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4B" w:rsidRPr="00B55FF7" w:rsidRDefault="006B1A4B" w:rsidP="006B1A4B">
      <w:pPr>
        <w:pStyle w:val="a6"/>
        <w:spacing w:before="0" w:after="0"/>
        <w:ind w:firstLine="426"/>
        <w:rPr>
          <w:sz w:val="22"/>
          <w:szCs w:val="22"/>
        </w:rPr>
      </w:pPr>
      <w:r w:rsidRPr="00B55FF7">
        <w:rPr>
          <w:sz w:val="22"/>
          <w:szCs w:val="22"/>
        </w:rPr>
        <w:t xml:space="preserve">Правила проведения государственной итоговой аттестации по образовательным программам среднего общего образования в 2016 году </w:t>
      </w:r>
    </w:p>
    <w:p w:rsidR="00D63A0C" w:rsidRDefault="00D63A0C" w:rsidP="006B1A4B">
      <w:pPr>
        <w:keepNext/>
        <w:keepLines/>
        <w:outlineLvl w:val="1"/>
        <w:rPr>
          <w:b/>
          <w:bCs/>
          <w:sz w:val="22"/>
          <w:szCs w:val="22"/>
        </w:rPr>
      </w:pPr>
    </w:p>
    <w:p w:rsidR="006B1A4B" w:rsidRPr="00B55FF7" w:rsidRDefault="006B1A4B" w:rsidP="006B1A4B">
      <w:pPr>
        <w:keepNext/>
        <w:keepLines/>
        <w:outlineLvl w:val="1"/>
        <w:rPr>
          <w:b/>
          <w:bCs/>
          <w:sz w:val="22"/>
          <w:szCs w:val="22"/>
        </w:rPr>
      </w:pPr>
      <w:r w:rsidRPr="00B55FF7">
        <w:rPr>
          <w:b/>
          <w:bCs/>
          <w:sz w:val="22"/>
          <w:szCs w:val="22"/>
        </w:rPr>
        <w:t xml:space="preserve">Общие сведения </w:t>
      </w:r>
    </w:p>
    <w:p w:rsidR="006B1A4B" w:rsidRPr="00B55FF7" w:rsidRDefault="006B1A4B" w:rsidP="006B1A4B">
      <w:pPr>
        <w:jc w:val="both"/>
        <w:rPr>
          <w:bCs/>
          <w:sz w:val="22"/>
          <w:szCs w:val="22"/>
        </w:rPr>
      </w:pPr>
      <w:r w:rsidRPr="00B55FF7">
        <w:rPr>
          <w:bCs/>
          <w:sz w:val="22"/>
          <w:szCs w:val="22"/>
        </w:rPr>
        <w:t>Государственная итоговая аттестация по образовательным программам среднего общего образования (ГИА-11) проводится в форме единого государственного экзамена (ЕГЭ) и государственного выпускного экзамена (ГВЭ).</w:t>
      </w:r>
    </w:p>
    <w:p w:rsidR="006B1A4B" w:rsidRPr="00B55FF7" w:rsidRDefault="006B1A4B" w:rsidP="006B1A4B">
      <w:pPr>
        <w:jc w:val="both"/>
        <w:rPr>
          <w:bCs/>
          <w:sz w:val="22"/>
          <w:szCs w:val="22"/>
        </w:rPr>
      </w:pPr>
      <w:r w:rsidRPr="00B55FF7">
        <w:rPr>
          <w:bCs/>
          <w:sz w:val="22"/>
          <w:szCs w:val="22"/>
        </w:rPr>
        <w:t>При проведении ЕГЭ используются контрольные измерительные материалы (КИМ) стандартизированной формы. Прием в вузы осуществляется на основании результатов ЕГЭ. Результаты ЕГЭ действительны 4 года.</w:t>
      </w:r>
    </w:p>
    <w:p w:rsidR="006B1A4B" w:rsidRPr="00B55FF7" w:rsidRDefault="006B1A4B" w:rsidP="006B1A4B">
      <w:pPr>
        <w:keepNext/>
        <w:keepLines/>
        <w:outlineLvl w:val="1"/>
        <w:rPr>
          <w:b/>
          <w:bCs/>
          <w:sz w:val="22"/>
          <w:szCs w:val="22"/>
        </w:rPr>
      </w:pPr>
      <w:r w:rsidRPr="00B55FF7">
        <w:rPr>
          <w:b/>
          <w:bCs/>
          <w:sz w:val="22"/>
          <w:szCs w:val="22"/>
        </w:rPr>
        <w:t>Кто может участвовать в ГИА-11</w:t>
      </w:r>
    </w:p>
    <w:p w:rsidR="006B1A4B" w:rsidRPr="00B55FF7" w:rsidRDefault="006B1A4B" w:rsidP="006B1A4B">
      <w:pPr>
        <w:pStyle w:val="a4"/>
        <w:shd w:val="clear" w:color="auto" w:fill="FFFFFF"/>
        <w:spacing w:before="0" w:beforeAutospacing="0" w:after="0" w:afterAutospacing="0"/>
        <w:jc w:val="both"/>
        <w:rPr>
          <w:color w:val="1F262D"/>
          <w:sz w:val="22"/>
          <w:szCs w:val="22"/>
        </w:rPr>
      </w:pPr>
      <w:r w:rsidRPr="00B55FF7">
        <w:rPr>
          <w:color w:val="1F262D"/>
          <w:sz w:val="22"/>
          <w:szCs w:val="22"/>
        </w:rPr>
        <w:t xml:space="preserve">К ГИА-11, в том числе в форме ЕГЭ, допускаются обучающиеся, не имеющие академической задолженности и в полном объеме выполнившие учебный план (индивидуальный учебный план), а также успешно написавшие итоговое сочинение (изложение). </w:t>
      </w:r>
    </w:p>
    <w:p w:rsidR="006B1A4B" w:rsidRPr="00B55FF7" w:rsidRDefault="006B1A4B" w:rsidP="006B1A4B">
      <w:pPr>
        <w:keepNext/>
        <w:keepLines/>
        <w:outlineLvl w:val="1"/>
        <w:rPr>
          <w:b/>
          <w:bCs/>
          <w:sz w:val="22"/>
          <w:szCs w:val="22"/>
        </w:rPr>
      </w:pPr>
      <w:r w:rsidRPr="00B55FF7">
        <w:rPr>
          <w:b/>
          <w:bCs/>
          <w:sz w:val="22"/>
          <w:szCs w:val="22"/>
        </w:rPr>
        <w:t>Регистрация на участие в ГИА-11</w:t>
      </w:r>
    </w:p>
    <w:p w:rsidR="006B1A4B" w:rsidRPr="00B55FF7" w:rsidRDefault="006B1A4B" w:rsidP="006B1A4B">
      <w:pPr>
        <w:widowControl w:val="0"/>
        <w:jc w:val="both"/>
        <w:rPr>
          <w:sz w:val="22"/>
          <w:szCs w:val="22"/>
        </w:rPr>
      </w:pPr>
      <w:r w:rsidRPr="00B55FF7">
        <w:rPr>
          <w:sz w:val="22"/>
          <w:szCs w:val="22"/>
        </w:rPr>
        <w:t>Для участия в ГИА-11 необходимо подать заявление с перечнем выбранных предметов до 1 февраля 2016 года.</w:t>
      </w:r>
    </w:p>
    <w:p w:rsidR="006B1A4B" w:rsidRPr="00B55FF7" w:rsidRDefault="006B1A4B" w:rsidP="006B1A4B">
      <w:pPr>
        <w:widowControl w:val="0"/>
        <w:jc w:val="both"/>
        <w:rPr>
          <w:sz w:val="22"/>
          <w:szCs w:val="22"/>
        </w:rPr>
      </w:pPr>
      <w:proofErr w:type="gramStart"/>
      <w:r w:rsidRPr="00B55FF7">
        <w:rPr>
          <w:bCs/>
          <w:sz w:val="22"/>
          <w:szCs w:val="22"/>
        </w:rPr>
        <w:t>ЕГЭ/ГВЭ можно сдать по русскому языку, математике, литературе, физике, химии, биологии, географии, истории, обществознанию, иностранным языкам (английскому, немецкому, французскому и испанскому), информатике и информационно-коммуникационным технологиям (ИКТ).</w:t>
      </w:r>
      <w:proofErr w:type="gramEnd"/>
    </w:p>
    <w:p w:rsidR="006B1A4B" w:rsidRPr="00B55FF7" w:rsidRDefault="006B1A4B" w:rsidP="006B1A4B">
      <w:pPr>
        <w:keepNext/>
        <w:keepLines/>
        <w:jc w:val="both"/>
        <w:rPr>
          <w:color w:val="000000"/>
          <w:sz w:val="22"/>
          <w:szCs w:val="22"/>
        </w:rPr>
      </w:pPr>
      <w:r w:rsidRPr="00B55FF7">
        <w:rPr>
          <w:color w:val="000000"/>
          <w:sz w:val="22"/>
          <w:szCs w:val="22"/>
        </w:rPr>
        <w:t>Заявления подаются в места регистрации на сдачу ЕГЭ/ГВЭ участниками ЕГЭ/ГВЭ лично на основании документа, удостоверяющего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6B1A4B" w:rsidRPr="00B55FF7" w:rsidRDefault="006B1A4B" w:rsidP="006B1A4B">
      <w:pPr>
        <w:keepNext/>
        <w:keepLines/>
        <w:outlineLvl w:val="1"/>
        <w:rPr>
          <w:b/>
          <w:bCs/>
          <w:sz w:val="22"/>
          <w:szCs w:val="22"/>
        </w:rPr>
      </w:pPr>
      <w:r w:rsidRPr="00B55FF7">
        <w:rPr>
          <w:b/>
          <w:bCs/>
          <w:sz w:val="22"/>
          <w:szCs w:val="22"/>
        </w:rPr>
        <w:t>Особенности ЕГЭ по математике</w:t>
      </w:r>
    </w:p>
    <w:p w:rsidR="006B1A4B" w:rsidRPr="00B55FF7" w:rsidRDefault="006B1A4B" w:rsidP="006B1A4B">
      <w:pPr>
        <w:jc w:val="both"/>
        <w:rPr>
          <w:bCs/>
          <w:sz w:val="22"/>
          <w:szCs w:val="22"/>
        </w:rPr>
      </w:pPr>
      <w:r w:rsidRPr="00B55FF7">
        <w:rPr>
          <w:bCs/>
          <w:sz w:val="22"/>
          <w:szCs w:val="22"/>
        </w:rPr>
        <w:t>ЕГЭ по математике проводится по двум уровням: математика базового уровня и математика профильного уровня.</w:t>
      </w:r>
    </w:p>
    <w:p w:rsidR="006B1A4B" w:rsidRPr="00B55FF7" w:rsidRDefault="006B1A4B" w:rsidP="006B1A4B">
      <w:pPr>
        <w:jc w:val="both"/>
        <w:rPr>
          <w:bCs/>
          <w:sz w:val="22"/>
          <w:szCs w:val="22"/>
        </w:rPr>
      </w:pPr>
      <w:r w:rsidRPr="00B55FF7">
        <w:rPr>
          <w:bCs/>
          <w:sz w:val="22"/>
          <w:szCs w:val="22"/>
        </w:rPr>
        <w:t>Результаты ЕГЭ по математике базового уровня оцениваются по 5-балльной шкале, учитываются при получении аттестата, но не могут быть использованы при поступлении в вуз на направления, которые признают результаты ГИА по математике.</w:t>
      </w:r>
    </w:p>
    <w:p w:rsidR="006B1A4B" w:rsidRPr="00B55FF7" w:rsidRDefault="006B1A4B" w:rsidP="006B1A4B">
      <w:pPr>
        <w:jc w:val="both"/>
        <w:rPr>
          <w:bCs/>
          <w:sz w:val="22"/>
          <w:szCs w:val="22"/>
        </w:rPr>
      </w:pPr>
      <w:r w:rsidRPr="00B55FF7">
        <w:rPr>
          <w:bCs/>
          <w:sz w:val="22"/>
          <w:szCs w:val="22"/>
        </w:rPr>
        <w:t xml:space="preserve">Результаты ЕГЭ по математике профильного уровня оцениваются по 100-балльной шкале, учитываются при получении аттестата, а также могут быть использованы в качестве результатов вступительных испытаний при поступлении в вуз. </w:t>
      </w:r>
    </w:p>
    <w:p w:rsidR="006B1A4B" w:rsidRPr="00B55FF7" w:rsidRDefault="006B1A4B" w:rsidP="00B55FF7">
      <w:pPr>
        <w:jc w:val="both"/>
        <w:rPr>
          <w:bCs/>
          <w:sz w:val="22"/>
          <w:szCs w:val="22"/>
        </w:rPr>
      </w:pPr>
      <w:r w:rsidRPr="00B55FF7">
        <w:rPr>
          <w:bCs/>
          <w:sz w:val="22"/>
          <w:szCs w:val="22"/>
        </w:rPr>
        <w:t>Обучающиеся могут выбрать как экзамен по базовой, так и экзамен по профильной математике, а также их сочетание.</w:t>
      </w:r>
    </w:p>
    <w:p w:rsidR="006B1A4B" w:rsidRPr="00B55FF7" w:rsidRDefault="006B1A4B" w:rsidP="006B1A4B">
      <w:pPr>
        <w:rPr>
          <w:b/>
          <w:bCs/>
          <w:sz w:val="22"/>
          <w:szCs w:val="22"/>
        </w:rPr>
      </w:pPr>
      <w:r w:rsidRPr="00B55FF7">
        <w:rPr>
          <w:b/>
          <w:bCs/>
          <w:sz w:val="22"/>
          <w:szCs w:val="22"/>
        </w:rPr>
        <w:t>Проведение ГИА-11</w:t>
      </w:r>
    </w:p>
    <w:p w:rsidR="006B1A4B" w:rsidRPr="00B55FF7" w:rsidRDefault="006B1A4B" w:rsidP="006B1A4B">
      <w:pPr>
        <w:jc w:val="both"/>
        <w:rPr>
          <w:b/>
          <w:bCs/>
          <w:sz w:val="22"/>
          <w:szCs w:val="22"/>
        </w:rPr>
      </w:pPr>
      <w:r w:rsidRPr="00B55FF7">
        <w:rPr>
          <w:sz w:val="22"/>
          <w:szCs w:val="22"/>
        </w:rPr>
        <w:t>В день экзамена участник ГИА-11 прибывает в пункт проведения экзамена (ППЭ) не ранее 9.00 по местному времени.</w:t>
      </w:r>
    </w:p>
    <w:p w:rsidR="006B1A4B" w:rsidRPr="00B55FF7" w:rsidRDefault="006B1A4B" w:rsidP="006B1A4B">
      <w:pPr>
        <w:jc w:val="both"/>
        <w:rPr>
          <w:b/>
          <w:bCs/>
          <w:sz w:val="22"/>
          <w:szCs w:val="22"/>
        </w:rPr>
      </w:pPr>
      <w:r w:rsidRPr="00B55FF7">
        <w:rPr>
          <w:sz w:val="22"/>
          <w:szCs w:val="22"/>
        </w:rPr>
        <w:t xml:space="preserve">В день экзамена участнику ЕГЭ/ГВЭ запрещается иметь при себе </w:t>
      </w:r>
      <w:r w:rsidRPr="00B55FF7">
        <w:rPr>
          <w:color w:val="000000"/>
          <w:sz w:val="22"/>
          <w:szCs w:val="22"/>
        </w:rPr>
        <w:t xml:space="preserve">средства связи, </w:t>
      </w:r>
      <w:r w:rsidRPr="00B55FF7">
        <w:rPr>
          <w:sz w:val="22"/>
          <w:szCs w:val="22"/>
        </w:rPr>
        <w:t xml:space="preserve">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 </w:t>
      </w:r>
    </w:p>
    <w:p w:rsidR="006B1A4B" w:rsidRPr="00B55FF7" w:rsidRDefault="006B1A4B" w:rsidP="006B1A4B">
      <w:pPr>
        <w:jc w:val="both"/>
        <w:rPr>
          <w:i/>
          <w:sz w:val="22"/>
          <w:szCs w:val="22"/>
        </w:rPr>
      </w:pPr>
      <w:r w:rsidRPr="00B55FF7">
        <w:rPr>
          <w:sz w:val="22"/>
          <w:szCs w:val="22"/>
        </w:rPr>
        <w:t xml:space="preserve">Участник ГИА-11 может быть допущен в ППЭ только при наличии его в списках распределения выданный ППЭ и при предъявлении документа, удостоверяющего его личность. </w:t>
      </w:r>
      <w:r w:rsidRPr="00B55FF7">
        <w:rPr>
          <w:i/>
          <w:sz w:val="22"/>
          <w:szCs w:val="22"/>
        </w:rPr>
        <w:t>Внимание! Свидетельство о рождении не является документом, удостоверяющем личность!</w:t>
      </w:r>
    </w:p>
    <w:p w:rsidR="006B1A4B" w:rsidRPr="00B55FF7" w:rsidRDefault="006B1A4B" w:rsidP="006B1A4B">
      <w:pPr>
        <w:jc w:val="both"/>
        <w:rPr>
          <w:b/>
          <w:bCs/>
          <w:sz w:val="22"/>
          <w:szCs w:val="22"/>
        </w:rPr>
      </w:pPr>
      <w:r w:rsidRPr="00B55FF7">
        <w:rPr>
          <w:sz w:val="22"/>
          <w:szCs w:val="22"/>
        </w:rPr>
        <w:t>Участник экзамена информируется о ведении видеонаблюдения в аудиториях и ППЭ.</w:t>
      </w:r>
    </w:p>
    <w:p w:rsidR="006B1A4B" w:rsidRPr="00B55FF7" w:rsidRDefault="006B1A4B" w:rsidP="006B1A4B">
      <w:pPr>
        <w:jc w:val="both"/>
        <w:rPr>
          <w:b/>
          <w:bCs/>
          <w:sz w:val="22"/>
          <w:szCs w:val="22"/>
        </w:rPr>
      </w:pPr>
      <w:r w:rsidRPr="00B55FF7">
        <w:rPr>
          <w:sz w:val="22"/>
          <w:szCs w:val="22"/>
        </w:rPr>
        <w:t>В ППЭ предусматриваются места для хранения личных вещей на время проведения экзамена.</w:t>
      </w:r>
    </w:p>
    <w:p w:rsidR="006B1A4B" w:rsidRPr="00B55FF7" w:rsidRDefault="006B1A4B" w:rsidP="00B55FF7">
      <w:pPr>
        <w:jc w:val="both"/>
        <w:rPr>
          <w:b/>
          <w:bCs/>
          <w:sz w:val="22"/>
          <w:szCs w:val="22"/>
        </w:rPr>
      </w:pPr>
      <w:r w:rsidRPr="00B55FF7">
        <w:rPr>
          <w:sz w:val="22"/>
          <w:szCs w:val="22"/>
        </w:rPr>
        <w:t xml:space="preserve">Ознакомиться со списками распределения участников ГИА-11 по аудиториям можно на информационном стенде при входе </w:t>
      </w:r>
      <w:proofErr w:type="spellStart"/>
      <w:r w:rsidRPr="00B55FF7">
        <w:rPr>
          <w:sz w:val="22"/>
          <w:szCs w:val="22"/>
        </w:rPr>
        <w:t>ППЭ</w:t>
      </w:r>
      <w:proofErr w:type="gramStart"/>
      <w:r w:rsidRPr="00B55FF7">
        <w:rPr>
          <w:sz w:val="22"/>
          <w:szCs w:val="22"/>
        </w:rPr>
        <w:t>.У</w:t>
      </w:r>
      <w:proofErr w:type="gramEnd"/>
      <w:r w:rsidRPr="00B55FF7">
        <w:rPr>
          <w:sz w:val="22"/>
          <w:szCs w:val="22"/>
        </w:rPr>
        <w:t>частник</w:t>
      </w:r>
      <w:proofErr w:type="spellEnd"/>
      <w:r w:rsidRPr="00B55FF7">
        <w:rPr>
          <w:sz w:val="22"/>
          <w:szCs w:val="22"/>
        </w:rPr>
        <w:t xml:space="preserve"> ГИА-11 занимает рабочее место в аудитории в соответствии с распределением. Изменение рабочего места не допускается. В день экзамена участник экзамена берет с собой </w:t>
      </w:r>
      <w:proofErr w:type="spellStart"/>
      <w:r w:rsidRPr="00B55FF7">
        <w:rPr>
          <w:sz w:val="22"/>
          <w:szCs w:val="22"/>
        </w:rPr>
        <w:t>гелевую</w:t>
      </w:r>
      <w:proofErr w:type="spellEnd"/>
      <w:r w:rsidRPr="00B55FF7">
        <w:rPr>
          <w:sz w:val="22"/>
          <w:szCs w:val="22"/>
        </w:rPr>
        <w:t xml:space="preserve">, капиллярную или перьевую ручку с чернилами черного </w:t>
      </w:r>
      <w:proofErr w:type="spellStart"/>
      <w:r w:rsidRPr="00B55FF7">
        <w:rPr>
          <w:sz w:val="22"/>
          <w:szCs w:val="22"/>
        </w:rPr>
        <w:t>цвета</w:t>
      </w:r>
      <w:proofErr w:type="gramStart"/>
      <w:r w:rsidR="00B55FF7" w:rsidRPr="00B55FF7">
        <w:rPr>
          <w:sz w:val="22"/>
          <w:szCs w:val="22"/>
        </w:rPr>
        <w:t>.</w:t>
      </w:r>
      <w:r w:rsidRPr="00B55FF7">
        <w:rPr>
          <w:sz w:val="22"/>
          <w:szCs w:val="22"/>
        </w:rPr>
        <w:t>Н</w:t>
      </w:r>
      <w:proofErr w:type="gramEnd"/>
      <w:r w:rsidRPr="00B55FF7">
        <w:rPr>
          <w:sz w:val="22"/>
          <w:szCs w:val="22"/>
        </w:rPr>
        <w:t>а</w:t>
      </w:r>
      <w:proofErr w:type="spellEnd"/>
      <w:r w:rsidRPr="00B55FF7">
        <w:rPr>
          <w:sz w:val="22"/>
          <w:szCs w:val="22"/>
        </w:rPr>
        <w:t xml:space="preserve"> экзамене по математике участнику ЕГЭ разрешается иметь при себе и пользоваться линейкой. На экзамене по химии участнику ЕГЭ разрешается иметь при себе и пользоваться непрограммируемым калькулятором. Периодическая система химических элементов Д.И Менделеева, таблица растворимости солей, кислот и оснований в воде и электрохимический ряд напряжений металлов будут вложены в индивидуальный комплект.</w:t>
      </w:r>
    </w:p>
    <w:p w:rsidR="006B1A4B" w:rsidRPr="00B55FF7" w:rsidRDefault="006B1A4B" w:rsidP="006B1A4B">
      <w:pPr>
        <w:widowControl w:val="0"/>
        <w:jc w:val="both"/>
        <w:rPr>
          <w:sz w:val="22"/>
          <w:szCs w:val="22"/>
        </w:rPr>
      </w:pPr>
      <w:r w:rsidRPr="00B55FF7">
        <w:rPr>
          <w:sz w:val="22"/>
          <w:szCs w:val="22"/>
        </w:rPr>
        <w:t xml:space="preserve">На экзамене по физике участнику ЕГЭ разрешается иметь при себе и пользоваться непрограммируемым калькулятором и </w:t>
      </w:r>
      <w:proofErr w:type="spellStart"/>
      <w:r w:rsidRPr="00B55FF7">
        <w:rPr>
          <w:sz w:val="22"/>
          <w:szCs w:val="22"/>
        </w:rPr>
        <w:t>линейкой</w:t>
      </w:r>
      <w:proofErr w:type="gramStart"/>
      <w:r w:rsidRPr="00B55FF7">
        <w:rPr>
          <w:sz w:val="22"/>
          <w:szCs w:val="22"/>
        </w:rPr>
        <w:t>.Н</w:t>
      </w:r>
      <w:proofErr w:type="gramEnd"/>
      <w:r w:rsidRPr="00B55FF7">
        <w:rPr>
          <w:sz w:val="22"/>
          <w:szCs w:val="22"/>
        </w:rPr>
        <w:t>а</w:t>
      </w:r>
      <w:proofErr w:type="spellEnd"/>
      <w:r w:rsidRPr="00B55FF7">
        <w:rPr>
          <w:sz w:val="22"/>
          <w:szCs w:val="22"/>
        </w:rPr>
        <w:t xml:space="preserve"> экзамене по географии участнику ЕГЭ </w:t>
      </w:r>
      <w:r w:rsidRPr="00B55FF7">
        <w:rPr>
          <w:sz w:val="22"/>
          <w:szCs w:val="22"/>
        </w:rPr>
        <w:lastRenderedPageBreak/>
        <w:t>разрешается иметь при себе и пользоваться непрограммируемым калькулятором, линейкой и транспортиром.</w:t>
      </w:r>
    </w:p>
    <w:p w:rsidR="006B1A4B" w:rsidRPr="00B55FF7" w:rsidRDefault="006B1A4B" w:rsidP="006B1A4B">
      <w:pPr>
        <w:widowControl w:val="0"/>
        <w:jc w:val="both"/>
        <w:rPr>
          <w:sz w:val="22"/>
          <w:szCs w:val="22"/>
        </w:rPr>
      </w:pPr>
      <w:proofErr w:type="gramStart"/>
      <w:r w:rsidRPr="00B55FF7">
        <w:rPr>
          <w:sz w:val="22"/>
          <w:szCs w:val="22"/>
        </w:rPr>
        <w:t xml:space="preserve">До начала экзамена в аудитории организатор проводит для участников экзамена инструктаж, включающий информацию о порядке проведения экзамена, правилах оформления экзаменационной работы, продолжительности экзамена, порядке подачи апелляций о нарушении установленного порядка проведения ГИА и о несогласии с выставленными баллами, о случаях удаления с экзамена, а также о времени и месте ознакомления с результатами ЕГЭ/ГВЭ. </w:t>
      </w:r>
      <w:proofErr w:type="gramEnd"/>
    </w:p>
    <w:p w:rsidR="006B1A4B" w:rsidRPr="00B55FF7" w:rsidRDefault="006B1A4B" w:rsidP="006B1A4B">
      <w:pPr>
        <w:widowControl w:val="0"/>
        <w:jc w:val="both"/>
        <w:rPr>
          <w:sz w:val="22"/>
          <w:szCs w:val="22"/>
        </w:rPr>
      </w:pPr>
      <w:r w:rsidRPr="00B55FF7">
        <w:rPr>
          <w:color w:val="000000"/>
          <w:sz w:val="22"/>
          <w:szCs w:val="22"/>
        </w:rPr>
        <w:t>Участник экзамена получает</w:t>
      </w:r>
      <w:r w:rsidRPr="00B55FF7">
        <w:rPr>
          <w:sz w:val="22"/>
          <w:szCs w:val="22"/>
        </w:rPr>
        <w:t xml:space="preserve"> экзаменационные материалы. Экзаменационные материалы ЕГЭ включают в себя КИМ, бланки регистрации и бланки для ответов на задания (бланки ЕГЭ). Экзаменационные материалы ГВЭ включают в себя задания, бланки регистрации и бланки для ответов на задания. </w:t>
      </w:r>
    </w:p>
    <w:p w:rsidR="006B1A4B" w:rsidRPr="00B55FF7" w:rsidRDefault="006B1A4B" w:rsidP="006B1A4B">
      <w:pPr>
        <w:widowControl w:val="0"/>
        <w:jc w:val="both"/>
        <w:rPr>
          <w:sz w:val="22"/>
          <w:szCs w:val="22"/>
        </w:rPr>
      </w:pPr>
      <w:r w:rsidRPr="00B55FF7">
        <w:rPr>
          <w:sz w:val="22"/>
          <w:szCs w:val="22"/>
        </w:rPr>
        <w:t>Участник экзамена проверяет комплектность и качество печати экзаменационных материалов. Если участник экзамена обнаруживает брак или некомплектность экзаменационных материалов, он обращается к организатору для получения нового комплекта экзаменационных материалов.</w:t>
      </w:r>
    </w:p>
    <w:p w:rsidR="006B1A4B" w:rsidRPr="00B55FF7" w:rsidRDefault="006B1A4B" w:rsidP="006B1A4B">
      <w:pPr>
        <w:widowControl w:val="0"/>
        <w:jc w:val="both"/>
        <w:rPr>
          <w:sz w:val="22"/>
          <w:szCs w:val="22"/>
        </w:rPr>
      </w:pPr>
      <w:r w:rsidRPr="00B55FF7">
        <w:rPr>
          <w:sz w:val="22"/>
          <w:szCs w:val="22"/>
        </w:rPr>
        <w:t xml:space="preserve">По указанию организаторов участник экзамена заполняет бланк регистрации и регистрационные поля бланков ответов. После этого организатор объявляет начало экзамена, и участник приступает к выполнению экзаменационной работы. </w:t>
      </w:r>
    </w:p>
    <w:p w:rsidR="006B1A4B" w:rsidRPr="00B55FF7" w:rsidRDefault="006B1A4B" w:rsidP="006B1A4B">
      <w:pPr>
        <w:widowControl w:val="0"/>
        <w:jc w:val="both"/>
        <w:rPr>
          <w:sz w:val="22"/>
          <w:szCs w:val="22"/>
        </w:rPr>
      </w:pPr>
      <w:r w:rsidRPr="00B55FF7">
        <w:rPr>
          <w:sz w:val="22"/>
          <w:szCs w:val="22"/>
        </w:rPr>
        <w:t>Продолжительность экзамена, в зависимости от предмета, составляет от 3-х часов до 3-х часов 55-ти минут.</w:t>
      </w:r>
    </w:p>
    <w:p w:rsidR="006B1A4B" w:rsidRPr="00B55FF7" w:rsidRDefault="006B1A4B" w:rsidP="006B1A4B">
      <w:pPr>
        <w:widowControl w:val="0"/>
        <w:jc w:val="both"/>
        <w:rPr>
          <w:sz w:val="22"/>
          <w:szCs w:val="22"/>
        </w:rPr>
      </w:pPr>
      <w:r w:rsidRPr="00B55FF7">
        <w:rPr>
          <w:sz w:val="22"/>
          <w:szCs w:val="22"/>
        </w:rPr>
        <w:t xml:space="preserve">Если в бланке для ответов на задания с развернутым ответом не хватило места, участник ГИА-11 запрашивает у организатора дополнительный бланк. </w:t>
      </w:r>
    </w:p>
    <w:p w:rsidR="006B1A4B" w:rsidRPr="00B55FF7" w:rsidRDefault="006B1A4B" w:rsidP="006B1A4B">
      <w:pPr>
        <w:widowControl w:val="0"/>
        <w:jc w:val="both"/>
        <w:rPr>
          <w:i/>
          <w:sz w:val="22"/>
          <w:szCs w:val="22"/>
        </w:rPr>
      </w:pPr>
      <w:r w:rsidRPr="00B55FF7">
        <w:rPr>
          <w:sz w:val="22"/>
          <w:szCs w:val="22"/>
        </w:rPr>
        <w:t xml:space="preserve">Участник  экзамена может при выполнении работы использовать черновики и делать пометки </w:t>
      </w:r>
      <w:proofErr w:type="spellStart"/>
      <w:r w:rsidRPr="00B55FF7">
        <w:rPr>
          <w:sz w:val="22"/>
          <w:szCs w:val="22"/>
        </w:rPr>
        <w:t>вКИМ</w:t>
      </w:r>
      <w:proofErr w:type="spellEnd"/>
      <w:r w:rsidRPr="00B55FF7">
        <w:rPr>
          <w:sz w:val="22"/>
          <w:szCs w:val="22"/>
        </w:rPr>
        <w:t xml:space="preserve">/заданиях. </w:t>
      </w:r>
      <w:r w:rsidRPr="00B55FF7">
        <w:rPr>
          <w:i/>
          <w:sz w:val="22"/>
          <w:szCs w:val="22"/>
        </w:rPr>
        <w:t>Внимание! Черновики и КИМ/листы с заданиями не проверяются и записи в них не учитываются при обработке!</w:t>
      </w:r>
    </w:p>
    <w:p w:rsidR="006B1A4B" w:rsidRPr="00B55FF7" w:rsidRDefault="006B1A4B" w:rsidP="006B1A4B">
      <w:pPr>
        <w:widowControl w:val="0"/>
        <w:jc w:val="both"/>
        <w:rPr>
          <w:sz w:val="22"/>
          <w:szCs w:val="22"/>
        </w:rPr>
      </w:pPr>
      <w:r w:rsidRPr="00B55FF7">
        <w:rPr>
          <w:sz w:val="22"/>
          <w:szCs w:val="22"/>
        </w:rPr>
        <w:t>Во время экзамена на рабочем столе участника ЕГЭ/ГВЭ, помимо экзаменационных материалов, могут находиться только:</w:t>
      </w:r>
    </w:p>
    <w:p w:rsidR="006B1A4B" w:rsidRPr="00B55FF7" w:rsidRDefault="006B1A4B" w:rsidP="006B1A4B">
      <w:pPr>
        <w:widowControl w:val="0"/>
        <w:jc w:val="both"/>
        <w:rPr>
          <w:sz w:val="22"/>
          <w:szCs w:val="22"/>
        </w:rPr>
      </w:pPr>
      <w:r w:rsidRPr="00B55FF7">
        <w:rPr>
          <w:sz w:val="22"/>
          <w:szCs w:val="22"/>
        </w:rPr>
        <w:t>ручка;</w:t>
      </w:r>
    </w:p>
    <w:p w:rsidR="006B1A4B" w:rsidRPr="00B55FF7" w:rsidRDefault="006B1A4B" w:rsidP="006B1A4B">
      <w:pPr>
        <w:widowControl w:val="0"/>
        <w:jc w:val="both"/>
        <w:rPr>
          <w:sz w:val="22"/>
          <w:szCs w:val="22"/>
        </w:rPr>
      </w:pPr>
      <w:r w:rsidRPr="00B55FF7">
        <w:rPr>
          <w:sz w:val="22"/>
          <w:szCs w:val="22"/>
        </w:rPr>
        <w:t>документ, удостоверяющий личность;</w:t>
      </w:r>
    </w:p>
    <w:p w:rsidR="006B1A4B" w:rsidRPr="00B55FF7" w:rsidRDefault="006B1A4B" w:rsidP="006B1A4B">
      <w:pPr>
        <w:widowControl w:val="0"/>
        <w:jc w:val="both"/>
        <w:rPr>
          <w:sz w:val="22"/>
          <w:szCs w:val="22"/>
        </w:rPr>
      </w:pPr>
      <w:r w:rsidRPr="00B55FF7">
        <w:rPr>
          <w:sz w:val="22"/>
          <w:szCs w:val="22"/>
        </w:rPr>
        <w:t>средства, разрешенные для использования на экзамене по некоторым предметам.</w:t>
      </w:r>
    </w:p>
    <w:p w:rsidR="006B1A4B" w:rsidRPr="00B55FF7" w:rsidRDefault="006B1A4B" w:rsidP="006B1A4B">
      <w:pPr>
        <w:widowControl w:val="0"/>
        <w:jc w:val="both"/>
        <w:rPr>
          <w:sz w:val="22"/>
          <w:szCs w:val="22"/>
        </w:rPr>
      </w:pPr>
      <w:r w:rsidRPr="00B55FF7">
        <w:rPr>
          <w:sz w:val="22"/>
          <w:szCs w:val="22"/>
        </w:rPr>
        <w:t>Во время экзамена участники экзамена не имеют права общаться друг с другом. Выходить во время экзамена из аудитории, перемещаться по ППЭ разрешается в сопровождении одного из организаторов. При выходе из аудитории участник экзамена оставляет экзаменационные материалы и черновики на рабочем столе. Выносить из аудиторий и ППЭ экзаменационные материалы или фотографировать их запрещено.</w:t>
      </w:r>
    </w:p>
    <w:p w:rsidR="006B1A4B" w:rsidRPr="00B55FF7" w:rsidRDefault="006B1A4B" w:rsidP="006B1A4B">
      <w:pPr>
        <w:widowControl w:val="0"/>
        <w:jc w:val="both"/>
        <w:rPr>
          <w:sz w:val="22"/>
          <w:szCs w:val="22"/>
        </w:rPr>
      </w:pPr>
      <w:r w:rsidRPr="00B55FF7">
        <w:rPr>
          <w:sz w:val="22"/>
          <w:szCs w:val="22"/>
        </w:rPr>
        <w:t>Участники ГИА-11, допустившие нарушение установленного порядка, удаляются с экзамена. Информация об удалении передается в ГЭК, результат участника, нарушившего установленный порядок проведения ГИА, аннулируется. К дальнейшей сдаче экзамена по этому предмету участник в текущем году не допускается.</w:t>
      </w:r>
    </w:p>
    <w:p w:rsidR="006B1A4B" w:rsidRPr="00B55FF7" w:rsidRDefault="006B1A4B" w:rsidP="006B1A4B">
      <w:pPr>
        <w:widowControl w:val="0"/>
        <w:jc w:val="both"/>
        <w:rPr>
          <w:sz w:val="22"/>
          <w:szCs w:val="22"/>
        </w:rPr>
      </w:pPr>
      <w:r w:rsidRPr="00B55FF7">
        <w:rPr>
          <w:sz w:val="22"/>
          <w:szCs w:val="22"/>
        </w:rPr>
        <w:t>Если участник экзамена по состоянию здоровья или другим объективным причинам не может завершить выполнение экзаменационной работы, то он может покинуть аудиторию. В этом случае он обращается к организатору, тот  приглашает члена ГЭК, и они составляют акт о досрочном завершении экзамена по объективным причинам. В дальнейшем участник экзамена, при желании, может обратиться в ГЭК для получения повторного допуска к экзамену по данному предмету.</w:t>
      </w:r>
    </w:p>
    <w:p w:rsidR="006B1A4B" w:rsidRPr="00B55FF7" w:rsidRDefault="006B1A4B" w:rsidP="006B1A4B">
      <w:pPr>
        <w:widowControl w:val="0"/>
        <w:jc w:val="both"/>
        <w:rPr>
          <w:sz w:val="22"/>
          <w:szCs w:val="22"/>
        </w:rPr>
      </w:pPr>
      <w:r w:rsidRPr="00B55FF7">
        <w:rPr>
          <w:sz w:val="22"/>
          <w:szCs w:val="22"/>
        </w:rPr>
        <w:t>За 30 минут и за 5 минут до окончания экзамена организаторы сообщают участникам экзамена о времени завершения экзамена и напоминают о необходимости перенести ответы из черновиков и КИМ в экзаменационную работу.</w:t>
      </w:r>
    </w:p>
    <w:p w:rsidR="006B1A4B" w:rsidRPr="00B55FF7" w:rsidRDefault="006B1A4B" w:rsidP="006B1A4B">
      <w:pPr>
        <w:widowControl w:val="0"/>
        <w:jc w:val="both"/>
        <w:rPr>
          <w:sz w:val="22"/>
          <w:szCs w:val="22"/>
        </w:rPr>
      </w:pPr>
      <w:r w:rsidRPr="00B55FF7">
        <w:rPr>
          <w:sz w:val="22"/>
          <w:szCs w:val="22"/>
        </w:rPr>
        <w:t xml:space="preserve">По истечении времени экзамена организаторы объявляют об окончании экзамена и собирают экзаменационные материалы. </w:t>
      </w:r>
    </w:p>
    <w:p w:rsidR="006B1A4B" w:rsidRPr="00B55FF7" w:rsidRDefault="006B1A4B" w:rsidP="006B1A4B">
      <w:pPr>
        <w:widowControl w:val="0"/>
        <w:jc w:val="both"/>
        <w:rPr>
          <w:sz w:val="22"/>
          <w:szCs w:val="22"/>
        </w:rPr>
      </w:pPr>
      <w:r w:rsidRPr="00B55FF7">
        <w:rPr>
          <w:sz w:val="22"/>
          <w:szCs w:val="22"/>
        </w:rPr>
        <w:t>Участники ЕГЭ/ГВЭ, завершившие выполнение экзаменационной работы до объявления об окончании экзамена, имеют право сдать ее организаторам и покинуть ППЭ.</w:t>
      </w:r>
    </w:p>
    <w:p w:rsidR="006B1A4B" w:rsidRPr="00B55FF7" w:rsidRDefault="006B1A4B" w:rsidP="006B1A4B">
      <w:pPr>
        <w:keepNext/>
        <w:keepLines/>
        <w:outlineLvl w:val="1"/>
        <w:rPr>
          <w:b/>
          <w:bCs/>
          <w:sz w:val="22"/>
          <w:szCs w:val="22"/>
        </w:rPr>
      </w:pPr>
      <w:r w:rsidRPr="00B55FF7">
        <w:rPr>
          <w:b/>
          <w:bCs/>
          <w:sz w:val="22"/>
          <w:szCs w:val="22"/>
        </w:rPr>
        <w:t>Результаты экзамена, ознакомление участников ГИА-11 с результатами экзаменов и условия повторного допуска к сдаче экзаменов в текущем году</w:t>
      </w:r>
    </w:p>
    <w:p w:rsidR="006B1A4B" w:rsidRPr="00B55FF7" w:rsidRDefault="006B1A4B" w:rsidP="006B1A4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55FF7">
        <w:rPr>
          <w:sz w:val="22"/>
          <w:szCs w:val="22"/>
        </w:rPr>
        <w:t>После утверждения протоколы результатов ГИА-11 передаются в образовательные организации, а также в места регистрации на сдачу ГИА для ознакомления обучающихся, выпускников прошлых лет с полученными ими результатами экзамена.</w:t>
      </w:r>
    </w:p>
    <w:p w:rsidR="006B1A4B" w:rsidRPr="00B55FF7" w:rsidRDefault="006B1A4B" w:rsidP="006B1A4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55FF7">
        <w:rPr>
          <w:sz w:val="22"/>
          <w:szCs w:val="22"/>
        </w:rPr>
        <w:t xml:space="preserve">Ознакомление участников с полученными ими результатами ЕГЭ/ГВЭ по учебному предмету осуществляется не позднее трех рабочих дней со дня их утверждения председателем ГЭК. </w:t>
      </w:r>
    </w:p>
    <w:p w:rsidR="006B1A4B" w:rsidRPr="00B55FF7" w:rsidRDefault="006B1A4B" w:rsidP="006B1A4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55FF7">
        <w:rPr>
          <w:sz w:val="22"/>
          <w:szCs w:val="22"/>
        </w:rPr>
        <w:t>По решению  ГЭК повторно допускаются к сдаче экзаменов в текущем году по соответствующему общеобразовательному предмету в дополнительные сроки:</w:t>
      </w:r>
    </w:p>
    <w:p w:rsidR="006B1A4B" w:rsidRPr="00B55FF7" w:rsidRDefault="006B1A4B" w:rsidP="006B1A4B">
      <w:pPr>
        <w:widowControl w:val="0"/>
        <w:jc w:val="both"/>
        <w:rPr>
          <w:color w:val="000000"/>
          <w:sz w:val="22"/>
          <w:szCs w:val="22"/>
        </w:rPr>
      </w:pPr>
      <w:r w:rsidRPr="00B55FF7">
        <w:rPr>
          <w:sz w:val="22"/>
          <w:szCs w:val="22"/>
        </w:rPr>
        <w:lastRenderedPageBreak/>
        <w:t>участники</w:t>
      </w:r>
      <w:r w:rsidRPr="00B55FF7">
        <w:rPr>
          <w:color w:val="000000"/>
          <w:sz w:val="22"/>
          <w:szCs w:val="22"/>
        </w:rPr>
        <w:t>, получившие неудовлетворительный результат (не набравшие минимальный балл) по одному из обязательных предметов;</w:t>
      </w:r>
    </w:p>
    <w:p w:rsidR="006B1A4B" w:rsidRPr="00B55FF7" w:rsidRDefault="006B1A4B" w:rsidP="006B1A4B">
      <w:pPr>
        <w:widowControl w:val="0"/>
        <w:jc w:val="both"/>
        <w:rPr>
          <w:color w:val="000000"/>
          <w:sz w:val="22"/>
          <w:szCs w:val="22"/>
        </w:rPr>
      </w:pPr>
      <w:r w:rsidRPr="00B55FF7">
        <w:rPr>
          <w:sz w:val="22"/>
          <w:szCs w:val="22"/>
        </w:rPr>
        <w:t xml:space="preserve">участники, </w:t>
      </w:r>
      <w:r w:rsidRPr="00B55FF7">
        <w:rPr>
          <w:color w:val="000000"/>
          <w:sz w:val="22"/>
          <w:szCs w:val="22"/>
        </w:rPr>
        <w:t>не явившиеся на экзамены по уважительным причинам (болезнь или иные обстоятельства, подтвержденные документально);</w:t>
      </w:r>
    </w:p>
    <w:p w:rsidR="006B1A4B" w:rsidRPr="00B55FF7" w:rsidRDefault="006B1A4B" w:rsidP="006B1A4B">
      <w:pPr>
        <w:widowControl w:val="0"/>
        <w:jc w:val="both"/>
        <w:rPr>
          <w:color w:val="000000"/>
          <w:sz w:val="22"/>
          <w:szCs w:val="22"/>
        </w:rPr>
      </w:pPr>
      <w:r w:rsidRPr="00B55FF7">
        <w:rPr>
          <w:sz w:val="22"/>
          <w:szCs w:val="22"/>
        </w:rPr>
        <w:t xml:space="preserve">участники, </w:t>
      </w:r>
      <w:r w:rsidRPr="00B55FF7">
        <w:rPr>
          <w:color w:val="000000"/>
          <w:sz w:val="22"/>
          <w:szCs w:val="22"/>
        </w:rPr>
        <w:t>не завершившие выполнение экзаменационной работы по уважительным причинам (болезнь или иные обстоятельства, подтв</w:t>
      </w:r>
      <w:bookmarkStart w:id="0" w:name="_GoBack"/>
      <w:bookmarkEnd w:id="0"/>
      <w:r w:rsidRPr="00B55FF7">
        <w:rPr>
          <w:color w:val="000000"/>
          <w:sz w:val="22"/>
          <w:szCs w:val="22"/>
        </w:rPr>
        <w:t>ержденные документально);</w:t>
      </w:r>
    </w:p>
    <w:p w:rsidR="006B1A4B" w:rsidRPr="00B55FF7" w:rsidRDefault="006B1A4B" w:rsidP="006B1A4B">
      <w:pPr>
        <w:widowControl w:val="0"/>
        <w:jc w:val="both"/>
        <w:rPr>
          <w:sz w:val="22"/>
          <w:szCs w:val="22"/>
        </w:rPr>
      </w:pPr>
      <w:r w:rsidRPr="00B55FF7">
        <w:rPr>
          <w:sz w:val="22"/>
          <w:szCs w:val="22"/>
        </w:rPr>
        <w:t>участники, чьи результаты были аннулированы решением конфликтной комиссии по итогам рассмотрения апелляции о нарушении установленного порядка проведения ЕГЭ.</w:t>
      </w:r>
    </w:p>
    <w:p w:rsidR="006B1A4B" w:rsidRPr="00B55FF7" w:rsidRDefault="006B1A4B" w:rsidP="006B1A4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55FF7">
        <w:rPr>
          <w:sz w:val="22"/>
          <w:szCs w:val="22"/>
        </w:rPr>
        <w:t>Результаты ЕГЭ поступают в федеральную информационную систему ГИА-11 и доступны вузам для ознакомления и учета при подаче заявления абитуриентом.</w:t>
      </w:r>
    </w:p>
    <w:p w:rsidR="006B1A4B" w:rsidRPr="00B55FF7" w:rsidRDefault="006B1A4B" w:rsidP="006B1A4B">
      <w:pPr>
        <w:keepNext/>
        <w:keepLines/>
        <w:outlineLvl w:val="1"/>
        <w:rPr>
          <w:b/>
          <w:bCs/>
          <w:sz w:val="22"/>
          <w:szCs w:val="22"/>
        </w:rPr>
      </w:pPr>
      <w:r w:rsidRPr="00B55FF7">
        <w:rPr>
          <w:b/>
          <w:bCs/>
          <w:sz w:val="22"/>
          <w:szCs w:val="22"/>
        </w:rPr>
        <w:t>Прием и рассмотрение апелляций</w:t>
      </w:r>
    </w:p>
    <w:p w:rsidR="006B1A4B" w:rsidRPr="00B55FF7" w:rsidRDefault="006B1A4B" w:rsidP="006B1A4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55FF7">
        <w:rPr>
          <w:sz w:val="22"/>
          <w:szCs w:val="22"/>
        </w:rPr>
        <w:t>Для соблюдения правил проведения ГИА и обеспечения права на объективное оценивание экзаменационных работ участникам экзамена предоставляется право подать в конфликтную комиссию апелляцию о нарушении установленного порядка проведения ГИА и (или) о несогласии с выставленными баллами.</w:t>
      </w:r>
    </w:p>
    <w:p w:rsidR="006B1A4B" w:rsidRPr="00B55FF7" w:rsidRDefault="006B1A4B" w:rsidP="006B1A4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55FF7">
        <w:rPr>
          <w:sz w:val="22"/>
          <w:szCs w:val="22"/>
        </w:rPr>
        <w:t>Конфликтная комиссия не рассматривает апелляции по вопросам содержания и структуры экзаменационных заданий, а также по вопросам, связанным с нарушением участником экзамена требований к оформлению экзаменационной работы.</w:t>
      </w:r>
    </w:p>
    <w:p w:rsidR="006B1A4B" w:rsidRPr="00B55FF7" w:rsidRDefault="006B1A4B" w:rsidP="006B1A4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55FF7">
        <w:rPr>
          <w:sz w:val="22"/>
          <w:szCs w:val="22"/>
        </w:rPr>
        <w:t>Участник экзамена и (или) его родители (законные представители) при желании могут присутствовать при рассмотрении апелляции.</w:t>
      </w:r>
    </w:p>
    <w:p w:rsidR="006B1A4B" w:rsidRPr="00B55FF7" w:rsidRDefault="006B1A4B" w:rsidP="006B1A4B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B55FF7">
        <w:rPr>
          <w:sz w:val="22"/>
          <w:szCs w:val="22"/>
        </w:rPr>
        <w:t xml:space="preserve">Апелляцию о нарушении установленного порядка проведения экзамена участник экзамена подает в день проведения экзамена по соответствующему  предмету члену ГЭК, не покидая ППЭ. </w:t>
      </w:r>
    </w:p>
    <w:p w:rsidR="006B1A4B" w:rsidRPr="00B55FF7" w:rsidRDefault="006B1A4B" w:rsidP="006B1A4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55FF7">
        <w:rPr>
          <w:sz w:val="22"/>
          <w:szCs w:val="22"/>
        </w:rPr>
        <w:t>При рассмотрении апелляции о нарушении установленного порядка проведения экзамена конфликтная комиссия изучает обстоятельства, указанные участником ЕГЭ/ГВЭ в заявлении, заключение комиссии о результатах проверки и выносит решение об отклонении апелляции или об удовлетворении апелляции.</w:t>
      </w:r>
    </w:p>
    <w:p w:rsidR="006B1A4B" w:rsidRPr="00B55FF7" w:rsidRDefault="006B1A4B" w:rsidP="006B1A4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55FF7">
        <w:rPr>
          <w:sz w:val="22"/>
          <w:szCs w:val="22"/>
        </w:rPr>
        <w:t>При удовлетворении апелляции результат экзамена, по процедуре которого участником ЕГЭ/ГВЭ была подана апелляция, аннулируется, и участнику  предоставляется возможность сдать экзамен по данному предмету в иной день, предусмотренный расписанием.</w:t>
      </w:r>
    </w:p>
    <w:p w:rsidR="006B1A4B" w:rsidRPr="00B55FF7" w:rsidRDefault="006B1A4B" w:rsidP="006B1A4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55FF7">
        <w:rPr>
          <w:sz w:val="22"/>
          <w:szCs w:val="22"/>
        </w:rPr>
        <w:t>Апелляция о несогласии с выставленными баллами подается в течение двух рабочих дней со дня объявления результатов экзамена по соответствующему предмету.</w:t>
      </w:r>
    </w:p>
    <w:p w:rsidR="006B1A4B" w:rsidRPr="00B55FF7" w:rsidRDefault="006B1A4B" w:rsidP="006B1A4B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B55FF7">
        <w:rPr>
          <w:sz w:val="22"/>
          <w:szCs w:val="22"/>
        </w:rPr>
        <w:t>Обучающиеся</w:t>
      </w:r>
      <w:proofErr w:type="gramEnd"/>
      <w:r w:rsidRPr="00B55FF7">
        <w:rPr>
          <w:sz w:val="22"/>
          <w:szCs w:val="22"/>
        </w:rPr>
        <w:t xml:space="preserve"> подают апелляцию о несогласии с выставленными баллами в свою образовательную </w:t>
      </w:r>
      <w:r w:rsidR="00B55FF7" w:rsidRPr="00B55FF7">
        <w:rPr>
          <w:color w:val="000000"/>
          <w:sz w:val="22"/>
          <w:szCs w:val="22"/>
        </w:rPr>
        <w:t>организацию.</w:t>
      </w:r>
      <w:r w:rsidRPr="00B55FF7">
        <w:rPr>
          <w:color w:val="000000"/>
          <w:sz w:val="22"/>
          <w:szCs w:val="22"/>
        </w:rPr>
        <w:t xml:space="preserve"> </w:t>
      </w:r>
      <w:r w:rsidRPr="00B55FF7">
        <w:rPr>
          <w:sz w:val="22"/>
          <w:szCs w:val="22"/>
        </w:rPr>
        <w:t xml:space="preserve">Участники экзамена при регистрации получают уведомление о времени и месте рассмотрения апелляций. </w:t>
      </w:r>
    </w:p>
    <w:p w:rsidR="006B1A4B" w:rsidRPr="00B55FF7" w:rsidRDefault="006B1A4B" w:rsidP="006B1A4B">
      <w:pPr>
        <w:widowControl w:val="0"/>
        <w:jc w:val="both"/>
        <w:rPr>
          <w:sz w:val="22"/>
          <w:szCs w:val="22"/>
        </w:rPr>
      </w:pPr>
      <w:r w:rsidRPr="00B55FF7">
        <w:rPr>
          <w:sz w:val="22"/>
          <w:szCs w:val="22"/>
        </w:rPr>
        <w:t>На заседании конфликтной комиссии при рассмотрении апелляции участнику  предъявляются изображения его экзаменационной работы. Если изображение работы участника экзамена соответствует экзаменационной работе, выполненной им на экзамене, он письменно подтверждает этот факт.</w:t>
      </w:r>
    </w:p>
    <w:p w:rsidR="006B1A4B" w:rsidRPr="00B55FF7" w:rsidRDefault="006B1A4B" w:rsidP="006B1A4B">
      <w:pPr>
        <w:widowControl w:val="0"/>
        <w:jc w:val="both"/>
        <w:rPr>
          <w:sz w:val="22"/>
          <w:szCs w:val="22"/>
        </w:rPr>
      </w:pPr>
      <w:r w:rsidRPr="00B55FF7">
        <w:rPr>
          <w:sz w:val="22"/>
          <w:szCs w:val="22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(в случае выявления ошибок в обработке и (или) оценивании экзаменационной работы).</w:t>
      </w:r>
    </w:p>
    <w:p w:rsidR="006B1A4B" w:rsidRPr="00B55FF7" w:rsidRDefault="006B1A4B" w:rsidP="006B1A4B">
      <w:pPr>
        <w:widowControl w:val="0"/>
        <w:jc w:val="both"/>
        <w:rPr>
          <w:sz w:val="22"/>
          <w:szCs w:val="22"/>
        </w:rPr>
      </w:pPr>
      <w:r w:rsidRPr="00B55FF7">
        <w:rPr>
          <w:sz w:val="22"/>
          <w:szCs w:val="22"/>
        </w:rPr>
        <w:t>Результаты экзамена после удовлетворения апелляции о несогласии с выставленными баллами и последующей ее обработки поступают в образовательную организацию обучающегося. Выпускники прошлых лет узнают о результатах экзамена после удовлетворения апелляции о несогласии с выставленными баллами в конфликтной комиссии или в местах, в которых они были зарегистрированы на сдачу экзамена.</w:t>
      </w:r>
    </w:p>
    <w:p w:rsidR="00B55FF7" w:rsidRPr="00B55FF7" w:rsidRDefault="00B55FF7" w:rsidP="006B1A4B">
      <w:pPr>
        <w:widowControl w:val="0"/>
        <w:jc w:val="both"/>
        <w:rPr>
          <w:sz w:val="22"/>
          <w:szCs w:val="22"/>
        </w:rPr>
      </w:pPr>
    </w:p>
    <w:p w:rsidR="006B1A4B" w:rsidRPr="00B55FF7" w:rsidRDefault="006B1A4B" w:rsidP="00B55FF7">
      <w:pPr>
        <w:autoSpaceDE w:val="0"/>
        <w:autoSpaceDN w:val="0"/>
        <w:adjustRightInd w:val="0"/>
        <w:rPr>
          <w:sz w:val="22"/>
          <w:szCs w:val="22"/>
        </w:rPr>
      </w:pPr>
      <w:r w:rsidRPr="00B55FF7">
        <w:rPr>
          <w:sz w:val="22"/>
          <w:szCs w:val="22"/>
        </w:rPr>
        <w:t xml:space="preserve">С правилами проведения ГИА-11 </w:t>
      </w:r>
      <w:proofErr w:type="gramStart"/>
      <w:r w:rsidRPr="00B55FF7">
        <w:rPr>
          <w:sz w:val="22"/>
          <w:szCs w:val="22"/>
        </w:rPr>
        <w:t>ознакомлен</w:t>
      </w:r>
      <w:proofErr w:type="gramEnd"/>
      <w:r w:rsidRPr="00B55FF7">
        <w:rPr>
          <w:sz w:val="22"/>
          <w:szCs w:val="22"/>
        </w:rPr>
        <w:t xml:space="preserve"> (а):</w:t>
      </w:r>
    </w:p>
    <w:p w:rsidR="006B1A4B" w:rsidRPr="00B55FF7" w:rsidRDefault="006B1A4B" w:rsidP="006B1A4B">
      <w:pPr>
        <w:pStyle w:val="a5"/>
        <w:autoSpaceDE w:val="0"/>
        <w:autoSpaceDN w:val="0"/>
        <w:adjustRightInd w:val="0"/>
        <w:ind w:left="0" w:firstLine="426"/>
        <w:rPr>
          <w:sz w:val="22"/>
          <w:szCs w:val="22"/>
        </w:rPr>
      </w:pPr>
      <w:r w:rsidRPr="00B55FF7">
        <w:rPr>
          <w:sz w:val="22"/>
          <w:szCs w:val="22"/>
        </w:rPr>
        <w:t>Участник экзамена</w:t>
      </w:r>
    </w:p>
    <w:p w:rsidR="006B1A4B" w:rsidRPr="00B55FF7" w:rsidRDefault="006B1A4B" w:rsidP="006B1A4B">
      <w:pPr>
        <w:pStyle w:val="a5"/>
        <w:autoSpaceDE w:val="0"/>
        <w:autoSpaceDN w:val="0"/>
        <w:adjustRightInd w:val="0"/>
        <w:ind w:left="0" w:firstLine="426"/>
        <w:rPr>
          <w:sz w:val="22"/>
          <w:szCs w:val="22"/>
        </w:rPr>
      </w:pPr>
      <w:r w:rsidRPr="00B55FF7">
        <w:rPr>
          <w:sz w:val="22"/>
          <w:szCs w:val="22"/>
        </w:rPr>
        <w:t xml:space="preserve"> ___________________(_____________________)</w:t>
      </w:r>
    </w:p>
    <w:p w:rsidR="006B1A4B" w:rsidRPr="00B55FF7" w:rsidRDefault="006B1A4B" w:rsidP="006B1A4B">
      <w:pPr>
        <w:pStyle w:val="a5"/>
        <w:autoSpaceDE w:val="0"/>
        <w:autoSpaceDN w:val="0"/>
        <w:adjustRightInd w:val="0"/>
        <w:ind w:left="0" w:firstLine="426"/>
        <w:rPr>
          <w:sz w:val="22"/>
          <w:szCs w:val="22"/>
        </w:rPr>
      </w:pPr>
      <w:r w:rsidRPr="00B55FF7">
        <w:rPr>
          <w:sz w:val="22"/>
          <w:szCs w:val="22"/>
        </w:rPr>
        <w:t xml:space="preserve">Родитель/законный представитель </w:t>
      </w:r>
      <w:r w:rsidR="00B55FF7">
        <w:rPr>
          <w:sz w:val="22"/>
          <w:szCs w:val="22"/>
        </w:rPr>
        <w:t xml:space="preserve"> </w:t>
      </w:r>
      <w:r w:rsidRPr="00B55FF7">
        <w:rPr>
          <w:sz w:val="22"/>
          <w:szCs w:val="22"/>
        </w:rPr>
        <w:t>участника экзамена</w:t>
      </w:r>
    </w:p>
    <w:p w:rsidR="006B1A4B" w:rsidRPr="00B55FF7" w:rsidRDefault="006B1A4B" w:rsidP="006B1A4B">
      <w:pPr>
        <w:pStyle w:val="a5"/>
        <w:autoSpaceDE w:val="0"/>
        <w:autoSpaceDN w:val="0"/>
        <w:adjustRightInd w:val="0"/>
        <w:ind w:left="0" w:firstLine="426"/>
        <w:rPr>
          <w:sz w:val="22"/>
          <w:szCs w:val="22"/>
        </w:rPr>
      </w:pPr>
      <w:r w:rsidRPr="00B55FF7">
        <w:rPr>
          <w:sz w:val="22"/>
          <w:szCs w:val="22"/>
        </w:rPr>
        <w:t>___________________(_____________________)</w:t>
      </w:r>
    </w:p>
    <w:p w:rsidR="006B1A4B" w:rsidRPr="00B55FF7" w:rsidRDefault="006B1A4B" w:rsidP="006B1A4B">
      <w:pPr>
        <w:widowControl w:val="0"/>
        <w:ind w:firstLine="426"/>
        <w:jc w:val="both"/>
        <w:rPr>
          <w:sz w:val="22"/>
          <w:szCs w:val="22"/>
        </w:rPr>
      </w:pPr>
      <w:r w:rsidRPr="00B55FF7">
        <w:rPr>
          <w:sz w:val="22"/>
          <w:szCs w:val="22"/>
        </w:rPr>
        <w:t>«___»_______20__г.</w:t>
      </w:r>
    </w:p>
    <w:p w:rsidR="006B1A4B" w:rsidRPr="00B55FF7" w:rsidRDefault="006B1A4B" w:rsidP="006B1A4B">
      <w:pPr>
        <w:widowControl w:val="0"/>
        <w:ind w:firstLine="426"/>
        <w:jc w:val="both"/>
        <w:rPr>
          <w:sz w:val="22"/>
          <w:szCs w:val="22"/>
        </w:rPr>
      </w:pPr>
    </w:p>
    <w:p w:rsidR="00A72AFA" w:rsidRPr="006B1A4B" w:rsidRDefault="00A72AFA">
      <w:pPr>
        <w:rPr>
          <w:sz w:val="18"/>
          <w:szCs w:val="18"/>
        </w:rPr>
      </w:pPr>
    </w:p>
    <w:sectPr w:rsidR="00A72AFA" w:rsidRPr="006B1A4B" w:rsidSect="006B1A4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A5428"/>
    <w:multiLevelType w:val="multilevel"/>
    <w:tmpl w:val="50DEE47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816" w:hanging="1248"/>
      </w:pPr>
    </w:lvl>
    <w:lvl w:ilvl="2">
      <w:start w:val="1"/>
      <w:numFmt w:val="decimal"/>
      <w:isLgl/>
      <w:lvlText w:val="%1.%2.%3."/>
      <w:lvlJc w:val="left"/>
      <w:pPr>
        <w:ind w:left="1957" w:hanging="1248"/>
      </w:pPr>
    </w:lvl>
    <w:lvl w:ilvl="3">
      <w:start w:val="1"/>
      <w:numFmt w:val="decimal"/>
      <w:isLgl/>
      <w:lvlText w:val="%1.%2.%3.%4."/>
      <w:lvlJc w:val="left"/>
      <w:pPr>
        <w:ind w:left="1957" w:hanging="1248"/>
      </w:pPr>
    </w:lvl>
    <w:lvl w:ilvl="4">
      <w:start w:val="1"/>
      <w:numFmt w:val="decimal"/>
      <w:isLgl/>
      <w:lvlText w:val="%1.%2.%3.%4.%5."/>
      <w:lvlJc w:val="left"/>
      <w:pPr>
        <w:ind w:left="1957" w:hanging="1248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compat/>
  <w:rsids>
    <w:rsidRoot w:val="006B1A4B"/>
    <w:rsid w:val="00386063"/>
    <w:rsid w:val="006B1A4B"/>
    <w:rsid w:val="00A17676"/>
    <w:rsid w:val="00A72AFA"/>
    <w:rsid w:val="00B55FF7"/>
    <w:rsid w:val="00D6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1A4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1A4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B1A4B"/>
    <w:pPr>
      <w:ind w:left="720"/>
      <w:contextualSpacing/>
    </w:pPr>
  </w:style>
  <w:style w:type="paragraph" w:customStyle="1" w:styleId="a6">
    <w:name w:val="приложение"/>
    <w:basedOn w:val="a"/>
    <w:uiPriority w:val="99"/>
    <w:qFormat/>
    <w:rsid w:val="006B1A4B"/>
    <w:pPr>
      <w:spacing w:before="120" w:after="120"/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4</cp:revision>
  <cp:lastPrinted>2016-03-21T12:12:00Z</cp:lastPrinted>
  <dcterms:created xsi:type="dcterms:W3CDTF">2016-03-21T11:49:00Z</dcterms:created>
  <dcterms:modified xsi:type="dcterms:W3CDTF">2016-05-19T10:49:00Z</dcterms:modified>
</cp:coreProperties>
</file>