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90"/>
        <w:gridCol w:w="1595"/>
        <w:gridCol w:w="1595"/>
        <w:gridCol w:w="798"/>
        <w:gridCol w:w="2393"/>
      </w:tblGrid>
      <w:tr w:rsidR="00CF2E8A" w:rsidTr="00823C14">
        <w:tc>
          <w:tcPr>
            <w:tcW w:w="9571" w:type="dxa"/>
            <w:gridSpan w:val="5"/>
          </w:tcPr>
          <w:p w:rsidR="00CF2E8A" w:rsidRPr="00CF2E8A" w:rsidRDefault="00CF2E8A" w:rsidP="00CF2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8A">
              <w:rPr>
                <w:rFonts w:ascii="Times New Roman" w:hAnsi="Times New Roman" w:cs="Times New Roman"/>
                <w:sz w:val="28"/>
                <w:szCs w:val="28"/>
              </w:rPr>
              <w:t>Субвенции на реализацию основных образовательных программ в части расходов на оплату труда работников общеобразовательных учреждений, расходов, обеспечивающих организацию учебного процесса</w:t>
            </w:r>
          </w:p>
        </w:tc>
      </w:tr>
      <w:tr w:rsidR="00CF2E8A" w:rsidTr="00675B20">
        <w:tc>
          <w:tcPr>
            <w:tcW w:w="9571" w:type="dxa"/>
            <w:gridSpan w:val="5"/>
          </w:tcPr>
          <w:p w:rsidR="00CF2E8A" w:rsidRPr="00CF2E8A" w:rsidRDefault="00CF2E8A" w:rsidP="00CF2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8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</w:tr>
      <w:tr w:rsidR="00CF2E8A" w:rsidTr="00CF2E8A">
        <w:tc>
          <w:tcPr>
            <w:tcW w:w="4785" w:type="dxa"/>
            <w:gridSpan w:val="2"/>
          </w:tcPr>
          <w:p w:rsidR="00CF2E8A" w:rsidRDefault="00CF2E8A">
            <w:r>
              <w:t>Поступило</w:t>
            </w:r>
          </w:p>
        </w:tc>
        <w:tc>
          <w:tcPr>
            <w:tcW w:w="4786" w:type="dxa"/>
            <w:gridSpan w:val="3"/>
          </w:tcPr>
          <w:p w:rsidR="00CF2E8A" w:rsidRDefault="00CF2E8A">
            <w:r>
              <w:t>Израсходовано</w:t>
            </w:r>
          </w:p>
        </w:tc>
      </w:tr>
      <w:tr w:rsidR="00CF2E8A" w:rsidTr="006B2366">
        <w:tc>
          <w:tcPr>
            <w:tcW w:w="4785" w:type="dxa"/>
            <w:gridSpan w:val="2"/>
          </w:tcPr>
          <w:p w:rsidR="00CF2E8A" w:rsidRDefault="00CF2E8A">
            <w:r>
              <w:t>9960883-64</w:t>
            </w:r>
          </w:p>
          <w:p w:rsidR="00CF2E8A" w:rsidRDefault="00CF2E8A">
            <w:r>
              <w:t>271860-64</w:t>
            </w:r>
          </w:p>
        </w:tc>
        <w:tc>
          <w:tcPr>
            <w:tcW w:w="2393" w:type="dxa"/>
            <w:gridSpan w:val="2"/>
          </w:tcPr>
          <w:p w:rsidR="00CF2E8A" w:rsidRDefault="00CF2E8A" w:rsidP="00CF2E8A">
            <w:r>
              <w:t>Зарплата</w:t>
            </w:r>
          </w:p>
          <w:p w:rsidR="00CF2E8A" w:rsidRDefault="00CF2E8A" w:rsidP="00CF2E8A">
            <w:r>
              <w:t>Книгоиздательские</w:t>
            </w:r>
          </w:p>
          <w:p w:rsidR="00CF2E8A" w:rsidRDefault="00CF2E8A" w:rsidP="00CF2E8A">
            <w:proofErr w:type="spellStart"/>
            <w:r>
              <w:t>Начисл</w:t>
            </w:r>
            <w:proofErr w:type="spellEnd"/>
            <w:r>
              <w:t>. на оплату</w:t>
            </w:r>
          </w:p>
          <w:p w:rsidR="00CF2E8A" w:rsidRDefault="00CF2E8A" w:rsidP="00CF2E8A">
            <w:r>
              <w:t>Связь</w:t>
            </w:r>
          </w:p>
          <w:p w:rsidR="00CF2E8A" w:rsidRDefault="00CF2E8A" w:rsidP="00CF2E8A">
            <w:r>
              <w:t>Прочие (семинары, командировки)</w:t>
            </w:r>
          </w:p>
          <w:p w:rsidR="00CF2E8A" w:rsidRDefault="00CF2E8A" w:rsidP="00CF2E8A">
            <w:r>
              <w:t>Наглядные пособия</w:t>
            </w:r>
          </w:p>
          <w:p w:rsidR="00CF2E8A" w:rsidRDefault="00CF2E8A" w:rsidP="00CF2E8A">
            <w:r>
              <w:t>Прочие ком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="008974FC">
              <w:t>у</w:t>
            </w:r>
            <w:proofErr w:type="gramEnd"/>
            <w:r>
              <w:t>слуги</w:t>
            </w:r>
          </w:p>
          <w:p w:rsidR="00CF2E8A" w:rsidRDefault="00CF2E8A" w:rsidP="00CF2E8A">
            <w:r>
              <w:t>ос</w:t>
            </w:r>
          </w:p>
        </w:tc>
        <w:tc>
          <w:tcPr>
            <w:tcW w:w="2393" w:type="dxa"/>
          </w:tcPr>
          <w:p w:rsidR="00CF2E8A" w:rsidRDefault="00CF2E8A">
            <w:r>
              <w:t>7302769</w:t>
            </w:r>
          </w:p>
          <w:p w:rsidR="00CF2E8A" w:rsidRDefault="00CF2E8A">
            <w:r>
              <w:t>49500</w:t>
            </w:r>
          </w:p>
          <w:p w:rsidR="00CF2E8A" w:rsidRDefault="00CF2E8A">
            <w:r>
              <w:t>2497554</w:t>
            </w:r>
          </w:p>
          <w:p w:rsidR="00CF2E8A" w:rsidRDefault="00CF2E8A">
            <w:r>
              <w:t>45813-74, 19794-28</w:t>
            </w:r>
          </w:p>
          <w:p w:rsidR="00CF2E8A" w:rsidRDefault="00CF2E8A">
            <w:r>
              <w:t>49726-90</w:t>
            </w:r>
          </w:p>
          <w:p w:rsidR="00CF2E8A" w:rsidRDefault="00CF2E8A"/>
          <w:p w:rsidR="00CF2E8A" w:rsidRDefault="00CF2E8A">
            <w:r>
              <w:t>15500</w:t>
            </w:r>
          </w:p>
          <w:p w:rsidR="00CF2E8A" w:rsidRDefault="00CF2E8A">
            <w:r>
              <w:t>29964-78</w:t>
            </w:r>
          </w:p>
          <w:p w:rsidR="00CF2E8A" w:rsidRDefault="00CF2E8A" w:rsidP="00CF2E8A">
            <w:r>
              <w:t>222101-58</w:t>
            </w:r>
          </w:p>
        </w:tc>
      </w:tr>
      <w:tr w:rsidR="00CF2E8A" w:rsidTr="00E245CA">
        <w:tc>
          <w:tcPr>
            <w:tcW w:w="9571" w:type="dxa"/>
            <w:gridSpan w:val="5"/>
          </w:tcPr>
          <w:p w:rsidR="00CF2E8A" w:rsidRDefault="00CF2E8A" w:rsidP="008974FC">
            <w:pPr>
              <w:jc w:val="center"/>
            </w:pPr>
            <w:r>
              <w:t>Местный бюджет</w:t>
            </w:r>
          </w:p>
        </w:tc>
      </w:tr>
      <w:tr w:rsidR="00CF2E8A" w:rsidTr="00E245CA">
        <w:tc>
          <w:tcPr>
            <w:tcW w:w="9571" w:type="dxa"/>
            <w:gridSpan w:val="5"/>
          </w:tcPr>
          <w:p w:rsidR="00CF2E8A" w:rsidRPr="00585F82" w:rsidRDefault="00CF2E8A" w:rsidP="00897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F82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</w:tr>
      <w:tr w:rsidR="008974FC" w:rsidTr="00276B96">
        <w:tc>
          <w:tcPr>
            <w:tcW w:w="3190" w:type="dxa"/>
          </w:tcPr>
          <w:p w:rsidR="008974FC" w:rsidRDefault="008974FC">
            <w:r>
              <w:t>Поступило</w:t>
            </w:r>
          </w:p>
        </w:tc>
        <w:tc>
          <w:tcPr>
            <w:tcW w:w="6381" w:type="dxa"/>
            <w:gridSpan w:val="4"/>
          </w:tcPr>
          <w:p w:rsidR="008974FC" w:rsidRDefault="008974FC">
            <w:r>
              <w:t>Израсходовано</w:t>
            </w:r>
          </w:p>
        </w:tc>
      </w:tr>
      <w:tr w:rsidR="00CF2E8A" w:rsidTr="00440E07">
        <w:tc>
          <w:tcPr>
            <w:tcW w:w="3190" w:type="dxa"/>
          </w:tcPr>
          <w:p w:rsidR="00CF2E8A" w:rsidRDefault="008974FC">
            <w:r>
              <w:t>4756201</w:t>
            </w:r>
          </w:p>
          <w:p w:rsidR="008974FC" w:rsidRDefault="008974FC"/>
          <w:p w:rsidR="008974FC" w:rsidRDefault="008974FC"/>
          <w:p w:rsidR="008974FC" w:rsidRDefault="008974FC"/>
          <w:p w:rsidR="008974FC" w:rsidRDefault="008974FC"/>
          <w:p w:rsidR="008974FC" w:rsidRDefault="008974FC"/>
          <w:p w:rsidR="008974FC" w:rsidRDefault="008974FC"/>
          <w:p w:rsidR="008974FC" w:rsidRDefault="008974FC"/>
        </w:tc>
        <w:tc>
          <w:tcPr>
            <w:tcW w:w="3190" w:type="dxa"/>
            <w:gridSpan w:val="2"/>
          </w:tcPr>
          <w:p w:rsidR="00CF2E8A" w:rsidRDefault="008974FC">
            <w:r>
              <w:t>зарплата</w:t>
            </w:r>
          </w:p>
          <w:p w:rsidR="008974FC" w:rsidRDefault="008974FC">
            <w:r>
              <w:t>начислено</w:t>
            </w:r>
          </w:p>
          <w:p w:rsidR="008974FC" w:rsidRDefault="008974FC">
            <w:r>
              <w:t>ком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слуги</w:t>
            </w:r>
          </w:p>
          <w:p w:rsidR="008974FC" w:rsidRDefault="008974FC">
            <w:r>
              <w:t>содержание имущества</w:t>
            </w:r>
          </w:p>
          <w:p w:rsidR="008974FC" w:rsidRDefault="008974FC">
            <w:r>
              <w:t>прочие (медосмотр, семинары, учеба)</w:t>
            </w:r>
          </w:p>
          <w:p w:rsidR="008974FC" w:rsidRDefault="008974FC">
            <w:r>
              <w:t>земельный налог</w:t>
            </w:r>
          </w:p>
          <w:p w:rsidR="008974FC" w:rsidRDefault="008974FC">
            <w:r>
              <w:t>ос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редства</w:t>
            </w:r>
          </w:p>
          <w:p w:rsidR="008974FC" w:rsidRDefault="00585F82">
            <w:r>
              <w:t>мат. запасы</w:t>
            </w:r>
          </w:p>
        </w:tc>
        <w:tc>
          <w:tcPr>
            <w:tcW w:w="3191" w:type="dxa"/>
            <w:gridSpan w:val="2"/>
          </w:tcPr>
          <w:p w:rsidR="00CF2E8A" w:rsidRDefault="008974FC">
            <w:r>
              <w:t>1426469-36</w:t>
            </w:r>
          </w:p>
          <w:p w:rsidR="008974FC" w:rsidRDefault="008974FC">
            <w:r>
              <w:t>452942-13</w:t>
            </w:r>
          </w:p>
          <w:p w:rsidR="008974FC" w:rsidRDefault="008974FC">
            <w:r>
              <w:t>2168194-79</w:t>
            </w:r>
          </w:p>
          <w:p w:rsidR="008974FC" w:rsidRDefault="008974FC">
            <w:r>
              <w:t>99960</w:t>
            </w:r>
          </w:p>
          <w:p w:rsidR="008974FC" w:rsidRDefault="008974FC">
            <w:r>
              <w:t>136020-65</w:t>
            </w:r>
          </w:p>
          <w:p w:rsidR="008974FC" w:rsidRDefault="008974FC"/>
          <w:p w:rsidR="008974FC" w:rsidRDefault="008974FC">
            <w:r>
              <w:t>395640</w:t>
            </w:r>
          </w:p>
          <w:p w:rsidR="008974FC" w:rsidRDefault="008974FC">
            <w:r>
              <w:t>20934-72</w:t>
            </w:r>
          </w:p>
          <w:p w:rsidR="00585F82" w:rsidRDefault="00585F82">
            <w:r>
              <w:t>56139-35</w:t>
            </w:r>
          </w:p>
        </w:tc>
      </w:tr>
      <w:tr w:rsidR="00585F82" w:rsidTr="00E41692">
        <w:tc>
          <w:tcPr>
            <w:tcW w:w="9571" w:type="dxa"/>
            <w:gridSpan w:val="5"/>
          </w:tcPr>
          <w:p w:rsidR="00585F82" w:rsidRPr="00585F82" w:rsidRDefault="00585F82" w:rsidP="00585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F82">
              <w:rPr>
                <w:rFonts w:ascii="Times New Roman" w:hAnsi="Times New Roman" w:cs="Times New Roman"/>
                <w:sz w:val="28"/>
                <w:szCs w:val="28"/>
              </w:rPr>
              <w:t>Бюджетная смета школы за счет платных услуг</w:t>
            </w:r>
          </w:p>
        </w:tc>
      </w:tr>
      <w:tr w:rsidR="00585F82" w:rsidTr="00B01B1C">
        <w:tc>
          <w:tcPr>
            <w:tcW w:w="4785" w:type="dxa"/>
            <w:gridSpan w:val="2"/>
          </w:tcPr>
          <w:p w:rsidR="00585F82" w:rsidRDefault="00585F82">
            <w:r>
              <w:t>Поступило</w:t>
            </w:r>
          </w:p>
        </w:tc>
        <w:tc>
          <w:tcPr>
            <w:tcW w:w="4786" w:type="dxa"/>
            <w:gridSpan w:val="3"/>
          </w:tcPr>
          <w:p w:rsidR="00585F82" w:rsidRDefault="00585F82">
            <w:r>
              <w:t>Израсходовано</w:t>
            </w:r>
          </w:p>
        </w:tc>
      </w:tr>
      <w:tr w:rsidR="00585F82" w:rsidTr="005B1417">
        <w:tc>
          <w:tcPr>
            <w:tcW w:w="4785" w:type="dxa"/>
            <w:gridSpan w:val="2"/>
          </w:tcPr>
          <w:p w:rsidR="00585F82" w:rsidRDefault="00585F82">
            <w:r>
              <w:t>48344</w:t>
            </w:r>
          </w:p>
          <w:p w:rsidR="00585F82" w:rsidRDefault="00585F82">
            <w:r>
              <w:t>Ком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у</w:t>
            </w:r>
            <w:proofErr w:type="gramEnd"/>
            <w:r>
              <w:t>слуги (ЗАО «ИСА» 42738-91</w:t>
            </w:r>
          </w:p>
          <w:p w:rsidR="00585F82" w:rsidRDefault="00585F82">
            <w:r>
              <w:t>Сод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мущества 605-09</w:t>
            </w:r>
          </w:p>
          <w:p w:rsidR="00585F82" w:rsidRDefault="00585F82" w:rsidP="009E162F">
            <w:r>
              <w:t xml:space="preserve">мат. </w:t>
            </w:r>
            <w:r w:rsidR="009E162F">
              <w:t>з</w:t>
            </w:r>
            <w:r>
              <w:t>апасы 5000</w:t>
            </w:r>
          </w:p>
        </w:tc>
        <w:tc>
          <w:tcPr>
            <w:tcW w:w="4786" w:type="dxa"/>
            <w:gridSpan w:val="3"/>
          </w:tcPr>
          <w:p w:rsidR="00585F82" w:rsidRDefault="00585F82"/>
          <w:p w:rsidR="00585F82" w:rsidRDefault="00585F82">
            <w:r>
              <w:t>42738-91</w:t>
            </w:r>
          </w:p>
          <w:p w:rsidR="00585F82" w:rsidRDefault="00585F82">
            <w:r>
              <w:t>605-09</w:t>
            </w:r>
          </w:p>
          <w:p w:rsidR="00585F82" w:rsidRDefault="00585F82">
            <w:r>
              <w:t>5000</w:t>
            </w:r>
          </w:p>
        </w:tc>
      </w:tr>
      <w:tr w:rsidR="00585F82" w:rsidTr="005071BF">
        <w:tc>
          <w:tcPr>
            <w:tcW w:w="9571" w:type="dxa"/>
            <w:gridSpan w:val="5"/>
          </w:tcPr>
          <w:p w:rsidR="00585F82" w:rsidRPr="00585F82" w:rsidRDefault="00585F82" w:rsidP="00585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F82">
              <w:rPr>
                <w:rFonts w:ascii="Times New Roman" w:hAnsi="Times New Roman" w:cs="Times New Roman"/>
                <w:sz w:val="28"/>
                <w:szCs w:val="28"/>
              </w:rPr>
              <w:t>Совершенствование организации питания учащихся в общеобразовательных учреждениях за счет субсидий</w:t>
            </w:r>
          </w:p>
        </w:tc>
      </w:tr>
      <w:tr w:rsidR="00585F82" w:rsidTr="002C2B4A">
        <w:tc>
          <w:tcPr>
            <w:tcW w:w="4785" w:type="dxa"/>
            <w:gridSpan w:val="2"/>
          </w:tcPr>
          <w:p w:rsidR="00585F82" w:rsidRPr="00585F82" w:rsidRDefault="00585F82" w:rsidP="00585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Поступило</w:t>
            </w:r>
          </w:p>
        </w:tc>
        <w:tc>
          <w:tcPr>
            <w:tcW w:w="4786" w:type="dxa"/>
            <w:gridSpan w:val="3"/>
          </w:tcPr>
          <w:p w:rsidR="00585F82" w:rsidRPr="00585F82" w:rsidRDefault="00585F82" w:rsidP="00585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Израсходовано</w:t>
            </w:r>
          </w:p>
        </w:tc>
      </w:tr>
      <w:tr w:rsidR="00585F82" w:rsidTr="002C2B4A">
        <w:tc>
          <w:tcPr>
            <w:tcW w:w="4785" w:type="dxa"/>
            <w:gridSpan w:val="2"/>
          </w:tcPr>
          <w:p w:rsidR="00585F82" w:rsidRDefault="00585F82" w:rsidP="00585F82">
            <w:r>
              <w:t>1309044-75</w:t>
            </w:r>
          </w:p>
        </w:tc>
        <w:tc>
          <w:tcPr>
            <w:tcW w:w="4786" w:type="dxa"/>
            <w:gridSpan w:val="3"/>
          </w:tcPr>
          <w:p w:rsidR="00585F82" w:rsidRDefault="00585F82" w:rsidP="00585F82">
            <w:r>
              <w:t>Обл. бюджет 864044-75</w:t>
            </w:r>
          </w:p>
          <w:p w:rsidR="00585F82" w:rsidRDefault="00585F82" w:rsidP="00585F82">
            <w:r>
              <w:t>Мест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юджет  445000</w:t>
            </w:r>
          </w:p>
        </w:tc>
      </w:tr>
      <w:tr w:rsidR="00585F82" w:rsidTr="009176BE">
        <w:tc>
          <w:tcPr>
            <w:tcW w:w="9571" w:type="dxa"/>
            <w:gridSpan w:val="5"/>
          </w:tcPr>
          <w:p w:rsidR="00585F82" w:rsidRPr="009E162F" w:rsidRDefault="00585F82" w:rsidP="00585F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162F">
              <w:rPr>
                <w:rFonts w:ascii="Times New Roman" w:hAnsi="Times New Roman" w:cs="Times New Roman"/>
                <w:sz w:val="24"/>
              </w:rPr>
              <w:t>Зарплата</w:t>
            </w:r>
          </w:p>
        </w:tc>
      </w:tr>
      <w:tr w:rsidR="00585F82" w:rsidTr="00AA5CDF">
        <w:tc>
          <w:tcPr>
            <w:tcW w:w="4785" w:type="dxa"/>
            <w:gridSpan w:val="2"/>
          </w:tcPr>
          <w:p w:rsidR="00585F82" w:rsidRPr="009E162F" w:rsidRDefault="00585F82" w:rsidP="00DE36E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E162F">
              <w:rPr>
                <w:rFonts w:ascii="Times New Roman" w:hAnsi="Times New Roman" w:cs="Times New Roman"/>
                <w:sz w:val="24"/>
              </w:rPr>
              <w:t>Поступило</w:t>
            </w:r>
          </w:p>
        </w:tc>
        <w:tc>
          <w:tcPr>
            <w:tcW w:w="4786" w:type="dxa"/>
            <w:gridSpan w:val="3"/>
          </w:tcPr>
          <w:p w:rsidR="00585F82" w:rsidRPr="009E162F" w:rsidRDefault="00585F82" w:rsidP="00DE36E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E162F">
              <w:rPr>
                <w:rFonts w:ascii="Times New Roman" w:hAnsi="Times New Roman" w:cs="Times New Roman"/>
                <w:sz w:val="24"/>
              </w:rPr>
              <w:t>Израсходовано</w:t>
            </w:r>
          </w:p>
        </w:tc>
      </w:tr>
      <w:tr w:rsidR="00585F82" w:rsidTr="00AA5CDF">
        <w:tc>
          <w:tcPr>
            <w:tcW w:w="4785" w:type="dxa"/>
            <w:gridSpan w:val="2"/>
          </w:tcPr>
          <w:p w:rsidR="00585F82" w:rsidRPr="009E162F" w:rsidRDefault="00585F82" w:rsidP="00DE36E0">
            <w:pPr>
              <w:rPr>
                <w:rFonts w:ascii="Times New Roman" w:hAnsi="Times New Roman" w:cs="Times New Roman"/>
                <w:sz w:val="24"/>
              </w:rPr>
            </w:pPr>
            <w:r w:rsidRPr="009E162F">
              <w:rPr>
                <w:rFonts w:ascii="Times New Roman" w:hAnsi="Times New Roman" w:cs="Times New Roman"/>
                <w:sz w:val="24"/>
              </w:rPr>
              <w:t>1729429</w:t>
            </w:r>
          </w:p>
        </w:tc>
        <w:tc>
          <w:tcPr>
            <w:tcW w:w="4786" w:type="dxa"/>
            <w:gridSpan w:val="3"/>
          </w:tcPr>
          <w:p w:rsidR="00585F82" w:rsidRPr="009E162F" w:rsidRDefault="00585F82" w:rsidP="00DE36E0">
            <w:pPr>
              <w:rPr>
                <w:rFonts w:ascii="Times New Roman" w:hAnsi="Times New Roman" w:cs="Times New Roman"/>
                <w:sz w:val="24"/>
              </w:rPr>
            </w:pPr>
            <w:r w:rsidRPr="009E162F">
              <w:rPr>
                <w:rFonts w:ascii="Times New Roman" w:hAnsi="Times New Roman" w:cs="Times New Roman"/>
                <w:sz w:val="24"/>
              </w:rPr>
              <w:t>1729429</w:t>
            </w:r>
          </w:p>
        </w:tc>
      </w:tr>
      <w:tr w:rsidR="009E162F" w:rsidTr="002A323E">
        <w:tc>
          <w:tcPr>
            <w:tcW w:w="9571" w:type="dxa"/>
            <w:gridSpan w:val="5"/>
          </w:tcPr>
          <w:p w:rsidR="009E162F" w:rsidRPr="009E162F" w:rsidRDefault="009E162F" w:rsidP="009E1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162F">
              <w:rPr>
                <w:rFonts w:ascii="Times New Roman" w:hAnsi="Times New Roman" w:cs="Times New Roman"/>
                <w:sz w:val="28"/>
              </w:rPr>
              <w:t>Ежемесячное денежное вознаграждение за классное руководство</w:t>
            </w:r>
          </w:p>
        </w:tc>
      </w:tr>
      <w:tr w:rsidR="009E162F" w:rsidTr="00BA00E3">
        <w:tc>
          <w:tcPr>
            <w:tcW w:w="4785" w:type="dxa"/>
            <w:gridSpan w:val="2"/>
          </w:tcPr>
          <w:p w:rsidR="009E162F" w:rsidRPr="009E162F" w:rsidRDefault="009E162F" w:rsidP="009E162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E162F">
              <w:rPr>
                <w:rFonts w:ascii="Times New Roman" w:hAnsi="Times New Roman" w:cs="Times New Roman"/>
                <w:sz w:val="24"/>
              </w:rPr>
              <w:t>Бюдж</w:t>
            </w:r>
            <w:proofErr w:type="spellEnd"/>
            <w:r w:rsidRPr="009E162F">
              <w:rPr>
                <w:rFonts w:ascii="Times New Roman" w:hAnsi="Times New Roman" w:cs="Times New Roman"/>
                <w:sz w:val="24"/>
              </w:rPr>
              <w:t>. смета 315412-55</w:t>
            </w:r>
          </w:p>
        </w:tc>
        <w:tc>
          <w:tcPr>
            <w:tcW w:w="4786" w:type="dxa"/>
            <w:gridSpan w:val="3"/>
          </w:tcPr>
          <w:p w:rsidR="009E162F" w:rsidRPr="009E162F" w:rsidRDefault="009E162F" w:rsidP="00DE36E0">
            <w:pPr>
              <w:rPr>
                <w:rFonts w:ascii="Times New Roman" w:hAnsi="Times New Roman" w:cs="Times New Roman"/>
                <w:sz w:val="24"/>
              </w:rPr>
            </w:pPr>
            <w:r w:rsidRPr="009E162F">
              <w:rPr>
                <w:rFonts w:ascii="Times New Roman" w:hAnsi="Times New Roman" w:cs="Times New Roman"/>
                <w:sz w:val="24"/>
              </w:rPr>
              <w:t>Зарплата 235417-86</w:t>
            </w:r>
          </w:p>
          <w:p w:rsidR="009E162F" w:rsidRPr="009E162F" w:rsidRDefault="009E162F" w:rsidP="00DE36E0">
            <w:pPr>
              <w:rPr>
                <w:rFonts w:ascii="Times New Roman" w:hAnsi="Times New Roman" w:cs="Times New Roman"/>
                <w:sz w:val="24"/>
              </w:rPr>
            </w:pPr>
            <w:r w:rsidRPr="009E162F">
              <w:rPr>
                <w:rFonts w:ascii="Times New Roman" w:hAnsi="Times New Roman" w:cs="Times New Roman"/>
                <w:sz w:val="24"/>
              </w:rPr>
              <w:t>Налоги     79994-69</w:t>
            </w:r>
          </w:p>
        </w:tc>
      </w:tr>
      <w:tr w:rsidR="009E162F" w:rsidTr="00083694">
        <w:tc>
          <w:tcPr>
            <w:tcW w:w="9571" w:type="dxa"/>
            <w:gridSpan w:val="5"/>
          </w:tcPr>
          <w:p w:rsidR="009E162F" w:rsidRPr="009E162F" w:rsidRDefault="009E162F" w:rsidP="009E1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162F">
              <w:rPr>
                <w:rFonts w:ascii="Times New Roman" w:hAnsi="Times New Roman" w:cs="Times New Roman"/>
                <w:sz w:val="28"/>
              </w:rPr>
              <w:t>Субвенция на реализацию дополнительного образования детей и обучение шахматной грамоте в МОУ</w:t>
            </w:r>
          </w:p>
        </w:tc>
      </w:tr>
      <w:tr w:rsidR="009E162F" w:rsidTr="0037610A">
        <w:tc>
          <w:tcPr>
            <w:tcW w:w="4785" w:type="dxa"/>
            <w:gridSpan w:val="2"/>
          </w:tcPr>
          <w:p w:rsidR="009E162F" w:rsidRPr="009E162F" w:rsidRDefault="009E162F" w:rsidP="009E162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E162F">
              <w:rPr>
                <w:rFonts w:ascii="Times New Roman" w:hAnsi="Times New Roman" w:cs="Times New Roman"/>
                <w:sz w:val="24"/>
              </w:rPr>
              <w:t>Бюдж</w:t>
            </w:r>
            <w:proofErr w:type="spellEnd"/>
            <w:r w:rsidRPr="009E162F">
              <w:rPr>
                <w:rFonts w:ascii="Times New Roman" w:hAnsi="Times New Roman" w:cs="Times New Roman"/>
                <w:sz w:val="24"/>
              </w:rPr>
              <w:t xml:space="preserve">. смета </w:t>
            </w:r>
            <w:r>
              <w:rPr>
                <w:rFonts w:ascii="Times New Roman" w:hAnsi="Times New Roman" w:cs="Times New Roman"/>
                <w:sz w:val="24"/>
              </w:rPr>
              <w:t>621759-98</w:t>
            </w:r>
          </w:p>
        </w:tc>
        <w:tc>
          <w:tcPr>
            <w:tcW w:w="4786" w:type="dxa"/>
            <w:gridSpan w:val="3"/>
          </w:tcPr>
          <w:p w:rsidR="009E162F" w:rsidRPr="009E162F" w:rsidRDefault="009E162F" w:rsidP="00DE36E0">
            <w:pPr>
              <w:rPr>
                <w:rFonts w:ascii="Times New Roman" w:hAnsi="Times New Roman" w:cs="Times New Roman"/>
                <w:sz w:val="24"/>
              </w:rPr>
            </w:pPr>
            <w:r w:rsidRPr="009E162F">
              <w:rPr>
                <w:rFonts w:ascii="Times New Roman" w:hAnsi="Times New Roman" w:cs="Times New Roman"/>
                <w:sz w:val="24"/>
              </w:rPr>
              <w:t xml:space="preserve">Зарплата </w:t>
            </w:r>
            <w:r>
              <w:rPr>
                <w:rFonts w:ascii="Times New Roman" w:hAnsi="Times New Roman" w:cs="Times New Roman"/>
                <w:sz w:val="24"/>
              </w:rPr>
              <w:t>451293-65</w:t>
            </w:r>
          </w:p>
          <w:p w:rsidR="009E162F" w:rsidRDefault="009E162F" w:rsidP="009E162F">
            <w:pPr>
              <w:rPr>
                <w:rFonts w:ascii="Times New Roman" w:hAnsi="Times New Roman" w:cs="Times New Roman"/>
                <w:sz w:val="24"/>
              </w:rPr>
            </w:pPr>
            <w:r w:rsidRPr="009E162F">
              <w:rPr>
                <w:rFonts w:ascii="Times New Roman" w:hAnsi="Times New Roman" w:cs="Times New Roman"/>
                <w:sz w:val="24"/>
              </w:rPr>
              <w:t xml:space="preserve">Налоги     </w:t>
            </w:r>
            <w:r>
              <w:rPr>
                <w:rFonts w:ascii="Times New Roman" w:hAnsi="Times New Roman" w:cs="Times New Roman"/>
                <w:sz w:val="24"/>
              </w:rPr>
              <w:t>148426-33</w:t>
            </w:r>
          </w:p>
          <w:p w:rsidR="009E162F" w:rsidRPr="009E162F" w:rsidRDefault="009E162F" w:rsidP="009E162F">
            <w:pPr>
              <w:rPr>
                <w:rFonts w:ascii="Times New Roman" w:hAnsi="Times New Roman" w:cs="Times New Roman"/>
                <w:sz w:val="24"/>
              </w:rPr>
            </w:pPr>
            <w:r>
              <w:t>мат. запасы 14307</w:t>
            </w:r>
          </w:p>
        </w:tc>
      </w:tr>
      <w:tr w:rsidR="009E162F" w:rsidTr="00551A2E">
        <w:tc>
          <w:tcPr>
            <w:tcW w:w="9571" w:type="dxa"/>
            <w:gridSpan w:val="5"/>
          </w:tcPr>
          <w:p w:rsidR="009E162F" w:rsidRPr="009E162F" w:rsidRDefault="009E162F" w:rsidP="009E1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162F">
              <w:rPr>
                <w:rFonts w:ascii="Times New Roman" w:hAnsi="Times New Roman" w:cs="Times New Roman"/>
                <w:sz w:val="28"/>
              </w:rPr>
              <w:t>Другие вопросы в области культуры и спорта</w:t>
            </w:r>
          </w:p>
        </w:tc>
      </w:tr>
      <w:tr w:rsidR="009E162F" w:rsidTr="000029BF">
        <w:tc>
          <w:tcPr>
            <w:tcW w:w="4785" w:type="dxa"/>
            <w:gridSpan w:val="2"/>
          </w:tcPr>
          <w:p w:rsidR="009E162F" w:rsidRPr="009E162F" w:rsidRDefault="009E162F" w:rsidP="009E162F">
            <w:pPr>
              <w:rPr>
                <w:rFonts w:ascii="Times New Roman" w:hAnsi="Times New Roman" w:cs="Times New Roman"/>
                <w:sz w:val="24"/>
              </w:rPr>
            </w:pPr>
            <w:r w:rsidRPr="009E162F">
              <w:rPr>
                <w:rFonts w:ascii="Times New Roman" w:hAnsi="Times New Roman" w:cs="Times New Roman"/>
                <w:sz w:val="24"/>
              </w:rPr>
              <w:t>По смете 99895</w:t>
            </w:r>
          </w:p>
        </w:tc>
        <w:tc>
          <w:tcPr>
            <w:tcW w:w="4786" w:type="dxa"/>
            <w:gridSpan w:val="3"/>
          </w:tcPr>
          <w:p w:rsidR="009E162F" w:rsidRPr="009E162F" w:rsidRDefault="009E162F" w:rsidP="009E162F">
            <w:pPr>
              <w:rPr>
                <w:rFonts w:ascii="Times New Roman" w:hAnsi="Times New Roman" w:cs="Times New Roman"/>
                <w:sz w:val="24"/>
              </w:rPr>
            </w:pPr>
            <w:r w:rsidRPr="009E162F">
              <w:rPr>
                <w:rFonts w:ascii="Times New Roman" w:hAnsi="Times New Roman" w:cs="Times New Roman"/>
                <w:sz w:val="24"/>
              </w:rPr>
              <w:t>Израсходовано  99895</w:t>
            </w:r>
          </w:p>
        </w:tc>
      </w:tr>
      <w:tr w:rsidR="009E162F" w:rsidTr="00D56ED3">
        <w:tc>
          <w:tcPr>
            <w:tcW w:w="9571" w:type="dxa"/>
            <w:gridSpan w:val="5"/>
          </w:tcPr>
          <w:p w:rsidR="009E162F" w:rsidRPr="009E162F" w:rsidRDefault="009E162F" w:rsidP="009E1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Межбюджетные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трансферы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 реализацию соц. Гарантий, предоставляемых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педработникам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образовательных учреждений</w:t>
            </w:r>
          </w:p>
        </w:tc>
      </w:tr>
      <w:tr w:rsidR="009E162F" w:rsidTr="00B35DE2">
        <w:tc>
          <w:tcPr>
            <w:tcW w:w="4785" w:type="dxa"/>
            <w:gridSpan w:val="2"/>
          </w:tcPr>
          <w:p w:rsidR="009E162F" w:rsidRPr="009E162F" w:rsidRDefault="009E162F" w:rsidP="009E162F">
            <w:pPr>
              <w:rPr>
                <w:rFonts w:ascii="Times New Roman" w:hAnsi="Times New Roman" w:cs="Times New Roman"/>
                <w:sz w:val="24"/>
              </w:rPr>
            </w:pPr>
            <w:r w:rsidRPr="009E162F">
              <w:rPr>
                <w:rFonts w:ascii="Times New Roman" w:hAnsi="Times New Roman" w:cs="Times New Roman"/>
                <w:sz w:val="24"/>
              </w:rPr>
              <w:t xml:space="preserve">По смете </w:t>
            </w:r>
            <w:r>
              <w:rPr>
                <w:rFonts w:ascii="Times New Roman" w:hAnsi="Times New Roman" w:cs="Times New Roman"/>
                <w:sz w:val="24"/>
              </w:rPr>
              <w:t>300000</w:t>
            </w:r>
          </w:p>
        </w:tc>
        <w:tc>
          <w:tcPr>
            <w:tcW w:w="4786" w:type="dxa"/>
            <w:gridSpan w:val="3"/>
          </w:tcPr>
          <w:p w:rsidR="009E162F" w:rsidRPr="009E162F" w:rsidRDefault="009E162F" w:rsidP="009E162F">
            <w:pPr>
              <w:rPr>
                <w:rFonts w:ascii="Times New Roman" w:hAnsi="Times New Roman" w:cs="Times New Roman"/>
                <w:sz w:val="24"/>
              </w:rPr>
            </w:pPr>
            <w:r w:rsidRPr="009E162F">
              <w:rPr>
                <w:rFonts w:ascii="Times New Roman" w:hAnsi="Times New Roman" w:cs="Times New Roman"/>
                <w:sz w:val="24"/>
              </w:rPr>
              <w:t xml:space="preserve">Израсходовано  </w:t>
            </w:r>
            <w:r>
              <w:rPr>
                <w:rFonts w:ascii="Times New Roman" w:hAnsi="Times New Roman" w:cs="Times New Roman"/>
                <w:sz w:val="24"/>
              </w:rPr>
              <w:t>140000</w:t>
            </w:r>
          </w:p>
        </w:tc>
      </w:tr>
      <w:tr w:rsidR="009E162F" w:rsidTr="00506678">
        <w:tc>
          <w:tcPr>
            <w:tcW w:w="9571" w:type="dxa"/>
            <w:gridSpan w:val="5"/>
          </w:tcPr>
          <w:p w:rsidR="009E162F" w:rsidRPr="009E162F" w:rsidRDefault="009E162F" w:rsidP="009E1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162F">
              <w:rPr>
                <w:rFonts w:ascii="Times New Roman" w:hAnsi="Times New Roman" w:cs="Times New Roman"/>
                <w:sz w:val="28"/>
              </w:rPr>
              <w:t>Общеэкономические вопросы</w:t>
            </w:r>
          </w:p>
        </w:tc>
      </w:tr>
      <w:tr w:rsidR="009E162F" w:rsidTr="007E523D">
        <w:tc>
          <w:tcPr>
            <w:tcW w:w="4785" w:type="dxa"/>
            <w:gridSpan w:val="2"/>
          </w:tcPr>
          <w:p w:rsidR="009E162F" w:rsidRPr="009E162F" w:rsidRDefault="009E162F" w:rsidP="009E1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162F">
              <w:rPr>
                <w:rFonts w:ascii="Times New Roman" w:hAnsi="Times New Roman" w:cs="Times New Roman"/>
                <w:sz w:val="24"/>
              </w:rPr>
              <w:t>Биржа 10850</w:t>
            </w:r>
          </w:p>
        </w:tc>
        <w:tc>
          <w:tcPr>
            <w:tcW w:w="4786" w:type="dxa"/>
            <w:gridSpan w:val="3"/>
          </w:tcPr>
          <w:p w:rsidR="009E162F" w:rsidRPr="009E162F" w:rsidRDefault="009E162F" w:rsidP="009E1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162F">
              <w:rPr>
                <w:rFonts w:ascii="Times New Roman" w:hAnsi="Times New Roman" w:cs="Times New Roman"/>
                <w:sz w:val="24"/>
              </w:rPr>
              <w:t>Израсходовано 10850</w:t>
            </w:r>
          </w:p>
        </w:tc>
      </w:tr>
    </w:tbl>
    <w:p w:rsidR="00010D54" w:rsidRDefault="00010D54"/>
    <w:sectPr w:rsidR="00010D54" w:rsidSect="009E162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E8A"/>
    <w:rsid w:val="00010D54"/>
    <w:rsid w:val="00585F82"/>
    <w:rsid w:val="008974FC"/>
    <w:rsid w:val="009E162F"/>
    <w:rsid w:val="00CF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2012-02-19T12:47:00Z</dcterms:created>
  <dcterms:modified xsi:type="dcterms:W3CDTF">2012-02-19T13:27:00Z</dcterms:modified>
</cp:coreProperties>
</file>