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A2" w:rsidRPr="00AD380E" w:rsidRDefault="00AF3DA2" w:rsidP="00AF3DA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F3DA2" w:rsidRPr="00AD380E" w:rsidRDefault="00AF3DA2" w:rsidP="00A91B5B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  <w:gridCol w:w="222"/>
      </w:tblGrid>
      <w:tr w:rsidR="00AC690A" w:rsidRPr="00AD380E" w:rsidTr="00AC690A">
        <w:trPr>
          <w:trHeight w:val="2009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5"/>
              <w:tblW w:w="9597" w:type="dxa"/>
              <w:tblInd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88"/>
              <w:gridCol w:w="4309"/>
            </w:tblGrid>
            <w:tr w:rsidR="00AC690A" w:rsidRPr="001E7C8F" w:rsidTr="00AC690A">
              <w:trPr>
                <w:trHeight w:val="1991"/>
              </w:trPr>
              <w:tc>
                <w:tcPr>
                  <w:tcW w:w="5288" w:type="dxa"/>
                </w:tcPr>
                <w:p w:rsidR="00AC690A" w:rsidRPr="00AC690A" w:rsidRDefault="00AC690A" w:rsidP="00267FD2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gramStart"/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Принят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proofErr w:type="gramEnd"/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690A" w:rsidRPr="00AC690A" w:rsidRDefault="00AC690A" w:rsidP="00267FD2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:rsidR="00AC690A" w:rsidRPr="00AC690A" w:rsidRDefault="00AC690A" w:rsidP="00267FD2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МБОУ СОШ №9</w:t>
                  </w:r>
                </w:p>
                <w:p w:rsidR="00AC690A" w:rsidRPr="00AC690A" w:rsidRDefault="00AC690A" w:rsidP="00267FD2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Протокол №1 от 30.09.2014г.</w:t>
                  </w:r>
                </w:p>
              </w:tc>
              <w:tc>
                <w:tcPr>
                  <w:tcW w:w="4309" w:type="dxa"/>
                </w:tcPr>
                <w:p w:rsidR="00AC690A" w:rsidRPr="00AC690A" w:rsidRDefault="00AC690A" w:rsidP="00267FD2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690A" w:rsidRPr="00AC690A" w:rsidRDefault="00AC690A" w:rsidP="00267FD2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директором МБОУ СОШ №9</w:t>
                  </w:r>
                </w:p>
                <w:p w:rsidR="00AC690A" w:rsidRPr="00AC690A" w:rsidRDefault="00AC690A" w:rsidP="00267FD2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C690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Приказ №167 от 01.09.2014г</w:t>
                  </w:r>
                </w:p>
              </w:tc>
            </w:tr>
          </w:tbl>
          <w:p w:rsidR="00AC690A" w:rsidRDefault="00AC690A"/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90A" w:rsidRDefault="00AC690A"/>
        </w:tc>
      </w:tr>
    </w:tbl>
    <w:p w:rsidR="00A91B5B" w:rsidRPr="00AD380E" w:rsidRDefault="00A91B5B" w:rsidP="00A91B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1B5B" w:rsidRPr="00AD380E" w:rsidRDefault="00A91B5B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Образовательная  программа</w:t>
      </w:r>
    </w:p>
    <w:p w:rsidR="00A91B5B" w:rsidRPr="00AD380E" w:rsidRDefault="00D94091" w:rsidP="00A91B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 и основного среднего образования</w:t>
      </w:r>
    </w:p>
    <w:p w:rsidR="00A91B5B" w:rsidRPr="00AD380E" w:rsidRDefault="00A91B5B" w:rsidP="00D9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муниципального  бюджетного</w:t>
      </w:r>
    </w:p>
    <w:p w:rsidR="00A91B5B" w:rsidRPr="00AD380E" w:rsidRDefault="00A91B5B" w:rsidP="00D9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 учреждения </w:t>
      </w:r>
    </w:p>
    <w:p w:rsidR="00A91B5B" w:rsidRPr="00AD380E" w:rsidRDefault="00A91B5B" w:rsidP="00D940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80E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</w:t>
      </w:r>
      <w:r w:rsidR="00D9409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38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91B5B" w:rsidRDefault="00A91B5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Default="00D943DB" w:rsidP="00D943DB">
      <w:pPr>
        <w:pStyle w:val="a3"/>
        <w:spacing w:line="360" w:lineRule="auto"/>
        <w:ind w:firstLine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DB" w:rsidRPr="00AD380E" w:rsidRDefault="00D943DB" w:rsidP="00D943D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еликие Луки</w:t>
      </w:r>
    </w:p>
    <w:p w:rsidR="00A91B5B" w:rsidRPr="00AD380E" w:rsidRDefault="00A91B5B" w:rsidP="00A91B5B">
      <w:pPr>
        <w:pStyle w:val="a3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DA2" w:rsidRPr="00AD380E" w:rsidRDefault="00AF3DA2" w:rsidP="00C95492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Оглавление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  <w:r w:rsidRPr="00AD380E">
        <w:rPr>
          <w:rFonts w:ascii="Times New Roman" w:hAnsi="Times New Roman" w:cs="Times New Roman"/>
          <w:color w:val="auto"/>
        </w:rPr>
        <w:t xml:space="preserve">………………………………………………..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1.1. Пояснительная записка. Цели и задачи образования подростков и базовые требования к результатам образования…………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1.2. Необходимые ориентиры для реализации основной образовательной программы основного общего образования, имеющиеся в образовательном учреждении ……………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1.3. Возрастные этапы ступени основного общего образования и планируемые образовательные результаты …………………………………………..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1.4. Характеристика основной ступени образования ОУ </w:t>
      </w:r>
    </w:p>
    <w:p w:rsidR="00A91B5B" w:rsidRPr="00AD380E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1.5. Планируемые результаты освоения </w:t>
      </w:r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обучающимися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ООП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1.5.1. Общие положения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1.5.2. Ведущие целевые установки и основные ожидаемые результаты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 Планируемые результаты освоения учебных и междисциплинарных программ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1.5.3.1. Формирование универсальных учебных действий (УУД)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1.5.3.2. Формирование </w:t>
      </w:r>
      <w:proofErr w:type="spellStart"/>
      <w:r w:rsidRPr="00AD380E">
        <w:rPr>
          <w:rFonts w:ascii="Times New Roman" w:hAnsi="Times New Roman" w:cs="Times New Roman"/>
          <w:color w:val="auto"/>
        </w:rPr>
        <w:t>ИКТ-компетентности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1.5.3.3. Основы учебно-исследовательской и проектной деятельности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1.5.3.4. Стратегии смыслового чтения и работа с текстом </w:t>
      </w:r>
    </w:p>
    <w:p w:rsidR="00355296" w:rsidRPr="00AD380E" w:rsidRDefault="00355296" w:rsidP="0035529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2. Содержательный раздел. Программа развития УУД на ступени основного общего образования.</w:t>
      </w: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Русский язык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Литература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Иностранный язык (английский</w:t>
      </w:r>
      <w:r w:rsidR="00A91B5B" w:rsidRPr="00AD380E">
        <w:rPr>
          <w:rFonts w:ascii="Times New Roman" w:hAnsi="Times New Roman" w:cs="Times New Roman"/>
          <w:color w:val="auto"/>
        </w:rPr>
        <w:t>, немецкий)</w:t>
      </w:r>
      <w:r w:rsidRPr="00AD380E">
        <w:rPr>
          <w:rFonts w:ascii="Times New Roman" w:hAnsi="Times New Roman" w:cs="Times New Roman"/>
          <w:color w:val="auto"/>
        </w:rPr>
        <w:t xml:space="preserve">) </w:t>
      </w:r>
      <w:proofErr w:type="gramEnd"/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История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Обществознание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География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Математика. Алгебра. Геометрия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Информатика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Физика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Биология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Химия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Изобразительное искусство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Музыка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Технология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Физическая культура </w:t>
      </w:r>
    </w:p>
    <w:p w:rsidR="00AF3DA2" w:rsidRPr="00AD380E" w:rsidRDefault="00AF3DA2" w:rsidP="00355296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Основы безопасности жизнедеятельности </w:t>
      </w:r>
    </w:p>
    <w:p w:rsidR="00355296" w:rsidRPr="00AD380E" w:rsidRDefault="00355296" w:rsidP="0035529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91B5B" w:rsidRPr="00AD380E" w:rsidRDefault="00AF3DA2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Система оценки достижения планируемых результатов освоения ООП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Внешняя оценка планируемых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Внутренняя оценка планируемых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Особенности оценки личностных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Особенности оценки </w:t>
      </w:r>
      <w:proofErr w:type="spellStart"/>
      <w:r w:rsidRPr="00AD380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Особенности оценки предметных результатов </w:t>
      </w:r>
    </w:p>
    <w:p w:rsidR="00AF3DA2" w:rsidRPr="00AD380E" w:rsidRDefault="00AF3DA2" w:rsidP="0035529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 Итоговая оценка выпускника и её использование при переходе от основного к среднему (полному) общему образованию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3.1. Учебный план основного общего образования как один из основных механизмов реализации основной образовательной программы; </w:t>
      </w:r>
    </w:p>
    <w:p w:rsidR="00AF3DA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3.2. Система условий реализации основной образовательной программы в соответствии с требованиями Стандарта. </w:t>
      </w:r>
    </w:p>
    <w:p w:rsidR="00C95492" w:rsidRPr="00AD380E" w:rsidRDefault="00AF3DA2" w:rsidP="00C954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. Информационно-методические условия реализации основной образовательной программы основн</w:t>
      </w:r>
      <w:r w:rsidR="003F1E25" w:rsidRPr="00AD380E">
        <w:rPr>
          <w:rFonts w:ascii="Times New Roman" w:hAnsi="Times New Roman" w:cs="Times New Roman"/>
          <w:color w:val="auto"/>
        </w:rPr>
        <w:t xml:space="preserve">ого общего образования </w:t>
      </w: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55296" w:rsidRPr="00AD380E" w:rsidRDefault="00355296" w:rsidP="00C9549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BE4C50" w:rsidRDefault="00AF3DA2" w:rsidP="00BE4C5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Основная образовательная программа основного общего образования</w:t>
      </w:r>
      <w:r w:rsidR="00BE4C50">
        <w:rPr>
          <w:rFonts w:ascii="Times New Roman" w:hAnsi="Times New Roman" w:cs="Times New Roman"/>
          <w:color w:val="auto"/>
        </w:rPr>
        <w:t xml:space="preserve"> </w:t>
      </w:r>
    </w:p>
    <w:p w:rsidR="00C95492" w:rsidRPr="00AD380E" w:rsidRDefault="00C95492" w:rsidP="00BE4C5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МБОУ СОШ </w:t>
      </w:r>
      <w:r w:rsidR="00D94091">
        <w:rPr>
          <w:rFonts w:ascii="Times New Roman" w:hAnsi="Times New Roman" w:cs="Times New Roman"/>
          <w:b/>
          <w:bCs/>
          <w:color w:val="auto"/>
        </w:rPr>
        <w:t>№9</w:t>
      </w:r>
    </w:p>
    <w:p w:rsidR="00C95492" w:rsidRPr="00AD380E" w:rsidRDefault="00C95492" w:rsidP="00C95492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Пояснительная записка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Основная образовательная программа основного общего образования (далее – ООП ООО) </w:t>
      </w:r>
      <w:r w:rsidR="00C95492" w:rsidRPr="00AD380E">
        <w:rPr>
          <w:rFonts w:ascii="Times New Roman" w:hAnsi="Times New Roman" w:cs="Times New Roman"/>
          <w:color w:val="auto"/>
        </w:rPr>
        <w:t xml:space="preserve">Муниципального </w:t>
      </w:r>
      <w:r w:rsidRPr="00AD380E">
        <w:rPr>
          <w:rFonts w:ascii="Times New Roman" w:hAnsi="Times New Roman" w:cs="Times New Roman"/>
          <w:color w:val="auto"/>
        </w:rPr>
        <w:t xml:space="preserve"> бюджетного </w:t>
      </w:r>
      <w:r w:rsidR="00C95492" w:rsidRPr="00AD380E">
        <w:rPr>
          <w:rFonts w:ascii="Times New Roman" w:hAnsi="Times New Roman" w:cs="Times New Roman"/>
          <w:color w:val="auto"/>
        </w:rPr>
        <w:t>обще</w:t>
      </w:r>
      <w:r w:rsidRPr="00AD380E">
        <w:rPr>
          <w:rFonts w:ascii="Times New Roman" w:hAnsi="Times New Roman" w:cs="Times New Roman"/>
          <w:color w:val="auto"/>
        </w:rPr>
        <w:t xml:space="preserve">образовательного учреждения </w:t>
      </w:r>
      <w:r w:rsidR="00C95492" w:rsidRPr="00AD380E">
        <w:rPr>
          <w:rFonts w:ascii="Times New Roman" w:hAnsi="Times New Roman" w:cs="Times New Roman"/>
          <w:color w:val="auto"/>
        </w:rPr>
        <w:t>«Средняя общеобразовательная школа №</w:t>
      </w:r>
      <w:r w:rsidR="00D94091">
        <w:rPr>
          <w:rFonts w:ascii="Times New Roman" w:hAnsi="Times New Roman" w:cs="Times New Roman"/>
          <w:color w:val="auto"/>
        </w:rPr>
        <w:t>9</w:t>
      </w:r>
      <w:r w:rsidR="00C95492" w:rsidRPr="00AD380E">
        <w:rPr>
          <w:rFonts w:ascii="Times New Roman" w:hAnsi="Times New Roman" w:cs="Times New Roman"/>
          <w:color w:val="auto"/>
        </w:rPr>
        <w:t>»</w:t>
      </w:r>
      <w:r w:rsidRPr="00AD380E">
        <w:rPr>
          <w:rFonts w:ascii="Times New Roman" w:hAnsi="Times New Roman" w:cs="Times New Roman"/>
          <w:color w:val="auto"/>
        </w:rPr>
        <w:t xml:space="preserve"> (далее – </w:t>
      </w:r>
      <w:r w:rsidR="00C95492" w:rsidRPr="00AD380E">
        <w:rPr>
          <w:rFonts w:ascii="Times New Roman" w:hAnsi="Times New Roman" w:cs="Times New Roman"/>
          <w:color w:val="auto"/>
        </w:rPr>
        <w:t>МБ</w:t>
      </w:r>
      <w:r w:rsidRPr="00AD380E">
        <w:rPr>
          <w:rFonts w:ascii="Times New Roman" w:hAnsi="Times New Roman" w:cs="Times New Roman"/>
          <w:color w:val="auto"/>
        </w:rPr>
        <w:t>ОУ СОШ</w:t>
      </w:r>
      <w:r w:rsidR="00C95492" w:rsidRPr="00AD380E">
        <w:rPr>
          <w:rFonts w:ascii="Times New Roman" w:hAnsi="Times New Roman" w:cs="Times New Roman"/>
          <w:color w:val="auto"/>
        </w:rPr>
        <w:t xml:space="preserve"> №</w:t>
      </w:r>
      <w:r w:rsidR="00D94091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) разработана в соответствии с требованиями Федерального государственного образовательного стандарта основного общего образования (далее – Стандарт) к структуре основной образовательной программы.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Нормативно-правовой основой </w:t>
      </w:r>
      <w:r w:rsidRPr="00AD380E">
        <w:rPr>
          <w:rFonts w:ascii="Times New Roman" w:hAnsi="Times New Roman" w:cs="Times New Roman"/>
          <w:color w:val="auto"/>
        </w:rPr>
        <w:t xml:space="preserve">разработки и существования основной образовательной программы основного общего образования в </w:t>
      </w:r>
      <w:r w:rsidR="00C95492" w:rsidRPr="00AD380E">
        <w:rPr>
          <w:rFonts w:ascii="Times New Roman" w:hAnsi="Times New Roman" w:cs="Times New Roman"/>
          <w:color w:val="auto"/>
        </w:rPr>
        <w:t>МБОУ СОШ №</w:t>
      </w:r>
      <w:r w:rsidR="00D94091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 являются следующие документы: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</w:t>
      </w:r>
      <w:r w:rsidR="00A761FF">
        <w:rPr>
          <w:rFonts w:ascii="Times New Roman" w:hAnsi="Times New Roman" w:cs="Times New Roman"/>
          <w:color w:val="auto"/>
        </w:rPr>
        <w:t>ФЗ</w:t>
      </w:r>
      <w:r w:rsidRPr="00AD380E">
        <w:rPr>
          <w:rFonts w:ascii="Times New Roman" w:hAnsi="Times New Roman" w:cs="Times New Roman"/>
          <w:color w:val="auto"/>
        </w:rPr>
        <w:t xml:space="preserve"> «Об образовании</w:t>
      </w:r>
      <w:r w:rsidR="00A761FF">
        <w:rPr>
          <w:rFonts w:ascii="Times New Roman" w:hAnsi="Times New Roman" w:cs="Times New Roman"/>
          <w:color w:val="auto"/>
        </w:rPr>
        <w:t xml:space="preserve"> в РФ» 21.12.2012г. № 273</w:t>
      </w:r>
      <w:r w:rsidRPr="00AD380E">
        <w:rPr>
          <w:rFonts w:ascii="Times New Roman" w:hAnsi="Times New Roman" w:cs="Times New Roman"/>
          <w:color w:val="auto"/>
        </w:rPr>
        <w:t xml:space="preserve">-ФЗ).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Постановление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AD380E">
        <w:rPr>
          <w:rFonts w:ascii="Times New Roman" w:hAnsi="Times New Roman" w:cs="Times New Roman"/>
          <w:color w:val="auto"/>
        </w:rPr>
        <w:t>СанПиН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2.4.2.2821-10.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«Санитарно-эпидемиологические требования» (зарегистрировано в Минюсте РФ 3 марта 2011 г. Регистрационный N 19993).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4 октября 2010 № 986 (Зарегистрирован в Минюсте РФ 3 февраля 2011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Приказ Министерства образования и науки Российской Федерации от 28 декабря 2010 № 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основе примерной ООП наше образовательное учреждение в соответствии с п. 6, 7 ст. 32 Закона «Об образовании» разработало и приняло </w:t>
      </w:r>
      <w:proofErr w:type="gramStart"/>
      <w:r w:rsidRPr="00AD380E">
        <w:rPr>
          <w:rFonts w:ascii="Times New Roman" w:hAnsi="Times New Roman" w:cs="Times New Roman"/>
          <w:color w:val="auto"/>
        </w:rPr>
        <w:t>рабочую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ООП ООО. </w:t>
      </w:r>
    </w:p>
    <w:p w:rsidR="00AF3DA2" w:rsidRPr="00AD380E" w:rsidRDefault="00AF3DA2" w:rsidP="00B46AD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ООП ООО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</w:t>
      </w:r>
      <w:r w:rsidR="00A76B5A" w:rsidRPr="00AD380E">
        <w:rPr>
          <w:rFonts w:ascii="Times New Roman" w:hAnsi="Times New Roman" w:cs="Times New Roman"/>
          <w:color w:val="auto"/>
        </w:rPr>
        <w:t>ого</w:t>
      </w:r>
      <w:r w:rsidRPr="00AD380E">
        <w:rPr>
          <w:rFonts w:ascii="Times New Roman" w:hAnsi="Times New Roman" w:cs="Times New Roman"/>
          <w:color w:val="auto"/>
        </w:rPr>
        <w:t>, гражданско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>, социально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>, личностно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 xml:space="preserve"> и интеллектуально</w:t>
      </w:r>
      <w:r w:rsidR="00A76B5A" w:rsidRPr="00AD380E">
        <w:rPr>
          <w:rFonts w:ascii="Times New Roman" w:hAnsi="Times New Roman" w:cs="Times New Roman"/>
          <w:color w:val="auto"/>
        </w:rPr>
        <w:t>го</w:t>
      </w:r>
      <w:r w:rsidRPr="00AD380E">
        <w:rPr>
          <w:rFonts w:ascii="Times New Roman" w:hAnsi="Times New Roman" w:cs="Times New Roman"/>
          <w:color w:val="auto"/>
        </w:rPr>
        <w:t xml:space="preserve"> развити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>, саморазвити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 xml:space="preserve"> и самосовершенствовани</w:t>
      </w:r>
      <w:r w:rsidR="00A76B5A" w:rsidRPr="00AD380E">
        <w:rPr>
          <w:rFonts w:ascii="Times New Roman" w:hAnsi="Times New Roman" w:cs="Times New Roman"/>
          <w:color w:val="auto"/>
        </w:rPr>
        <w:t>я</w:t>
      </w:r>
      <w:r w:rsidRPr="00AD380E">
        <w:rPr>
          <w:rFonts w:ascii="Times New Roman" w:hAnsi="Times New Roman" w:cs="Times New Roman"/>
          <w:color w:val="auto"/>
        </w:rPr>
        <w:t xml:space="preserve"> обучающихся, обеспечивающие социальную успешность, развитие творческих способностей, сохранение и укрепление здоровья</w:t>
      </w:r>
      <w:r w:rsidR="00A76B5A" w:rsidRPr="00AD380E">
        <w:rPr>
          <w:rFonts w:ascii="Times New Roman" w:hAnsi="Times New Roman" w:cs="Times New Roman"/>
          <w:color w:val="auto"/>
        </w:rPr>
        <w:t xml:space="preserve"> обучающихся</w:t>
      </w:r>
      <w:r w:rsidRPr="00AD380E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 </w:t>
      </w:r>
      <w:r w:rsidR="00A76B5A" w:rsidRPr="00AD380E">
        <w:rPr>
          <w:rFonts w:ascii="Times New Roman" w:hAnsi="Times New Roman" w:cs="Times New Roman"/>
          <w:color w:val="auto"/>
        </w:rPr>
        <w:t>МБОУ СОШ №</w:t>
      </w:r>
      <w:r w:rsidR="00D94091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 разработана педагогическим коллективом образовательного учреждения с привлечением органов самоуправления (конференция, </w:t>
      </w:r>
      <w:r w:rsidR="00897987" w:rsidRPr="00AD380E">
        <w:rPr>
          <w:rFonts w:ascii="Times New Roman" w:hAnsi="Times New Roman" w:cs="Times New Roman"/>
          <w:color w:val="auto"/>
        </w:rPr>
        <w:t>Совет школы</w:t>
      </w:r>
      <w:r w:rsidRPr="00AD380E">
        <w:rPr>
          <w:rFonts w:ascii="Times New Roman" w:hAnsi="Times New Roman" w:cs="Times New Roman"/>
          <w:color w:val="auto"/>
        </w:rPr>
        <w:t xml:space="preserve"> и др.).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Основная образовательная программа основного общего образования образовательного учреждения в соответствии с требованиями Стандарта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содержит три раздела: целевой, содержательный и организационный. </w:t>
      </w:r>
    </w:p>
    <w:p w:rsidR="00A76B5A" w:rsidRPr="00AD380E" w:rsidRDefault="00A76B5A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Целевой раздел </w:t>
      </w:r>
      <w:r w:rsidRPr="00AD380E">
        <w:rPr>
          <w:rFonts w:ascii="Times New Roman" w:hAnsi="Times New Roman" w:cs="Times New Roman"/>
          <w:color w:val="auto"/>
        </w:rPr>
        <w:t xml:space="preserve">задает общее назначение программы, </w:t>
      </w:r>
      <w:proofErr w:type="spellStart"/>
      <w:r w:rsidRPr="00AD380E">
        <w:rPr>
          <w:rFonts w:ascii="Times New Roman" w:hAnsi="Times New Roman" w:cs="Times New Roman"/>
          <w:color w:val="auto"/>
        </w:rPr>
        <w:t>диагностичную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формулировку целей (результатов) реализации ООП ООО и способы определения их достижения.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Данный раздел ООП включает: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цели и задачи основного общего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исходную характеристику (особенности) основной ступени ОУ;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планируемые результаты освоения обучающимися ООП ООО;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систему оценки достижения планируемых результатов освоения ООП ООО. </w:t>
      </w:r>
    </w:p>
    <w:p w:rsidR="00A76B5A" w:rsidRPr="00AD380E" w:rsidRDefault="00A76B5A" w:rsidP="00B46AD6">
      <w:pPr>
        <w:pStyle w:val="Default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2. Содержательный раздел </w:t>
      </w:r>
      <w:r w:rsidRPr="00AD380E">
        <w:rPr>
          <w:rFonts w:ascii="Times New Roman" w:hAnsi="Times New Roman" w:cs="Times New Roman"/>
          <w:color w:val="auto"/>
        </w:rPr>
        <w:t xml:space="preserve"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AD380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результатов, в том числе: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программы отдель</w:t>
      </w:r>
      <w:r w:rsidR="00D83B28" w:rsidRPr="00AD380E">
        <w:rPr>
          <w:rFonts w:ascii="Times New Roman" w:hAnsi="Times New Roman" w:cs="Times New Roman"/>
          <w:color w:val="auto"/>
        </w:rPr>
        <w:t xml:space="preserve">ных учебных предметов, курсов;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3. Организационный раздел </w:t>
      </w:r>
      <w:r w:rsidRPr="00AD380E">
        <w:rPr>
          <w:rFonts w:ascii="Times New Roman" w:hAnsi="Times New Roman" w:cs="Times New Roman"/>
          <w:color w:val="auto"/>
        </w:rPr>
        <w:t xml:space="preserve">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Организационный раздел включает: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учебный план основного общего образования как один из основных механизмов реализации основной образовательной программы;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систему условий реализации основной образовательной программы </w:t>
      </w:r>
    </w:p>
    <w:p w:rsidR="00D83B28" w:rsidRPr="00AD380E" w:rsidRDefault="00D83B28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Наше ОУ, реализующее основную образовательную программу основного общего образования, обеспечивает ознакомление обучающихся и их родителей (законных представителей) как участников образовательного процесса: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 уставом и другими документами, регламентирующими осуществление образовательного процесса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ОУ. </w:t>
      </w:r>
    </w:p>
    <w:p w:rsidR="0089798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заключенном между ними и </w:t>
      </w:r>
      <w:proofErr w:type="gramStart"/>
      <w:r w:rsidRPr="00AD380E">
        <w:rPr>
          <w:rFonts w:ascii="Times New Roman" w:hAnsi="Times New Roman" w:cs="Times New Roman"/>
          <w:color w:val="auto"/>
        </w:rPr>
        <w:t>нашим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897987" w:rsidRPr="00AD380E" w:rsidRDefault="00897987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Целевой раздел </w:t>
      </w:r>
    </w:p>
    <w:p w:rsidR="00897987" w:rsidRPr="00AD380E" w:rsidRDefault="00897987" w:rsidP="00B46AD6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1.1. Пояснительная записка. Цели и задачи образования подростков и базовые требования к результатам образования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 </w:t>
      </w:r>
      <w:proofErr w:type="gramStart"/>
      <w:r w:rsidRPr="00AD380E">
        <w:rPr>
          <w:rFonts w:ascii="Times New Roman" w:hAnsi="Times New Roman" w:cs="Times New Roman"/>
          <w:color w:val="auto"/>
        </w:rPr>
        <w:t>написана основе Примерной осно</w:t>
      </w:r>
      <w:r w:rsidR="00A761FF">
        <w:rPr>
          <w:rFonts w:ascii="Times New Roman" w:hAnsi="Times New Roman" w:cs="Times New Roman"/>
          <w:color w:val="auto"/>
        </w:rPr>
        <w:t>вной образовательной программы</w:t>
      </w:r>
      <w:r w:rsidRPr="00AD380E">
        <w:rPr>
          <w:rFonts w:ascii="Times New Roman" w:hAnsi="Times New Roman" w:cs="Times New Roman"/>
          <w:color w:val="auto"/>
        </w:rPr>
        <w:t xml:space="preserve"> она предназначена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для удовлетворения образовательных потребностей и потребностей духовного развития человека подросткового школьного возраста и в связи с этим ставит </w:t>
      </w:r>
      <w:r w:rsidRPr="00AD380E">
        <w:rPr>
          <w:rFonts w:ascii="Times New Roman" w:hAnsi="Times New Roman" w:cs="Times New Roman"/>
          <w:b/>
          <w:bCs/>
          <w:color w:val="auto"/>
        </w:rPr>
        <w:t>следующие цели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обеспечить условия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принцип организации образования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создать и организовать функционирование многополюсной информационно- образовательной среды с определением динамики смены форм образовательного процесса на протяжении обучения подростка в основной школе;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создать условия для становления и развития личности в её индивидуальности, самобытности, уникальности, неповторимости.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Достижение поставленных целей </w:t>
      </w:r>
      <w:r w:rsidRPr="00AD380E">
        <w:rPr>
          <w:rFonts w:ascii="Times New Roman" w:hAnsi="Times New Roman" w:cs="Times New Roman"/>
          <w:color w:val="auto"/>
        </w:rPr>
        <w:t xml:space="preserve">при реализации нашим ОУ ООП ООО </w:t>
      </w:r>
      <w:r w:rsidRPr="00AD380E">
        <w:rPr>
          <w:rFonts w:ascii="Times New Roman" w:hAnsi="Times New Roman" w:cs="Times New Roman"/>
          <w:b/>
          <w:bCs/>
          <w:color w:val="auto"/>
        </w:rPr>
        <w:t>предусматривает решение следующих основных задач</w:t>
      </w:r>
      <w:r w:rsidR="00D83B28"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обеспечение преемственности начального общего, основного общего, среднего (полного) общего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установление требований к воспитанию</w:t>
      </w:r>
      <w:r w:rsidR="00897987" w:rsidRPr="00AD380E">
        <w:rPr>
          <w:rFonts w:ascii="Times New Roman" w:hAnsi="Times New Roman" w:cs="Times New Roman"/>
          <w:color w:val="auto"/>
        </w:rPr>
        <w:t xml:space="preserve"> и социализации обучающихся как </w:t>
      </w:r>
      <w:r w:rsidRPr="00AD380E">
        <w:rPr>
          <w:rFonts w:ascii="Times New Roman" w:hAnsi="Times New Roman" w:cs="Times New Roman"/>
          <w:color w:val="auto"/>
        </w:rPr>
        <w:t xml:space="preserve">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социальной среды, школьного уклада;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сохранение и укрепление физического, психологического и социального здоровья обучающихся, обеспечение их безопасности.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1.2. Необходимые ориентиры для реализации основной образовательной программы основного общего образования, имеющиеся в конкретном образовательном учреждении </w:t>
      </w:r>
    </w:p>
    <w:p w:rsidR="00897987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основе реализации ООП ООО нашего ОУ лежит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системно-деятельностный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подход</w:t>
      </w:r>
      <w:r w:rsidRPr="00AD380E">
        <w:rPr>
          <w:rFonts w:ascii="Times New Roman" w:hAnsi="Times New Roman" w:cs="Times New Roman"/>
          <w:color w:val="auto"/>
        </w:rPr>
        <w:t xml:space="preserve">, который предполагает: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воспитание и развитие качеств личности, отвечающих требов</w:t>
      </w:r>
      <w:r w:rsidR="00D83B28" w:rsidRPr="00AD380E">
        <w:rPr>
          <w:rFonts w:ascii="Times New Roman" w:hAnsi="Times New Roman" w:cs="Times New Roman"/>
          <w:color w:val="auto"/>
        </w:rPr>
        <w:t>аниям информационного общества,</w:t>
      </w:r>
      <w:r w:rsidRPr="00AD380E">
        <w:rPr>
          <w:rFonts w:ascii="Times New Roman" w:hAnsi="Times New Roman" w:cs="Times New Roman"/>
          <w:color w:val="auto"/>
        </w:rPr>
        <w:t xml:space="preserve">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D380E">
        <w:rPr>
          <w:rFonts w:ascii="Times New Roman" w:hAnsi="Times New Roman" w:cs="Times New Roman"/>
          <w:color w:val="auto"/>
        </w:rPr>
        <w:t>поликонфессионального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состава;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–– 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создание условий роста творческого потенциала, познавательных мотивов, обогащения форм взаимодействия со сверстниками и взрослыми в познавательной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готовности к саморазвитию и непрерывному образованию;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проектирование и конструирование социальной среды развития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системе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активную учебно-познавательную деятельность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Реализация примерной ООП основной ступени общего образования может осуществляться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 следующих видах деятельности подростков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совместной распределенной учебной деятельности в личностно ориентированных формах (включающих возможность самостоятельного планирования и </w:t>
      </w:r>
      <w:proofErr w:type="spellStart"/>
      <w:r w:rsidRPr="00AD380E">
        <w:rPr>
          <w:rFonts w:ascii="Times New Roman" w:hAnsi="Times New Roman" w:cs="Times New Roman"/>
          <w:color w:val="auto"/>
        </w:rPr>
        <w:t>целеполагания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возможность проявить свою индивидуальность, выполнять «взрослые» функции – контроля, оценки, дидактической организации материала и пр.);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индивидуальной учебной деятельности при осуществлении индивидуальных образовательных маршрутов (программ);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совместной распределенной проектной деятельности, ориентированной на получение социально значимого продукта;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деятельности управления системными объектами (техническими объектами, группами людей);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творческой деятельности (художественной, технической и др. видах деятельности);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спортивной деятельности, направленной на построение образа себя,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самоизменение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B46AD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Конкретные виды деятельности подростков, которые реализуются в ОУ, определены самим ОУ совместно с заинтересованными другими участниками образовательного процесса и описаны в специальном разделе ООП ООО.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 нашего ОУ 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это программа действий всех участников образовательного </w:t>
      </w:r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процесса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по достижению запланированных данной программой результатов.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Программа предусматривает: </w:t>
      </w:r>
    </w:p>
    <w:p w:rsidR="009E134F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достижение планируемых результатов освоения ООП ООО всеми обучающимся, в том числе обучающимися с ограниченными возможностями здоровья и инвалидами;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общественно-полезной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овладение обучающимися ключевыми компетенциями, составляющими основу дальнейшего успешного образования и ориентации в мире профессий;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социальных ценностей обучающихся, основ их гражданской идентичности и социально-профессиональных ориентаций;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AD380E">
        <w:rPr>
          <w:rFonts w:ascii="Times New Roman" w:hAnsi="Times New Roman" w:cs="Times New Roman"/>
          <w:color w:val="auto"/>
        </w:rPr>
        <w:t>тьюторов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включение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у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опыта самостоятельной образовательной, общественной, проектно-исследовательской и художественной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формирование у обучающихся навыков безопасного поведения на дорогах;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использование в образовательном процессе современных образовательных технологий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типа;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3. Возрастные этапы ступени основного общего образования и планируемые образовательные результаты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ООП ООО, с одной стороны, должна обеспечить преемственность с основной образовательной программой начального общего образования, с другой стороны, предложить качественную реализацию программы, опираясь на возрастные особенности подросткового возраста, который включает в себя возрастной период с 11 до 15 лет.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связи с этим </w:t>
      </w:r>
      <w:proofErr w:type="gramStart"/>
      <w:r w:rsidRPr="00AD380E">
        <w:rPr>
          <w:rFonts w:ascii="Times New Roman" w:hAnsi="Times New Roman" w:cs="Times New Roman"/>
          <w:color w:val="auto"/>
        </w:rPr>
        <w:t>Программа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прежде всего опирается на базовые достижения младшего школьного возраста, а именно: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учебные</w:t>
      </w:r>
      <w:r w:rsidRPr="00AD380E">
        <w:rPr>
          <w:rFonts w:ascii="Times New Roman" w:hAnsi="Times New Roman" w:cs="Times New Roman"/>
          <w:color w:val="auto"/>
        </w:rPr>
        <w:t xml:space="preserve">, так 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задачи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инициативному поиску построения средств выполнения предлагаемых учителем заданий и к пробе их применения;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адекватной и автономной самооценки учебных достижений;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освоенность самоконтроля выполнения отдельных действий: соотнесение средств, условий и р</w:t>
      </w:r>
      <w:r w:rsidR="009E134F" w:rsidRPr="00AD380E">
        <w:rPr>
          <w:rFonts w:ascii="Times New Roman" w:hAnsi="Times New Roman" w:cs="Times New Roman"/>
          <w:color w:val="auto"/>
        </w:rPr>
        <w:t xml:space="preserve">езультатов выполнения задания;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желание и умение учиться, как способности человека обнаруживать, каких именно знаний и умений </w:t>
      </w:r>
      <w:proofErr w:type="gramStart"/>
      <w:r w:rsidRPr="00AD380E">
        <w:rPr>
          <w:rFonts w:ascii="Times New Roman" w:hAnsi="Times New Roman" w:cs="Times New Roman"/>
          <w:color w:val="auto"/>
        </w:rPr>
        <w:t>ему не достает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для решения поставленной задачи, находить недостающие знания и осваивать недостающие умения.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Кроме этого, ООП ООО нашего </w:t>
      </w:r>
      <w:r w:rsidR="009E134F" w:rsidRPr="00AD380E">
        <w:rPr>
          <w:rFonts w:ascii="Times New Roman" w:hAnsi="Times New Roman" w:cs="Times New Roman"/>
          <w:color w:val="auto"/>
        </w:rPr>
        <w:t>МБОУ СОШ №</w:t>
      </w:r>
      <w:r w:rsidR="00D94091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разработана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соответствии с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возрастными возможностями подросткового возраста</w:t>
      </w:r>
      <w:r w:rsidRPr="00AD380E">
        <w:rPr>
          <w:rFonts w:ascii="Times New Roman" w:hAnsi="Times New Roman" w:cs="Times New Roman"/>
          <w:color w:val="auto"/>
        </w:rPr>
        <w:t xml:space="preserve">, которые включают в себя: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 людей, для общества;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новых форм обучения, в которых подросток смог бы реализовать свою активность, </w:t>
      </w:r>
      <w:proofErr w:type="spellStart"/>
      <w:r w:rsidRPr="00AD380E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характер мышления, тягу к самостоятельности;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общение со сверстниками как самостоятельной сферы жизни, в которой критически осмысляются нормы этого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проявление интереса к собственной личности: установка на обширные пространственные и временные масштабы, которые становятся важнее </w:t>
      </w:r>
      <w:proofErr w:type="gramStart"/>
      <w:r w:rsidRPr="00AD380E">
        <w:rPr>
          <w:rFonts w:ascii="Times New Roman" w:hAnsi="Times New Roman" w:cs="Times New Roman"/>
          <w:color w:val="auto"/>
        </w:rPr>
        <w:t>текущих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сегодняшних;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пробуждение активного </w:t>
      </w:r>
      <w:proofErr w:type="spellStart"/>
      <w:r w:rsidRPr="00AD380E">
        <w:rPr>
          <w:rFonts w:ascii="Times New Roman" w:hAnsi="Times New Roman" w:cs="Times New Roman"/>
          <w:color w:val="auto"/>
        </w:rPr>
        <w:t>взаимодействования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экспериментирования с миром социальных отношений;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Становление поведения подростка поведением для себя, осознание себя как некое целое.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первый этап </w:t>
      </w:r>
      <w:r w:rsidRPr="00AD380E">
        <w:rPr>
          <w:rFonts w:ascii="Times New Roman" w:hAnsi="Times New Roman" w:cs="Times New Roman"/>
          <w:color w:val="auto"/>
        </w:rPr>
        <w:t xml:space="preserve">– 5-6 классы (11-12 лет) 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AD380E">
        <w:rPr>
          <w:rFonts w:ascii="Times New Roman" w:hAnsi="Times New Roman" w:cs="Times New Roman"/>
          <w:color w:val="auto"/>
        </w:rPr>
        <w:t>бе</w:t>
      </w:r>
      <w:r w:rsidR="009E134F" w:rsidRPr="00AD380E">
        <w:rPr>
          <w:rFonts w:ascii="Times New Roman" w:hAnsi="Times New Roman" w:cs="Times New Roman"/>
          <w:color w:val="auto"/>
        </w:rPr>
        <w:t>сс</w:t>
      </w:r>
      <w:r w:rsidRPr="00AD380E">
        <w:rPr>
          <w:rFonts w:ascii="Times New Roman" w:hAnsi="Times New Roman" w:cs="Times New Roman"/>
          <w:color w:val="auto"/>
        </w:rPr>
        <w:t>трессовый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переход обучающихся с одной ступени образования на другую;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второй этап </w:t>
      </w:r>
      <w:r w:rsidRPr="00AD380E">
        <w:rPr>
          <w:rFonts w:ascii="Times New Roman" w:hAnsi="Times New Roman" w:cs="Times New Roman"/>
          <w:color w:val="auto"/>
        </w:rPr>
        <w:t xml:space="preserve">– 7-9 классы (13-15 лет)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 xml:space="preserve">Переход обучающегося в основную школу совпадает с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предкритической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фазой развития ребенка </w:t>
      </w:r>
      <w:r w:rsidRPr="00AD380E">
        <w:rPr>
          <w:rFonts w:ascii="Times New Roman" w:hAnsi="Times New Roman" w:cs="Times New Roman"/>
          <w:color w:val="auto"/>
        </w:rPr>
        <w:t>– переходом к кризису младшего подросткового возраста (11-12 лет, 5-6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ребёнок, т. е. чувства взрослости, а также внутренней переориентацией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подростка с правил и ограничений, связанных с моралью послушания, на нормы поведения взрослых.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Второй этап подросткового развития </w:t>
      </w:r>
      <w:r w:rsidRPr="00AD380E">
        <w:rPr>
          <w:rFonts w:ascii="Times New Roman" w:hAnsi="Times New Roman" w:cs="Times New Roman"/>
          <w:color w:val="auto"/>
        </w:rPr>
        <w:t xml:space="preserve">(13-15 лет, 7-9 классы) характеризуется: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стремлением подростка к общению и совместной деятельности со сверстниками;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особой чувствительностью к морально-этическому «кодексу товарищества», в котором заданы важнейшие нормы социального поведения взрослого мира;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процессом перехода от детства к взрослости, отражающимся в его характеристике как «переходного», «трудного» или «критического»;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подросткового кризиса независимости, проявляющегося в разных формах непослушания, сопротивления и протеста);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изменением социальной ситуации развития – ростом информационных перегрузок и изменением характера и способа общения и социальных взаимодействий – объёмы и способы получения информации (СМИ, телевидение, Интернет).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AD380E">
        <w:rPr>
          <w:rFonts w:ascii="Times New Roman" w:hAnsi="Times New Roman" w:cs="Times New Roman"/>
          <w:color w:val="auto"/>
        </w:rPr>
        <w:t>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новый.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 4. Характеристика основной ступени образования ОУ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1.4.1. Информационная справка о школе </w:t>
      </w:r>
    </w:p>
    <w:p w:rsidR="00EC1831" w:rsidRPr="00EC1831" w:rsidRDefault="00EC1831" w:rsidP="00EC1831">
      <w:pPr>
        <w:tabs>
          <w:tab w:val="left" w:pos="1080"/>
        </w:tabs>
        <w:ind w:firstLine="720"/>
        <w:rPr>
          <w:rFonts w:ascii="Times New Roman" w:hAnsi="Times New Roman"/>
          <w:b/>
          <w:bCs/>
        </w:rPr>
      </w:pPr>
      <w:r w:rsidRPr="00EC1831">
        <w:rPr>
          <w:rFonts w:ascii="Times New Roman" w:hAnsi="Times New Roman"/>
          <w:b/>
          <w:bCs/>
        </w:rPr>
        <w:t xml:space="preserve">Общие сведения об образовательном учреждении </w:t>
      </w:r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rPr>
          <w:rFonts w:ascii="Times New Roman" w:hAnsi="Times New Roman"/>
          <w:b/>
        </w:rPr>
      </w:pPr>
      <w:r w:rsidRPr="00EC1831">
        <w:rPr>
          <w:rFonts w:ascii="Times New Roman" w:hAnsi="Times New Roman"/>
          <w:i/>
        </w:rPr>
        <w:t>Наименование ОУ в соответствии с Уставом</w:t>
      </w:r>
      <w:r w:rsidRPr="00EC1831">
        <w:rPr>
          <w:rFonts w:ascii="Times New Roman" w:hAnsi="Times New Roman"/>
          <w:b/>
        </w:rPr>
        <w:t xml:space="preserve">: </w:t>
      </w:r>
      <w:r w:rsidRPr="00EC1831">
        <w:rPr>
          <w:rFonts w:ascii="Times New Roman" w:hAnsi="Times New Roman"/>
        </w:rPr>
        <w:t>муниципальное бюджетное общеобразовательное учреждение «Средняя общеобразовательная школа №9»</w:t>
      </w:r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rPr>
          <w:rFonts w:ascii="Times New Roman" w:hAnsi="Times New Roman"/>
          <w:i/>
        </w:rPr>
      </w:pPr>
      <w:r w:rsidRPr="00EC1831">
        <w:rPr>
          <w:rFonts w:ascii="Times New Roman" w:hAnsi="Times New Roman"/>
          <w:i/>
        </w:rPr>
        <w:t xml:space="preserve">Учредитель: </w:t>
      </w:r>
      <w:r w:rsidRPr="00EC1831">
        <w:rPr>
          <w:rFonts w:ascii="Times New Roman" w:hAnsi="Times New Roman"/>
        </w:rPr>
        <w:t xml:space="preserve">администрация </w:t>
      </w:r>
      <w:proofErr w:type="gramStart"/>
      <w:r w:rsidRPr="00EC1831">
        <w:rPr>
          <w:rFonts w:ascii="Times New Roman" w:hAnsi="Times New Roman"/>
        </w:rPr>
        <w:t>г</w:t>
      </w:r>
      <w:proofErr w:type="gramEnd"/>
      <w:r w:rsidRPr="00EC1831">
        <w:rPr>
          <w:rFonts w:ascii="Times New Roman" w:hAnsi="Times New Roman"/>
        </w:rPr>
        <w:t>. Великие Луки</w:t>
      </w:r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rPr>
          <w:rFonts w:ascii="Times New Roman" w:hAnsi="Times New Roman"/>
          <w:b/>
        </w:rPr>
      </w:pPr>
      <w:r w:rsidRPr="00EC1831">
        <w:rPr>
          <w:rFonts w:ascii="Times New Roman" w:hAnsi="Times New Roman"/>
          <w:i/>
        </w:rPr>
        <w:t>Наличие филиалов:</w:t>
      </w:r>
      <w:r w:rsidRPr="00EC1831">
        <w:rPr>
          <w:rFonts w:ascii="Times New Roman" w:hAnsi="Times New Roman"/>
          <w:b/>
        </w:rPr>
        <w:t xml:space="preserve"> </w:t>
      </w:r>
      <w:r w:rsidRPr="00EC1831">
        <w:rPr>
          <w:rFonts w:ascii="Times New Roman" w:hAnsi="Times New Roman"/>
        </w:rPr>
        <w:t>нет</w:t>
      </w:r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rPr>
          <w:rFonts w:ascii="Times New Roman" w:hAnsi="Times New Roman"/>
          <w:b/>
        </w:rPr>
      </w:pPr>
      <w:r w:rsidRPr="00EC1831">
        <w:rPr>
          <w:rFonts w:ascii="Times New Roman" w:hAnsi="Times New Roman"/>
          <w:i/>
        </w:rPr>
        <w:t>Адрес</w:t>
      </w:r>
      <w:r w:rsidRPr="00EC1831">
        <w:rPr>
          <w:rFonts w:ascii="Times New Roman" w:hAnsi="Times New Roman"/>
          <w:b/>
        </w:rPr>
        <w:t xml:space="preserve">: </w:t>
      </w:r>
      <w:r w:rsidRPr="00EC1831">
        <w:rPr>
          <w:rFonts w:ascii="Times New Roman" w:hAnsi="Times New Roman"/>
        </w:rPr>
        <w:t>182100, Псковская обл., г. Великие Луки, ул. Зверева, д. 24/27</w:t>
      </w:r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rPr>
          <w:rFonts w:ascii="Times New Roman" w:hAnsi="Times New Roman"/>
          <w:b/>
        </w:rPr>
      </w:pPr>
      <w:r w:rsidRPr="00EC1831">
        <w:rPr>
          <w:rFonts w:ascii="Times New Roman" w:hAnsi="Times New Roman"/>
          <w:i/>
        </w:rPr>
        <w:t xml:space="preserve">Сведения об уставе (дата и место регистрации ): </w:t>
      </w:r>
      <w:r w:rsidRPr="00EC1831">
        <w:rPr>
          <w:rFonts w:ascii="Times New Roman" w:hAnsi="Times New Roman"/>
        </w:rPr>
        <w:t xml:space="preserve">утвержден распоряжением администрации г. Великие Луки от 10.03.2004г. №519 </w:t>
      </w:r>
      <w:proofErr w:type="spellStart"/>
      <w:proofErr w:type="gramStart"/>
      <w:r w:rsidRPr="00EC1831">
        <w:rPr>
          <w:rFonts w:ascii="Times New Roman" w:hAnsi="Times New Roman"/>
        </w:rPr>
        <w:t>р</w:t>
      </w:r>
      <w:proofErr w:type="spellEnd"/>
      <w:proofErr w:type="gramEnd"/>
    </w:p>
    <w:p w:rsidR="00EC1831" w:rsidRPr="00EC1831" w:rsidRDefault="00EC1831" w:rsidP="00EC1831">
      <w:pPr>
        <w:widowControl/>
        <w:numPr>
          <w:ilvl w:val="1"/>
          <w:numId w:val="14"/>
        </w:numPr>
        <w:tabs>
          <w:tab w:val="left" w:pos="709"/>
          <w:tab w:val="left" w:pos="1080"/>
        </w:tabs>
        <w:ind w:left="0" w:firstLine="720"/>
        <w:jc w:val="both"/>
        <w:rPr>
          <w:rFonts w:ascii="Times New Roman" w:hAnsi="Times New Roman"/>
          <w:i/>
        </w:rPr>
      </w:pPr>
      <w:r w:rsidRPr="00EC1831">
        <w:rPr>
          <w:rFonts w:ascii="Times New Roman" w:hAnsi="Times New Roman"/>
          <w:i/>
        </w:rPr>
        <w:t>Сведения о лицензии  на образовательную деятельность:</w:t>
      </w:r>
    </w:p>
    <w:p w:rsidR="00EC1831" w:rsidRPr="00EC1831" w:rsidRDefault="00EC1831" w:rsidP="00EC1831">
      <w:pPr>
        <w:tabs>
          <w:tab w:val="left" w:pos="567"/>
          <w:tab w:val="left" w:pos="709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</w:r>
      <w:proofErr w:type="gramStart"/>
      <w:r w:rsidRPr="00EC1831">
        <w:rPr>
          <w:rFonts w:ascii="Times New Roman" w:hAnsi="Times New Roman"/>
        </w:rPr>
        <w:t>Бессрочная лицензия, серия РО №027860, выдана Государственным управлением образования Псковской области 17 ноября 2011 года, регистрационный №1746 с установленными контрольными нормативами в целом по образовательному учреждению и предельной численностью контингента обучающихся 700 человек по общеобразовательным программам:</w:t>
      </w:r>
      <w:proofErr w:type="gramEnd"/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 дошкольного образования со сроком освоения 1 год;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- начального общего образования, начального общего образования по </w:t>
      </w:r>
      <w:r w:rsidR="00D55792">
        <w:rPr>
          <w:rFonts w:ascii="Times New Roman" w:hAnsi="Times New Roman"/>
        </w:rPr>
        <w:t>адаптированным образовательным</w:t>
      </w:r>
      <w:r w:rsidRPr="00EC1831">
        <w:rPr>
          <w:rFonts w:ascii="Times New Roman" w:hAnsi="Times New Roman"/>
        </w:rPr>
        <w:t xml:space="preserve"> программам со сроком освоения 4 года;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- основного общего образования, основного общего образования по </w:t>
      </w:r>
      <w:r w:rsidR="00D55792">
        <w:rPr>
          <w:rFonts w:ascii="Times New Roman" w:hAnsi="Times New Roman"/>
        </w:rPr>
        <w:t>адаптированным образовательным</w:t>
      </w:r>
      <w:r w:rsidR="00D55792" w:rsidRPr="00EC1831">
        <w:rPr>
          <w:rFonts w:ascii="Times New Roman" w:hAnsi="Times New Roman"/>
        </w:rPr>
        <w:t xml:space="preserve"> программам </w:t>
      </w:r>
      <w:r w:rsidRPr="00EC1831">
        <w:rPr>
          <w:rFonts w:ascii="Times New Roman" w:hAnsi="Times New Roman"/>
        </w:rPr>
        <w:t>со сроком освоения 5 лет;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 среднего (полного) общего образования со сроком освоения 2 года;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дополнительным образовательным программам: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художественно-эстетической;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физкультурно-спортивной;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эколого-биологической;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туристско-краеведческой;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военно-патриотической;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культурологической;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спортивно-технической;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- социально-педагогической направленности.</w:t>
      </w:r>
    </w:p>
    <w:p w:rsid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Фактическое количество </w:t>
      </w:r>
      <w:proofErr w:type="gramStart"/>
      <w:r w:rsidRPr="00EC1831">
        <w:rPr>
          <w:rFonts w:ascii="Times New Roman" w:hAnsi="Times New Roman"/>
        </w:rPr>
        <w:t>обучающихся</w:t>
      </w:r>
      <w:proofErr w:type="gramEnd"/>
      <w:r w:rsidRPr="00EC1831">
        <w:rPr>
          <w:rFonts w:ascii="Times New Roman" w:hAnsi="Times New Roman"/>
        </w:rPr>
        <w:t xml:space="preserve"> – 5</w:t>
      </w:r>
      <w:r w:rsidR="002E373B">
        <w:rPr>
          <w:rFonts w:ascii="Times New Roman" w:hAnsi="Times New Roman"/>
        </w:rPr>
        <w:t>37человек</w:t>
      </w:r>
      <w:r w:rsidRPr="00EC1831">
        <w:rPr>
          <w:rFonts w:ascii="Times New Roman" w:hAnsi="Times New Roman"/>
        </w:rPr>
        <w:t>.</w:t>
      </w:r>
    </w:p>
    <w:p w:rsidR="00EC1831" w:rsidRPr="00AD380E" w:rsidRDefault="00EC1831" w:rsidP="00EC1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Из них: </w:t>
      </w:r>
    </w:p>
    <w:p w:rsidR="00EC1831" w:rsidRPr="00AD380E" w:rsidRDefault="00EC1831" w:rsidP="00EC1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- ДО – </w:t>
      </w:r>
      <w:r>
        <w:rPr>
          <w:rFonts w:ascii="Times New Roman" w:hAnsi="Times New Roman" w:cs="Times New Roman"/>
          <w:color w:val="auto"/>
        </w:rPr>
        <w:t>20</w:t>
      </w:r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уч</w:t>
      </w:r>
      <w:proofErr w:type="spellEnd"/>
      <w:r w:rsidRPr="00AD380E">
        <w:rPr>
          <w:rFonts w:ascii="Times New Roman" w:hAnsi="Times New Roman" w:cs="Times New Roman"/>
          <w:color w:val="auto"/>
        </w:rPr>
        <w:t>.</w:t>
      </w:r>
    </w:p>
    <w:p w:rsidR="00EC1831" w:rsidRPr="00AD380E" w:rsidRDefault="00EC1831" w:rsidP="00EC1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 1 </w:t>
      </w:r>
      <w:r w:rsidR="002E373B">
        <w:rPr>
          <w:rFonts w:ascii="Times New Roman" w:hAnsi="Times New Roman" w:cs="Times New Roman"/>
          <w:color w:val="auto"/>
        </w:rPr>
        <w:t>уровне</w:t>
      </w:r>
      <w:r w:rsidRPr="00AD380E">
        <w:rPr>
          <w:rFonts w:ascii="Times New Roman" w:hAnsi="Times New Roman" w:cs="Times New Roman"/>
          <w:color w:val="auto"/>
        </w:rPr>
        <w:t xml:space="preserve"> обучения – </w:t>
      </w:r>
      <w:r w:rsidR="002E373B"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8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EC1831" w:rsidRPr="00AD380E" w:rsidRDefault="00EC1831" w:rsidP="00EC1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 2 </w:t>
      </w:r>
      <w:r w:rsidR="002E373B">
        <w:rPr>
          <w:rFonts w:ascii="Times New Roman" w:hAnsi="Times New Roman" w:cs="Times New Roman"/>
          <w:color w:val="auto"/>
        </w:rPr>
        <w:t>уровне</w:t>
      </w:r>
      <w:r w:rsidRPr="00AD380E">
        <w:rPr>
          <w:rFonts w:ascii="Times New Roman" w:hAnsi="Times New Roman" w:cs="Times New Roman"/>
          <w:color w:val="auto"/>
        </w:rPr>
        <w:t xml:space="preserve"> обучения –</w:t>
      </w:r>
      <w:r>
        <w:rPr>
          <w:rFonts w:ascii="Times New Roman" w:hAnsi="Times New Roman" w:cs="Times New Roman"/>
          <w:color w:val="auto"/>
        </w:rPr>
        <w:t>2</w:t>
      </w:r>
      <w:r w:rsidR="002E373B">
        <w:rPr>
          <w:rFonts w:ascii="Times New Roman" w:hAnsi="Times New Roman" w:cs="Times New Roman"/>
          <w:color w:val="auto"/>
        </w:rPr>
        <w:t>57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EC1831" w:rsidRDefault="00EC1831" w:rsidP="00EC183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на 3 </w:t>
      </w:r>
      <w:r w:rsidR="002E373B">
        <w:rPr>
          <w:rFonts w:ascii="Times New Roman" w:hAnsi="Times New Roman" w:cs="Times New Roman"/>
          <w:color w:val="auto"/>
        </w:rPr>
        <w:t>уровне</w:t>
      </w:r>
      <w:r w:rsidRPr="00AD380E">
        <w:rPr>
          <w:rFonts w:ascii="Times New Roman" w:hAnsi="Times New Roman" w:cs="Times New Roman"/>
          <w:color w:val="auto"/>
        </w:rPr>
        <w:t xml:space="preserve"> обучения –</w:t>
      </w:r>
      <w:r w:rsidR="002E373B">
        <w:rPr>
          <w:rFonts w:ascii="Times New Roman" w:hAnsi="Times New Roman" w:cs="Times New Roman"/>
          <w:color w:val="auto"/>
        </w:rPr>
        <w:t>22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EC1831" w:rsidRPr="00EC1831" w:rsidRDefault="00EC1831" w:rsidP="00EC1831">
      <w:pPr>
        <w:tabs>
          <w:tab w:val="left" w:pos="567"/>
          <w:tab w:val="left" w:pos="1080"/>
        </w:tabs>
        <w:ind w:firstLine="720"/>
        <w:jc w:val="both"/>
        <w:rPr>
          <w:rFonts w:ascii="Times New Roman" w:hAnsi="Times New Roman"/>
        </w:rPr>
      </w:pPr>
    </w:p>
    <w:p w:rsidR="0093702C" w:rsidRPr="00EC1831" w:rsidRDefault="00EC1831" w:rsidP="00AD380E">
      <w:pPr>
        <w:widowControl/>
        <w:numPr>
          <w:ilvl w:val="1"/>
          <w:numId w:val="14"/>
        </w:numPr>
        <w:tabs>
          <w:tab w:val="left" w:pos="567"/>
          <w:tab w:val="left" w:pos="1080"/>
        </w:tabs>
        <w:ind w:left="0" w:firstLine="72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  <w:i/>
        </w:rPr>
        <w:t xml:space="preserve">Сведения о предыдущей государственной аккредитации: </w:t>
      </w:r>
      <w:r w:rsidRPr="00EC1831">
        <w:rPr>
          <w:rFonts w:ascii="Times New Roman" w:hAnsi="Times New Roman"/>
        </w:rPr>
        <w:t xml:space="preserve">свидетельство о государственной аккредитации, серия АА №118782, регистрационный №739 от 25.03.2005г., приказ Государственного управления образования Псковской области от </w:t>
      </w:r>
      <w:r w:rsidRPr="00EC1831">
        <w:rPr>
          <w:rFonts w:ascii="Times New Roman" w:hAnsi="Times New Roman"/>
        </w:rPr>
        <w:lastRenderedPageBreak/>
        <w:t>13.03.2007 №235 «Об итогах аттестации муниципального общеобразовательного учреждения «Средняя общеобразовательная школа №9» г. Великие Луки</w:t>
      </w:r>
      <w:r w:rsidR="0093702C" w:rsidRPr="00EC1831">
        <w:rPr>
          <w:rFonts w:ascii="Times New Roman" w:hAnsi="Times New Roman"/>
        </w:rPr>
        <w:t>.</w:t>
      </w:r>
    </w:p>
    <w:p w:rsidR="00D94091" w:rsidRPr="00AD380E" w:rsidRDefault="00D94091" w:rsidP="00AD3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Муниципальное  общеобразовательное  учреждение  «Средняя  общеобразовательная  школа  № 9»  -  одно  из  старейших  учебных  заведений  в  городе.  Из  семилетки,  которая  радушно  распахнула  двери  в  далёком  пятидесятом,  школа  превратилась  в  </w:t>
      </w:r>
      <w:proofErr w:type="gramStart"/>
      <w:r w:rsidRPr="00EC1831">
        <w:rPr>
          <w:rFonts w:ascii="Times New Roman" w:hAnsi="Times New Roman"/>
        </w:rPr>
        <w:t>среднюю</w:t>
      </w:r>
      <w:proofErr w:type="gramEnd"/>
      <w:r w:rsidRPr="00EC1831">
        <w:rPr>
          <w:rFonts w:ascii="Times New Roman" w:hAnsi="Times New Roman"/>
        </w:rPr>
        <w:t xml:space="preserve">  и  в  1980-м  году  сделала  первый  выпуск  10-классников.  В  70-е  годы  это  была  единственная  в  области  школа  продлённого  дня:  сколько  классов,  столько  и  групп  продлённого  дня.  С  1990 года  школа  реализует  спортивно-оздоровительное  направление  в  работе.  С  1994  года  по  договору  с  ВЛГАФК  на  старшей  ступени  обучения  создаются  профильные  классы  спортивно-педагогической  направленности.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  <w:t>Основное  здание  послевоенной  постройки  –  1950  года,  в  1974-м  году  была  выполнена  1-ая  очередь  пристройки,  2-ая  до  сих  пор  не  осуществлена,  поэтому  школа  не  имеет  центрального  входа,  должного  соединения  между  зданиями,  гардероб  расположен  в  подвальном  помещении. Но  в  школе  есть  главное  -  особый  «дух  школы»,  который  определяется  старыми  добрыми  традициями  и  стабильно  работающим  педагогическим  коллективом.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  <w:t xml:space="preserve">Расположение  школы  в  центральной  части  города  способствует  развитию  связей  школы  с  учреждениями  культуры  и  дополнительного  образования.  Школа  работает  в  тесном  контакте   с  Великолукским  драматическим  театром,  </w:t>
      </w:r>
      <w:proofErr w:type="spellStart"/>
      <w:r w:rsidRPr="00EC1831">
        <w:rPr>
          <w:rFonts w:ascii="Times New Roman" w:hAnsi="Times New Roman"/>
        </w:rPr>
        <w:t>ЦРТДиЮ</w:t>
      </w:r>
      <w:proofErr w:type="spellEnd"/>
      <w:r w:rsidRPr="00EC1831">
        <w:rPr>
          <w:rFonts w:ascii="Times New Roman" w:hAnsi="Times New Roman"/>
        </w:rPr>
        <w:t xml:space="preserve">,  ЦЭВ,  музыкальной  школой,  ДК  им. Ленинского  комсомола,  кинотеатром  «Спутник»,  ЦГБ  им. </w:t>
      </w:r>
      <w:proofErr w:type="spellStart"/>
      <w:r w:rsidRPr="00EC1831">
        <w:rPr>
          <w:rFonts w:ascii="Times New Roman" w:hAnsi="Times New Roman"/>
        </w:rPr>
        <w:t>Семевского</w:t>
      </w:r>
      <w:proofErr w:type="spellEnd"/>
      <w:r w:rsidRPr="00EC1831">
        <w:rPr>
          <w:rFonts w:ascii="Times New Roman" w:hAnsi="Times New Roman"/>
        </w:rPr>
        <w:t>,  детской  городской  библиотекой  им. А.П. Гайдара, ЦМП,  СЮТ,  спортивными  школами.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  <w:t>Фактор,  оказывающий  отрицательное  воздействие  на  учебно-воспитательный  процесс – наличие  вблизи  школы  рынка  и  уличной  торговли.  Социальное  окружение  разнообразное:  большинство  населения  составляют  рабочие,  есть  служащие  и  интеллигенция,  а  также  безработные.  Многие  семьи  учащихся  проживают  в   общежитиях,  расположенных  в  микрорайоне  школы,  что  вносит  определённые  сложности  в  учебно-воспитательный  процесс, способствует  увеличению  числа  «трудных»   подростков»,  детей  группы  риска  и  неблагополучных  семей.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  <w:t xml:space="preserve">Наша  школа  –  школа  равных  возможностей.  Школа  со  смешанным  контингентом  </w:t>
      </w:r>
      <w:proofErr w:type="gramStart"/>
      <w:r w:rsidRPr="00EC1831">
        <w:rPr>
          <w:rFonts w:ascii="Times New Roman" w:hAnsi="Times New Roman"/>
        </w:rPr>
        <w:t>обучающихся</w:t>
      </w:r>
      <w:proofErr w:type="gramEnd"/>
      <w:r w:rsidRPr="00EC1831">
        <w:rPr>
          <w:rFonts w:ascii="Times New Roman" w:hAnsi="Times New Roman"/>
        </w:rPr>
        <w:t>,  где  учатся  одарённые  дети  и  обычные,  а  также  нуждающиеся  в  коррекционно-развивающем  обучении.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ab/>
        <w:t>Целью  образования  в  школе   является  выявление  и  развитие  способностей  каждого  ученика,  охрана  и  укрепление  физического  и  психического  здоровья  детей,  формирование  духовно  богатой,  свободной,  творчески  мыслящей  личности,  обладающей  прочными  базовыми  знаниями;  личности,  ориентированной  на  высокие  нравственные  ценности.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      Модель  школы  строится  исходя  из  </w:t>
      </w:r>
      <w:proofErr w:type="spellStart"/>
      <w:r w:rsidRPr="00EC1831">
        <w:rPr>
          <w:rFonts w:ascii="Times New Roman" w:hAnsi="Times New Roman"/>
        </w:rPr>
        <w:t>социокультурных</w:t>
      </w:r>
      <w:proofErr w:type="spellEnd"/>
      <w:r w:rsidRPr="00EC1831">
        <w:rPr>
          <w:rFonts w:ascii="Times New Roman" w:hAnsi="Times New Roman"/>
        </w:rPr>
        <w:t xml:space="preserve">  и  педагогических  условий  микрорайона.  Во  главу  угла   ставится физическое,  психическое  и  нравственное  здоровье  учащихся. Учебно-воспитательный  процесс организуется   таким  образом,  чтобы  максимально  снизить  перегрузку учащихся,  избежать  неврозов,  обеспечить  своевременную  диагностику  и  коррекцию,  медико-психологическую  помощь. В  соответствии  с  поставленными  задачами  звучит  тема,  над  которой  работает  коллектив:  «Личностно-ориентированный  подход  в  обучении».</w:t>
      </w:r>
    </w:p>
    <w:p w:rsidR="00EC1831" w:rsidRPr="00EC1831" w:rsidRDefault="00EC1831" w:rsidP="00EC1831">
      <w:pPr>
        <w:ind w:firstLine="708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Сегодня  в  школе  создано  2</w:t>
      </w:r>
      <w:r w:rsidR="002E373B">
        <w:rPr>
          <w:rFonts w:ascii="Times New Roman" w:hAnsi="Times New Roman"/>
        </w:rPr>
        <w:t>3</w:t>
      </w:r>
      <w:r w:rsidRPr="00EC1831">
        <w:rPr>
          <w:rFonts w:ascii="Times New Roman" w:hAnsi="Times New Roman"/>
        </w:rPr>
        <w:t xml:space="preserve">  класса-комплекта,  в  </w:t>
      </w:r>
      <w:proofErr w:type="gramStart"/>
      <w:r w:rsidRPr="00EC1831">
        <w:rPr>
          <w:rFonts w:ascii="Times New Roman" w:hAnsi="Times New Roman"/>
        </w:rPr>
        <w:t>которых</w:t>
      </w:r>
      <w:proofErr w:type="gramEnd"/>
      <w:r w:rsidRPr="00EC1831">
        <w:rPr>
          <w:rFonts w:ascii="Times New Roman" w:hAnsi="Times New Roman"/>
        </w:rPr>
        <w:t xml:space="preserve">  обучаются  </w:t>
      </w:r>
      <w:r>
        <w:rPr>
          <w:rFonts w:ascii="Times New Roman" w:hAnsi="Times New Roman"/>
        </w:rPr>
        <w:t>5</w:t>
      </w:r>
      <w:r w:rsidR="002E373B">
        <w:rPr>
          <w:rFonts w:ascii="Times New Roman" w:hAnsi="Times New Roman"/>
        </w:rPr>
        <w:t>37</w:t>
      </w:r>
      <w:r w:rsidRPr="00EC1831">
        <w:rPr>
          <w:rFonts w:ascii="Times New Roman" w:hAnsi="Times New Roman"/>
        </w:rPr>
        <w:t xml:space="preserve">учащихся.  Из  них  </w:t>
      </w:r>
      <w:r>
        <w:rPr>
          <w:rFonts w:ascii="Times New Roman" w:hAnsi="Times New Roman"/>
        </w:rPr>
        <w:t>1</w:t>
      </w:r>
      <w:r w:rsidRPr="00EC1831">
        <w:rPr>
          <w:rFonts w:ascii="Times New Roman" w:hAnsi="Times New Roman"/>
        </w:rPr>
        <w:t xml:space="preserve">  класс   коррекционно-развивающего  обучения,  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EC1831">
        <w:rPr>
          <w:rFonts w:ascii="Times New Roman" w:hAnsi="Times New Roman"/>
        </w:rPr>
        <w:t xml:space="preserve">  профильны</w:t>
      </w:r>
      <w:r>
        <w:rPr>
          <w:rFonts w:ascii="Times New Roman" w:hAnsi="Times New Roman"/>
        </w:rPr>
        <w:t>й</w:t>
      </w:r>
      <w:r w:rsidRPr="00EC1831">
        <w:rPr>
          <w:rFonts w:ascii="Times New Roman" w:hAnsi="Times New Roman"/>
        </w:rPr>
        <w:t xml:space="preserve">  класс  спортивно-педагогической  направленности.</w:t>
      </w:r>
    </w:p>
    <w:p w:rsidR="00EC1831" w:rsidRPr="00EC1831" w:rsidRDefault="00EC1831" w:rsidP="00EC1831">
      <w:pPr>
        <w:ind w:left="-180" w:firstLine="54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Управление  школой  осуществляется  в  соответствии  с  действующим  законодательством  РФ,  Уставом,  локальными  актами  и  строится  на  принципах  единоначалия  и  самоуправления.</w:t>
      </w:r>
    </w:p>
    <w:p w:rsidR="00EC1831" w:rsidRPr="00EC1831" w:rsidRDefault="00EC1831" w:rsidP="00EC1831">
      <w:pPr>
        <w:ind w:left="-180" w:firstLine="90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Формами  самоуправления  школы  являются  конференция,  Совет  школы,  педагогический  совет,  Совет  старшеклассников,   Совет  командиров  «Лидер»,  общешкольный  родительский  комитет,  родительские  комитеты  классов.</w:t>
      </w:r>
    </w:p>
    <w:p w:rsidR="00EC1831" w:rsidRPr="00EC1831" w:rsidRDefault="00EC1831" w:rsidP="00EC1831">
      <w:pPr>
        <w:ind w:left="-180" w:firstLine="90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В  школе   работает  методический  совет,  пять  методических  объединений  </w:t>
      </w:r>
      <w:r w:rsidRPr="00EC1831">
        <w:rPr>
          <w:rFonts w:ascii="Times New Roman" w:hAnsi="Times New Roman"/>
        </w:rPr>
        <w:lastRenderedPageBreak/>
        <w:t>учителей-предметников,  методическое  объединение  классных  руководителей.</w:t>
      </w:r>
    </w:p>
    <w:p w:rsidR="00EC1831" w:rsidRPr="00EC1831" w:rsidRDefault="00EC1831" w:rsidP="00EC1831">
      <w:pPr>
        <w:ind w:left="-180" w:firstLine="90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Для  ведения  образовательной  деятельности,  информационного  обеспечения  учебно-воспитательного  процесса,  оказания  практической  помощи  педагогам  в  образовательном  учреждении  работает  библиотечно-информационный  центр  (БИЦ).</w:t>
      </w:r>
    </w:p>
    <w:p w:rsidR="00EC1831" w:rsidRPr="00EC1831" w:rsidRDefault="00EC1831" w:rsidP="00EC1831">
      <w:pPr>
        <w:ind w:left="-180" w:firstLine="90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Для  координации  социально-правовой  и  </w:t>
      </w:r>
      <w:proofErr w:type="spellStart"/>
      <w:r w:rsidRPr="00EC1831">
        <w:rPr>
          <w:rFonts w:ascii="Times New Roman" w:hAnsi="Times New Roman"/>
        </w:rPr>
        <w:t>психолого-валеологической</w:t>
      </w:r>
      <w:proofErr w:type="spellEnd"/>
      <w:r w:rsidRPr="00EC1831">
        <w:rPr>
          <w:rFonts w:ascii="Times New Roman" w:hAnsi="Times New Roman"/>
        </w:rPr>
        <w:t xml:space="preserve">  помощи  педагогам,  учащимся  и  их  родителям  (законным  представителям),  ведения  образовательной  деятельности  и  обеспечения  </w:t>
      </w:r>
      <w:proofErr w:type="spellStart"/>
      <w:r w:rsidRPr="00EC1831">
        <w:rPr>
          <w:rFonts w:ascii="Times New Roman" w:hAnsi="Times New Roman"/>
        </w:rPr>
        <w:t>учебно-воспитатель-ного</w:t>
      </w:r>
      <w:proofErr w:type="spellEnd"/>
      <w:r w:rsidRPr="00EC1831">
        <w:rPr>
          <w:rFonts w:ascii="Times New Roman" w:hAnsi="Times New Roman"/>
        </w:rPr>
        <w:t xml:space="preserve">  процесса  в  школе  работают  Центр социально-педагогического  и  </w:t>
      </w:r>
      <w:proofErr w:type="spellStart"/>
      <w:r w:rsidRPr="00EC1831">
        <w:rPr>
          <w:rFonts w:ascii="Times New Roman" w:hAnsi="Times New Roman"/>
        </w:rPr>
        <w:t>психолого-валеологического</w:t>
      </w:r>
      <w:proofErr w:type="spellEnd"/>
      <w:r w:rsidRPr="00EC1831">
        <w:rPr>
          <w:rFonts w:ascii="Times New Roman" w:hAnsi="Times New Roman"/>
        </w:rPr>
        <w:t xml:space="preserve">  сопровождения  и  Совет  профилактики  правонарушений. </w:t>
      </w:r>
    </w:p>
    <w:p w:rsidR="00EC1831" w:rsidRPr="00EC1831" w:rsidRDefault="00EC1831" w:rsidP="00EC1831">
      <w:pPr>
        <w:ind w:firstLine="900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>Школа  имеет  двухсменный  режим  работы.  Во  вторую  смену  занимаются  учащиеся  3-х  и  4-х  классов.  Продолжительность  уроков</w:t>
      </w:r>
      <w:r w:rsidR="002E373B">
        <w:rPr>
          <w:rFonts w:ascii="Times New Roman" w:hAnsi="Times New Roman"/>
        </w:rPr>
        <w:t xml:space="preserve"> в первых классах-35 минут</w:t>
      </w:r>
      <w:r w:rsidRPr="00EC1831">
        <w:rPr>
          <w:rFonts w:ascii="Times New Roman" w:hAnsi="Times New Roman"/>
        </w:rPr>
        <w:t>,</w:t>
      </w:r>
      <w:r w:rsidR="002E373B">
        <w:rPr>
          <w:rFonts w:ascii="Times New Roman" w:hAnsi="Times New Roman"/>
        </w:rPr>
        <w:t xml:space="preserve"> во 2-10 классах-40 мин. </w:t>
      </w:r>
      <w:r w:rsidRPr="00EC1831">
        <w:rPr>
          <w:rFonts w:ascii="Times New Roman" w:hAnsi="Times New Roman"/>
        </w:rPr>
        <w:t xml:space="preserve">  факультативов  –  40 минут.  Создано  4  группы  продлённого  дня.</w:t>
      </w:r>
    </w:p>
    <w:p w:rsidR="00EC1831" w:rsidRPr="00EC1831" w:rsidRDefault="00EC1831" w:rsidP="00EC1831">
      <w:pPr>
        <w:ind w:firstLine="708"/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В  школе  работает  стабильный,  профессионально  подготовленный,  творческий  коллектив  учителей. Из  </w:t>
      </w:r>
      <w:r w:rsidR="00D55792">
        <w:rPr>
          <w:rFonts w:ascii="Times New Roman" w:hAnsi="Times New Roman"/>
        </w:rPr>
        <w:t>48</w:t>
      </w:r>
      <w:r w:rsidRPr="00EC1831">
        <w:rPr>
          <w:rFonts w:ascii="Times New Roman" w:hAnsi="Times New Roman"/>
        </w:rPr>
        <w:t xml:space="preserve"> педагогов 1</w:t>
      </w:r>
      <w:r>
        <w:rPr>
          <w:rFonts w:ascii="Times New Roman" w:hAnsi="Times New Roman"/>
        </w:rPr>
        <w:t>5</w:t>
      </w:r>
      <w:r w:rsidRPr="00EC1831">
        <w:rPr>
          <w:rFonts w:ascii="Times New Roman" w:hAnsi="Times New Roman"/>
        </w:rPr>
        <w:t xml:space="preserve"> имеют  государственные  награды («Отличник  народного  просвещения»  и  «Почётный  работник  общего  образования  РФ»)</w:t>
      </w:r>
      <w:r>
        <w:rPr>
          <w:rFonts w:ascii="Times New Roman" w:hAnsi="Times New Roman"/>
        </w:rPr>
        <w:t>, 2 учителя имеют звание «Заслуженный учитель РФ»</w:t>
      </w:r>
      <w:r w:rsidRPr="00EC1831">
        <w:rPr>
          <w:rFonts w:ascii="Times New Roman" w:hAnsi="Times New Roman"/>
        </w:rPr>
        <w:t xml:space="preserve">.  </w:t>
      </w:r>
      <w:r w:rsidR="002E373B">
        <w:rPr>
          <w:rFonts w:ascii="Times New Roman" w:hAnsi="Times New Roman"/>
        </w:rPr>
        <w:t>22</w:t>
      </w:r>
      <w:r w:rsidRPr="00EC1831">
        <w:rPr>
          <w:rFonts w:ascii="Times New Roman" w:hAnsi="Times New Roman"/>
        </w:rPr>
        <w:t>-</w:t>
      </w:r>
      <w:r w:rsidR="002E373B">
        <w:rPr>
          <w:rFonts w:ascii="Times New Roman" w:hAnsi="Times New Roman"/>
        </w:rPr>
        <w:t>м</w:t>
      </w:r>
      <w:r w:rsidRPr="00EC1831">
        <w:rPr>
          <w:rFonts w:ascii="Times New Roman" w:hAnsi="Times New Roman"/>
        </w:rPr>
        <w:t xml:space="preserve"> учителям  за высокие показатели в работе присвоена  высшая </w:t>
      </w:r>
      <w:r w:rsidR="002E373B">
        <w:rPr>
          <w:rFonts w:ascii="Times New Roman" w:hAnsi="Times New Roman"/>
        </w:rPr>
        <w:t xml:space="preserve"> квалификационная  категория,  19  учителям</w:t>
      </w:r>
      <w:r w:rsidRPr="00EC1831">
        <w:rPr>
          <w:rFonts w:ascii="Times New Roman" w:hAnsi="Times New Roman"/>
        </w:rPr>
        <w:t xml:space="preserve">  –  первая  категория.  В составе учителей школы  1  кандидат  педагогических наук, являющийся научным руководителем образовательного учреждения </w:t>
      </w:r>
    </w:p>
    <w:p w:rsidR="00EC1831" w:rsidRPr="00EC1831" w:rsidRDefault="00EC1831" w:rsidP="00EC1831">
      <w:pPr>
        <w:jc w:val="both"/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(заведующий  кафедрой  теории  и  методики  физической  культуры и педагогики ВЛГАФК доцент </w:t>
      </w:r>
      <w:proofErr w:type="spellStart"/>
      <w:r w:rsidRPr="00EC1831">
        <w:rPr>
          <w:rFonts w:ascii="Times New Roman" w:hAnsi="Times New Roman"/>
        </w:rPr>
        <w:t>Копаев</w:t>
      </w:r>
      <w:proofErr w:type="spellEnd"/>
      <w:r w:rsidRPr="00EC1831">
        <w:rPr>
          <w:rFonts w:ascii="Times New Roman" w:hAnsi="Times New Roman"/>
        </w:rPr>
        <w:t xml:space="preserve"> В.П.).   </w:t>
      </w:r>
    </w:p>
    <w:p w:rsidR="00EC1831" w:rsidRPr="00EC1831" w:rsidRDefault="00EC1831" w:rsidP="00EC1831">
      <w:pPr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      Для материально-технического обеспечения образовательной деятельности в МБОУ СОШ 9 оборудовано:</w:t>
      </w:r>
    </w:p>
    <w:p w:rsidR="00EC1831" w:rsidRPr="00EC1831" w:rsidRDefault="00EC1831" w:rsidP="00EC1831">
      <w:pPr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-23 </w:t>
      </w:r>
      <w:proofErr w:type="gramStart"/>
      <w:r w:rsidRPr="00EC1831">
        <w:rPr>
          <w:rFonts w:ascii="Times New Roman" w:hAnsi="Times New Roman"/>
        </w:rPr>
        <w:t>учебных</w:t>
      </w:r>
      <w:proofErr w:type="gramEnd"/>
      <w:r w:rsidRPr="00EC1831">
        <w:rPr>
          <w:rFonts w:ascii="Times New Roman" w:hAnsi="Times New Roman"/>
        </w:rPr>
        <w:t xml:space="preserve"> кабинета</w:t>
      </w:r>
    </w:p>
    <w:p w:rsidR="00EC1831" w:rsidRPr="00EC1831" w:rsidRDefault="00EC1831" w:rsidP="00EC1831">
      <w:pPr>
        <w:rPr>
          <w:rFonts w:ascii="Times New Roman" w:hAnsi="Times New Roman"/>
        </w:rPr>
      </w:pPr>
      <w:r w:rsidRPr="00EC1831">
        <w:rPr>
          <w:rFonts w:ascii="Times New Roman" w:hAnsi="Times New Roman"/>
        </w:rPr>
        <w:t xml:space="preserve">-2 </w:t>
      </w:r>
      <w:proofErr w:type="gramStart"/>
      <w:r w:rsidRPr="00EC1831">
        <w:rPr>
          <w:rFonts w:ascii="Times New Roman" w:hAnsi="Times New Roman"/>
        </w:rPr>
        <w:t>спортивных</w:t>
      </w:r>
      <w:proofErr w:type="gramEnd"/>
      <w:r w:rsidRPr="00EC1831">
        <w:rPr>
          <w:rFonts w:ascii="Times New Roman" w:hAnsi="Times New Roman"/>
        </w:rPr>
        <w:t xml:space="preserve"> зала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В учреждении имеется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-собственный актовый зал;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 художественная студия;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 вокально-музыкальная студия;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-театральная студия;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-собственный компьютерный класс, оборудованный 12 ПК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-количество компьютеров, используемых для осуществления образовательного процесса 63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 xml:space="preserve">-количество </w:t>
      </w:r>
      <w:proofErr w:type="spellStart"/>
      <w:r w:rsidRPr="00EC1831">
        <w:rPr>
          <w:rFonts w:ascii="Times New Roman" w:hAnsi="Times New Roman"/>
          <w:color w:val="000000"/>
          <w:shd w:val="clear" w:color="auto" w:fill="FFFFFF"/>
        </w:rPr>
        <w:t>мультимедийных</w:t>
      </w:r>
      <w:proofErr w:type="spellEnd"/>
      <w:r w:rsidRPr="00EC1831">
        <w:rPr>
          <w:rFonts w:ascii="Times New Roman" w:hAnsi="Times New Roman"/>
          <w:color w:val="000000"/>
          <w:shd w:val="clear" w:color="auto" w:fill="FFFFFF"/>
        </w:rPr>
        <w:t xml:space="preserve"> проекторов 28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-количество интерактивных досок 11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 xml:space="preserve">В учреждении имеется кабинет физики </w:t>
      </w:r>
      <w:proofErr w:type="gramStart"/>
      <w:r w:rsidRPr="00EC1831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EC1831">
        <w:rPr>
          <w:rFonts w:ascii="Times New Roman" w:hAnsi="Times New Roman"/>
          <w:color w:val="000000"/>
          <w:shd w:val="clear" w:color="auto" w:fill="FFFFFF"/>
        </w:rPr>
        <w:t xml:space="preserve"> лаборантской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eastAsia="Times New Roman" w:hAnsi="Times New Roman"/>
          <w:lang w:eastAsia="ru-RU"/>
        </w:rPr>
        <w:t>Имеются лабораторные комплекты в кабинете физики по электродинамике, по молекулярной физике, по механике, по оптике, по квантовой физике и элементам астрофизики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EC1831">
        <w:rPr>
          <w:rFonts w:ascii="Times New Roman" w:hAnsi="Times New Roman"/>
          <w:color w:val="000000"/>
          <w:shd w:val="clear" w:color="auto" w:fill="FFFFFF"/>
        </w:rPr>
        <w:t xml:space="preserve">В учреждении имеется кабинет химии с вытяжкой и </w:t>
      </w:r>
      <w:proofErr w:type="gramStart"/>
      <w:r w:rsidRPr="00EC1831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EC1831">
        <w:rPr>
          <w:rFonts w:ascii="Times New Roman" w:hAnsi="Times New Roman"/>
          <w:color w:val="000000"/>
          <w:shd w:val="clear" w:color="auto" w:fill="FFFFFF"/>
        </w:rPr>
        <w:t xml:space="preserve"> лаборантской.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eastAsia="Times New Roman" w:hAnsi="Times New Roman"/>
          <w:lang w:eastAsia="ru-RU"/>
        </w:rPr>
        <w:t>Имеются лабораторные комплекты по неорганической химии, по органической химии</w:t>
      </w:r>
    </w:p>
    <w:p w:rsidR="00EC1831" w:rsidRPr="00EC1831" w:rsidRDefault="00EC1831" w:rsidP="00EC1831">
      <w:pPr>
        <w:rPr>
          <w:rFonts w:ascii="Times New Roman" w:hAnsi="Times New Roman"/>
          <w:color w:val="000000"/>
          <w:shd w:val="clear" w:color="auto" w:fill="FFFFFF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 xml:space="preserve">В учреждении имеется кабинет биологии  </w:t>
      </w:r>
      <w:proofErr w:type="gramStart"/>
      <w:r w:rsidRPr="00EC1831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EC1831">
        <w:rPr>
          <w:rFonts w:ascii="Times New Roman" w:hAnsi="Times New Roman"/>
          <w:color w:val="000000"/>
          <w:shd w:val="clear" w:color="auto" w:fill="FFFFFF"/>
        </w:rPr>
        <w:t xml:space="preserve"> лаборантской</w:t>
      </w:r>
    </w:p>
    <w:p w:rsidR="00EC1831" w:rsidRPr="00EC1831" w:rsidRDefault="00EC1831" w:rsidP="00EC1831">
      <w:pPr>
        <w:rPr>
          <w:rFonts w:ascii="Times New Roman" w:hAnsi="Times New Roman"/>
        </w:rPr>
      </w:pPr>
      <w:r w:rsidRPr="00EC1831">
        <w:rPr>
          <w:rFonts w:ascii="Times New Roman" w:eastAsia="Times New Roman" w:hAnsi="Times New Roman"/>
          <w:lang w:eastAsia="ru-RU"/>
        </w:rPr>
        <w:t>Имеются лабораторные комплекты по биологии по разделам  'природоведение (окружающий мир)', 'ботаника', 'зоология',  'анатомия', 'общая биология'.</w:t>
      </w:r>
    </w:p>
    <w:p w:rsidR="00EC1831" w:rsidRPr="00EC1831" w:rsidRDefault="00EC1831" w:rsidP="00EC1831">
      <w:pPr>
        <w:rPr>
          <w:rFonts w:ascii="Times New Roman" w:hAnsi="Times New Roman"/>
          <w:bCs/>
          <w:color w:val="000000"/>
          <w:shd w:val="clear" w:color="auto" w:fill="FFFFFF"/>
        </w:rPr>
      </w:pPr>
      <w:r w:rsidRPr="00EC1831">
        <w:rPr>
          <w:rFonts w:ascii="Times New Roman" w:hAnsi="Times New Roman"/>
          <w:bCs/>
          <w:color w:val="000000"/>
          <w:shd w:val="clear" w:color="auto" w:fill="FFFFFF"/>
        </w:rPr>
        <w:t>Географические карты.</w:t>
      </w:r>
    </w:p>
    <w:p w:rsidR="00EC1831" w:rsidRPr="00EC1831" w:rsidRDefault="00EC1831" w:rsidP="00EC1831">
      <w:pPr>
        <w:rPr>
          <w:rFonts w:ascii="Times New Roman" w:hAnsi="Times New Roman"/>
          <w:bCs/>
          <w:color w:val="000000"/>
          <w:shd w:val="clear" w:color="auto" w:fill="FFFFFF"/>
        </w:rPr>
      </w:pPr>
      <w:r w:rsidRPr="00EC1831">
        <w:rPr>
          <w:rFonts w:ascii="Times New Roman" w:hAnsi="Times New Roman"/>
          <w:bCs/>
          <w:color w:val="000000"/>
          <w:shd w:val="clear" w:color="auto" w:fill="FFFFFF"/>
        </w:rPr>
        <w:t>Карты по истории.</w:t>
      </w:r>
    </w:p>
    <w:p w:rsidR="00EC1831" w:rsidRPr="00EC1831" w:rsidRDefault="00EC1831" w:rsidP="00EC1831">
      <w:pPr>
        <w:rPr>
          <w:rFonts w:ascii="Times New Roman" w:hAnsi="Times New Roman"/>
          <w:bCs/>
          <w:color w:val="000000"/>
          <w:shd w:val="clear" w:color="auto" w:fill="FFFFFF"/>
        </w:rPr>
      </w:pPr>
      <w:r w:rsidRPr="00EC1831">
        <w:rPr>
          <w:rFonts w:ascii="Times New Roman" w:hAnsi="Times New Roman"/>
          <w:bCs/>
          <w:color w:val="000000"/>
          <w:shd w:val="clear" w:color="auto" w:fill="FFFFFF"/>
        </w:rPr>
        <w:t>Современный Библиотечно-информационный центр</w:t>
      </w:r>
    </w:p>
    <w:p w:rsidR="00EC1831" w:rsidRPr="00EC1831" w:rsidRDefault="00EC1831" w:rsidP="00DB5A95">
      <w:pPr>
        <w:rPr>
          <w:rFonts w:ascii="Times New Roman" w:hAnsi="Times New Roman"/>
        </w:rPr>
      </w:pPr>
      <w:r w:rsidRPr="00EC1831">
        <w:rPr>
          <w:rFonts w:ascii="Times New Roman" w:hAnsi="Times New Roman"/>
          <w:color w:val="000000"/>
          <w:shd w:val="clear" w:color="auto" w:fill="FFFFFF"/>
        </w:rPr>
        <w:t>слесарные учебно-производственные мастерские</w:t>
      </w:r>
    </w:p>
    <w:p w:rsidR="00402724" w:rsidRPr="00402724" w:rsidRDefault="00EC1831" w:rsidP="00EC183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333333"/>
          <w:spacing w:val="15"/>
          <w:kern w:val="0"/>
          <w:lang w:eastAsia="ru-RU"/>
        </w:rPr>
      </w:pPr>
      <w:r w:rsidRPr="00DB5A95">
        <w:rPr>
          <w:rFonts w:ascii="Times New Roman" w:eastAsia="Times New Roman" w:hAnsi="Times New Roman"/>
          <w:b/>
          <w:bCs/>
          <w:color w:val="333333"/>
          <w:spacing w:val="15"/>
          <w:kern w:val="0"/>
          <w:lang w:eastAsia="ru-RU"/>
        </w:rPr>
        <w:t>Д</w:t>
      </w:r>
      <w:r w:rsidR="00402724" w:rsidRPr="00402724">
        <w:rPr>
          <w:rFonts w:ascii="Times New Roman" w:eastAsia="Times New Roman" w:hAnsi="Times New Roman"/>
          <w:b/>
          <w:bCs/>
          <w:color w:val="333333"/>
          <w:spacing w:val="15"/>
          <w:kern w:val="0"/>
          <w:lang w:eastAsia="ru-RU"/>
        </w:rPr>
        <w:t xml:space="preserve">остижения школы за </w:t>
      </w:r>
      <w:r w:rsidR="00402724" w:rsidRPr="00DB5A95">
        <w:rPr>
          <w:rFonts w:ascii="Times New Roman" w:eastAsia="Times New Roman" w:hAnsi="Times New Roman"/>
          <w:b/>
          <w:bCs/>
          <w:color w:val="333333"/>
          <w:spacing w:val="15"/>
          <w:kern w:val="0"/>
          <w:lang w:eastAsia="ru-RU"/>
        </w:rPr>
        <w:t>аттестационный период</w:t>
      </w:r>
      <w:r w:rsidR="00402724" w:rsidRPr="00402724">
        <w:rPr>
          <w:rFonts w:ascii="Times New Roman" w:eastAsia="Times New Roman" w:hAnsi="Times New Roman"/>
          <w:b/>
          <w:bCs/>
          <w:color w:val="333333"/>
          <w:spacing w:val="15"/>
          <w:kern w:val="0"/>
          <w:lang w:eastAsia="ru-RU"/>
        </w:rPr>
        <w:t>:</w:t>
      </w:r>
    </w:p>
    <w:p w:rsidR="00402724" w:rsidRPr="00402724" w:rsidRDefault="00402724" w:rsidP="00402724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402724">
        <w:rPr>
          <w:rFonts w:ascii="Times New Roman" w:eastAsia="Times New Roman" w:hAnsi="Symbol"/>
          <w:kern w:val="0"/>
          <w:lang w:eastAsia="ru-RU"/>
        </w:rPr>
        <w:t></w:t>
      </w:r>
      <w:r w:rsidRPr="00402724">
        <w:rPr>
          <w:rFonts w:ascii="Times New Roman" w:eastAsia="Times New Roman" w:hAnsi="Times New Roman"/>
          <w:kern w:val="0"/>
          <w:lang w:eastAsia="ru-RU"/>
        </w:rPr>
        <w:t xml:space="preserve">  победитель общественного смотра-конкурса муниципальных образовательных учреждений "Лидер великолукского образования" в номинациях "Спорт", "Здоровье и спорт", "Творчество";</w:t>
      </w:r>
    </w:p>
    <w:p w:rsidR="00402724" w:rsidRPr="00402724" w:rsidRDefault="00402724" w:rsidP="00402724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402724">
        <w:rPr>
          <w:rFonts w:ascii="Times New Roman" w:eastAsia="Times New Roman" w:hAnsi="Symbol"/>
          <w:kern w:val="0"/>
          <w:lang w:eastAsia="ru-RU"/>
        </w:rPr>
        <w:t></w:t>
      </w:r>
      <w:r w:rsidRPr="00402724">
        <w:rPr>
          <w:rFonts w:ascii="Times New Roman" w:eastAsia="Times New Roman" w:hAnsi="Times New Roman"/>
          <w:kern w:val="0"/>
          <w:lang w:eastAsia="ru-RU"/>
        </w:rPr>
        <w:t xml:space="preserve">  лауреат Регионального этапа Конкурса инновационных социальных технологий в номинации "Образование";</w:t>
      </w:r>
    </w:p>
    <w:p w:rsidR="00402724" w:rsidRPr="00402724" w:rsidRDefault="00402724" w:rsidP="00402724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402724">
        <w:rPr>
          <w:rFonts w:ascii="Times New Roman" w:eastAsia="Times New Roman" w:hAnsi="Symbol"/>
          <w:kern w:val="0"/>
          <w:lang w:eastAsia="ru-RU"/>
        </w:rPr>
        <w:t></w:t>
      </w:r>
      <w:r w:rsidRPr="00402724">
        <w:rPr>
          <w:rFonts w:ascii="Times New Roman" w:eastAsia="Times New Roman" w:hAnsi="Times New Roman"/>
          <w:kern w:val="0"/>
          <w:lang w:eastAsia="ru-RU"/>
        </w:rPr>
        <w:t xml:space="preserve">  участник конкурса образовательных учреждений в рамках реализации ПНПО;</w:t>
      </w:r>
    </w:p>
    <w:p w:rsidR="00402724" w:rsidRPr="00402724" w:rsidRDefault="00402724" w:rsidP="00402724">
      <w:pPr>
        <w:widowControl/>
        <w:suppressAutoHyphens w:val="0"/>
        <w:rPr>
          <w:rFonts w:ascii="Times New Roman" w:eastAsia="Times New Roman" w:hAnsi="Times New Roman"/>
          <w:kern w:val="0"/>
          <w:lang w:eastAsia="ru-RU"/>
        </w:rPr>
      </w:pPr>
      <w:r w:rsidRPr="00402724">
        <w:rPr>
          <w:rFonts w:ascii="Times New Roman" w:eastAsia="Times New Roman" w:hAnsi="Symbol"/>
          <w:kern w:val="0"/>
          <w:lang w:eastAsia="ru-RU"/>
        </w:rPr>
        <w:lastRenderedPageBreak/>
        <w:t></w:t>
      </w:r>
      <w:r w:rsidRPr="00402724">
        <w:rPr>
          <w:rFonts w:ascii="Times New Roman" w:eastAsia="Times New Roman" w:hAnsi="Times New Roman"/>
          <w:kern w:val="0"/>
          <w:lang w:eastAsia="ru-RU"/>
        </w:rPr>
        <w:t xml:space="preserve">  школа включена в национальный Реестр "Ведущие образовательные учреждения России";</w:t>
      </w:r>
    </w:p>
    <w:p w:rsidR="0093702C" w:rsidRPr="00AD380E" w:rsidRDefault="00402724" w:rsidP="00DB5A9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2724">
        <w:rPr>
          <w:rFonts w:ascii="Times New Roman" w:eastAsia="Times New Roman" w:hAnsi="Symbol" w:cs="Times New Roman"/>
          <w:color w:val="auto"/>
          <w:lang w:eastAsia="ru-RU"/>
        </w:rPr>
        <w:t></w:t>
      </w:r>
      <w:r w:rsidRPr="00402724">
        <w:rPr>
          <w:rFonts w:ascii="Times New Roman" w:eastAsia="Times New Roman" w:hAnsi="Times New Roman" w:cs="Times New Roman"/>
          <w:color w:val="auto"/>
          <w:lang w:eastAsia="ru-RU"/>
        </w:rPr>
        <w:t xml:space="preserve">  является областной экспериментальной площадкой по теме "Разностороннее развитие младших школьников через преподавание единоборств" (на примере каратэ</w:t>
      </w:r>
      <w:proofErr w:type="gramStart"/>
      <w:r w:rsidRPr="00402724"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="00AF3DA2" w:rsidRPr="00AD380E">
        <w:rPr>
          <w:rFonts w:ascii="Times New Roman" w:hAnsi="Times New Roman" w:cs="Times New Roman"/>
          <w:color w:val="auto"/>
        </w:rPr>
        <w:t>Б</w:t>
      </w:r>
      <w:proofErr w:type="gramEnd"/>
      <w:r w:rsidR="00AF3DA2" w:rsidRPr="00AD380E">
        <w:rPr>
          <w:rFonts w:ascii="Times New Roman" w:hAnsi="Times New Roman" w:cs="Times New Roman"/>
          <w:color w:val="auto"/>
        </w:rPr>
        <w:t xml:space="preserve">ольшинство родителей </w:t>
      </w:r>
      <w:r w:rsidR="0093702C" w:rsidRPr="00AD380E">
        <w:rPr>
          <w:rFonts w:ascii="Times New Roman" w:hAnsi="Times New Roman" w:cs="Times New Roman"/>
          <w:color w:val="auto"/>
        </w:rPr>
        <w:t xml:space="preserve">наших учащихся </w:t>
      </w:r>
      <w:r w:rsidR="00AF3DA2" w:rsidRPr="00AD380E">
        <w:rPr>
          <w:rFonts w:ascii="Times New Roman" w:hAnsi="Times New Roman" w:cs="Times New Roman"/>
          <w:color w:val="auto"/>
        </w:rPr>
        <w:t xml:space="preserve">заинтересованы в образовании своих детей. По результатам опроса 2012 года 96% родителей (законных представителей) удовлетворены уровнем организации учебно-воспитательного процесса и качеством образования детей. Школа востребована, считается престижной, пользуется авторитетом в педагогическом сообществе, качеству образования. </w:t>
      </w:r>
    </w:p>
    <w:p w:rsidR="00E1732C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В школе разработана Программа развития</w:t>
      </w:r>
      <w:r w:rsidR="00E1732C" w:rsidRPr="00AD380E">
        <w:rPr>
          <w:rFonts w:ascii="Times New Roman" w:hAnsi="Times New Roman" w:cs="Times New Roman"/>
          <w:color w:val="auto"/>
        </w:rPr>
        <w:t>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Цель основной образовательной программы основного общего образования </w:t>
      </w:r>
      <w:r w:rsidR="00E1732C" w:rsidRPr="00AD380E">
        <w:rPr>
          <w:rFonts w:ascii="Times New Roman" w:hAnsi="Times New Roman" w:cs="Times New Roman"/>
          <w:color w:val="auto"/>
        </w:rPr>
        <w:t>МБОУ СОШ №</w:t>
      </w:r>
      <w:r w:rsidR="00402724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: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создать условия для формирования у подростка способности к осуществлению ответственного выбора собственной индивидуальной образовательной траектории с помощью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системно-деятельностного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подхода в организации образования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на ступени основного общего образования.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достижения этой цели с помощью ООП ООО должны быть реализованы следующие условия (задачи):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выделены и обособлены и по содержанию, и по способам и формам организации образовательного процесса два возрастных этапа в основной школе: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1 этап – образовательный переход (5-6 класс), этап «пробно-поисковый» (проб и испытаний);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2 этап – личного самоопределения (7-9 класс), этап «опыт действия» (планирование своей дальнейшей деятельности на основе опыта предметного действия).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Подростковый период – важнейший этап активного приобретения «опыта», для которого </w:t>
      </w:r>
      <w:r w:rsidR="00E1732C" w:rsidRPr="00AD380E">
        <w:rPr>
          <w:rFonts w:ascii="Times New Roman" w:hAnsi="Times New Roman" w:cs="Times New Roman"/>
          <w:color w:val="auto"/>
        </w:rPr>
        <w:t>необходимо следующее: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</w:t>
      </w:r>
      <w:r w:rsidR="00E1732C" w:rsidRPr="00AD380E">
        <w:rPr>
          <w:rFonts w:ascii="Times New Roman" w:hAnsi="Times New Roman" w:cs="Times New Roman"/>
          <w:color w:val="auto"/>
        </w:rPr>
        <w:t xml:space="preserve">должны быть </w:t>
      </w:r>
      <w:r w:rsidRPr="00AD380E">
        <w:rPr>
          <w:rFonts w:ascii="Times New Roman" w:hAnsi="Times New Roman" w:cs="Times New Roman"/>
          <w:color w:val="auto"/>
        </w:rPr>
        <w:t xml:space="preserve">встроены в образовательный процесс учебно-исследовательская и проектная деятельность как личностно значимая для подростков, </w:t>
      </w:r>
      <w:r w:rsidR="00E1732C" w:rsidRPr="00AD380E">
        <w:rPr>
          <w:rFonts w:ascii="Times New Roman" w:hAnsi="Times New Roman" w:cs="Times New Roman"/>
          <w:color w:val="auto"/>
        </w:rPr>
        <w:t xml:space="preserve">необходимы </w:t>
      </w:r>
      <w:r w:rsidRPr="00AD380E">
        <w:rPr>
          <w:rFonts w:ascii="Times New Roman" w:hAnsi="Times New Roman" w:cs="Times New Roman"/>
          <w:color w:val="auto"/>
        </w:rPr>
        <w:t>связи</w:t>
      </w:r>
      <w:r w:rsidR="00E1732C" w:rsidRPr="00AD380E">
        <w:rPr>
          <w:rFonts w:ascii="Times New Roman" w:hAnsi="Times New Roman" w:cs="Times New Roman"/>
          <w:color w:val="auto"/>
        </w:rPr>
        <w:t xml:space="preserve"> учебных предметов </w:t>
      </w:r>
      <w:r w:rsidRPr="00AD380E">
        <w:rPr>
          <w:rFonts w:ascii="Times New Roman" w:hAnsi="Times New Roman" w:cs="Times New Roman"/>
          <w:color w:val="auto"/>
        </w:rPr>
        <w:t xml:space="preserve">  друг </w:t>
      </w:r>
      <w:r w:rsidR="00E1732C" w:rsidRPr="00AD380E">
        <w:rPr>
          <w:rFonts w:ascii="Times New Roman" w:hAnsi="Times New Roman" w:cs="Times New Roman"/>
          <w:color w:val="auto"/>
        </w:rPr>
        <w:t xml:space="preserve">с </w:t>
      </w:r>
      <w:proofErr w:type="gramStart"/>
      <w:r w:rsidRPr="00AD380E">
        <w:rPr>
          <w:rFonts w:ascii="Times New Roman" w:hAnsi="Times New Roman" w:cs="Times New Roman"/>
          <w:color w:val="auto"/>
        </w:rPr>
        <w:t>другом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на уроках, так и во внеурочной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2) специально организованы места в образовательном процессе: например, предметно-исследовательский клуб (5-6 класс); предметная мастерская и лаборатория (7-9 класс); исследовательский урок (7-9 класс) и позиции взрослого (учитель, методист, ученый);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разработана новая модель учебного (образовательного) плана, позволяющего чередовать урочные и внеурочные формы учебной деятельности, включать в образовательный процесс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виды деятельности, реализовывать учебный процесс с использованием современных технологий</w:t>
      </w:r>
      <w:r w:rsidR="00E1732C" w:rsidRPr="00AD380E">
        <w:rPr>
          <w:rFonts w:ascii="Times New Roman" w:hAnsi="Times New Roman" w:cs="Times New Roman"/>
          <w:color w:val="auto"/>
        </w:rPr>
        <w:t>,</w:t>
      </w:r>
      <w:r w:rsidRPr="00AD380E">
        <w:rPr>
          <w:rFonts w:ascii="Times New Roman" w:hAnsi="Times New Roman" w:cs="Times New Roman"/>
          <w:color w:val="auto"/>
        </w:rPr>
        <w:t xml:space="preserve"> тем самым повышая эффективность и доступность образования подростков;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4) введено в жизнь школы динамичное расписание, позволяющее гибко и оперативно реагировать на изменения в образовательном процессе под реальные конкретные образовательные задачи педагогов и учащихся;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5) изменена идеология и технология контрольно-оценочной деятельности всех субъектов образовательного процесса, ориентированная на экспертный, диагностический и коррекционный характер взаимодействия между всеми участниками 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7) создана цифровая образовательная среда с возможностью персонификации (учителей, учеников, родителей) и инструментами для формирования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учителей и детского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(аттестация учителей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достижения детей, а также достижения в сфере дополнительного образования), которая позволит: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улучшить, облегчить деятельность педагогов (минимизировать отчетные материалы, помогать анализировать индивидуальные траектории детей и их прогресс, видеть основания для получения заработной платы и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пр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– помочь и облегчить жизнь родителям (смогут видеть успехи ребенка в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онлайн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получать консультации педагога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онлайн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оказывать влияние на жизнь ребенка в школе, через высказывание своих предложений, замечаний, пожеланий, дистанционные родительские собрания, возможность видеть все возможности, которые есть у ребенка в рамках данного образовательного учреждения, а также за его пределами и мн.др.); </w:t>
      </w:r>
      <w:proofErr w:type="gramEnd"/>
    </w:p>
    <w:p w:rsidR="00E1732C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создать возможность управленцам управлять проектами, понимать состояние системы в целом, генерировать и создавать отчеты по различным параметрам.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 Планируемые результаты освоения обучающимися ООП ООО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1.5.1. Общие положения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Планируемые результаты (далее – планируемые результаты) освоения ООП ООО </w:t>
      </w:r>
      <w:r w:rsidR="00E1732C" w:rsidRPr="00AD380E">
        <w:rPr>
          <w:rFonts w:ascii="Times New Roman" w:hAnsi="Times New Roman" w:cs="Times New Roman"/>
          <w:color w:val="auto"/>
        </w:rPr>
        <w:t>МБОУ СОШ №</w:t>
      </w:r>
      <w:r w:rsidR="00402724">
        <w:rPr>
          <w:rFonts w:ascii="Times New Roman" w:hAnsi="Times New Roman" w:cs="Times New Roman"/>
          <w:color w:val="auto"/>
        </w:rPr>
        <w:t>9</w:t>
      </w:r>
      <w:r w:rsidRPr="00AD380E">
        <w:rPr>
          <w:rFonts w:ascii="Times New Roman" w:hAnsi="Times New Roman" w:cs="Times New Roman"/>
          <w:color w:val="auto"/>
        </w:rPr>
        <w:t xml:space="preserve"> представляют собой систему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  <w:r w:rsidRPr="00AD380E">
        <w:rPr>
          <w:rFonts w:ascii="Times New Roman" w:hAnsi="Times New Roman" w:cs="Times New Roman"/>
          <w:color w:val="auto"/>
        </w:rPr>
        <w:t xml:space="preserve">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содержательной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критериальной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основой для всех программ учебных предметов, курсов, учебно-методической литературы, с одной стороны, и системы оценки – с другой.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1.5.2. Ведущие целевые установки и основные ожидаемые результаты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результате изучения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всех без исключения предметов </w:t>
      </w:r>
      <w:r w:rsidRPr="00AD380E">
        <w:rPr>
          <w:rFonts w:ascii="Times New Roman" w:hAnsi="Times New Roman" w:cs="Times New Roman"/>
          <w:color w:val="auto"/>
        </w:rPr>
        <w:t xml:space="preserve">основной школы получат дальнейшее развитие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общепользовательская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ИКТ-компетентность обучающихся</w:t>
      </w:r>
      <w:r w:rsidRPr="00AD380E">
        <w:rPr>
          <w:rFonts w:ascii="Times New Roman" w:hAnsi="Times New Roman" w:cs="Times New Roman"/>
          <w:color w:val="auto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изучения средствами всех предметов у выпускников будут заложены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основы формально-логического мышления, рефлексии</w:t>
      </w:r>
      <w:r w:rsidRPr="00AD380E">
        <w:rPr>
          <w:rFonts w:ascii="Times New Roman" w:hAnsi="Times New Roman" w:cs="Times New Roman"/>
          <w:color w:val="auto"/>
        </w:rPr>
        <w:t xml:space="preserve">, что будет способствовать: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порождению нового типа познавательных интересов (интереса не только к фактам, но и к закономерностям);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расширению и переориентации рефлексивной оценки собственных возможностей — за пределы учебной деятельности в сферу самосознания;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формированию способности к </w:t>
      </w:r>
      <w:proofErr w:type="spellStart"/>
      <w:r w:rsidRPr="00AD380E">
        <w:rPr>
          <w:rFonts w:ascii="Times New Roman" w:hAnsi="Times New Roman" w:cs="Times New Roman"/>
          <w:color w:val="auto"/>
        </w:rPr>
        <w:t>целеполаганию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самостоятельной постановке новых учебных задач и проектированию собственной учебной деятельности.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В ходе изучения всех учебных предметов обучающиеся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приобретут опыт проектной деятельности </w:t>
      </w:r>
      <w:r w:rsidRPr="00AD380E">
        <w:rPr>
          <w:rFonts w:ascii="Times New Roman" w:hAnsi="Times New Roman" w:cs="Times New Roman"/>
          <w:color w:val="auto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Они получат возможность развить </w:t>
      </w:r>
      <w:proofErr w:type="gramStart"/>
      <w:r w:rsidRPr="00AD380E">
        <w:rPr>
          <w:rFonts w:ascii="Times New Roman" w:hAnsi="Times New Roman" w:cs="Times New Roman"/>
          <w:color w:val="auto"/>
        </w:rPr>
        <w:t>способность к разработке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нескольких вариантов решений, к поиску нестандартных решений, поиску и осуществлению наиболее приемлемого решения.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планирования и выполнения учебных исследований обучающиеся освоят умение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оперировать гипотезами </w:t>
      </w:r>
      <w:r w:rsidRPr="00AD380E">
        <w:rPr>
          <w:rFonts w:ascii="Times New Roman" w:hAnsi="Times New Roman" w:cs="Times New Roman"/>
          <w:color w:val="auto"/>
        </w:rPr>
        <w:t xml:space="preserve">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результате целенаправленной учебной деятельности, осуществляемой в формах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исследования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проекта</w:t>
      </w:r>
      <w:r w:rsidRPr="00AD380E">
        <w:rPr>
          <w:rFonts w:ascii="Times New Roman" w:hAnsi="Times New Roman" w:cs="Times New Roman"/>
          <w:color w:val="auto"/>
        </w:rPr>
        <w:t xml:space="preserve">, в ходе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освоения системы научных понятий </w:t>
      </w:r>
      <w:r w:rsidRPr="00AD380E">
        <w:rPr>
          <w:rFonts w:ascii="Times New Roman" w:hAnsi="Times New Roman" w:cs="Times New Roman"/>
          <w:color w:val="auto"/>
        </w:rPr>
        <w:t xml:space="preserve">у выпускников будут заложены: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критического отношения к знанию, жизненному опыту;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ценностных суждений и оценок; </w:t>
      </w:r>
    </w:p>
    <w:p w:rsidR="00D83B28" w:rsidRPr="00AD380E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</w:r>
    </w:p>
    <w:p w:rsidR="00AF3DA2" w:rsidRPr="00AD380E" w:rsidRDefault="00AF3DA2" w:rsidP="00D83B2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понимания принципиальной ограниченности знания, существования различных точек зрения, взглядов, характерных для разных </w:t>
      </w:r>
      <w:proofErr w:type="spellStart"/>
      <w:r w:rsidRPr="00AD380E">
        <w:rPr>
          <w:rFonts w:ascii="Times New Roman" w:hAnsi="Times New Roman" w:cs="Times New Roman"/>
          <w:color w:val="auto"/>
        </w:rPr>
        <w:t>социокультурных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сред и эпох.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 основной школе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на всех предметах </w:t>
      </w:r>
      <w:r w:rsidRPr="00AD380E">
        <w:rPr>
          <w:rFonts w:ascii="Times New Roman" w:hAnsi="Times New Roman" w:cs="Times New Roman"/>
          <w:color w:val="auto"/>
        </w:rPr>
        <w:t xml:space="preserve">будет продолжена работа по формированию и развитию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основ читательской компетенции</w:t>
      </w:r>
      <w:r w:rsidRPr="00AD380E">
        <w:rPr>
          <w:rFonts w:ascii="Times New Roman" w:hAnsi="Times New Roman" w:cs="Times New Roman"/>
          <w:color w:val="auto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AD380E">
        <w:rPr>
          <w:rFonts w:ascii="Times New Roman" w:hAnsi="Times New Roman" w:cs="Times New Roman"/>
          <w:color w:val="auto"/>
        </w:rPr>
        <w:t>досугового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подготовки к трудовой и социальной деятельности. У выпускников будет сформирована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потребность в систематическом чтении </w:t>
      </w:r>
      <w:r w:rsidRPr="00AD380E">
        <w:rPr>
          <w:rFonts w:ascii="Times New Roman" w:hAnsi="Times New Roman" w:cs="Times New Roman"/>
          <w:color w:val="auto"/>
        </w:rPr>
        <w:t xml:space="preserve">как средстве познания мира и себя в этом мире, гармонизации отношений человека и общества, создании образа «потребного будущего».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Учащиеся усовершенствуют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технику чтения </w:t>
      </w:r>
      <w:r w:rsidRPr="00AD380E">
        <w:rPr>
          <w:rFonts w:ascii="Times New Roman" w:hAnsi="Times New Roman" w:cs="Times New Roman"/>
          <w:color w:val="auto"/>
        </w:rPr>
        <w:t xml:space="preserve">и приобретут устойчивый </w:t>
      </w:r>
      <w:r w:rsidRPr="00AD380E">
        <w:rPr>
          <w:rFonts w:ascii="Times New Roman" w:hAnsi="Times New Roman" w:cs="Times New Roman"/>
          <w:i/>
          <w:iCs/>
          <w:color w:val="auto"/>
        </w:rPr>
        <w:t>навык осмысленного чтения</w:t>
      </w:r>
      <w:r w:rsidRPr="00AD380E">
        <w:rPr>
          <w:rFonts w:ascii="Times New Roman" w:hAnsi="Times New Roman" w:cs="Times New Roman"/>
          <w:color w:val="auto"/>
        </w:rPr>
        <w:t xml:space="preserve">, получат возможность приобрести </w:t>
      </w:r>
      <w:r w:rsidRPr="00AD380E">
        <w:rPr>
          <w:rFonts w:ascii="Times New Roman" w:hAnsi="Times New Roman" w:cs="Times New Roman"/>
          <w:i/>
          <w:iCs/>
          <w:color w:val="auto"/>
        </w:rPr>
        <w:t>навык рефлексивного чтения</w:t>
      </w:r>
      <w:r w:rsidRPr="00AD380E">
        <w:rPr>
          <w:rFonts w:ascii="Times New Roman" w:hAnsi="Times New Roman" w:cs="Times New Roman"/>
          <w:color w:val="auto"/>
        </w:rPr>
        <w:t xml:space="preserve">. Учащиеся овладеют различными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видами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i/>
          <w:iCs/>
          <w:color w:val="auto"/>
        </w:rPr>
        <w:t>типами чтения</w:t>
      </w:r>
      <w:r w:rsidRPr="00AD380E">
        <w:rPr>
          <w:rFonts w:ascii="Times New Roman" w:hAnsi="Times New Roman" w:cs="Times New Roman"/>
          <w:color w:val="auto"/>
        </w:rPr>
        <w:t xml:space="preserve">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стратегиями чтения </w:t>
      </w:r>
      <w:r w:rsidRPr="00AD380E">
        <w:rPr>
          <w:rFonts w:ascii="Times New Roman" w:hAnsi="Times New Roman" w:cs="Times New Roman"/>
          <w:color w:val="auto"/>
        </w:rPr>
        <w:t xml:space="preserve">художественных и других видов текстов и будут способны выбрать стратегию чтения, отвечающую конкретной учебной задаче.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 формированию: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 гражданской идентичности личности </w:t>
      </w:r>
      <w:r w:rsidRPr="00AD380E">
        <w:rPr>
          <w:rFonts w:ascii="Times New Roman" w:hAnsi="Times New Roman" w:cs="Times New Roman"/>
          <w:color w:val="auto"/>
        </w:rPr>
        <w:t xml:space="preserve">(включая когнитивный, эмоционально-ценностный и поведенческий компоненты);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 социальных компетенций </w:t>
      </w:r>
      <w:r w:rsidRPr="00AD380E">
        <w:rPr>
          <w:rFonts w:ascii="Times New Roman" w:hAnsi="Times New Roman" w:cs="Times New Roman"/>
          <w:color w:val="auto"/>
        </w:rPr>
        <w:t xml:space="preserve">(включая ценностно-смысловые установки и моральные нормы, опыт социальных и межличностных отношений, правосознание);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готовности и способности к переходу к самообразованию на основе учебно-познавательной мотивации, в том числе </w:t>
      </w:r>
      <w:r w:rsidRPr="00AD380E">
        <w:rPr>
          <w:rFonts w:ascii="Times New Roman" w:hAnsi="Times New Roman" w:cs="Times New Roman"/>
          <w:i/>
          <w:iCs/>
          <w:color w:val="auto"/>
        </w:rPr>
        <w:t>готовности к выбору направления профильного образования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частности, формированию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готовности и способности к выбору направления профильного образования </w:t>
      </w:r>
      <w:r w:rsidRPr="00AD380E">
        <w:rPr>
          <w:rFonts w:ascii="Times New Roman" w:hAnsi="Times New Roman" w:cs="Times New Roman"/>
          <w:color w:val="auto"/>
        </w:rPr>
        <w:t xml:space="preserve">способствуют: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целенаправленное формирование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интереса </w:t>
      </w:r>
      <w:r w:rsidRPr="00AD380E">
        <w:rPr>
          <w:rFonts w:ascii="Times New Roman" w:hAnsi="Times New Roman" w:cs="Times New Roman"/>
          <w:color w:val="auto"/>
        </w:rPr>
        <w:t xml:space="preserve">к изучаемым областям знания и видам деятельности, педагогическая </w:t>
      </w:r>
      <w:r w:rsidRPr="00AD380E">
        <w:rPr>
          <w:rFonts w:ascii="Times New Roman" w:hAnsi="Times New Roman" w:cs="Times New Roman"/>
          <w:i/>
          <w:iCs/>
          <w:color w:val="auto"/>
        </w:rPr>
        <w:t>поддержка любознательности и избирательности интересов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реализация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уровневого подхода как в преподавании </w:t>
      </w:r>
      <w:r w:rsidRPr="00AD380E">
        <w:rPr>
          <w:rFonts w:ascii="Times New Roman" w:hAnsi="Times New Roman" w:cs="Times New Roman"/>
          <w:color w:val="auto"/>
        </w:rPr>
        <w:t xml:space="preserve">(на основе дифференциации требований к освоению учебных программ и достижению планируемых результатов),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так и в оценочных процедурах </w:t>
      </w:r>
      <w:r w:rsidRPr="00AD380E">
        <w:rPr>
          <w:rFonts w:ascii="Times New Roman" w:hAnsi="Times New Roman" w:cs="Times New Roman"/>
          <w:color w:val="auto"/>
        </w:rPr>
        <w:t xml:space="preserve">(на основе дифференциации содержания проверочных заданий и/или критериев оценки достижения планируемых результатов на базовом и повышенных уровнях);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навыков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взаимо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>- и самооценки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навыков рефлексии </w:t>
      </w:r>
      <w:r w:rsidRPr="00AD380E">
        <w:rPr>
          <w:rFonts w:ascii="Times New Roman" w:hAnsi="Times New Roman" w:cs="Times New Roman"/>
          <w:color w:val="auto"/>
        </w:rPr>
        <w:t xml:space="preserve">на основе использования </w:t>
      </w:r>
      <w:proofErr w:type="spellStart"/>
      <w:r w:rsidRPr="00AD380E">
        <w:rPr>
          <w:rFonts w:ascii="Times New Roman" w:hAnsi="Times New Roman" w:cs="Times New Roman"/>
          <w:color w:val="auto"/>
        </w:rPr>
        <w:t>критериальной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системы оценки;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организация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системы проб подростками своих возможностей </w:t>
      </w:r>
      <w:r w:rsidRPr="00AD380E">
        <w:rPr>
          <w:rFonts w:ascii="Times New Roman" w:hAnsi="Times New Roman" w:cs="Times New Roman"/>
          <w:color w:val="auto"/>
        </w:rPr>
        <w:t xml:space="preserve">(в том числе </w:t>
      </w:r>
      <w:proofErr w:type="spellStart"/>
      <w:r w:rsidRPr="00AD380E">
        <w:rPr>
          <w:rFonts w:ascii="Times New Roman" w:hAnsi="Times New Roman" w:cs="Times New Roman"/>
          <w:color w:val="auto"/>
        </w:rPr>
        <w:t>предпрофессиональных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проб) за счёт использования дополнительных возможностей образовательного процесса, в том числе: факультативов, вводимых образовательным учреждением</w:t>
      </w:r>
      <w:proofErr w:type="gramStart"/>
      <w:r w:rsidRPr="00AD380E">
        <w:rPr>
          <w:rFonts w:ascii="Times New Roman" w:hAnsi="Times New Roman" w:cs="Times New Roman"/>
          <w:color w:val="auto"/>
        </w:rPr>
        <w:t>1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программы формирования </w:t>
      </w:r>
      <w:proofErr w:type="spellStart"/>
      <w:r w:rsidRPr="00AD380E">
        <w:rPr>
          <w:rFonts w:ascii="Times New Roman" w:hAnsi="Times New Roman" w:cs="Times New Roman"/>
          <w:color w:val="auto"/>
        </w:rPr>
        <w:t>ИКТ-компетентности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целенаправленное формирование в курсе технологии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представлений о рынке труда </w:t>
      </w:r>
      <w:r w:rsidRPr="00AD380E">
        <w:rPr>
          <w:rFonts w:ascii="Times New Roman" w:hAnsi="Times New Roman" w:cs="Times New Roman"/>
          <w:color w:val="auto"/>
        </w:rPr>
        <w:t xml:space="preserve">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приобретение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практического опыта пробного проектирования жизненной и профессиональной карьеры </w:t>
      </w:r>
      <w:r w:rsidRPr="00AD380E">
        <w:rPr>
          <w:rFonts w:ascii="Times New Roman" w:hAnsi="Times New Roman" w:cs="Times New Roman"/>
          <w:color w:val="auto"/>
        </w:rPr>
        <w:t xml:space="preserve">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регулятивных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</w:t>
      </w:r>
      <w:r w:rsidR="000B3BF7" w:rsidRPr="00AD380E">
        <w:rPr>
          <w:rFonts w:ascii="Times New Roman" w:hAnsi="Times New Roman" w:cs="Times New Roman"/>
          <w:color w:val="auto"/>
        </w:rPr>
        <w:t>в МБОУ СОШ №</w:t>
      </w:r>
      <w:r w:rsidR="00402724">
        <w:rPr>
          <w:rFonts w:ascii="Times New Roman" w:hAnsi="Times New Roman" w:cs="Times New Roman"/>
          <w:color w:val="auto"/>
        </w:rPr>
        <w:t>9</w:t>
      </w:r>
      <w:r w:rsidR="000B3BF7"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уделяется формированию действий </w:t>
      </w:r>
      <w:proofErr w:type="spellStart"/>
      <w:r w:rsidRPr="00AD380E">
        <w:rPr>
          <w:rFonts w:ascii="Times New Roman" w:hAnsi="Times New Roman" w:cs="Times New Roman"/>
          <w:color w:val="auto"/>
        </w:rPr>
        <w:t>целеполагания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достижения целей, контролировать и оценивать свои </w:t>
      </w:r>
      <w:proofErr w:type="gramStart"/>
      <w:r w:rsidRPr="00AD380E">
        <w:rPr>
          <w:rFonts w:ascii="Times New Roman" w:hAnsi="Times New Roman" w:cs="Times New Roman"/>
          <w:color w:val="auto"/>
        </w:rPr>
        <w:t>действия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по результату, так и по способу действия, вносить соответствующие коррективы в их выполнение.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Ведущим способом решения этой задачи является формирование способности к проектированию.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формированию действий по организации и планированию </w:t>
      </w:r>
      <w:r w:rsidRPr="00AD380E">
        <w:rPr>
          <w:rFonts w:ascii="Times New Roman" w:hAnsi="Times New Roman" w:cs="Times New Roman"/>
          <w:i/>
          <w:iCs/>
          <w:color w:val="auto"/>
        </w:rPr>
        <w:t>учебного сотрудничества с учителем и сверстниками</w:t>
      </w:r>
      <w:r w:rsidRPr="00AD380E">
        <w:rPr>
          <w:rFonts w:ascii="Times New Roman" w:hAnsi="Times New Roman" w:cs="Times New Roman"/>
          <w:color w:val="auto"/>
        </w:rPr>
        <w:t xml:space="preserve"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умений, составляющих основу </w:t>
      </w:r>
      <w:r w:rsidRPr="00AD380E">
        <w:rPr>
          <w:rFonts w:ascii="Times New Roman" w:hAnsi="Times New Roman" w:cs="Times New Roman"/>
          <w:i/>
          <w:iCs/>
          <w:color w:val="auto"/>
        </w:rPr>
        <w:t>коммуникативной компетентности</w:t>
      </w:r>
      <w:r w:rsidRPr="00AD380E">
        <w:rPr>
          <w:rFonts w:ascii="Times New Roman" w:hAnsi="Times New Roman" w:cs="Times New Roman"/>
          <w:color w:val="auto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развитию </w:t>
      </w:r>
      <w:r w:rsidRPr="00AD380E">
        <w:rPr>
          <w:rFonts w:ascii="Times New Roman" w:hAnsi="Times New Roman" w:cs="Times New Roman"/>
          <w:i/>
          <w:iCs/>
          <w:color w:val="auto"/>
        </w:rPr>
        <w:t>речевой деятельности</w:t>
      </w:r>
      <w:r w:rsidRPr="00AD380E">
        <w:rPr>
          <w:rFonts w:ascii="Times New Roman" w:hAnsi="Times New Roman" w:cs="Times New Roman"/>
          <w:color w:val="auto"/>
        </w:rPr>
        <w:t>, приобретению опыта использования речевых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сфере развития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познавательных универсальных учебных действий </w:t>
      </w:r>
      <w:r w:rsidRPr="00AD380E">
        <w:rPr>
          <w:rFonts w:ascii="Times New Roman" w:hAnsi="Times New Roman" w:cs="Times New Roman"/>
          <w:color w:val="auto"/>
        </w:rPr>
        <w:t xml:space="preserve">приоритетное внимание уделяется: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i/>
          <w:iCs/>
          <w:color w:val="auto"/>
        </w:rPr>
        <w:t>основ проектно-исследовательской деятельности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развитию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стратегий смыслового чтения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i/>
          <w:iCs/>
          <w:color w:val="auto"/>
        </w:rPr>
        <w:t>работе с информацией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практическому освоению </w:t>
      </w:r>
      <w:r w:rsidRPr="00AD380E">
        <w:rPr>
          <w:rFonts w:ascii="Times New Roman" w:hAnsi="Times New Roman" w:cs="Times New Roman"/>
          <w:i/>
          <w:iCs/>
          <w:color w:val="auto"/>
        </w:rPr>
        <w:t>методов познания</w:t>
      </w:r>
      <w:r w:rsidRPr="00AD380E">
        <w:rPr>
          <w:rFonts w:ascii="Times New Roman" w:hAnsi="Times New Roman" w:cs="Times New Roman"/>
          <w:color w:val="auto"/>
        </w:rPr>
        <w:t xml:space="preserve">, используемых в различных областях знания и сферах культуры, соответствующего им </w:t>
      </w:r>
      <w:r w:rsidRPr="00AD380E">
        <w:rPr>
          <w:rFonts w:ascii="Times New Roman" w:hAnsi="Times New Roman" w:cs="Times New Roman"/>
          <w:i/>
          <w:iCs/>
          <w:color w:val="auto"/>
        </w:rPr>
        <w:t>инструментария и понятийного аппарата</w:t>
      </w:r>
      <w:r w:rsidRPr="00AD380E">
        <w:rPr>
          <w:rFonts w:ascii="Times New Roman" w:hAnsi="Times New Roman" w:cs="Times New Roman"/>
          <w:color w:val="auto"/>
        </w:rPr>
        <w:t xml:space="preserve">, регулярному обращению в учебном процессе к использованию </w:t>
      </w:r>
      <w:proofErr w:type="spellStart"/>
      <w:r w:rsidRPr="00AD380E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умений, знаково-символических средств, широкого спектра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логических действий и операций.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изучении учебных предметов обучающиеся усовершенствуют приобретённые на первой ступени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навыки работы с информацией </w:t>
      </w:r>
      <w:r w:rsidRPr="00AD380E">
        <w:rPr>
          <w:rFonts w:ascii="Times New Roman" w:hAnsi="Times New Roman" w:cs="Times New Roman"/>
          <w:color w:val="auto"/>
        </w:rPr>
        <w:t xml:space="preserve">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заполнять и дополнять таблицы, схемы, диаграммы, тексты.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Обучающиеся усовершенствуют навык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поиска информации </w:t>
      </w:r>
      <w:r w:rsidRPr="00AD380E">
        <w:rPr>
          <w:rFonts w:ascii="Times New Roman" w:hAnsi="Times New Roman" w:cs="Times New Roman"/>
          <w:color w:val="auto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  <w:proofErr w:type="gramEnd"/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 Планируемые результаты освоения учебных программ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1.5.3.1. Формирование универсальных учебных действий (УУД)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Программа формирования </w:t>
      </w:r>
      <w:proofErr w:type="spellStart"/>
      <w:r w:rsidRPr="00AD380E">
        <w:rPr>
          <w:rFonts w:ascii="Times New Roman" w:hAnsi="Times New Roman" w:cs="Times New Roman"/>
          <w:color w:val="auto"/>
        </w:rPr>
        <w:t>УУДявляется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действующей программой на первой ступени образования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ОУ. Цели, задачи, направления данной программы находят дальнейшее продолжение и в основной школе. Мы видим дальнейшее развитие программы, ее стабильное существование в деятельности каждого ученического коллектива и каждого учащегося. Остановимся на отдельных группах УУД в основной школе.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Личностные универсальные учебные действия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рамках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когнитивного компонента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освоение общекультурного наследия России и общемирового культурного наследия;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ориентация в системе моральных норм и ценностей и их </w:t>
      </w:r>
      <w:proofErr w:type="spellStart"/>
      <w:r w:rsidRPr="00AD380E">
        <w:rPr>
          <w:rFonts w:ascii="Times New Roman" w:hAnsi="Times New Roman" w:cs="Times New Roman"/>
          <w:color w:val="auto"/>
        </w:rPr>
        <w:t>иерархизация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понимание конвенционального характера морали;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AD380E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технологий; правил поведения в чрезвычайных ситуациях.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рамках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ценностного и эмоционального компонентов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гражданский патриотизм, любовь к Родине, чувство гордости за свою страну;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истории, культурным и историческим памятникам;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эмоционально положительное принятие своей этнической идентичности;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 самовыражении и самореализации, социальном признании;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деятельностного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(поведенческого) компонента </w:t>
      </w:r>
      <w:r w:rsidRPr="00AD380E">
        <w:rPr>
          <w:rFonts w:ascii="Times New Roman" w:hAnsi="Times New Roman" w:cs="Times New Roman"/>
          <w:color w:val="auto"/>
        </w:rPr>
        <w:t xml:space="preserve">будут сформированы: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готовность и способность к выполнению норм и требований школьной жизни, прав и обязанностей ученика;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видах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устойчивый познавательный интерес и становление </w:t>
      </w:r>
      <w:proofErr w:type="spellStart"/>
      <w:r w:rsidRPr="00AD380E">
        <w:rPr>
          <w:rFonts w:ascii="Times New Roman" w:hAnsi="Times New Roman" w:cs="Times New Roman"/>
          <w:color w:val="auto"/>
        </w:rPr>
        <w:t>смыслообразующей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функции познавательного мотива;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готовность к выбору профильного образования.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для формирования: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выраженной устойчивой учебно-познавательной мотивации и интереса к учению;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готовности к самообразованию и самовоспитанию;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адекватной позитивной самооценки и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Я-концепции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компетентности в реализации основ гражданской идентичности в поступках и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эмпатии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как осознанного понимания и сопереживания чувствам других,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выражающейся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в поступках, направленных на помощь и обеспечение благополучия.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Регулятивные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proofErr w:type="spellStart"/>
      <w:r w:rsidRPr="00AD380E">
        <w:rPr>
          <w:rFonts w:ascii="Times New Roman" w:hAnsi="Times New Roman" w:cs="Times New Roman"/>
          <w:color w:val="auto"/>
        </w:rPr>
        <w:t>целеполаганию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включая постановку новых целей, преобразование практической задачи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познавательную;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планировать пути достижения целей;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целевые приоритеты;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уметь самостоятельно контролировать своё время и управлять им;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принимать решения в проблемной ситуации на основе переговоров;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AD380E">
        <w:rPr>
          <w:rFonts w:ascii="Times New Roman" w:hAnsi="Times New Roman" w:cs="Times New Roman"/>
          <w:color w:val="auto"/>
        </w:rPr>
        <w:t>исполнение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в конце действия, так и по ходу его реализации;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прогнозирования как предвидения будущих событий и развития процесса.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ставить новые учебные цели и задачи;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построению жизненных планов во временно2й перспективе;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альтернативные способы достижения цели и выбирать наиболее эффективный способ;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эмоциональных состояний;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прилагать волевые усилия и преодолевать трудности и препятствия на пути достижения целей.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учитывать разные мнения и стремиться к координации различных позиций в сотрудничестве;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взаимный контроль и оказывать в сотрудничестве необходимую взаимопомощь;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использовать речь для планирования и регуляции своей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контроль, коррекцию, оценку действий партнёра, уметь убеждать;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коммуникативной рефлексии;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отображать в речи (описание, объяснение) содержание совершаемых </w:t>
      </w:r>
      <w:proofErr w:type="gramStart"/>
      <w:r w:rsidRPr="00AD380E">
        <w:rPr>
          <w:rFonts w:ascii="Times New Roman" w:hAnsi="Times New Roman" w:cs="Times New Roman"/>
          <w:color w:val="auto"/>
        </w:rPr>
        <w:t>действий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как в форме громкой социализированной речи, так и в форме внутренней речи.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t xml:space="preserve">Выпускник получит возможность научиться: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учитывать и координировать отличные от собственной позиции других людей в сотрудничестве; </w:t>
      </w:r>
      <w:proofErr w:type="gramEnd"/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учитывать разные мнения и интересы и обосновывать собственную позицию;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понимать относительность мнений и подходов к решению проблемы;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брать на себя инициативу в организации совместного действия (деловое лидерство);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оказывать поддержку и содействие тем, от кого зависит достижение цели в совместной деятельности</w:t>
      </w:r>
      <w:r w:rsidRPr="00664CF0">
        <w:rPr>
          <w:rFonts w:ascii="Times New Roman" w:hAnsi="Times New Roman" w:cs="Times New Roman"/>
          <w:color w:val="auto"/>
        </w:rPr>
        <w:t xml:space="preserve">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осуществлять коммуникативную рефлексию как осознание оснований собственных действий и действий партнёра;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64CF0">
        <w:rPr>
          <w:rFonts w:ascii="Times New Roman" w:hAnsi="Times New Roman" w:cs="Times New Roman"/>
          <w:color w:val="auto"/>
        </w:rPr>
        <w:t xml:space="preserve">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</w:t>
      </w:r>
      <w:r w:rsidRPr="00664CF0">
        <w:rPr>
          <w:rFonts w:ascii="Times New Roman" w:hAnsi="Times New Roman" w:cs="Times New Roman"/>
          <w:iCs/>
          <w:color w:val="auto"/>
        </w:rPr>
        <w:lastRenderedPageBreak/>
        <w:t xml:space="preserve">диалогической формами речи в соответствии с грамматическими и синтаксическими нормами родного языка;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F3DA2" w:rsidRPr="00664CF0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Познавательные универсальные учебные действия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реализации проектно-исследовательской деятельности;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наблюдение и эксперимент под руководством учителя;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и преобразовывать модели и схемы для решения задач;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определение понятиям;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устанавливать причинно-следственные связи;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сравнение, </w:t>
      </w:r>
      <w:proofErr w:type="spellStart"/>
      <w:r w:rsidRPr="00AD380E">
        <w:rPr>
          <w:rFonts w:ascii="Times New Roman" w:hAnsi="Times New Roman" w:cs="Times New Roman"/>
          <w:color w:val="auto"/>
        </w:rPr>
        <w:t>сериацию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классификацию на основе дихотомического деления (на основе отрицания);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</w:t>
      </w:r>
      <w:proofErr w:type="gramStart"/>
      <w:r w:rsidRPr="00AD380E">
        <w:rPr>
          <w:rFonts w:ascii="Times New Roman" w:hAnsi="Times New Roman" w:cs="Times New Roman"/>
          <w:color w:val="auto"/>
        </w:rPr>
        <w:t>логическое рассуждение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включающее установление причинно-следственных связей;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явления, процессы, связи и отношения, выявляемые в ходе исследования;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ознакомительного, изучающего, усваивающего и поискового чтения;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основам рефлексивного чтения;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ставить проблему, аргументировать её актуальность;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организовывать исследование с целью проверки гипотез;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делать умозаключения (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индуктивное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по аналогии) и выводы на основе аргументации.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1.5.3.2. Формирование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ИКТ-компетентности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Обращение с устройствами ИКТ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подключать устройства ИКТ к электрическим и информационным сетям, использовать аккумуляторы;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информационное подключение к локальной сети и глобальной сети Интернет;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выводить информацию на бумагу, правильно обращаться с расходными материалами;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письменных сообщений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текст на русском языке с использованием слепого десятипальцевого клавиатурного письма;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сканировать текст и осуществлять распознавание сканированного текста; </w:t>
      </w:r>
    </w:p>
    <w:p w:rsidR="00AF3DA2" w:rsidRPr="00AD380E" w:rsidRDefault="00AF3DA2" w:rsidP="000B3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редактирование и структурирование текста в соответствии с его смыслом средствами текстового редактора;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AD380E">
        <w:rPr>
          <w:rFonts w:ascii="Times New Roman" w:hAnsi="Times New Roman" w:cs="Times New Roman"/>
          <w:color w:val="auto"/>
        </w:rPr>
        <w:t>резюмирование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высказываний в ходе обсуждения;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средства орфографического и синтаксического контроля русского текста и текста на иностранном языке.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текст на иностранном языке с использованием слепого десятипальцевого клавиатурного письма;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компьютерные инструменты, упрощающие расшифровку аудиозаписей.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«Русский язык», «Иностранный язык», «Литература», «История».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графических объектов </w:t>
      </w:r>
    </w:p>
    <w:p w:rsidR="000B3BF7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различные геометрические объекты с использованием возможностей специальных компьютерных инструментов;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специализированные карты и диаграммы: географические, хронологические;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графические объекты проведением рукой произвольных линий с использованием специализированных компьютерных инструментов и устройств.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мультипликационные фильмы;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виртуальные модели трёхмерных объектов.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«Обществознание», «География», «История», «Математика».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музыкальных и звуковых сообщений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звуковые и музыкальные редакторы;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клавишные и кинестетические синтезаторы;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программы звукозаписи и микрофоны.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музыкальные редакторы, клавишные и кинетические синтезаторы для решения творческих задач.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предмета «Искусство», а также во внеурочной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Создание, восприятие и использование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гипермедиасообщений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организовывать сообщения в виде линейного или включающего ссылки представления для самостоятельного просмотра через браузер;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</w:t>
      </w:r>
      <w:proofErr w:type="spellStart"/>
      <w:r w:rsidRPr="00AD380E">
        <w:rPr>
          <w:rFonts w:ascii="Times New Roman" w:hAnsi="Times New Roman" w:cs="Times New Roman"/>
          <w:color w:val="auto"/>
        </w:rPr>
        <w:t>деконструкцию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сообщений, выделение в них структуры, элементов и фрагментов; </w:t>
      </w:r>
    </w:p>
    <w:p w:rsidR="000B3BF7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 восприятии сообщений внутренние и внешние ссылки;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вопросы к сообщению, создавать краткое описание сообщения; цитировать фрагменты сообщения;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избирательно относиться к информации в окружающем информационном пространстве, отказываться от потребления ненужной информации.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дизайн сообщений в соответствии с задачами и средствами доставки;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сообщения, используя при их восприятии внутренние и внешние ссылки, различные инструменты поиска, справочные источники (включая двуязычные).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Коммуникация и социальное взаимодействие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выступать с </w:t>
      </w:r>
      <w:proofErr w:type="spellStart"/>
      <w:r w:rsidRPr="00AD380E">
        <w:rPr>
          <w:rFonts w:ascii="Times New Roman" w:hAnsi="Times New Roman" w:cs="Times New Roman"/>
          <w:color w:val="auto"/>
        </w:rPr>
        <w:t>аудиовидеоподдержкой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включая выступление перед дистанционной аудиторией;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участвовать в обсуждении (</w:t>
      </w:r>
      <w:proofErr w:type="spellStart"/>
      <w:r w:rsidRPr="00AD380E">
        <w:rPr>
          <w:rFonts w:ascii="Times New Roman" w:hAnsi="Times New Roman" w:cs="Times New Roman"/>
          <w:color w:val="auto"/>
        </w:rPr>
        <w:t>аудиовидеофорум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текстовый форум) с использованием возможностей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возможности электронной почты для информационного обмена;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вести личный дневник (</w:t>
      </w:r>
      <w:proofErr w:type="spellStart"/>
      <w:r w:rsidRPr="00AD380E">
        <w:rPr>
          <w:rFonts w:ascii="Times New Roman" w:hAnsi="Times New Roman" w:cs="Times New Roman"/>
          <w:color w:val="auto"/>
        </w:rPr>
        <w:t>блог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 с использованием возможностей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нормы информационной культуры, этики и права; с уважением относиться к частной информации и информационным правам других людей.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взаимодействовать в социальных сетях, работать в группе над сообщением (вики);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форумах в социальных образовательных сетях;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взаимодействовать с партнёрами с использованием возможностей Интернета (игровое и театральное взаимодействие).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в рамках всех предметов, а также во внеурочной деятельности. </w:t>
      </w:r>
    </w:p>
    <w:p w:rsidR="000B3BF7" w:rsidRPr="00AD380E" w:rsidRDefault="00AF3DA2" w:rsidP="00B46AD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Поиск и организация хранения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приёмы поиска информации на персональном компьютере, в информационной среде учреждения и в образовательном пространстве;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библиотечные, в том числе электронные, каталоги для поиска необходимых книг;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искать информацию в различных базах данных, создавать и заполнять базы данных, в частности использовать различные определители;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и заполнять различные определители;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различные приёмы поиска информации в Интернете в ходе учебной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предметов «История», «Литература», «Технология», «Информатика» и других предметов.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Анализ информации, математическая обработка данных в исследовании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вводить результаты измерений и другие цифровые данные для их обработки, в том числе статистической и визуализации;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математические модели;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эксперименты и исследования в виртуальных лабораториях по естественным наукам, математике и информатике.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естественно-научные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результаты своей деятельности и затрачиваемых ресурсов.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«Обществознание», «Математика».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Моделирование, проектирование и управление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0B3BF7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с использованием виртуальных конструкторов;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конструировать и моделировать с использованием материальных конструкторов с компьютерным управлением и обратной связью;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моделировать с использованием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ограммирования;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проектировать и организовывать свою индивидуальную и групповую деятельность, организовывать своё время с использованием ИКТ.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виртуальные и реальные объекты и процессы, использовать системы автоматизированного проектирования.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Примечание: результаты достигаются преимущественно в рамках естественных наук, предметов «Технология», «Математика», «Информатика», «Обществознание».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1.5.3.3. Основы учебно-исследовательской и проектной деятельности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выбирать и использовать методы, релевантные рассматриваемой проблеме;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AD380E">
        <w:rPr>
          <w:rFonts w:ascii="Times New Roman" w:hAnsi="Times New Roman" w:cs="Times New Roman"/>
          <w:color w:val="auto"/>
        </w:rPr>
        <w:t>контрпример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индуктивные и дедуктивные рассуждения, построение и исполнение алгоритма;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такие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естественно-научные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ясно, логично и точно излагать свою точку зрения, использовать языковые средства, адекватные обсуждаемой проблеме;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t xml:space="preserve">Выпускник получит возможность научиться: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самостоятельно задумывать, планировать и выполнять учебное исследование, учебный и социальный проект;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догадку, озарение, интуицию;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такие математические методы и приёмы, как перебор логических возможностей, математическое моделирование;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такие </w:t>
      </w:r>
      <w:proofErr w:type="spellStart"/>
      <w:proofErr w:type="gramStart"/>
      <w:r w:rsidRPr="00664CF0">
        <w:rPr>
          <w:rFonts w:ascii="Times New Roman" w:hAnsi="Times New Roman" w:cs="Times New Roman"/>
          <w:iCs/>
          <w:color w:val="auto"/>
        </w:rPr>
        <w:t>естественно-научные</w:t>
      </w:r>
      <w:proofErr w:type="spellEnd"/>
      <w:proofErr w:type="gramEnd"/>
      <w:r w:rsidRPr="00664CF0">
        <w:rPr>
          <w:rFonts w:ascii="Times New Roman" w:hAnsi="Times New Roman" w:cs="Times New Roman"/>
          <w:iCs/>
          <w:color w:val="auto"/>
        </w:rPr>
        <w:t xml:space="preserve"> методы и приёмы, как абстрагирование от привходящих факторов, проверка на совместимость с другими известными фактами;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целенаправленно и осознанно развивать свои коммуникативные способности, осваивать новые языковые средства;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осознавать свою ответственность за достоверность полученных знаний, за качество выполненного проекта.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Стратегии смыслового чтения и работа с текстом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поиск информации и понимание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прочитанного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содержании текста и понимать его целостный смысл: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определять главную тему, общую цель или назначение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выбирать из текста или придумать заголовок, соответствующий содержанию и общему смыслу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формулировать тезис, выражающий общий смысл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предвосхищать содержание предметного плана текста по заголовку и с опорой на предыдущий опыт;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объяснять порядок частей/инструкций, содержащихся в тексте;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сопоставлять основные текстовые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внетекстовые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находить в тексте требуемую информацию (пробегать те</w:t>
      </w:r>
      <w:proofErr w:type="gramStart"/>
      <w:r w:rsidRPr="00AD380E">
        <w:rPr>
          <w:rFonts w:ascii="Times New Roman" w:hAnsi="Times New Roman" w:cs="Times New Roman"/>
          <w:color w:val="auto"/>
        </w:rPr>
        <w:t>кст гл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учебно-познавательные и учебно-практические задачи, требующие полного и критического понимания текста: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определять назначение разных видов текстов;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ставить перед собой цель чтения, направляя внимание на полезную в данный момент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различать темы и </w:t>
      </w:r>
      <w:proofErr w:type="spellStart"/>
      <w:r w:rsidRPr="00AD380E">
        <w:rPr>
          <w:rFonts w:ascii="Times New Roman" w:hAnsi="Times New Roman" w:cs="Times New Roman"/>
          <w:color w:val="auto"/>
        </w:rPr>
        <w:t>подтемы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специального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выделять не только главную, но и избыточную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прогнозировать последовательность изложения идей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сопоставлять разные точки зрения и разные источники информации по заданной теме;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выполнять смысловое свёртывание выделенных фактов и мыслей;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формировать на основе текста систему аргументов (доводов) для обоснования определённой позиции;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понимать душевное состояние персонажей текста, сопереживать им.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осмысления.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преобразование и интерпретация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интерпретировать текст: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сравнивать и противопоставлять заключённую в тексте информацию разного характера;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обнаруживать в тексте доводы в подтверждение выдвинутых тезисов;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делать выводы из сформулированных посылок;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выводить заключение о намерении автора или главной мысли текста.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с текстом: оценка информации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откликаться на содержание текста: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связывать информацию, обнаруженную в тексте, со знаниями из других источников;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оценивать утверждения, сделанные в тексте, исходя из своих представлений о мире;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находить доводы в защиту своей точки зрения;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откликаться на форму текста: оценивать не только содержание текста, но и его форму, а в целом — мастерство его исполнения;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 процессе работы с одним или несколькими источниками выявлять содержащуюся в них противоречивую, конфликтную информацию;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критически относиться к рекламной информации;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способы проверки противоречивой информации;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достоверную информацию в случае наличия противоречивой или конфликтной ситуации. </w:t>
      </w:r>
    </w:p>
    <w:p w:rsidR="00B46AD6" w:rsidRPr="00AD380E" w:rsidRDefault="00081664" w:rsidP="00B46AD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2.</w:t>
      </w:r>
      <w:r w:rsidR="00B46AD6" w:rsidRPr="00AD380E">
        <w:rPr>
          <w:rFonts w:ascii="Times New Roman" w:hAnsi="Times New Roman" w:cs="Times New Roman"/>
          <w:b/>
          <w:bCs/>
          <w:color w:val="auto"/>
        </w:rPr>
        <w:t>Содержательный раздел. Программа развития УУД на ступени основного общего образования.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Русский язык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Речь и речевое общение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виды диалога в ситуациях формального и неформального, межличностного и межкультурного общения;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нормы речевого поведения в типичных ситуациях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предупреждать коммуникативные неудачи в процессе речевого общения.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небольшим докладом; публично представлять проект, реферат; публично защищать свою позицию;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коллективном обсуждении проблем, аргументировать собственную позицию, доказывать её, убеждать;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основные причины коммуникативных неудач и объяснять их.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Речевая деятельность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художественного текстов, распознавать в них основную и дополнительную информацию, комментировать её в устной форме;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передавать содержание учебно-научного, публицистического, официально-делового, художественного текстов в форме плана, тезисов, ученического изложения (подробного, выборочного, сжатого).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понимать явную и скрытую (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подтекстовую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) информацию публицистического текста (в том числе в СМИ), анализировать и комментировать её в устной форме.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передавать схематически представленную информацию в виде связного текста; </w:t>
      </w:r>
    </w:p>
    <w:p w:rsidR="00452240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понимать, анализировать, оценивать явную и скрытую (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подтекстовую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) информацию в прочитанных текстах разной функционально-стилевой и жанровой принадлежности;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обсуждать и чётко формулировать цели, план совместной групповой учебной деятельности, распределение частей работы;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выступать перед аудиторией с докладом; публично защищать проект, реферат;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участвовать в дискуссии на учебно-научные темы, соблюдая нормы учебно-научного 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речевые высказывания с точки зрения их успешности в достижении прогнозируемого результата.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Письмо </w:t>
      </w:r>
    </w:p>
    <w:p w:rsidR="00CF1675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рецензии, рефераты;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аннотации, тезисы выступления, конспекты;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Текст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информационную переработку текста, передавая его содержание в виде плана (простого, сложного), тезисов, схемы, таблицы и т. п.;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Функциональные разновидности языка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исправлять речевые недостатки, редактировать текст;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664CF0">
        <w:rPr>
          <w:rFonts w:ascii="Times New Roman" w:hAnsi="Times New Roman" w:cs="Times New Roman"/>
          <w:iCs/>
          <w:color w:val="auto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F3DA2" w:rsidRPr="00664CF0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64CF0">
        <w:rPr>
          <w:rFonts w:ascii="Times New Roman" w:hAnsi="Times New Roman" w:cs="Times New Roman"/>
          <w:color w:val="auto"/>
        </w:rPr>
        <w:t xml:space="preserve">• </w:t>
      </w:r>
      <w:r w:rsidRPr="00664CF0">
        <w:rPr>
          <w:rFonts w:ascii="Times New Roman" w:hAnsi="Times New Roman" w:cs="Times New Roman"/>
          <w:iCs/>
          <w:color w:val="auto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Общие сведения о языке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оценивать использование основных изобразительных средств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вклад выдающихся лингвистов в развитие русистики.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Фонетика и орфоэпия. Графика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фонетический анализ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основные орфоэпические правила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фонетики (звукопись);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выразительно читать прозаические и поэтические тексты;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мультимедийных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орфоэпических словарей и справочников; использовать её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Морфемика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и словообразование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делить слова на морфемы на основе смыслового, грамматического и словообразовательного анализа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способы словообразования;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самостоятельно составлять словообразовательные пары и словообразовательные цепочки слов;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знания и умения по </w:t>
      </w:r>
      <w:proofErr w:type="spellStart"/>
      <w:r w:rsidRPr="00AD380E">
        <w:rPr>
          <w:rFonts w:ascii="Times New Roman" w:hAnsi="Times New Roman" w:cs="Times New Roman"/>
          <w:color w:val="auto"/>
        </w:rPr>
        <w:t>морфемике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словообразовательные цепочки и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словообразователь-ные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гнёзда, устанавливая смысловую и структурную связь однокоренных слов;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словообразования в художественной речи и оценивать их;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мультимедийных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Лексикология и фразеология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группировать слова по тематическим группам;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подбирать к словам синонимы, антонимы;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фразеологические обороты;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лексические нормы в устных и письменных высказываниях;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основные виды тропов, построенных на переносном значении слова (метафора, эпитет, олицетворение);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общие принципы классификации словарного состава русского языка;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аргументировать различие лексического и грамматического значений слова;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омонимы разных видов;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мультимедийных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использовать эту информацию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Морфология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опознавать самостоятельные (знаменательные) части речи и их формы, служебные части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анализировать слово с точки зрения его принадлежности к той или иной части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анализировать синонимические средства морфологии;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различать грамматические омонимы;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дств в т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извлекать необходимую информацию из словарей грамматических трудностей, в том числе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мультимедийных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использовать эту информацию в различных видах деятельности.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Синтаксис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опознавать основные единицы синтаксиса (словосочетание, предложение) и их виды;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употреблять синтаксические единицы в соответствии с нормами современного русского литературного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разнообразные синонимические синтаксические конструкции в собственной речевой практике;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применять синтаксические знания и умения в практике правописания, в различных видах анализа.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синонимические средства синтаксиса;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Правописание: орфография и пунктуация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орфографические и пунктуационные нормы в процессе письма (в объёме содержания курса);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выбор написания в устной форме (рассуждение) и письменной форме (с помощью графических символов);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обнаруживать и исправлять орфографические и пунктуационные ошибки;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необходимую информацию из орфографических словарей и справочников; использовать её в процессе письма.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демонстрировать роль орфографии и пунктуации в передаче смысловой стороны речи;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извлекать необходимую информацию из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мультимедийных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орфографических словарей и справочников по правописанию; использовать эту информацию в процессе письма.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Язык и культура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примеры, которые доказывают, что изучение языка позволяет лучше узнать историю и культуру страны;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уместно использовать правила русского речевого этикета в учебной деятельности и повседневной жизни.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на отдельных примерах взаимосвязь языка, культуры и истории народа — носителя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сравнивать русский речевой этикет с речевым этикетом отдельных народов России и мира.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Литература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Устное народное творчество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целенаправленно использовать малые фольклорные жанры в своих устных и письменных высказываниях;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с помощью пословицы жизненную/вымышленную ситуацию;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выразительно читать сказки и былины, соблюдая соответствующий интонационный рисунок устного рассказывания;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AD380E">
        <w:rPr>
          <w:rFonts w:ascii="Times New Roman" w:hAnsi="Times New Roman" w:cs="Times New Roman"/>
          <w:color w:val="auto"/>
        </w:rPr>
        <w:t>от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фольклорной;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видеть </w:t>
      </w:r>
      <w:proofErr w:type="gramStart"/>
      <w:r w:rsidRPr="00AD380E">
        <w:rPr>
          <w:rFonts w:ascii="Times New Roman" w:hAnsi="Times New Roman" w:cs="Times New Roman"/>
          <w:color w:val="auto"/>
        </w:rPr>
        <w:t>необычное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обычном, устанавливать неочевидные связи между предметами, явлениями, действиями, отгадывая или сочиняя загадку.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рассказывать о самостоятельно прочитанной сказке, былине, обосновывая свой выбор;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• сочинять сказку (в том числе и по пословице), былину и/или придумывать сюжетные линии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Древнерусская литература. Русская литература XVIII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.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Русская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 литература XIX-XX вв. Литература народов России. Зарубежная литература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художественный текст как произведение искусства, послание автора читателю, современнику и потомку;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истолковывать произведения разной жанровой природы, </w:t>
      </w:r>
      <w:proofErr w:type="spellStart"/>
      <w:r w:rsidRPr="00AD380E">
        <w:rPr>
          <w:rFonts w:ascii="Times New Roman" w:hAnsi="Times New Roman" w:cs="Times New Roman"/>
          <w:color w:val="auto"/>
        </w:rPr>
        <w:t>аргументированно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формулируя своё отношение к </w:t>
      </w:r>
      <w:proofErr w:type="gramStart"/>
      <w:r w:rsidRPr="00AD380E">
        <w:rPr>
          <w:rFonts w:ascii="Times New Roman" w:hAnsi="Times New Roman" w:cs="Times New Roman"/>
          <w:color w:val="auto"/>
        </w:rPr>
        <w:t>прочитанному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произведение словесного искусства и его воплощение в других искусствах;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работать с разными источниками информации и владеть основными способами её обработки и презентации.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«чужие» тексты интерпретирующего характера,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аргументированно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оценивать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интерпретацию художественного текста, созданную средствами других искусств;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собственную интерпретацию изученного текста средствами других искусств;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Иностранный язык. (Английский язык)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Коммуникативные умения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Диалогическая речь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брать и давать интервью.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Говорение. Монологическая речь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краткую характеристику реальных людей и литературных персонажей;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передавать основное содержание прочитанного текста с опорой или без опоры на те</w:t>
      </w:r>
      <w:proofErr w:type="gramStart"/>
      <w:r w:rsidRPr="00AD380E">
        <w:rPr>
          <w:rFonts w:ascii="Times New Roman" w:hAnsi="Times New Roman" w:cs="Times New Roman"/>
          <w:color w:val="auto"/>
        </w:rPr>
        <w:t>кст/кл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ючевые слова/план/вопросы.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сообщение на заданную тему на основе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прочитанного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прочитанному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/прослушанному;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излагать результаты выполненной проектной работы.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Аудирование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основную мысль в воспринимаемом на слух тексте;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отделять в тексте, воспринимаемом на слух, главные факты от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второстепенных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Чтение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пользоваться сносками и лингвострановедческим справочником.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Письменная речь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заполнять анкеты и формуляры в соответствии с нормами, принятыми в стране изучаемого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план/тезисы устного или письменного сообщения;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кратко излагать в письменном виде результаты своей проектной деятельности;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писать небольшие письменные высказывания с опорой на образец.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Языковая компетентность (владение языковыми средствами)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Фонетическая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правильное ударение в изученных словах;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коммуникативные типы предложения по интонации;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выражать модальные значения, чувства и эмоции с помощью интонации;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на слух британские и американские варианты английского языка.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Орфография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правильно писать изученные слова.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сравнивать и анализировать буквосочетания английского языка и их транскрипцию.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Лексическая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соблюдать существующие в английском языке нормы лексической сочетаемости;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различия между явлениями синонимии и антонимии;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принадлежность слов к частям речи по определённым признакам (артиклям, аффиксам и др.);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языковую догадку в процессе чтения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аудирования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(догадываться о значении незнакомых слов по контексту и по словообразовательным элементам).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Грамматическая сторона речи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употреблять в речи: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AD380E">
        <w:rPr>
          <w:rFonts w:ascii="Times New Roman" w:hAnsi="Times New Roman" w:cs="Times New Roman"/>
          <w:color w:val="auto"/>
        </w:rPr>
        <w:t>We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moved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a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new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house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last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year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— предложения с начальным </w:t>
      </w:r>
      <w:proofErr w:type="spellStart"/>
      <w:r w:rsidRPr="00AD380E">
        <w:rPr>
          <w:rFonts w:ascii="Times New Roman" w:hAnsi="Times New Roman" w:cs="Times New Roman"/>
          <w:color w:val="auto"/>
        </w:rPr>
        <w:t>It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AD380E">
        <w:rPr>
          <w:rFonts w:ascii="Times New Roman" w:hAnsi="Times New Roman" w:cs="Times New Roman"/>
          <w:color w:val="auto"/>
        </w:rPr>
        <w:t>It’s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cold</w:t>
      </w:r>
      <w:proofErr w:type="spellEnd"/>
      <w:r w:rsidRPr="00AD380E">
        <w:rPr>
          <w:rFonts w:ascii="Times New Roman" w:hAnsi="Times New Roman" w:cs="Times New Roman"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  <w:lang w:val="en-US"/>
        </w:rPr>
        <w:t xml:space="preserve">It’s five o’clock. It’s interesting. </w:t>
      </w:r>
      <w:proofErr w:type="gramStart"/>
      <w:r w:rsidRPr="00AD380E">
        <w:rPr>
          <w:rFonts w:ascii="Times New Roman" w:hAnsi="Times New Roman" w:cs="Times New Roman"/>
          <w:color w:val="auto"/>
          <w:lang w:val="en-US"/>
        </w:rPr>
        <w:t>It’s</w:t>
      </w:r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winter);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предложениясначальным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There + to be (There are a lot of trees in the park);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сложносочинённые предложения с сочинительными союзами </w:t>
      </w:r>
      <w:proofErr w:type="spellStart"/>
      <w:r w:rsidRPr="00AD380E">
        <w:rPr>
          <w:rFonts w:ascii="Times New Roman" w:hAnsi="Times New Roman" w:cs="Times New Roman"/>
          <w:color w:val="auto"/>
        </w:rPr>
        <w:t>and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but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имена существительные </w:t>
      </w:r>
      <w:proofErr w:type="spellStart"/>
      <w:r w:rsidRPr="00AD380E">
        <w:rPr>
          <w:rFonts w:ascii="Times New Roman" w:hAnsi="Times New Roman" w:cs="Times New Roman"/>
          <w:color w:val="auto"/>
        </w:rPr>
        <w:t>c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определённым/неопределённым/нулевым артиклем;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—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AD380E">
        <w:rPr>
          <w:rFonts w:ascii="Times New Roman" w:hAnsi="Times New Roman" w:cs="Times New Roman"/>
          <w:color w:val="auto"/>
        </w:rPr>
        <w:t>many</w:t>
      </w:r>
      <w:proofErr w:type="spellEnd"/>
      <w:r w:rsidRPr="00AD380E">
        <w:rPr>
          <w:rFonts w:ascii="Times New Roman" w:hAnsi="Times New Roman" w:cs="Times New Roman"/>
          <w:color w:val="auto"/>
        </w:rPr>
        <w:t>/</w:t>
      </w:r>
      <w:proofErr w:type="spellStart"/>
      <w:r w:rsidRPr="00AD380E">
        <w:rPr>
          <w:rFonts w:ascii="Times New Roman" w:hAnsi="Times New Roman" w:cs="Times New Roman"/>
          <w:color w:val="auto"/>
        </w:rPr>
        <w:t>much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few</w:t>
      </w:r>
      <w:proofErr w:type="spellEnd"/>
      <w:r w:rsidRPr="00AD380E">
        <w:rPr>
          <w:rFonts w:ascii="Times New Roman" w:hAnsi="Times New Roman" w:cs="Times New Roman"/>
          <w:color w:val="auto"/>
        </w:rPr>
        <w:t>/</w:t>
      </w:r>
      <w:proofErr w:type="spellStart"/>
      <w:r w:rsidRPr="00AD380E">
        <w:rPr>
          <w:rFonts w:ascii="Times New Roman" w:hAnsi="Times New Roman" w:cs="Times New Roman"/>
          <w:color w:val="auto"/>
        </w:rPr>
        <w:t>a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few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little</w:t>
      </w:r>
      <w:proofErr w:type="spellEnd"/>
      <w:r w:rsidRPr="00AD380E">
        <w:rPr>
          <w:rFonts w:ascii="Times New Roman" w:hAnsi="Times New Roman" w:cs="Times New Roman"/>
          <w:color w:val="auto"/>
        </w:rPr>
        <w:t>/</w:t>
      </w:r>
      <w:proofErr w:type="spellStart"/>
      <w:r w:rsidRPr="00AD380E">
        <w:rPr>
          <w:rFonts w:ascii="Times New Roman" w:hAnsi="Times New Roman" w:cs="Times New Roman"/>
          <w:color w:val="auto"/>
        </w:rPr>
        <w:t>a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little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количественные и порядковые числительные;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глаголы в наиболее употребительных временны2х формах действительного залога: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глаголы в следующих формах страдательного залога: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— различные грамматические средства для выражения будущего времени: </w:t>
      </w:r>
      <w:proofErr w:type="spellStart"/>
      <w:r w:rsidRPr="00AD380E">
        <w:rPr>
          <w:rFonts w:ascii="Times New Roman" w:hAnsi="Times New Roman" w:cs="Times New Roman"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be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going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to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условныепредложенияреальногохарактера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(Conditional I — If I see Jim, I’ll invite him to our school party);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AD380E">
        <w:rPr>
          <w:rFonts w:ascii="Times New Roman" w:hAnsi="Times New Roman" w:cs="Times New Roman"/>
          <w:color w:val="auto"/>
          <w:lang w:val="en-US"/>
        </w:rPr>
        <w:t xml:space="preserve">—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модальныеглаголыиихэквиваленты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  <w:lang w:val="en-US"/>
        </w:rPr>
        <w:t xml:space="preserve"> (may, can, be able to, must, have to, should, could).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since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during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цели с союзом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условия с союзом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unless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определительными с союзами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who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which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that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gramEnd"/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в речи предложения с конструкциями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not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so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as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either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neither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…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nor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распознавать в речи условные предложения нереального характера (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Conditional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II —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If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I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were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you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I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start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learning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French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);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в речи глаголы во временны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х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формах действительного залога: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Continuous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Future-in-the-Past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употреблять в речи глаголы в формах страдательного залога: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Future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Simple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Present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Perfect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Passive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распознавать и употреблять в речи модальные глаголы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need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shall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might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would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История России. Всеобщая история</w:t>
      </w:r>
      <w:r w:rsidR="00664CF0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AD380E">
        <w:rPr>
          <w:rFonts w:ascii="Times New Roman" w:hAnsi="Times New Roman" w:cs="Times New Roman"/>
          <w:b/>
          <w:bCs/>
          <w:color w:val="auto"/>
        </w:rPr>
        <w:t>История Древнего мира</w:t>
      </w:r>
      <w:r w:rsidR="00664CF0">
        <w:rPr>
          <w:rFonts w:ascii="Times New Roman" w:hAnsi="Times New Roman" w:cs="Times New Roman"/>
          <w:b/>
          <w:bCs/>
          <w:color w:val="auto"/>
        </w:rPr>
        <w:t>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AD380E">
        <w:rPr>
          <w:rFonts w:ascii="Times New Roman" w:hAnsi="Times New Roman" w:cs="Times New Roman"/>
          <w:color w:val="auto"/>
        </w:rPr>
        <w:t>до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н. э., н. э.);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наиболее значительным событиям и личностям древней истории.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давать характеристику общественного строя древних государств;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видеть проявления влияния античного искусства в окружающей среде;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высказывать суждения о значении и месте исторического и культурного наследия древних обществ в мировой истории.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История Средних веков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AD380E">
        <w:rPr>
          <w:rFonts w:ascii="Times New Roman" w:hAnsi="Times New Roman" w:cs="Times New Roman"/>
          <w:color w:val="auto"/>
        </w:rPr>
        <w:t>рств в Ср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Средних веков.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давать сопоставительную характеристику политического устройства госуда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рств Ср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едневековья (Русь, Запад, Восток);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сравнивать свидетельства различных исторических источников, выявляя в них общее и различия;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История Нового времени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AD380E">
        <w:rPr>
          <w:rFonts w:ascii="Times New Roman" w:hAnsi="Times New Roman" w:cs="Times New Roman"/>
          <w:color w:val="auto"/>
        </w:rPr>
        <w:t>д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) художественной культуры Нового времени;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Нового времени.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Новейшая история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информацию из исторических источников </w:t>
      </w:r>
      <w:r w:rsidRPr="00AD380E">
        <w:rPr>
          <w:rFonts w:ascii="Times New Roman" w:hAnsi="Times New Roman" w:cs="Times New Roman"/>
          <w:color w:val="auto"/>
        </w:rPr>
        <w:t xml:space="preserve"> текстов, материальных и художественных памятников новейшей эпохи;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исторический материал, содержащийся в учебной и дополнительной литературе;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</w:t>
      </w:r>
      <w:proofErr w:type="spellStart"/>
      <w:r w:rsidRPr="00AD380E">
        <w:rPr>
          <w:rFonts w:ascii="Times New Roman" w:hAnsi="Times New Roman" w:cs="Times New Roman"/>
          <w:color w:val="auto"/>
        </w:rPr>
        <w:t>ХХ-начале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XXI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событиям и личностям отечественной и всеобщей истории ХХ — начала XXI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ХХ-начале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XXI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работу по поиску и оформлению материалов истории своей семьи, города, края в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ХХ-начале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XXI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Обществознание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в социальном измерении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  <w:proofErr w:type="gramEnd"/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и сопоставлять на основе </w:t>
      </w:r>
      <w:proofErr w:type="gramStart"/>
      <w:r w:rsidRPr="00AD380E">
        <w:rPr>
          <w:rFonts w:ascii="Times New Roman" w:hAnsi="Times New Roman" w:cs="Times New Roman"/>
          <w:color w:val="auto"/>
        </w:rPr>
        <w:t>характеристики основных возрастных периодов жизни человека возможности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ограничения каждого возрастного периода;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</w:t>
      </w:r>
      <w:proofErr w:type="spellStart"/>
      <w:r w:rsidRPr="00AD380E">
        <w:rPr>
          <w:rFonts w:ascii="Times New Roman" w:hAnsi="Times New Roman" w:cs="Times New Roman"/>
          <w:color w:val="auto"/>
        </w:rPr>
        <w:t>гендер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как социальный пол; приводить примеры </w:t>
      </w:r>
      <w:proofErr w:type="spellStart"/>
      <w:r w:rsidRPr="00AD380E">
        <w:rPr>
          <w:rFonts w:ascii="Times New Roman" w:hAnsi="Times New Roman" w:cs="Times New Roman"/>
          <w:color w:val="auto"/>
        </w:rPr>
        <w:t>гендерных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ролей, а также различий в поведении мальчиков и девочек;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реальные связи и зависимости между воспитанием и социализацией личности.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Ближайшее социальное окружение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семью и семейные отношения; оценивать социальное значение семейных традиций и обычаев;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роли членов семьи, включая </w:t>
      </w:r>
      <w:proofErr w:type="gramStart"/>
      <w:r w:rsidRPr="00AD380E">
        <w:rPr>
          <w:rFonts w:ascii="Times New Roman" w:hAnsi="Times New Roman" w:cs="Times New Roman"/>
          <w:color w:val="auto"/>
        </w:rPr>
        <w:t>свою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государственной семейной политике из адаптированных источников различного типа и знаковой системы. </w:t>
      </w:r>
    </w:p>
    <w:p w:rsidR="00AF3DA2" w:rsidRPr="00AD380E" w:rsidRDefault="00AF3DA2" w:rsidP="00B46AD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при характеристике семейных конфликтов.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 – большой «дом» человечества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типы обществ;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экономические, социальные, политические, культурные явления и процессы общественной жизни;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взаимодействие социальных общностей и групп;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Общество, в котором мы живём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глобальные проблемы современности;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духовные ценности и достижения народов нашей страны;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собственную точку зрения на социальный портрет достойного гражданина страны;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извлекать информацию о положении России среди других государств мира из адаптированных источников различного типа.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и конкретизировать фактами социальной жизни изменения, происходящие в современном обществе; </w:t>
      </w:r>
    </w:p>
    <w:p w:rsidR="00D11F8E" w:rsidRPr="00AD380E" w:rsidRDefault="00AF3DA2" w:rsidP="00B46AD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показывать влияние происходящих в обществе изменений на положение России в мире</w:t>
      </w:r>
      <w:r w:rsidR="00D11F8E" w:rsidRPr="00AD380E">
        <w:rPr>
          <w:rFonts w:ascii="Times New Roman" w:hAnsi="Times New Roman" w:cs="Times New Roman"/>
          <w:i/>
          <w:iCs/>
          <w:color w:val="auto"/>
        </w:rPr>
        <w:t>.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Регулирование поведения людей в обществе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сущность и значение правопорядка и законности, собственный вклад в их становление и развитие.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российского законодательства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на конкретных примерах особенности правового положения и юридической ответственности несовершеннолетних;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осознанно содействовать защите правопорядка в обществе правовыми способами и средствами;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и умения для формирования способности к личному самоопределению, самореализации, самоконтролю.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Мир экономики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правильно использовать основные экономические термины;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распознавать на основе привёденных данных основные экономические системы, экономические явления и процессы, сравнивать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функции денег в экономике;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несложные статистические данные, отражающие экономические явления и процессы;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тенденции экономических изменений в нашем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в экономических отношениях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11F8E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основе приведённых данных основные экономические системы и экономические явления, сравнивать их;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поведение производителя и потребителя как основных участников экономической деятельности;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полученные знания для характеристики экономики семьи;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статистические данные, отражающие экономические изменения в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получать социальную информацию об экономической жизни общества из адаптированных источников различного типа;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наблюдать и интерпретировать явления и события, происходящие в социальной жизни, с опорой на экономические знания;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тенденции экономических изменений в нашем обществе;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 позиций обществознания сложившиеся практики и модели поведения потребителя;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решать познавательные задачи в рамках изученного материала, отражающие типичные ситуации в экономической сфере деятельности человека;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практические задания, основанные на ситуациях, связанных с описанием состояния российской экономики.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Мир социальных отношений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социальные группы российского общества, распознавать их сущностные признаки; </w:t>
      </w:r>
    </w:p>
    <w:p w:rsidR="00AF3DA2" w:rsidRPr="00AD380E" w:rsidRDefault="00AF3DA2" w:rsidP="00D11F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ведущие направления социальной политики российского государства;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оценку с позиций общественного прогресса тенденциям социальных изменений в нашем обществе, аргументировать свою позицию;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собственные основные социальные роли;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на примере своей семьи основные функции этого социального института в обществе;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несложные социологические исследования.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понятия «равенство» и «социальная справедливость» с позиций историзма;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потоке информации, относящейся к вопросам социальной структуры и социальных отношений в современном обществе;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адекватно понимать информацию, относящуюся к социальной сфере общества, получаемую из различных источников.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Политическая жизнь общества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правильно определять инстанцию (государственный орган), в который следует обратиться для разрешения той или типичной социальной ситуации;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различные типы политических режимов, обосновывать преимущества демократического политического устройства;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признаки любого государства, конкретизировать их на примерах прошлого и современности;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базовые черты избирательной системы в нашем обществе, основные проявления роли избирателя;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факты и мнения в потоке политической информации.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соотносить различные оценки политических событий и процессов и делать обоснованные выводы.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Культурно-информационная среда общественной жизни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развитие отдельных областей и форм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различать явления духовной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различные средства массовой информации;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видеть различные точки зрения в вопросах ценностного выбора и приоритетов в духовной сфере, формулировать собственное отношение.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процессы создания, сохранения, трансляции и усвоения достижений культуры;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рефлексию своих ценностей.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в меняющемся обществе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явление ускорения социального развития;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необходимость непрерывного образования в современных условиях;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многообразие профессий в современном мире;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роль молодёжи в развитии современного общества;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извлекать социальную информацию из доступных источников;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полученные знания для решения отдельных социальных проблем.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роль спорта и спортивных достижений в контексте современной общественной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выражать и обосновывать собственную позицию по актуальным проблемам молодёжи.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География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Источники географической информации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анализировать, обобщать и интерпретировать географическую информацию;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представлять в различных формах географическую информацию, необходимую для решения учебных и практико-ориентированных задач.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на местности при помощи топографических карт и современных навигационных приборов;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читать космические снимки и аэрофотоснимки, планы местности и географические карты;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строить простые планы местности;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простейшие географические карты различного содержания;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моделировать географические объекты и явления при помощи компьютерных программ.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Природа Земли и человек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воспринимать и критически оценивать информацию географического содержания в научно-популярной литературе и СМИ;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lastRenderedPageBreak/>
        <w:t xml:space="preserve">Население Земли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изученные демографические процессы и явления, характеризующие динамику численности населения Земли,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и стран;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взаимосвязях между изученными демографическими процессами и явлениями для объяснения их географических различий;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расчёты демографических показателей;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адаптации человека к разным природным условиям.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проблем человечества, стран и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исследование, связанное с изучением населения.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Материки, океаны и страны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 и населения, материальной и духовной культуры регионов и отдельных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особенности взаимодействия природы и общества в пределах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на карте положение и взаиморасположение географических объектов;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связях и закономерностях событий, процессов, объектов, происходящих в географической оболочке;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сопоставлять существующие в науке точки зрения о причинах происходящих глобальных изменений климата;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оценить положительные и негативные последствия глобальных изменений климата для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закономерности размещения населения и хозяйства отдельных территорий в связи с природными и социально-экономическими факторами.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географического положения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принципы выделения государственной территории и исключительной экономической зоны России и устанавливать соотношения между ними;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оценивать воздействие географического положения Росс</w:t>
      </w:r>
      <w:proofErr w:type="gramStart"/>
      <w:r w:rsidRPr="00AD380E">
        <w:rPr>
          <w:rFonts w:ascii="Times New Roman" w:hAnsi="Times New Roman" w:cs="Times New Roman"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отдельных частей на особенности природы, жизнь и хозяйственную деятельность населения;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геодемографическими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, геополитическими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геоэкономическими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процессами, а также развитием глобальной коммуникационной системы.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Природа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географические процессы и явления, определяющие особенности природы страны и отдельных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 отдельных регионов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оценивать особенности взаимодействия природы и общества в пределах отдельных территорий;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положение на карте и взаиморасположение географических объектов;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компонентов природы отдельных частей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возможные последствия изменений климата отдельных территорий страны, связанных с глобальными изменениями климата;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делать прогнозы трансформации географических систем и комплексов в результате изменения их компонентов.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Население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AD380E">
        <w:rPr>
          <w:rFonts w:ascii="Times New Roman" w:hAnsi="Times New Roman" w:cs="Times New Roman"/>
          <w:color w:val="auto"/>
        </w:rPr>
        <w:t>ии и её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отдельных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ситуацию на рынке труда и её динамику.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Хозяйство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показатели, характеризующие отраслевую и территориальную структуру хозяйства;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отраслевой и территориальной структуры хозяйства России;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и обосновывать на основе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анализа комплекса источников информации гипотезы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об изменении отраслевой и территориальной структуры хозяйства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обосновывать возможные пути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решения проблем развития хозяйства России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Районы России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особенности природы, населения и хозяйства географических районов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особенности природы, населения и хозяйства отдельных регионов страны;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комплексные географические характеристики районов разного ранга;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регионов;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геоэкологических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явлений и процессов на территории России.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Россия в современном мире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оценивать место и роль России в мировом хозяйстве.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критерии для определения места страны в мировой экономике;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объяснять возможности России в решении современных глобальных проблем человечества;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оценивать социально-экономическое положение и перспективы развития России.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Математика. Алгебра. Геометрия.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Натуральные числа. Дроби. Рациональные числа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особенности десятичной системы счисления;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понятиями, связанными с делимостью натуральных чисел;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выражать числа в эквивалентных формах, выбирая наиболее </w:t>
      </w:r>
      <w:proofErr w:type="gramStart"/>
      <w:r w:rsidRPr="00AD380E">
        <w:rPr>
          <w:rFonts w:ascii="Times New Roman" w:hAnsi="Times New Roman" w:cs="Times New Roman"/>
          <w:color w:val="auto"/>
        </w:rPr>
        <w:t>подходящую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зависимости от конкретной ситуации;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и упорядочивать рациональные числа;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вычисления с рациональными числами, сочетая устные и письменные приёмы вычислений, применение калькулятора;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позиционными системами счисления с основаниями, отличными от 10;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натуральных числах и свойствах делимости;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Действительные числа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начальные представления о множестве действительных чисел;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понятием квадратного корня, применять его в вычислениях.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развить представление о числе и числовых системах от натуральных до действительных чисел; о роли вычислений в практике;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развить и углубить знания о десятичной записи действительных чисел (периодические и непериодические дроби)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Измерения, приближения, оценки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в ходе решения задач элементарные представления, связанные с приближёнными значениями величин.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понять, что погрешность результата вычислений должна быть соизмерима с погрешностью исходных данных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Алгебраические выражения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преобразования выражений, содержащих степени с целыми показателями и квадратные корни;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разложение многочленов на множители.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 / наименьшего значения выражения).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Уравнения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основные виды рациональных уравнений с одной переменной, системы двух уравнений с двумя переменными;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Неравенства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применять терминологию и символику, связанные с отношением неравенства, свойства числовых неравенств;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применять аппарат неравен</w:t>
      </w:r>
      <w:proofErr w:type="gramStart"/>
      <w:r w:rsidRPr="00AD380E">
        <w:rPr>
          <w:rFonts w:ascii="Times New Roman" w:hAnsi="Times New Roman" w:cs="Times New Roman"/>
          <w:color w:val="auto"/>
        </w:rPr>
        <w:t>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решения задач из различных разделов курса.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разнообразным приёмам доказательства неравенств; уверенно применять аппарат неравен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дл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я решения разнообразных математических задач и задач из смежных предметов, практики;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Основные понятия. Числовые функции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использовать функциональные понятия и язык (термины, символические обозначения);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графики элементарных функций; исследовать свойства числовых функций на основе изучения поведения их графиков;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Числовые последовательности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и использовать язык последовательностей (термины, символические обозначения);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 научиться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n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членов арифметической и геометрической прогрессии, применяя при этом аппарат уравнений и неравенств;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Описательная статистика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использовать простейшие способы представления и анализа статистических данных.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Случайные события и вероятность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находить относительную частоту и вероятность случайного события.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Комбинаторика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 решать комбинаторные задачи на нахождение числа объектов или комбинаций.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Наглядная геометрия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на чертежах, рисунках, моделях и в окружающем мире плоские и пространственные геометрические фигуры;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развёртки куба, прямоугольного параллелепипеда, правильной пирамиды, цилиндра и конуса;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развёртки куба и прямоугольного параллелепипеда;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по линейным размерам развёртки фигуры линейные размеры самой фигуры и наоборот;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объём прямоугольного параллелепипеда.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научиться вычислять объёмы пространственных геометрических фигур, составленных из прямоугольных параллелепипедов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углубить и развить представления о пространственных геометрических фигурах;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научиться применять понятие развёртки для выполнения практических расчётов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Геометрические фигуры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пользоваться языком геометрии для описания предметов окружающего мира и их взаимного расположения;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и изображать на чертежах и рисунках геометрические фигуры и их конфигурации;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находить значения длин линейных элементов фигур и их отношения, градусную меру углов от 0</w:t>
      </w:r>
      <w:r w:rsidRPr="00AD380E">
        <w:rPr>
          <w:rFonts w:ascii="Times New Roman" w:hAnsi="Times New Roman" w:cs="Times New Roman"/>
          <w:color w:val="auto"/>
        </w:rPr>
        <w:t> до 180</w:t>
      </w:r>
      <w:r w:rsidRPr="00AD380E">
        <w:rPr>
          <w:rFonts w:ascii="Times New Roman" w:hAnsi="Times New Roman" w:cs="Times New Roman"/>
          <w:color w:val="auto"/>
        </w:rPr>
        <w:t xml:space="preserve">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с начальными понятиями тригонометрии и выполнять элементарные операции над функциями углов;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несложные задачи на построение, применяя основные алгоритмы построения с помощью циркуля и линейки;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простейшие планиметрические задачи в пространстве.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овладеть традиционной схемой решения задач на построение с помощью циркуля и линейки: анализ, построение</w:t>
      </w:r>
      <w:r w:rsidRPr="00AD380E">
        <w:rPr>
          <w:rFonts w:ascii="Times New Roman" w:hAnsi="Times New Roman" w:cs="Times New Roman"/>
          <w:color w:val="auto"/>
        </w:rPr>
        <w:t xml:space="preserve">,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доказательство и исследование;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решать задачи на построение методом геометрического места точек и методом подобия;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приобрести опыт исследования свой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пл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>аниметрических фигур с помощью компьютерных программ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по темам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Геометрические преобразования на плоскости</w:t>
      </w:r>
      <w:r w:rsidRPr="00AD380E">
        <w:rPr>
          <w:rFonts w:ascii="Times New Roman" w:hAnsi="Times New Roman" w:cs="Times New Roman"/>
          <w:color w:val="auto"/>
        </w:rPr>
        <w:t>»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Построение отрезков по формуле</w:t>
      </w:r>
      <w:r w:rsidRPr="00AD380E">
        <w:rPr>
          <w:rFonts w:ascii="Times New Roman" w:hAnsi="Times New Roman" w:cs="Times New Roman"/>
          <w:color w:val="auto"/>
        </w:rPr>
        <w:t>»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Измерение геометрических величин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площади треугольников, прямоугольников, </w:t>
      </w:r>
      <w:proofErr w:type="spellStart"/>
      <w:r w:rsidRPr="00AD380E">
        <w:rPr>
          <w:rFonts w:ascii="Times New Roman" w:hAnsi="Times New Roman" w:cs="Times New Roman"/>
          <w:color w:val="auto"/>
        </w:rPr>
        <w:t>параллелограмм-мов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трапеций, кругов и секторов;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длину окружности, длину дуги окружности;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задачи на доказательство с использованием формул длины окружности и длины дуги окружности, формул площадей фигур;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вычислять площади многоугольников, используя отношения равновеликости и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равносоставленности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Координаты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длину отрезка по координатам его концов; вычислять координаты середины отрезка;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использовать координатный метод для изучения свой</w:t>
      </w:r>
      <w:proofErr w:type="gramStart"/>
      <w:r w:rsidRPr="00AD380E">
        <w:rPr>
          <w:rFonts w:ascii="Times New Roman" w:hAnsi="Times New Roman" w:cs="Times New Roman"/>
          <w:color w:val="auto"/>
        </w:rPr>
        <w:t>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ямых и окружностей.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овладеть координатным методом решения задач на вычисления и доказательства;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Применение координатного метода при решении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».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Векторы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  <w:r w:rsidRPr="00AD380E">
        <w:rPr>
          <w:rFonts w:ascii="Times New Roman" w:hAnsi="Times New Roman" w:cs="Times New Roman"/>
          <w:b/>
          <w:bCs/>
          <w:color w:val="auto"/>
        </w:rPr>
        <w:t>Основная образовательная программа основного общего образования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скалярное произведение векторов, находить угол между векторами, устанавливать перпендикулярность прямых.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овладеть векторным методом для решения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приобрести опыт выполнения проектов на тему </w:t>
      </w:r>
      <w:r w:rsidRPr="00AD380E">
        <w:rPr>
          <w:rFonts w:ascii="Times New Roman" w:hAnsi="Times New Roman" w:cs="Times New Roman"/>
          <w:color w:val="auto"/>
        </w:rPr>
        <w:t>«</w:t>
      </w:r>
      <w:r w:rsidRPr="00AD380E">
        <w:rPr>
          <w:rFonts w:ascii="Times New Roman" w:hAnsi="Times New Roman" w:cs="Times New Roman"/>
          <w:i/>
          <w:iCs/>
          <w:color w:val="auto"/>
        </w:rPr>
        <w:t>применение векторного метода при решении задач на вычисления и доказательства</w:t>
      </w:r>
      <w:r w:rsidRPr="00AD380E">
        <w:rPr>
          <w:rFonts w:ascii="Times New Roman" w:hAnsi="Times New Roman" w:cs="Times New Roman"/>
          <w:color w:val="auto"/>
        </w:rPr>
        <w:t xml:space="preserve">».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Информатика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Информация и способы её представления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записывать в двоичной системе целые числа от 0 до 256;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кодировать и декодировать тексты при известной кодовой таблице;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основные способы графического представления числовой информации.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узнать о том, что любые данные можно описать, используя алфавит, содержащий только два символа, например 0 и 1;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тем, как информация (данные) представляется в современных компьютерах;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двоичной системой счисления;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двоичным кодированием текстов и наиболее употребительными современными кодами.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алгоритмической культуры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термин «алгоритм»; знать основные свойства алгоритмов (фиксированная система команд, пошаговое выполнение, </w:t>
      </w:r>
      <w:proofErr w:type="spellStart"/>
      <w:r w:rsidRPr="00AD380E">
        <w:rPr>
          <w:rFonts w:ascii="Times New Roman" w:hAnsi="Times New Roman" w:cs="Times New Roman"/>
          <w:color w:val="auto"/>
        </w:rPr>
        <w:t>детерминирован-ность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возможность возникновения отказа при выполнении команды);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неветвящиеся (линейные) алгоритмы управления исполнителями и записывать их на выбранном алгоритмическом языке (языке программирования);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логические значения, операции и выражения с ними;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использованием строк, деревьев, графов и с простейшими операциями с этими структурами;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создавать программы для решения несложных задач, возникающих в процессе учебы и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вне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её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Использование программных систем и сервисов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базовым навыкам работы с компьютером;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программными средствами для работы с </w:t>
      </w:r>
      <w:proofErr w:type="spellStart"/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аудио-визуальными</w:t>
      </w:r>
      <w:proofErr w:type="spellEnd"/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данными и соответствующим понятийным аппаратом;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Работа в информационном пространстве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базовым навыкам и знаниям, необходимым для использования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интернет-сервисов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 при решении учебных 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задач;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интернет-сервисов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 и т. п.;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основам соблюдения норм информационной этики и права.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>Выпускник получит возможность</w:t>
      </w:r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принципами устройства Интернета и сетевого взаимодействия между компьютерами, методами поиска в Интернете;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узнать о том, что в сфере информатики и информационно-коммуникационных технологий (ИКТ) существуют международные и национальные стандарты;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получить представление о тенденциях развития ИКТ.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Механические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Тепловые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измерения, находить формулы, связывающие данную физическую величину с другими величинами;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моделей строения газов, жидкостей и твёрдых тел;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о тепловых явлениях;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Электрические и магнитные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AD380E">
        <w:rPr>
          <w:rFonts w:ascii="Times New Roman" w:hAnsi="Times New Roman" w:cs="Times New Roman"/>
          <w:color w:val="auto"/>
        </w:rPr>
        <w:t>Джоуля—Ленца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• решать задачи, используя физические законы (закон Ома для участка цепи, закон </w:t>
      </w:r>
      <w:proofErr w:type="spellStart"/>
      <w:r w:rsidRPr="00AD380E">
        <w:rPr>
          <w:rFonts w:ascii="Times New Roman" w:hAnsi="Times New Roman" w:cs="Times New Roman"/>
          <w:color w:val="auto"/>
        </w:rPr>
        <w:t>Джоуля-Ленца</w:t>
      </w:r>
      <w:proofErr w:type="spellEnd"/>
      <w:r w:rsidRPr="00AD380E">
        <w:rPr>
          <w:rFonts w:ascii="Times New Roman" w:hAnsi="Times New Roman" w:cs="Times New Roman"/>
          <w:color w:val="auto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практического использования физических знаний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о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электромагнитных явлениях;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Джоуля</w:t>
      </w:r>
      <w:r w:rsidRPr="00AD380E">
        <w:rPr>
          <w:rFonts w:ascii="Times New Roman" w:hAnsi="Times New Roman" w:cs="Times New Roman"/>
          <w:color w:val="auto"/>
        </w:rPr>
        <w:t>—</w:t>
      </w:r>
      <w:r w:rsidRPr="00AD380E">
        <w:rPr>
          <w:rFonts w:ascii="Times New Roman" w:hAnsi="Times New Roman" w:cs="Times New Roman"/>
          <w:i/>
          <w:iCs/>
          <w:color w:val="auto"/>
        </w:rPr>
        <w:t>Ленца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Квантовые явления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планетарной модели атома, нуклонной модели атомного ядра;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соотносить энергию связи атомных ядер с дефектом массы;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влияния радиоактивных излучений на живые организмы; понимать принцип действия дозиметра;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Элементы астрономии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понимать различия между гелиоцентрической и геоцентрической системами мира.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основные характеристики звёзд (размер, цвет, температура), соотносить цвет звезды с её температурой;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гипотезы о происхождении Солнечной системы.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Биология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Живые организмы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соблюдать правила работы в кабинете биологии, с биологическими приборами и инструментами;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объектов живой природы;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осознанно соблюдать основные принципы и правила отношения к живой природе;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Человек и его здоровье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особенности строения и процессов жизнедеятельности организма человека, их практическую значимость;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эстетические достоинства человеческого тела;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реализовывать установки здорового образа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Общие биологические закономерности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общие биологические закономерности, их практическую значимость;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оценивать последствия деятельности человека в природе.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выдвигать гипотезы о возможных последствиях деятельности человека в экосистемах и биосфере;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Химия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Основные понятия химии (уровень атомно-молекулярных представлений)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• </w:t>
      </w:r>
      <w:r w:rsidRPr="00AD380E">
        <w:rPr>
          <w:rFonts w:ascii="Times New Roman" w:hAnsi="Times New Roman" w:cs="Times New Roman"/>
          <w:color w:val="auto"/>
        </w:rPr>
        <w:t xml:space="preserve">описывать свойства твёрдых, жидких, газообразных веществ, выделяя их существенные признаки;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сравнивать по составу оксиды, основания, кислоты, соли;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оксиды и основания по свойствам, кислоты и соли по составу;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состав, свойства и значение (в природе и практической деятельности человека) простых веществ — кислорода и водорода;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давать сравнительную характеристику химических элементов и важнейших соединений естественных семейств щелочных металлов и галогенов;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пользоваться лабораторным оборудованием и химической посудой;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проводить несложные химические опыты и наблюдения за изменениями свойств веще</w:t>
      </w:r>
      <w:proofErr w:type="gramStart"/>
      <w:r w:rsidRPr="00AD380E">
        <w:rPr>
          <w:rFonts w:ascii="Times New Roman" w:hAnsi="Times New Roman" w:cs="Times New Roman"/>
          <w:color w:val="auto"/>
        </w:rPr>
        <w:t>ств 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оцессе их превращений; соблюдать правила техники безопасности при проведении наблюдений и опытов;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грамотно обращаться с веществами в повседневной жизни;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соблюдения правил экологически безопасного поведения в окружающей природной среде;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Периодический закон и периодическая система химических элементов Д. И. Менделеева. Строение вещества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химические элементы на металлы, неметаллы, элементы, оксиды и </w:t>
      </w:r>
      <w:proofErr w:type="spellStart"/>
      <w:r w:rsidRPr="00AD380E">
        <w:rPr>
          <w:rFonts w:ascii="Times New Roman" w:hAnsi="Times New Roman" w:cs="Times New Roman"/>
          <w:color w:val="auto"/>
        </w:rPr>
        <w:t>гидроксиды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которых </w:t>
      </w:r>
      <w:proofErr w:type="spellStart"/>
      <w:r w:rsidRPr="00AD380E">
        <w:rPr>
          <w:rFonts w:ascii="Times New Roman" w:hAnsi="Times New Roman" w:cs="Times New Roman"/>
          <w:color w:val="auto"/>
        </w:rPr>
        <w:t>амфотерны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и инертные элементы (газы) для осознания важности упорядоченности научных знаний;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смысл периодического закона Д. И. Менделеева;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и характеризовать табличную форму периодической системы химических элементов;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химической связи: </w:t>
      </w:r>
      <w:proofErr w:type="gramStart"/>
      <w:r w:rsidRPr="00AD380E">
        <w:rPr>
          <w:rFonts w:ascii="Times New Roman" w:hAnsi="Times New Roman" w:cs="Times New Roman"/>
          <w:color w:val="auto"/>
        </w:rPr>
        <w:t>ионную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ковалентную полярную, ковалентную неполярную и металлическую;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изображать электронно-ионные формулы веществ, образованных химическими связями разного вида;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научное и мировоззренческое значение периодического закона и периодической системы химических элементов Д. И. Менделеева;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научные открытия как результат длительных наблюдений, опытов, научной полемики, преодоления трудностей и сомнений.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значение теоретических знаний для практической деятельности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описывать изученные объекты как системы, применяя логику системного анализа;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Многообразие химических реакций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объяснять суть химических процессов и их принципиальное отличие </w:t>
      </w:r>
      <w:proofErr w:type="gramStart"/>
      <w:r w:rsidRPr="00AD380E">
        <w:rPr>
          <w:rFonts w:ascii="Times New Roman" w:hAnsi="Times New Roman" w:cs="Times New Roman"/>
          <w:color w:val="auto"/>
        </w:rPr>
        <w:t>от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физических;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признаки и условия протекания химических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lastRenderedPageBreak/>
        <w:t xml:space="preserve"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 </w:t>
      </w:r>
      <w:proofErr w:type="gramEnd"/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факторы, влияющие на скорость химических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факторы, влияющие на смещение химического равновесия;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выявлять в процессе эксперимента признаки, свидетельствующие о протекании химической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приготовлять растворы с определённой массовой долей растворённого вещества;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характер среды водных растворов кислот и щелочей по изменению окраски индикаторов;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качественные реакции, подтверждающие наличие в водных растворах веществ отдельных катионов и анионов.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молекулярные и полные ионные уравнения по сокращённым ионным уравнениям;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изменение скорости химической реакции;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результаты воздействия различных факторов на смещение химического равновесия.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Многообразие веществ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формулы веществ по их названиям;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валентность и степень окисления элементов в веществах;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объяснять закономерности изменения физических и химических свой</w:t>
      </w:r>
      <w:proofErr w:type="gramStart"/>
      <w:r w:rsidRPr="00AD380E">
        <w:rPr>
          <w:rFonts w:ascii="Times New Roman" w:hAnsi="Times New Roman" w:cs="Times New Roman"/>
          <w:color w:val="auto"/>
        </w:rPr>
        <w:t>ств пр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групп оксидов: кислотных, </w:t>
      </w:r>
      <w:proofErr w:type="spellStart"/>
      <w:r w:rsidRPr="00AD380E">
        <w:rPr>
          <w:rFonts w:ascii="Times New Roman" w:hAnsi="Times New Roman" w:cs="Times New Roman"/>
          <w:color w:val="auto"/>
        </w:rPr>
        <w:t>оснóвных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AD380E">
        <w:rPr>
          <w:rFonts w:ascii="Times New Roman" w:hAnsi="Times New Roman" w:cs="Times New Roman"/>
          <w:color w:val="auto"/>
        </w:rPr>
        <w:t>амфотерных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называть общие химические свойства, характерные для каждого из классов неорганических веществ: кислот, оснований,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приводить примеры реакций, подтверждающих химические свойства неорганических веществ: оксидов, кислот, оснований и солей;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вещество-окислитель и вещество-восстановитель в окислительно-восстановительных реакциях;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окислительно-восстановительный баланс (для изученных реакций) по предложенным схемам реакций;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проводить лабораторные опыты, подтверждающие химические свойства основных классов неорганических веществ;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химические свойства веществ на основе их состава и строения;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гидроксид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— соль;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особые свойства концентрированных серной и азотной кислот;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приводить примеры уравнений реакций, лежащих в основе промышленных способов получения аммиака, серной кислоты, чугуна и стали;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>описывать физические и химические процессы, являющиеся частью круговорота веще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ств в пр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ироде;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организовывать, проводить ученические проекты по исследованию свойств веществ, имеющих важное практическое значение. </w:t>
      </w:r>
    </w:p>
    <w:p w:rsidR="00AF3DA2" w:rsidRPr="00AD380E" w:rsidRDefault="00AF3DA2" w:rsidP="00081664">
      <w:pPr>
        <w:pStyle w:val="Default"/>
        <w:ind w:left="568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Изобразительное искусство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1664" w:rsidRPr="00AD380E">
        <w:rPr>
          <w:rFonts w:ascii="Times New Roman" w:hAnsi="Times New Roman" w:cs="Times New Roman"/>
          <w:b/>
          <w:bCs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Роль искусства и художественной деятельности в жизни человека и общества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и место искусства в развитии культуры, ориентироваться в связях искусства с наукой и религией;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потенциал искусства в познании мира, в формировании отношения к человеку, природным и социальным явлениям;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искусства в создании материальной среды обитания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главные темы искусства и, обращаясь к ним в собственной художественно-творческой деятельности, создавать выразительные образы.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выделять и анализировать авторскую концепцию художественного образа в произведении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произведения разных эпох, художественных стилей;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работы великих мастеров по художественной манере (по манере письма).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Духовно-нравственные проблемы жизни и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связи искусства с всемирной историей и историей Отечества;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роль искусства в формировании мировоззрения, в развитии религиозных представлений и в передаче духовно-нравственного опыта поколений;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осмысливать на основе произведений искусства морально-нравственную позицию автора и давать ей оценку, соотнося с собственной позицией;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передавать в собственной художественной деятельности красоту мира, выражать своё отношение к негативным явлениям жизни и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осознавать важность сохранения художественных ценностей для последующих поколений, роль художественных музеев в жизни страны, края, города.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гражданское подвижничество художника в выявлении положительных и отрицательных сторон жизни в художественном образе;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осознавать необходимость развитого эстетического вкуса в жизни современного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эстетическим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Язык пластических искусств и художественный образ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</w:t>
      </w:r>
      <w:proofErr w:type="spellStart"/>
      <w:proofErr w:type="gramStart"/>
      <w:r w:rsidRPr="00AD380E">
        <w:rPr>
          <w:rFonts w:ascii="Times New Roman" w:hAnsi="Times New Roman" w:cs="Times New Roman"/>
          <w:color w:val="auto"/>
        </w:rPr>
        <w:t>эмоционально-ценностно</w:t>
      </w:r>
      <w:proofErr w:type="spellEnd"/>
      <w:proofErr w:type="gramEnd"/>
      <w:r w:rsidRPr="00AD380E">
        <w:rPr>
          <w:rFonts w:ascii="Times New Roman" w:hAnsi="Times New Roman" w:cs="Times New Roman"/>
          <w:color w:val="auto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роль художественного образа и понятия «выразительность» в искусстве;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и высказывать суждение о своей творческой работе и работе одноклассников;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и использовать в художественной работе материалы и средства художественной выразительности, соответствующие замыслу;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анализировать средства выразительности, используемые художниками, скульпторами, архитекторами, дизайнерами для создания художественного образа.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Виды и жанры изобразительного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виды декоративно-прикладных искусств, понимать их специфику;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шедевры национального и мирового изобразительного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понимать историческую ретроспективу становления жанров пластических искусств.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как вид искусства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понимать специфику музыки и выявлять родство художественных образов разных искусств (общность тем, </w:t>
      </w:r>
      <w:proofErr w:type="spellStart"/>
      <w:r w:rsidRPr="00AD380E">
        <w:rPr>
          <w:rFonts w:ascii="Times New Roman" w:hAnsi="Times New Roman" w:cs="Times New Roman"/>
          <w:color w:val="auto"/>
        </w:rPr>
        <w:t>взаимодополнение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выразительных средств — звучаний, линий, красок), различать особенности видов искусства;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проявлять инициативу в художественно-творческой деятельности.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Музыкальный образ и музыкальная драматургия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AD380E">
        <w:rPr>
          <w:rFonts w:ascii="Times New Roman" w:hAnsi="Times New Roman" w:cs="Times New Roman"/>
          <w:color w:val="auto"/>
        </w:rPr>
        <w:t>ритмическом движении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пластическом интонировании, поэтическом слове, изобразительной деятельности;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AD380E">
        <w:rPr>
          <w:rFonts w:ascii="Times New Roman" w:hAnsi="Times New Roman" w:cs="Times New Roman"/>
          <w:color w:val="auto"/>
        </w:rPr>
        <w:t>практическим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музицированием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Музыка в современном мире: традиции и инновации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XIX-XX вв., отечественное и зарубежное музыкальное искусство XX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.);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AD380E">
        <w:rPr>
          <w:rFonts w:ascii="Times New Roman" w:hAnsi="Times New Roman" w:cs="Times New Roman"/>
          <w:color w:val="auto"/>
        </w:rPr>
        <w:t>музицирования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на электронных музыкальных инструментах и поиска информации в музыкально-образовательном пространстве сети Интернет. </w:t>
      </w:r>
    </w:p>
    <w:p w:rsidR="00DE3E39" w:rsidRPr="00AD380E" w:rsidRDefault="00AF3DA2" w:rsidP="00DE3E39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DE3E3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Технология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Индустриальные технологии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Технологии обработки конструкционных и поделочных материалов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находить в учебной литературе сведения, необходимые для конструирования объекта и осуществления выбранной технологии;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читать технические рисунки, эскизы, чертежи, схемы;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 масштабе и правильно оформлять технические рисунки и эскизы разрабатываемых объектов;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создания или ремонта материальных объектов.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технологические процессы создания или ремонта материальных объектов, имеющих инновационные элементы.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Электротехника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процессы сборки, регулировки или ремонта объектов, содержащих электрические цепи с элементами электроники и автоматики.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Технологии ведения дома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Кулинария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составлять рацион питания на основе физиологических потребностей организма;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применять основные виды и способы консервирования и заготовки пищевых продуктов в домашних условиях;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Создание изделий из текстильных и поделочных материалов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влажно-тепловую обработку швейных изделий.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несложные приёмы моделирования швейных изделий, в том числе с использованием традиций народного костюма;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при моделировании зрительные иллюзии в одежде; определять и исправлять дефекты швейных изделий;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художественную отделку швейных изделий;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изготавливать изделия декоративно-прикладного искусства, региональных народных промыслов;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основные стили в одежде и современные направления моды.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Физическая культура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Знания о физической культуре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исторические вехи развития отечественного спортивного движения, великих спортсменов, принёсших славу российскому спорту;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Способы двигательной (физкультурной) деятельности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Физическое совершенствование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</w:t>
      </w:r>
      <w:proofErr w:type="spellStart"/>
      <w:r w:rsidRPr="00AD380E">
        <w:rPr>
          <w:rFonts w:ascii="Times New Roman" w:hAnsi="Times New Roman" w:cs="Times New Roman"/>
          <w:color w:val="auto"/>
        </w:rPr>
        <w:t>общеразвивающие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акробатические комбинации из числа хорошо освоенных упражнений;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гимнастические комбинации на спортивных снарядах из числа хорошо освоенных упражнений;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легкоатлетические упражнения в беге и прыжках (в высоту и длину);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спуски и торможения на лыжах с пологого склона одним из разученных способов;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осуществлять судейство по одному из осваиваемых видов спорта;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выполнять тестовые нормативы по физической подготовке.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безопасности жизнедеятельности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AD380E">
        <w:rPr>
          <w:rFonts w:ascii="Times New Roman" w:hAnsi="Times New Roman" w:cs="Times New Roman"/>
          <w:color w:val="auto"/>
        </w:rPr>
        <w:t>повышения уровня культуры безопасности жизнедеятельности населения страны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современных условиях;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прогнозировать возможность возникновения опасных и чрезвычайных ситуаций по их характерным признакам;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характеризовать роль образования в системе </w:t>
      </w:r>
      <w:proofErr w:type="gramStart"/>
      <w:r w:rsidRPr="00AD380E">
        <w:rPr>
          <w:rFonts w:ascii="Times New Roman" w:hAnsi="Times New Roman" w:cs="Times New Roman"/>
          <w:i/>
          <w:iCs/>
          <w:color w:val="auto"/>
        </w:rPr>
        <w:t>формирования современного уровня культуры безопасности жизнедеятельности</w:t>
      </w:r>
      <w:proofErr w:type="gramEnd"/>
      <w:r w:rsidRPr="00AD380E">
        <w:rPr>
          <w:rFonts w:ascii="Times New Roman" w:hAnsi="Times New Roman" w:cs="Times New Roman"/>
          <w:i/>
          <w:iCs/>
          <w:color w:val="auto"/>
        </w:rPr>
        <w:t xml:space="preserve"> у населения страны;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Защита населения Российской Федерации от чрезвычайных ситуаций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характеризовать РСЧС</w:t>
      </w:r>
      <w:proofErr w:type="gramStart"/>
      <w:r w:rsidRPr="00AD380E">
        <w:rPr>
          <w:rFonts w:ascii="Times New Roman" w:hAnsi="Times New Roman" w:cs="Times New Roman"/>
          <w:color w:val="auto"/>
        </w:rPr>
        <w:t>1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 дл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я информации населения о чрезвычайных ситуациях;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описывать основные мероприятия, которые проводятся при выполнении неотложных работ;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свои действия </w:t>
      </w:r>
      <w:proofErr w:type="gramStart"/>
      <w:r w:rsidRPr="00AD380E">
        <w:rPr>
          <w:rFonts w:ascii="Times New Roman" w:hAnsi="Times New Roman" w:cs="Times New Roman"/>
          <w:color w:val="auto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, на улице, в общественном месте (в театре, библиотеке и др.), дома.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противодействия терроризму и экстремизму в Российской Федерации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негативно относиться к любым видам террористической и экстремистской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AD380E">
        <w:rPr>
          <w:rFonts w:ascii="Times New Roman" w:hAnsi="Times New Roman" w:cs="Times New Roman"/>
          <w:color w:val="auto"/>
        </w:rPr>
        <w:t>антиэкстремистского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мышления;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обосновывать значение культуры безопасности жизнедеятельности в противодействии идеологии терроризма и экстремизма;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основные меры уголовной ответственности за участие в террористической и экстремистской деятельности;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моделировать последовательность своих действий при угрозе террористического акта.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основы правовой психологии для противостояния идеологии насилия;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личные убеждения, способствующие профилактике вовлечения в террористическую деятельность;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формировать индивидуальные качества, способствующие противодействию экстремизму и терроризму;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</w:t>
      </w:r>
      <w:r w:rsidRPr="00AD380E">
        <w:rPr>
          <w:rFonts w:ascii="Times New Roman" w:hAnsi="Times New Roman" w:cs="Times New Roman"/>
          <w:i/>
          <w:iCs/>
          <w:color w:val="auto"/>
        </w:rPr>
        <w:lastRenderedPageBreak/>
        <w:t xml:space="preserve">общественного порядка, употреблению алкоголя и наркотиков, а также к любым видам экстремистской и террористической деятельности.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здорового образа жизни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здорового образа жизни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proofErr w:type="spellStart"/>
      <w:r w:rsidRPr="00AD380E">
        <w:rPr>
          <w:rFonts w:ascii="Times New Roman" w:hAnsi="Times New Roman" w:cs="Times New Roman"/>
          <w:i/>
          <w:iCs/>
          <w:color w:val="auto"/>
        </w:rPr>
        <w:t>здоровьесберегающие</w:t>
      </w:r>
      <w:proofErr w:type="spellEnd"/>
      <w:r w:rsidRPr="00AD380E">
        <w:rPr>
          <w:rFonts w:ascii="Times New Roman" w:hAnsi="Times New Roman" w:cs="Times New Roman"/>
          <w:i/>
          <w:iCs/>
          <w:color w:val="auto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Основы медицинских знаний и оказание первой помощи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Выпускник научится: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различные повреждения и травмы, наиболее часто встречающиеся в быту, и их возможные последствия для здоровья;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возможные последствия неотложных состояний в случаях, если не будет своевременно оказана первая помощь;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 </w:t>
      </w:r>
    </w:p>
    <w:p w:rsidR="004C447B" w:rsidRPr="00AD380E" w:rsidRDefault="00AF3DA2" w:rsidP="004C447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AD380E">
        <w:rPr>
          <w:rFonts w:ascii="Times New Roman" w:hAnsi="Times New Roman" w:cs="Times New Roman"/>
          <w:i/>
          <w:iCs/>
          <w:color w:val="auto"/>
        </w:rPr>
        <w:t xml:space="preserve">Выпускник получит возможность научиться: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•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готовить и проводить занятия по обучению правилам оказания само- и взаимопомощи при наиболее часто встречающихся в быту повреждениях и травмах. </w:t>
      </w:r>
    </w:p>
    <w:p w:rsidR="004C447B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Планируемые результаты освоения учебных программ по всем учебным предметам на ступени основного общего образования представлены также в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содержательном </w:t>
      </w:r>
      <w:r w:rsidRPr="00AD380E">
        <w:rPr>
          <w:rFonts w:ascii="Times New Roman" w:hAnsi="Times New Roman" w:cs="Times New Roman"/>
          <w:color w:val="auto"/>
        </w:rPr>
        <w:t xml:space="preserve">разделе ООП ООО. </w:t>
      </w:r>
    </w:p>
    <w:p w:rsidR="007B3F99" w:rsidRPr="007B3F99" w:rsidRDefault="007B3F99" w:rsidP="004C447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B3F99">
        <w:rPr>
          <w:rFonts w:ascii="Times New Roman" w:hAnsi="Times New Roman" w:cs="Times New Roman"/>
          <w:b/>
          <w:color w:val="auto"/>
        </w:rPr>
        <w:t>Система оценки достижения планируемы</w:t>
      </w:r>
      <w:r>
        <w:rPr>
          <w:rFonts w:ascii="Times New Roman" w:hAnsi="Times New Roman" w:cs="Times New Roman"/>
          <w:b/>
          <w:color w:val="auto"/>
        </w:rPr>
        <w:t>х результатов освоения ООП ООО.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нашего ОУ принципиально то, что система оценки достижения планируемых результатов ООП представляет собой один из механизмов управления реализацией ООП ООО и выступает как неотъемлемая часть обеспечения качества образования.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этапе основного общего образования система оценивания приобретает новый виток качества. На этом этапе любая отметочная система оценивания (пятибалльная, </w:t>
      </w:r>
      <w:proofErr w:type="spellStart"/>
      <w:r w:rsidRPr="00AD380E">
        <w:rPr>
          <w:rFonts w:ascii="Times New Roman" w:hAnsi="Times New Roman" w:cs="Times New Roman"/>
          <w:color w:val="auto"/>
        </w:rPr>
        <w:t>многобалльная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др.) не имеет принципиального значения, как это было в начальной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школе. Акцент делается на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формирующем оценивании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экспертной качественной оценке </w:t>
      </w:r>
      <w:r w:rsidRPr="00AD380E">
        <w:rPr>
          <w:rFonts w:ascii="Times New Roman" w:hAnsi="Times New Roman" w:cs="Times New Roman"/>
          <w:color w:val="auto"/>
        </w:rPr>
        <w:t xml:space="preserve">со стороны взрослого, в том числе и педагога.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Система оценки достижения планируемых результатов включает в себя две согласованные между собой системы оценок: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внешнюю оценку (оценку, осуществляемую внешними по отношению к школе службами);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внутреннюю оценку (оценку, осуществляемую самой школой – обучающимися, педагогами, администрацией).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Внешняя оценка планируемых результатов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проектировании и реализации ООП мы учитываем, что внешняя оценка образовательных результатов может проводиться: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На старте (в начале 5-го класса) </w:t>
      </w:r>
      <w:r w:rsidR="004C447B" w:rsidRPr="00AD380E">
        <w:rPr>
          <w:rFonts w:ascii="Times New Roman" w:hAnsi="Times New Roman" w:cs="Times New Roman"/>
          <w:color w:val="auto"/>
        </w:rPr>
        <w:t xml:space="preserve">оценка образовательных результатов проводится </w:t>
      </w:r>
      <w:r w:rsidRPr="00AD380E">
        <w:rPr>
          <w:rFonts w:ascii="Times New Roman" w:hAnsi="Times New Roman" w:cs="Times New Roman"/>
          <w:color w:val="auto"/>
        </w:rPr>
        <w:t xml:space="preserve">в рамках мониторинга качества образования силами </w:t>
      </w:r>
      <w:r w:rsidR="004C447B" w:rsidRPr="00AD380E">
        <w:rPr>
          <w:rFonts w:ascii="Times New Roman" w:hAnsi="Times New Roman" w:cs="Times New Roman"/>
          <w:color w:val="auto"/>
        </w:rPr>
        <w:t>Методического совета школы</w:t>
      </w:r>
      <w:proofErr w:type="gramStart"/>
      <w:r w:rsidR="004C447B" w:rsidRPr="00AD380E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>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Основная цель диагностики </w:t>
      </w:r>
      <w:r w:rsidRPr="00AD380E">
        <w:rPr>
          <w:rFonts w:ascii="Times New Roman" w:hAnsi="Times New Roman" w:cs="Times New Roman"/>
          <w:color w:val="auto"/>
        </w:rPr>
        <w:t xml:space="preserve">– определить готовность пятиклассников обучаться на следующей ступени школьного образования.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Готовность обучения в основной школе определяется двумя параметрами: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сформированностью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 обучающихся желания и основ умения учиться (учебная грамотность в рамках автономного действия);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уровнем освоения основных культурных предметных сре</w:t>
      </w:r>
      <w:proofErr w:type="gramStart"/>
      <w:r w:rsidRPr="00AD380E">
        <w:rPr>
          <w:rFonts w:ascii="Times New Roman" w:hAnsi="Times New Roman" w:cs="Times New Roman"/>
          <w:color w:val="auto"/>
        </w:rPr>
        <w:t>дств/сп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особов действия, необходимых для продолжения обучения в основной школе.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Развитое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умение учиться </w:t>
      </w:r>
      <w:r w:rsidRPr="00AD380E">
        <w:rPr>
          <w:rFonts w:ascii="Times New Roman" w:hAnsi="Times New Roman" w:cs="Times New Roman"/>
          <w:color w:val="auto"/>
        </w:rPr>
        <w:t xml:space="preserve">как характеристика субъекта учения, способного к самостоятельному выходу за пределы собственной компетентности для поиска способов действия в новых ситуациях.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Безусловно, формирование умения учиться – задача всех ступеней школьного образования. Эта задача напрямую связано со сквозными образовательными результатами (инициативой, самостоятельностью и ответственностью). Она не может быть полностью решена в рамках начальной школы. В начальной школе нашего ОУ заложены основы умения учиться, значит, на следующих ступенях </w:t>
      </w:r>
      <w:proofErr w:type="gramStart"/>
      <w:r w:rsidRPr="00AD380E">
        <w:rPr>
          <w:rFonts w:ascii="Times New Roman" w:hAnsi="Times New Roman" w:cs="Times New Roman"/>
          <w:color w:val="auto"/>
        </w:rPr>
        <w:t>образования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обучающиеся также являются субъектами собственного образования. Наши учащиеся начальной школы умеют следующее: соизмеряя свои возможности и условия достижения цели, они не останавливаются перед задачей, для решения которой у него нет готовых средств, они ищут способы ее решения.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умении учиться выделяются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две составляющие: </w:t>
      </w:r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>1. Рефлексивные действия</w:t>
      </w:r>
      <w:r w:rsidRPr="00AD380E">
        <w:rPr>
          <w:rFonts w:ascii="Times New Roman" w:hAnsi="Times New Roman" w:cs="Times New Roman"/>
          <w:color w:val="auto"/>
        </w:rPr>
        <w:t xml:space="preserve">, необходимые для того, чтобы опознавать новую задачу, для решения которой человеку недостает его знаний и умений, и ответить на первый вопрос самообучения: чему учиться? В начальной школе заложена основа не только предметного знания, но и знания о собственном незнании.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2. Поисковые действия, </w:t>
      </w:r>
      <w:r w:rsidRPr="00AD380E">
        <w:rPr>
          <w:rFonts w:ascii="Times New Roman" w:hAnsi="Times New Roman" w:cs="Times New Roman"/>
          <w:color w:val="auto"/>
        </w:rPr>
        <w:t xml:space="preserve">которые необходимы для приобретения недостающих умений, знаний, способностей, для ответа на второй вопрос самообучения: как научиться? Этот вопрос имеет три ответа, три способа выйти за пределы собственной компетентности: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самостоятельно изобрести недостающий способ действия, т.е. перевести учебную задачу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творческую, исследовательскую, экспериментальную;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самостоятельно найти недостающую информацию в любом «хранилище», прежде всего – в книгах и Интернете;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запросить недостающие данные у знатока и умельца.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Для выявления основ данного умения используется комплексный тест на учебную грамотность.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Учебная грамотность </w:t>
      </w:r>
      <w:r w:rsidRPr="00AD380E">
        <w:rPr>
          <w:rFonts w:ascii="Times New Roman" w:hAnsi="Times New Roman" w:cs="Times New Roman"/>
          <w:color w:val="auto"/>
        </w:rPr>
        <w:t xml:space="preserve">– это тип и уровень того материала, который ребенок может самостоятельно осваивать, контролируя результат, а затем гибко использовать в разнообразных контекстах. </w:t>
      </w:r>
      <w:proofErr w:type="spellStart"/>
      <w:r w:rsidRPr="00AD380E">
        <w:rPr>
          <w:rFonts w:ascii="Times New Roman" w:hAnsi="Times New Roman" w:cs="Times New Roman"/>
          <w:color w:val="auto"/>
        </w:rPr>
        <w:t>Учебность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D380E">
        <w:rPr>
          <w:rFonts w:ascii="Times New Roman" w:hAnsi="Times New Roman" w:cs="Times New Roman"/>
          <w:color w:val="auto"/>
        </w:rPr>
        <w:t>связана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 обращенностью на себя (свой ресурс) как условие решения задачи. 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В учебной грамотности выделяются типичные учебные ситуации: освоение средства/способ действия (правило, схему, алгоритм, модель) с учетом применения; извлечение опыта; принятие подсказок; извлечение способа действия; творческая способность использования фрагмента конкретного опыта как фрагмента плана превращение фрагмента опыта в единицу действия; возврат к первой задаче после </w:t>
      </w:r>
      <w:r w:rsidRPr="00AD380E">
        <w:rPr>
          <w:rFonts w:ascii="Times New Roman" w:hAnsi="Times New Roman" w:cs="Times New Roman"/>
          <w:color w:val="auto"/>
        </w:rPr>
        <w:lastRenderedPageBreak/>
        <w:t>подсказки способа во вт</w:t>
      </w:r>
      <w:r w:rsidR="00BE4C50">
        <w:rPr>
          <w:rFonts w:ascii="Times New Roman" w:hAnsi="Times New Roman" w:cs="Times New Roman"/>
          <w:color w:val="auto"/>
        </w:rPr>
        <w:t>орой; стратегия решения задач.</w:t>
      </w:r>
      <w:proofErr w:type="gramEnd"/>
      <w:r w:rsidR="00BE4C50">
        <w:rPr>
          <w:rFonts w:ascii="Times New Roman" w:hAnsi="Times New Roman" w:cs="Times New Roman"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Ключевым результатом тестирования выступает «профиль успешности (готовности)» учащегося, класса. По данному «профилю» определяется «стратегию обучения» всего класса, строятся индивидуальные образовательные маршруты для отдельных учащихся. </w:t>
      </w:r>
    </w:p>
    <w:p w:rsidR="00AF3DA2" w:rsidRPr="00AD380E" w:rsidRDefault="00AF3DA2" w:rsidP="00B46AD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 xml:space="preserve">Оценочные процедуры обязательны для нашего ОУ, т. к. они помогают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дают оценку достижений запланированных образовательных результатов всеми субъектами ООП. </w:t>
      </w:r>
      <w:proofErr w:type="gramEnd"/>
    </w:p>
    <w:p w:rsidR="00AF3DA2" w:rsidRPr="00AD380E" w:rsidRDefault="00AF3DA2" w:rsidP="004C44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Предметом государственной итоговой аттестации </w:t>
      </w:r>
      <w:r w:rsidRPr="00AD380E">
        <w:rPr>
          <w:rFonts w:ascii="Times New Roman" w:hAnsi="Times New Roman" w:cs="Times New Roman"/>
          <w:color w:val="auto"/>
        </w:rPr>
        <w:t xml:space="preserve">(9 класс) освоения обучающимися ООП ООО являются достижения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освоения ООП ООО в рамках учебных дисциплин, необходимых для продолжения образования.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Итоговая аттестация по результатам освоения ООП ООО включает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три составляющие: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результаты промежуточной аттестации обучающихся за последние три года (7-9 классы), отражающие динамику индивидуальных образовательных достижений обучающихся в соответствии с планируемыми результатами освоения ООП ООО;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итоги </w:t>
      </w:r>
      <w:proofErr w:type="spellStart"/>
      <w:r w:rsidRPr="00AD380E">
        <w:rPr>
          <w:rFonts w:ascii="Times New Roman" w:hAnsi="Times New Roman" w:cs="Times New Roman"/>
          <w:color w:val="auto"/>
        </w:rPr>
        <w:t>внеучебных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(школьных и внешкольных) достижений обучающихся за 7-9-й классы, которые оформляются в специальное индивидуальное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результаты экзаменационных испытаний (экзамены) выпускников, характеризующие уровень достижения планируемых результатов освоения основной образовательной программы основного общего образования</w:t>
      </w:r>
      <w:r w:rsidR="004C447B" w:rsidRPr="00AD380E">
        <w:rPr>
          <w:rFonts w:ascii="Times New Roman" w:hAnsi="Times New Roman" w:cs="Times New Roman"/>
          <w:color w:val="auto"/>
        </w:rPr>
        <w:t xml:space="preserve"> (ГИА)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2451A3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Эти три составляющие учитываются при наборе в 10 класс.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Внутренняя оценка планируемых результатов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Внутренняя оценка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предметных </w:t>
      </w:r>
      <w:r w:rsidRPr="00AD380E">
        <w:rPr>
          <w:rFonts w:ascii="Times New Roman" w:hAnsi="Times New Roman" w:cs="Times New Roman"/>
          <w:color w:val="auto"/>
        </w:rPr>
        <w:t xml:space="preserve">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нашего образовательного учреждения включает в себя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стартовое, текущее (формирующее) и промежуточное (итоговое) оценивание. </w:t>
      </w:r>
      <w:r w:rsidRPr="00AD380E">
        <w:rPr>
          <w:rFonts w:ascii="Times New Roman" w:hAnsi="Times New Roman" w:cs="Times New Roman"/>
          <w:color w:val="auto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Предметом текущего (формирующего) оценивания </w:t>
      </w:r>
      <w:r w:rsidRPr="00AD380E">
        <w:rPr>
          <w:rFonts w:ascii="Times New Roman" w:hAnsi="Times New Roman" w:cs="Times New Roman"/>
          <w:color w:val="auto"/>
        </w:rPr>
        <w:t xml:space="preserve">является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операциональный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Предметом промежуточного (итогового) оценивания </w:t>
      </w:r>
      <w:r w:rsidRPr="00AD380E">
        <w:rPr>
          <w:rFonts w:ascii="Times New Roman" w:hAnsi="Times New Roman" w:cs="Times New Roman"/>
          <w:color w:val="auto"/>
        </w:rPr>
        <w:t xml:space="preserve">на конец учебного 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 учителя школьная служба оценки качества образования.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Формирующая оценка </w:t>
      </w:r>
      <w:r w:rsidRPr="00AD380E">
        <w:rPr>
          <w:rFonts w:ascii="Times New Roman" w:hAnsi="Times New Roman" w:cs="Times New Roman"/>
          <w:color w:val="auto"/>
        </w:rPr>
        <w:t xml:space="preserve">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 </w:t>
      </w:r>
      <w:r w:rsidRPr="00AD380E">
        <w:rPr>
          <w:rFonts w:ascii="Times New Roman" w:hAnsi="Times New Roman" w:cs="Times New Roman"/>
          <w:i/>
          <w:iCs/>
          <w:color w:val="auto"/>
        </w:rPr>
        <w:t xml:space="preserve">Цель такого оценивания </w:t>
      </w:r>
      <w:r w:rsidRPr="00AD380E">
        <w:rPr>
          <w:rFonts w:ascii="Times New Roman" w:hAnsi="Times New Roman" w:cs="Times New Roman"/>
          <w:color w:val="auto"/>
        </w:rPr>
        <w:t xml:space="preserve">– выявлять сильные и слабые стороны каждого ученика, разрабатывать и реализовывать стратегии, направленные на повышение успеваемости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У учеников должно сложиться четкое понимание того, в каких разделах программы происходит их рост и что именно они могут сделать для улучшения своей успеваемости.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целях эффективности, внутренняя оценка образовательных результатов учащихся включает в себя: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указание технологии оценивания, которая будет использоваться в ходе образовательного </w:t>
      </w:r>
      <w:proofErr w:type="gramStart"/>
      <w:r w:rsidRPr="00AD380E">
        <w:rPr>
          <w:rFonts w:ascii="Times New Roman" w:hAnsi="Times New Roman" w:cs="Times New Roman"/>
          <w:color w:val="auto"/>
        </w:rPr>
        <w:t>процесса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работать на повышение эффективности и доступности образования;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краткие сведения о способах оценивания, которые будут использоваться, а также указание на то, когда и каким образом будет происходить;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класса/методики </w:t>
      </w:r>
      <w:r w:rsidRPr="00AD380E">
        <w:rPr>
          <w:rFonts w:ascii="Times New Roman" w:hAnsi="Times New Roman" w:cs="Times New Roman"/>
          <w:color w:val="auto"/>
        </w:rPr>
        <w:lastRenderedPageBreak/>
        <w:t xml:space="preserve">обучения, учебные ресурсы и оценка знаний учащихся с целью развития всего спектра способностей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сведения о том, каким образом предполагается производить анализ и оценку учебной программы (включая все элементы процесса оценивания).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В соответствии со ст. 15 п.3 Закона РФ «Об образовании» все аспекты внутреннего контроля и оценки результатов образования учащихся оформляются в специальном школьном локальном нормативном акте</w:t>
      </w:r>
      <w:r w:rsidR="002451A3" w:rsidRPr="00AD380E">
        <w:rPr>
          <w:rFonts w:ascii="Times New Roman" w:hAnsi="Times New Roman" w:cs="Times New Roman"/>
          <w:color w:val="auto"/>
        </w:rPr>
        <w:t xml:space="preserve"> (обычно – в справке)</w:t>
      </w:r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Контрольно-оценочные действия в ходе образовательного процесса осуществляют как педагоги, так и учащиеся.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организации контрольно-оценочных действий со стороны педагогов основной школы в </w:t>
      </w:r>
      <w:proofErr w:type="gramStart"/>
      <w:r w:rsidRPr="00AD380E">
        <w:rPr>
          <w:rFonts w:ascii="Times New Roman" w:hAnsi="Times New Roman" w:cs="Times New Roman"/>
          <w:color w:val="auto"/>
        </w:rPr>
        <w:t>нашем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 преследуются следующие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педагогические задачи: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1. </w:t>
      </w:r>
      <w:proofErr w:type="spellStart"/>
      <w:proofErr w:type="gramStart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C</w:t>
      </w:r>
      <w:proofErr w:type="gram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>оздать</w:t>
      </w:r>
      <w:proofErr w:type="spellEnd"/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 условия для полноценной оценки самим учащимся своих результатов. </w:t>
      </w:r>
      <w:r w:rsidRPr="00AD380E">
        <w:rPr>
          <w:rFonts w:ascii="Times New Roman" w:hAnsi="Times New Roman" w:cs="Times New Roman"/>
          <w:color w:val="auto"/>
        </w:rPr>
        <w:t xml:space="preserve">К этим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условиям </w:t>
      </w:r>
      <w:r w:rsidRPr="00AD380E">
        <w:rPr>
          <w:rFonts w:ascii="Times New Roman" w:hAnsi="Times New Roman" w:cs="Times New Roman"/>
          <w:color w:val="auto"/>
        </w:rPr>
        <w:t xml:space="preserve">можно отнести: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требования к результату изучения темы (оценочный лист);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задания для самоконтроля учащихся своих действий в ходе изучения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задания для расширения, углубления отдельных вопросов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содержание проверочных, стартовых и итоговых работ (проектных задач);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место и время, где можно предъявить результаты («продукты») деятельности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способы перевода качественных характеристик учения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количественные.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2. Обеспечить самоконтроль за выполнением всех указанных выше условий.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Собственно контрольно-оценочная деятельность учителя на данном этапе образования будет сосредоточена </w:t>
      </w:r>
      <w:proofErr w:type="gramStart"/>
      <w:r w:rsidRPr="00AD380E">
        <w:rPr>
          <w:rFonts w:ascii="Times New Roman" w:hAnsi="Times New Roman" w:cs="Times New Roman"/>
          <w:color w:val="auto"/>
        </w:rPr>
        <w:t>на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выборе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учащимися заданий для самостоятельной работы над конкретной темой;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определении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сроков выполнения заданий и предъявления результатов самостоятельной работы на оценку;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способах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планирования учащимися самостоятельной работы;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различных видов оценок (ретроспективной, рефлексивной и прогностической)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способах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работы учащихся с различными источниками информации; использовании ими всевозможных графико-знаковых моделей в качестве средства решения той или иной задачи и источника самостоятельной постановки новой задачи;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выборе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«пространства» действия (мастерские, творческие лаборатории и т.п.);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выполнении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контрольных заданий по ведущим умениям и знаниям темы;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оценке готовности к сдаче зачетов по теме и определение сроков их сдачи;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оценке индивидуального прогресса в обучении и учении.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Контрольно-оценочная деятельность </w:t>
      </w:r>
      <w:r w:rsidRPr="00AD380E">
        <w:rPr>
          <w:rFonts w:ascii="Times New Roman" w:hAnsi="Times New Roman" w:cs="Times New Roman"/>
          <w:color w:val="auto"/>
        </w:rPr>
        <w:t xml:space="preserve">учителя основной школы по отношению к классу, к конкретному ученику носит в основном </w:t>
      </w:r>
      <w:r w:rsidRPr="00AD380E">
        <w:rPr>
          <w:rFonts w:ascii="Times New Roman" w:hAnsi="Times New Roman" w:cs="Times New Roman"/>
          <w:b/>
          <w:bCs/>
          <w:i/>
          <w:iCs/>
          <w:color w:val="auto"/>
        </w:rPr>
        <w:t xml:space="preserve">экспертный характер </w:t>
      </w:r>
      <w:r w:rsidRPr="00AD380E">
        <w:rPr>
          <w:rFonts w:ascii="Times New Roman" w:hAnsi="Times New Roman" w:cs="Times New Roman"/>
          <w:color w:val="auto"/>
        </w:rPr>
        <w:t xml:space="preserve">и направлена на коррекцию и совершенствование действий школьников.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Учитель основной школы должен иметь возможности: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иметь свое оценочное суждение по поводу работы учащихся;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самостоятельную работу учащихся только по их запросу; самооценка учащихся должна предшествовать оценке учителя;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учащихся только относительно их собственных возможностей и достижений; </w:t>
      </w:r>
    </w:p>
    <w:p w:rsidR="002451A3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оценивать деятельность учащихся только по совместно выработанным критериям оценки данной работы.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Ведущей формой освоения текущих учебных тем (7– 9 классах) является </w:t>
      </w:r>
      <w:r w:rsidR="002451A3" w:rsidRPr="00AD380E">
        <w:rPr>
          <w:rFonts w:ascii="Times New Roman" w:hAnsi="Times New Roman" w:cs="Times New Roman"/>
          <w:color w:val="auto"/>
        </w:rPr>
        <w:t xml:space="preserve">контрольная работа, тест или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 по теме состоит </w:t>
      </w:r>
      <w:proofErr w:type="gramStart"/>
      <w:r w:rsidRPr="00AD380E">
        <w:rPr>
          <w:rFonts w:ascii="Times New Roman" w:hAnsi="Times New Roman" w:cs="Times New Roman"/>
          <w:b/>
          <w:bCs/>
          <w:color w:val="auto"/>
        </w:rPr>
        <w:t>из</w:t>
      </w:r>
      <w:proofErr w:type="gramEnd"/>
      <w:r w:rsidRPr="00AD380E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работы учащегося в ходе учебной темы (блока);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проверочной работы по освоению отдельных знаний и умений по теме;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выполнения и предъявления заданий для самоконтроля в период между учебными темами (блоками);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результатов выполнения и предъявления творческих заданий в период между учебными темами (блоками).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Зачет считается сданным учащимся, если: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выполнена проверочная работа по теме на уровне более 50%;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представлены результаты выполнения заданий для самоконтроля на уровне более 50% от общего количества баллов;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публично представлены результаты выполнения творческих заданий. </w:t>
      </w:r>
    </w:p>
    <w:p w:rsidR="002451A3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Качество сдачи зачетов по всем изучаемым в течение учебного года темам является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Если учащийся снова получит данную оценку за прогресс, то его учебная цель должна быть пересмотрена.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Учащиеся используют следующие формы фиксации результатов учения и обучения в ходе учебной темы (блока):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рабочую тетрадь для выполнения всех задач и работ в ходе учебной темы (блока);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тетрадь для самостоятельной работы (выполнение заданий для самоконтроля и творческих заданий);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– папку – «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» ученика с набором творческих, исследовательских и других работ.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Результаты </w:t>
      </w:r>
      <w:r w:rsidR="002451A3" w:rsidRPr="00AD380E">
        <w:rPr>
          <w:rFonts w:ascii="Times New Roman" w:hAnsi="Times New Roman" w:cs="Times New Roman"/>
          <w:color w:val="auto"/>
        </w:rPr>
        <w:t xml:space="preserve">изучения пройденных тем отображаются </w:t>
      </w:r>
      <w:r w:rsidRPr="00AD380E">
        <w:rPr>
          <w:rFonts w:ascii="Times New Roman" w:hAnsi="Times New Roman" w:cs="Times New Roman"/>
          <w:color w:val="auto"/>
        </w:rPr>
        <w:t xml:space="preserve"> в разных формах (дневник, на школьном сайте и т.п.) </w:t>
      </w:r>
    </w:p>
    <w:p w:rsidR="00AF3DA2" w:rsidRPr="00AD380E" w:rsidRDefault="00AF3DA2" w:rsidP="002451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Проверочные работы разного характера </w:t>
      </w:r>
      <w:r w:rsidRPr="00AD380E">
        <w:rPr>
          <w:rFonts w:ascii="Times New Roman" w:hAnsi="Times New Roman" w:cs="Times New Roman"/>
          <w:color w:val="auto"/>
        </w:rPr>
        <w:t>(стартовая, итоговая и текущие тематические работы) ставят одной из задач соотнести оценку школьника с оценкой учителя и внести определенные учебные коррективы</w:t>
      </w:r>
      <w:r w:rsidR="002451A3" w:rsidRPr="00AD380E">
        <w:rPr>
          <w:rFonts w:ascii="Times New Roman" w:hAnsi="Times New Roman" w:cs="Times New Roman"/>
          <w:color w:val="auto"/>
        </w:rPr>
        <w:t>.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Особое место в образовательном процессе отводится технологии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как одному из способов накопительной системы оценки, который предусматривает вариативность результатов образования и способствует проявлению индивидуально-личностных особенностей школьников.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4.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– это коллекция детских работ за определенный период времени (обычно за учебный год). </w:t>
      </w:r>
      <w:proofErr w:type="gramStart"/>
      <w:r w:rsidRPr="00AD380E">
        <w:rPr>
          <w:rFonts w:ascii="Times New Roman" w:hAnsi="Times New Roman" w:cs="Times New Roman"/>
          <w:color w:val="auto"/>
        </w:rPr>
        <w:t>Форма «портфеля» может быть разной («учебник», «атлас гипотетической территории», «справочник» и т.п.).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Созданная коллекция работ, «учебник», «справочник» и т.п. рассматривается учителем либо с точки зрения прогресса ученика, либо с точки зрения соответствия учебной программе и стандартам обучения. 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В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могут входить </w:t>
      </w:r>
      <w:proofErr w:type="spellStart"/>
      <w:r w:rsidRPr="00AD380E">
        <w:rPr>
          <w:rFonts w:ascii="Times New Roman" w:hAnsi="Times New Roman" w:cs="Times New Roman"/>
          <w:color w:val="auto"/>
        </w:rPr>
        <w:t>одноплановые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(проверочные работы, тесты), либо разноплановые материалы (сочинения, лабораторные работы, самостоятельная работа школьника, презентации ученика, доклады, эссе, компьютерные программы и т.п.).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Правильное оценивание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гарантируется только в том случае, если точно определены: цель оценки, критерии и методы отбора материала для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, даты и сроки выполнения работ, критерии </w:t>
      </w:r>
      <w:proofErr w:type="gramStart"/>
      <w:r w:rsidRPr="00AD380E">
        <w:rPr>
          <w:rFonts w:ascii="Times New Roman" w:hAnsi="Times New Roman" w:cs="Times New Roman"/>
          <w:color w:val="auto"/>
        </w:rPr>
        <w:t>оценки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либо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в целом, либо каждой индивидуальной работы.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– нечто большее, чем просто папка детских работ. Это спланированная заранее индивидуальная подборка достижений учащихся.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полезно: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инструмент, используемый при обсуждении результатов обучения со школьниками, педагогами и родителями;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для рефлексии школьниками собственной работы;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для подготовки и обоснования целей будущей работы;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для учащихся самим определить темы </w:t>
      </w:r>
      <w:proofErr w:type="spellStart"/>
      <w:r w:rsidRPr="00AD380E">
        <w:rPr>
          <w:rFonts w:ascii="Times New Roman" w:hAnsi="Times New Roman" w:cs="Times New Roman"/>
          <w:color w:val="auto"/>
        </w:rPr>
        <w:t>портфолио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рефлексии собственных изменений;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как возможность установить связи между предыдущим и новым знанием.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Общий итог работы учащихся и его общая оценка за учебный год складывается: </w:t>
      </w:r>
    </w:p>
    <w:p w:rsidR="00355296" w:rsidRPr="00AD380E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1) Из выполненных всех тематических и итоговых работ, количество которых определяется количеством учебных тем (блоков) – это демонстрация базового уровня знаний, умений (применение в стандартных ситуациях)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 </w:t>
      </w:r>
      <w:r w:rsidR="0057642C" w:rsidRPr="00AD380E">
        <w:rPr>
          <w:rFonts w:ascii="Times New Roman" w:hAnsi="Times New Roman" w:cs="Times New Roman"/>
          <w:color w:val="auto"/>
        </w:rPr>
        <w:t>.</w:t>
      </w:r>
      <w:proofErr w:type="gramEnd"/>
    </w:p>
    <w:p w:rsidR="00AF3DA2" w:rsidRPr="00AD380E" w:rsidRDefault="00AF3DA2" w:rsidP="00355296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Из результата выполнения итоговой работы (проекта), которая должна показать возможность учащихся выходить за пределы одного предмета, умение интегрировать полученные знания, действовать в нестандартных ситуациях.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Из представленного «портфеля» ученика, в котором собраны все виды и формы систематической самостоятельной его работы по предмету (предметам), их презентация и публичная защита, а также все учебные достижения, выходящие за рамки школы (олимпиады, конкурсы, курсы и т.п.). Таким образом, обучающимся по итогам года </w:t>
      </w:r>
      <w:r w:rsidRPr="00AD380E">
        <w:rPr>
          <w:rFonts w:ascii="Times New Roman" w:hAnsi="Times New Roman" w:cs="Times New Roman"/>
          <w:color w:val="auto"/>
        </w:rPr>
        <w:lastRenderedPageBreak/>
        <w:t>должны как минимум быть освоены все предметы на базовом уровне</w:t>
      </w:r>
      <w:proofErr w:type="gramStart"/>
      <w:r w:rsidRPr="00AD380E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максимум – на продвинутом уровне.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оценки личностных результатов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Формирование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Основным объектом оценки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служит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универсальных учебных действий, включаемых в следующие три основных блока: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1)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основ гражданской идентичности личности;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2) 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3)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соответствии с требованиями Стандарта достижение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AD380E">
        <w:rPr>
          <w:rFonts w:ascii="Times New Roman" w:hAnsi="Times New Roman" w:cs="Times New Roman"/>
          <w:color w:val="auto"/>
        </w:rPr>
        <w:t>неперсонифицированных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мониторинговых исследований на основе централизованно разработанного инструментария. К их проведению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текущем образовательном процессе возможна ограниченная оценка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отдельных </w:t>
      </w:r>
      <w:r w:rsidRPr="00AD380E">
        <w:rPr>
          <w:rFonts w:ascii="Times New Roman" w:hAnsi="Times New Roman" w:cs="Times New Roman"/>
          <w:b/>
          <w:bCs/>
          <w:color w:val="auto"/>
        </w:rPr>
        <w:t xml:space="preserve">личностных </w:t>
      </w:r>
      <w:r w:rsidRPr="00AD380E">
        <w:rPr>
          <w:rFonts w:ascii="Times New Roman" w:hAnsi="Times New Roman" w:cs="Times New Roman"/>
          <w:color w:val="auto"/>
        </w:rPr>
        <w:t xml:space="preserve">результатов, проявляющихся </w:t>
      </w:r>
      <w:proofErr w:type="gramStart"/>
      <w:r w:rsidRPr="00AD380E">
        <w:rPr>
          <w:rFonts w:ascii="Times New Roman" w:hAnsi="Times New Roman" w:cs="Times New Roman"/>
          <w:color w:val="auto"/>
        </w:rPr>
        <w:t>в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соблюдении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норм и правил поведения, принятых в образовательном учреждении;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участии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в общественной жизни образовательного учреждения и ближайшего социального окружения, общественно-полезной деятельности;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</w:t>
      </w:r>
      <w:proofErr w:type="gramStart"/>
      <w:r w:rsidRPr="00AD380E">
        <w:rPr>
          <w:rFonts w:ascii="Times New Roman" w:hAnsi="Times New Roman" w:cs="Times New Roman"/>
          <w:color w:val="auto"/>
        </w:rPr>
        <w:t>прилежании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и ответственности за результаты обучения;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ценностно-смысловых </w:t>
      </w:r>
      <w:proofErr w:type="gramStart"/>
      <w:r w:rsidRPr="00AD380E">
        <w:rPr>
          <w:rFonts w:ascii="Times New Roman" w:hAnsi="Times New Roman" w:cs="Times New Roman"/>
          <w:color w:val="auto"/>
        </w:rPr>
        <w:t>установках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обучающихся, формируемых средствами различных предметов в рамках системы общего образования.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 152-ФЗ «О персональных данных». В текущем учебном процессе в соответствии с требованиями Стандарта оценка этих достижений проводится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обучающихся.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b/>
          <w:bCs/>
          <w:color w:val="auto"/>
        </w:rPr>
        <w:t xml:space="preserve">Особенности оценки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результатов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Формирование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обеспечивается за счёт основных компонентов образовательного процесса – учебных предметов.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Основным объектом оценки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является: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и готовность к освоению систематических знаний, их самостоятельному пополнению, переносу и интеграции;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сотрудничеству и коммуникации; </w:t>
      </w:r>
    </w:p>
    <w:p w:rsidR="0057642C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к решению личностно и социально значимых проблем и воплощению найденных решений в практику;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способность и готовность к использованию ИКТ в целях обучения и развития;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lastRenderedPageBreak/>
        <w:t xml:space="preserve">– способность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может проводиться в ходе различных процедур. Основной процедурой итоговой оценки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является защита итогового </w:t>
      </w:r>
      <w:proofErr w:type="gramStart"/>
      <w:r w:rsidRPr="00AD380E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Дополнительным источником данных о достижении отдельных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могут служить результаты выполнения проверочных работ (как правило, тематических) по всем предметам.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навыков сотрудничества или самоорганизации.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Оценка достижения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ведётся также в рамках системы промежуточной аттестации. Для оценки динамики формирования и уровня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80E">
        <w:rPr>
          <w:rFonts w:ascii="Times New Roman" w:hAnsi="Times New Roman" w:cs="Times New Roman"/>
          <w:b/>
          <w:bCs/>
          <w:color w:val="auto"/>
        </w:rPr>
        <w:t>метапредметных</w:t>
      </w:r>
      <w:proofErr w:type="spellEnd"/>
      <w:r w:rsidRPr="00AD380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D380E">
        <w:rPr>
          <w:rFonts w:ascii="Times New Roman" w:hAnsi="Times New Roman" w:cs="Times New Roman"/>
          <w:color w:val="auto"/>
        </w:rPr>
        <w:t xml:space="preserve">результатов в системе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 все вышеперечисленные данные (способность к сотрудничеству и коммуникации, решению проблем и др.) наиболее целесообразно фиксировать и анализировать в соответствии с </w:t>
      </w:r>
      <w:proofErr w:type="gramStart"/>
      <w:r w:rsidRPr="00AD380E">
        <w:rPr>
          <w:rFonts w:ascii="Times New Roman" w:hAnsi="Times New Roman" w:cs="Times New Roman"/>
          <w:color w:val="auto"/>
        </w:rPr>
        <w:t>разработанными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ОУ: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а) Программой формирования планируемых результатов освоения междисциплинарных программ;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б) Системой промежуточной аттестации (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внутришкольным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мониторингом образовательных достижений) обучающихся в рамках урочной и внеурочной деятельности;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в) Системой итоговой оценки по предметам, не выносимым на государственную (итоговую) аттестацию </w:t>
      </w:r>
      <w:proofErr w:type="gramStart"/>
      <w:r w:rsidRPr="00AD380E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>г) 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достижений), итоговой аттестации по предметам, не выносимым на государственную итоговую аттестацию.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При этом обязательными составляющими системы </w:t>
      </w:r>
      <w:proofErr w:type="spellStart"/>
      <w:r w:rsidRPr="00AD380E">
        <w:rPr>
          <w:rFonts w:ascii="Times New Roman" w:hAnsi="Times New Roman" w:cs="Times New Roman"/>
          <w:color w:val="auto"/>
        </w:rPr>
        <w:t>внутришкольного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мониторинга образовательных достижений являются материалы: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стартовой диагностики;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текущего выполнения учебных исследований и учебных проектов;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промежуточных и итоговых комплексных работ на </w:t>
      </w:r>
      <w:proofErr w:type="spellStart"/>
      <w:r w:rsidRPr="00AD380E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основе, направленных на оценку </w:t>
      </w:r>
      <w:proofErr w:type="spellStart"/>
      <w:r w:rsidRPr="00AD380E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 </w:t>
      </w:r>
    </w:p>
    <w:p w:rsidR="00AF3DA2" w:rsidRPr="00AD380E" w:rsidRDefault="00AF3DA2" w:rsidP="0057642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AD380E">
        <w:rPr>
          <w:rFonts w:ascii="Times New Roman" w:hAnsi="Times New Roman" w:cs="Times New Roman"/>
          <w:color w:val="auto"/>
        </w:rPr>
        <w:t>– 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 способности к самоорганизации, </w:t>
      </w:r>
      <w:proofErr w:type="spellStart"/>
      <w:r w:rsidRPr="00AD380E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D380E">
        <w:rPr>
          <w:rFonts w:ascii="Times New Roman" w:hAnsi="Times New Roman" w:cs="Times New Roman"/>
          <w:color w:val="auto"/>
        </w:rPr>
        <w:t xml:space="preserve"> и рефлексии; </w:t>
      </w:r>
    </w:p>
    <w:p w:rsidR="00AF3DA2" w:rsidRPr="00AD380E" w:rsidRDefault="00AF3DA2" w:rsidP="00AF3DA2">
      <w:pPr>
        <w:pStyle w:val="Default"/>
        <w:rPr>
          <w:rFonts w:ascii="Times New Roman" w:hAnsi="Times New Roman" w:cs="Times New Roman"/>
          <w:color w:val="auto"/>
        </w:rPr>
      </w:pPr>
      <w:r w:rsidRPr="00AD380E">
        <w:rPr>
          <w:rFonts w:ascii="Times New Roman" w:hAnsi="Times New Roman" w:cs="Times New Roman"/>
          <w:color w:val="auto"/>
        </w:rPr>
        <w:t xml:space="preserve">– защиты итогового </w:t>
      </w:r>
      <w:proofErr w:type="gramStart"/>
      <w:r w:rsidRPr="00AD380E">
        <w:rPr>
          <w:rFonts w:ascii="Times New Roman" w:hAnsi="Times New Roman" w:cs="Times New Roman"/>
          <w:color w:val="auto"/>
        </w:rPr>
        <w:t>индивидуального проекта</w:t>
      </w:r>
      <w:proofErr w:type="gramEnd"/>
      <w:r w:rsidRPr="00AD380E">
        <w:rPr>
          <w:rFonts w:ascii="Times New Roman" w:hAnsi="Times New Roman" w:cs="Times New Roman"/>
          <w:color w:val="auto"/>
        </w:rPr>
        <w:t xml:space="preserve">. </w:t>
      </w:r>
    </w:p>
    <w:p w:rsidR="00B46AD6" w:rsidRPr="00AD380E" w:rsidRDefault="00B46AD6" w:rsidP="00AF3DA2">
      <w:pPr>
        <w:pStyle w:val="Default"/>
        <w:rPr>
          <w:rFonts w:ascii="Times New Roman" w:hAnsi="Times New Roman" w:cs="Times New Roman"/>
          <w:color w:val="auto"/>
        </w:rPr>
      </w:pPr>
    </w:p>
    <w:p w:rsidR="00081664" w:rsidRPr="00AD380E" w:rsidRDefault="00081664" w:rsidP="0008166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color w:val="auto"/>
        </w:rPr>
      </w:pPr>
      <w:r w:rsidRPr="00AD380E">
        <w:rPr>
          <w:rFonts w:ascii="Times New Roman" w:hAnsi="Times New Roman" w:cs="Times New Roman"/>
          <w:b/>
          <w:color w:val="auto"/>
        </w:rPr>
        <w:t>Организационный раздел.</w:t>
      </w:r>
    </w:p>
    <w:p w:rsidR="003F1E25" w:rsidRPr="00DB5A95" w:rsidRDefault="00081664" w:rsidP="00DB5A95">
      <w:pPr>
        <w:pStyle w:val="Default"/>
        <w:numPr>
          <w:ilvl w:val="1"/>
          <w:numId w:val="4"/>
        </w:numPr>
        <w:rPr>
          <w:rFonts w:ascii="Times New Roman" w:hAnsi="Times New Roman" w:cs="Times New Roman"/>
          <w:b/>
          <w:color w:val="auto"/>
        </w:rPr>
      </w:pPr>
      <w:r w:rsidRPr="00AD380E">
        <w:rPr>
          <w:rFonts w:ascii="Times New Roman" w:hAnsi="Times New Roman" w:cs="Times New Roman"/>
          <w:b/>
          <w:color w:val="auto"/>
        </w:rPr>
        <w:t>Учебный план</w:t>
      </w:r>
      <w:r w:rsidR="003F1E25" w:rsidRPr="00AD380E">
        <w:rPr>
          <w:rFonts w:ascii="Times New Roman" w:hAnsi="Times New Roman" w:cs="Times New Roman"/>
          <w:b/>
          <w:color w:val="auto"/>
        </w:rPr>
        <w:t xml:space="preserve"> МБОУ СОШ №</w:t>
      </w:r>
      <w:r w:rsidR="00402724">
        <w:rPr>
          <w:rFonts w:ascii="Times New Roman" w:hAnsi="Times New Roman" w:cs="Times New Roman"/>
          <w:b/>
          <w:color w:val="auto"/>
        </w:rPr>
        <w:t>9</w:t>
      </w:r>
      <w:r w:rsidR="006F7894">
        <w:rPr>
          <w:rFonts w:ascii="Times New Roman" w:hAnsi="Times New Roman" w:cs="Times New Roman"/>
          <w:b/>
          <w:color w:val="auto"/>
        </w:rPr>
        <w:t xml:space="preserve"> (2014-2015</w:t>
      </w:r>
      <w:r w:rsidR="003F1E25" w:rsidRPr="00AD380E">
        <w:rPr>
          <w:rFonts w:ascii="Times New Roman" w:hAnsi="Times New Roman" w:cs="Times New Roman"/>
          <w:b/>
          <w:color w:val="auto"/>
        </w:rPr>
        <w:t>)</w:t>
      </w:r>
    </w:p>
    <w:p w:rsidR="003F1E25" w:rsidRDefault="003F1E25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 w:rsidRPr="00AD380E">
        <w:rPr>
          <w:rFonts w:ascii="Times New Roman" w:eastAsia="Times New Roman" w:hAnsi="Times New Roman"/>
          <w:b/>
          <w:lang w:eastAsia="ru-RU"/>
        </w:rPr>
        <w:t>Основное общее образование.</w:t>
      </w:r>
    </w:p>
    <w:p w:rsidR="006F7894" w:rsidRDefault="006F7894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6F7894" w:rsidRPr="00E7271E" w:rsidRDefault="006F7894" w:rsidP="006F7894">
      <w:pPr>
        <w:pStyle w:val="aa"/>
        <w:spacing w:before="20" w:after="20"/>
        <w:jc w:val="left"/>
        <w:rPr>
          <w:b/>
          <w:szCs w:val="24"/>
        </w:rPr>
      </w:pPr>
      <w:r>
        <w:rPr>
          <w:b/>
          <w:sz w:val="18"/>
          <w:szCs w:val="18"/>
        </w:rPr>
        <w:t xml:space="preserve">                                 </w:t>
      </w:r>
    </w:p>
    <w:tbl>
      <w:tblPr>
        <w:tblpPr w:leftFromText="180" w:rightFromText="180" w:horzAnchor="page" w:tblpX="1708" w:tblpY="510"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310"/>
        <w:gridCol w:w="851"/>
        <w:gridCol w:w="850"/>
        <w:gridCol w:w="992"/>
        <w:gridCol w:w="960"/>
        <w:gridCol w:w="960"/>
        <w:gridCol w:w="5496"/>
      </w:tblGrid>
      <w:tr w:rsidR="006F7894" w:rsidTr="00F7003A">
        <w:trPr>
          <w:cantSplit/>
          <w:trHeight w:val="75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B95944" w:rsidP="00515833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944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pict>
                <v:line id="_x0000_s1029" style="position:absolute;left:0;text-align:left;flip:x y;z-index:251660288" from="3.55pt,5.55pt" to="111.55pt,32.55pt"/>
              </w:pict>
            </w:r>
            <w:r w:rsidR="006F789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</w:p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Классы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  <w:p w:rsidR="006F7894" w:rsidRDefault="006F7894" w:rsidP="005158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Количество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классов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Образовательные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6вКРО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,б</w:t>
            </w:r>
            <w:proofErr w:type="gramEnd"/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*Формы промежуточной аттестации</w:t>
            </w:r>
          </w:p>
        </w:tc>
      </w:tr>
      <w:tr w:rsidR="006F7894" w:rsidTr="00F7003A">
        <w:trPr>
          <w:cantSplit/>
          <w:trHeight w:val="80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4" w:rsidRDefault="006F7894" w:rsidP="0051583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1.Русский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Контрольный диктант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2.Литературное чтение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3.Литература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Контрольный тест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4.Математика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5.Алгебра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6.Геометрия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7.Информатика  и  ИКТ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8.История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9.Обществознание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10.Окружающий мир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11.География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12.Химия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13.Физика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14.Биология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15.Иностранный 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16.Изобразительное    искусство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17.Черчение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18.Музыка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19.Физическая 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Сдача нормативов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20.Технология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Защита проектов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21.ОБЖ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Pr="00DE1B97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22. Основы религиозных культур и светской этики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 Итого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</w:tr>
      <w:tr w:rsidR="006F7894" w:rsidTr="00F7003A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Школьный    компонент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F700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 Максимальный объём         учебной нагрузки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r>
              <w:t xml:space="preserve">    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</w:tr>
    </w:tbl>
    <w:p w:rsidR="006F7894" w:rsidRDefault="006F7894" w:rsidP="006F7894">
      <w:pPr>
        <w:pStyle w:val="aa"/>
        <w:spacing w:before="20" w:after="2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3F1E25" w:rsidRPr="007B3F99" w:rsidRDefault="003F1E25" w:rsidP="007B3F99">
      <w:pPr>
        <w:rPr>
          <w:rFonts w:ascii="Times New Roman" w:eastAsiaTheme="minorHAnsi" w:hAnsi="Times New Roman"/>
          <w:lang w:eastAsia="en-US"/>
        </w:rPr>
      </w:pPr>
    </w:p>
    <w:p w:rsidR="001E7F12" w:rsidRDefault="001E7F12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1E7F12" w:rsidRDefault="001E7F12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1E7F12" w:rsidRDefault="001E7F12" w:rsidP="00DB5A95">
      <w:pPr>
        <w:rPr>
          <w:rFonts w:ascii="Times New Roman" w:eastAsia="Times New Roman" w:hAnsi="Times New Roman"/>
          <w:b/>
          <w:lang w:eastAsia="ru-RU"/>
        </w:rPr>
      </w:pPr>
    </w:p>
    <w:p w:rsidR="006F7894" w:rsidRPr="00DB5A95" w:rsidRDefault="006F7894" w:rsidP="00DB5A95">
      <w:pPr>
        <w:rPr>
          <w:rFonts w:ascii="Times New Roman" w:eastAsia="Times New Roman" w:hAnsi="Times New Roman"/>
          <w:b/>
          <w:lang w:eastAsia="ru-RU"/>
        </w:rPr>
      </w:pPr>
    </w:p>
    <w:p w:rsidR="003F1E25" w:rsidRPr="00AD380E" w:rsidRDefault="006F7894" w:rsidP="003F1E25">
      <w:pPr>
        <w:pStyle w:val="a4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Среднее </w:t>
      </w:r>
      <w:r w:rsidR="003F1E25" w:rsidRPr="00AD380E">
        <w:rPr>
          <w:rFonts w:ascii="Times New Roman" w:eastAsia="Times New Roman" w:hAnsi="Times New Roman"/>
          <w:b/>
          <w:lang w:eastAsia="ru-RU"/>
        </w:rPr>
        <w:t xml:space="preserve"> общее образование.</w:t>
      </w:r>
    </w:p>
    <w:p w:rsidR="00FC58AE" w:rsidRDefault="00FC58AE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p w:rsidR="006F7894" w:rsidRDefault="006F7894" w:rsidP="003F1E25">
      <w:pPr>
        <w:pStyle w:val="a4"/>
        <w:rPr>
          <w:rFonts w:ascii="Times New Roman" w:eastAsia="Times New Roman" w:hAnsi="Times New Roman"/>
          <w:b/>
          <w:lang w:eastAsia="ru-RU"/>
        </w:rPr>
      </w:pPr>
    </w:p>
    <w:tbl>
      <w:tblPr>
        <w:tblW w:w="8332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851"/>
        <w:gridCol w:w="3936"/>
      </w:tblGrid>
      <w:tr w:rsidR="006F7894" w:rsidTr="00515833">
        <w:trPr>
          <w:cantSplit/>
          <w:trHeight w:val="756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B95944" w:rsidP="00515833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944">
              <w:rPr>
                <w:rFonts w:asciiTheme="minorHAnsi" w:hAnsiTheme="minorHAnsi" w:cstheme="minorBidi"/>
                <w:sz w:val="22"/>
                <w:szCs w:val="22"/>
              </w:rPr>
              <w:pict>
                <v:line id="_x0000_s1031" style="position:absolute;left:0;text-align:left;flip:x y;z-index:251662336" from="3.55pt,5.55pt" to="111.55pt,32.55pt"/>
              </w:pict>
            </w:r>
            <w:r w:rsidR="006F789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</w:p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Классы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  <w:p w:rsidR="006F7894" w:rsidRDefault="006F7894" w:rsidP="005158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Количество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классов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Образовательные</w:t>
            </w:r>
          </w:p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(лицейский)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6F7894" w:rsidTr="00515833">
        <w:trPr>
          <w:cantSplit/>
          <w:trHeight w:val="80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4" w:rsidRDefault="006F7894" w:rsidP="0051583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1.Русский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2.Литературное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3.Литература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4.Математика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5.Алгебра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6.Геометрия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7.Информатика  и 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8.История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9.Обществознание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10.Окружающий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11.География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 12.Химия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13.Физика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14.Биология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15.Иностранный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16.Изобразительное   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17.Черчение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18.Музыка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19.Физическая 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20.Технология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21.ОБЖ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Контрольное тестирование</w:t>
            </w: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Pr="00DE1B97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22. 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</w:tr>
      <w:tr w:rsidR="006F7894" w:rsidTr="00515833">
        <w:trPr>
          <w:trHeight w:val="1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Школьный   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7894" w:rsidTr="0051583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 xml:space="preserve">  Максимальный объём         учебной нагрузки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37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894" w:rsidRDefault="006F7894" w:rsidP="00515833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</w:p>
        </w:tc>
      </w:tr>
    </w:tbl>
    <w:p w:rsidR="006F7894" w:rsidRDefault="006F7894" w:rsidP="006F7894">
      <w:pPr>
        <w:pStyle w:val="aa"/>
        <w:spacing w:before="20" w:after="2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3F1E25" w:rsidRPr="006F7894" w:rsidRDefault="003F1E25" w:rsidP="006F7894">
      <w:pPr>
        <w:rPr>
          <w:rFonts w:ascii="Times New Roman" w:eastAsiaTheme="minorHAnsi" w:hAnsi="Times New Roman"/>
          <w:lang w:eastAsia="en-US"/>
        </w:rPr>
      </w:pP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Учебный план школы на 2014-2015 учебный год разработан в соответствии </w:t>
      </w:r>
      <w:proofErr w:type="gramStart"/>
      <w:r w:rsidRPr="00D55792">
        <w:rPr>
          <w:rFonts w:ascii="Times New Roman" w:hAnsi="Times New Roman"/>
        </w:rPr>
        <w:t>с</w:t>
      </w:r>
      <w:proofErr w:type="gramEnd"/>
      <w:r w:rsidRPr="00D55792">
        <w:rPr>
          <w:rFonts w:ascii="Times New Roman" w:hAnsi="Times New Roman"/>
        </w:rPr>
        <w:t>: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 Федеральным законом от 29.12.2012 №273-ФЗ «Об образовании в Российской Федерации»;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- приказом Министерства образования и науки РФ от 05.03.2004г. №1089 (в редакции приказов </w:t>
      </w:r>
      <w:proofErr w:type="spellStart"/>
      <w:r w:rsidRPr="00D55792">
        <w:rPr>
          <w:rFonts w:ascii="Times New Roman" w:hAnsi="Times New Roman"/>
        </w:rPr>
        <w:t>Минобрнауки</w:t>
      </w:r>
      <w:proofErr w:type="spellEnd"/>
      <w:r w:rsidRPr="00D55792">
        <w:rPr>
          <w:rFonts w:ascii="Times New Roman" w:hAnsi="Times New Roman"/>
        </w:rPr>
        <w:t xml:space="preserve"> РФ от 10.11.2011 № 2643, от 31.01.2012 №69)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 - приказом  Министерства образования и науки РФ от 09.03.2004г. №1312 (в редакции приказов </w:t>
      </w:r>
      <w:proofErr w:type="spellStart"/>
      <w:r w:rsidRPr="00D55792">
        <w:rPr>
          <w:rFonts w:ascii="Times New Roman" w:hAnsi="Times New Roman"/>
        </w:rPr>
        <w:t>Минобрнауки</w:t>
      </w:r>
      <w:proofErr w:type="spellEnd"/>
      <w:r w:rsidRPr="00D55792">
        <w:rPr>
          <w:rFonts w:ascii="Times New Roman" w:hAnsi="Times New Roman"/>
        </w:rPr>
        <w:t xml:space="preserve">  РФ от 20.08.2008 3241, от 03.06.2011 №1994, от 01.02.2012 №74)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 приказом Министерства образования и науки  Российской Федерации от 06 октября  2009 г. №373</w:t>
      </w:r>
      <w:proofErr w:type="gramStart"/>
      <w:r w:rsidRPr="00D55792">
        <w:rPr>
          <w:rFonts w:ascii="Times New Roman" w:hAnsi="Times New Roman"/>
        </w:rPr>
        <w:t xml:space="preserve">( </w:t>
      </w:r>
      <w:proofErr w:type="gramEnd"/>
      <w:r w:rsidRPr="00D55792">
        <w:rPr>
          <w:rFonts w:ascii="Times New Roman" w:hAnsi="Times New Roman"/>
        </w:rPr>
        <w:t>в редакции от 22.09.2011г. №2357)  «Об утверждении и введении в действие федерального образовательного стандарта начального общего образования»;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-Санитарными правилами </w:t>
      </w:r>
      <w:proofErr w:type="spellStart"/>
      <w:r w:rsidRPr="00D55792">
        <w:rPr>
          <w:rFonts w:ascii="Times New Roman" w:hAnsi="Times New Roman"/>
        </w:rPr>
        <w:t>СанПиН</w:t>
      </w:r>
      <w:proofErr w:type="spellEnd"/>
      <w:r w:rsidRPr="00D55792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29.12.2010г. №189, зарегистрированное в Минюсте России 03.03.2011г. №189);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-приказом Государственного управления Псковской области от 16.05.2014г. №607.</w:t>
      </w:r>
    </w:p>
    <w:p w:rsidR="001E7F12" w:rsidRPr="00D55792" w:rsidRDefault="001E7F12" w:rsidP="00FC58AE">
      <w:pPr>
        <w:widowControl/>
        <w:suppressAutoHyphens w:val="0"/>
        <w:ind w:left="61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FC58AE" w:rsidRPr="00AD380E" w:rsidRDefault="00FC58AE" w:rsidP="00FC58AE">
      <w:pPr>
        <w:widowControl/>
        <w:suppressAutoHyphens w:val="0"/>
        <w:ind w:left="61"/>
        <w:jc w:val="both"/>
        <w:rPr>
          <w:rFonts w:ascii="Times New Roman" w:eastAsia="Times New Roman" w:hAnsi="Times New Roman"/>
          <w:b/>
          <w:kern w:val="0"/>
          <w:u w:val="single"/>
          <w:lang w:eastAsia="ru-RU"/>
        </w:rPr>
      </w:pPr>
    </w:p>
    <w:p w:rsidR="00BE4C50" w:rsidRPr="00BE4C50" w:rsidRDefault="00BE4C50" w:rsidP="00BE4C50">
      <w:pPr>
        <w:ind w:firstLine="709"/>
        <w:jc w:val="both"/>
        <w:rPr>
          <w:rFonts w:ascii="Times New Roman" w:hAnsi="Times New Roman"/>
          <w:b/>
          <w:szCs w:val="28"/>
        </w:rPr>
      </w:pPr>
      <w:r w:rsidRPr="00BE4C50">
        <w:rPr>
          <w:rFonts w:ascii="Times New Roman" w:hAnsi="Times New Roman"/>
          <w:b/>
          <w:szCs w:val="28"/>
        </w:rPr>
        <w:t>Учебный план 5-9-х классов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Учебный план для 5-9-х  классов ориентирован   на 5-летний срок освоения государственной образовательной программы основного общего образования и рассчитан на 6-дневную рабочую неделю. Продолжительность учебного года 34-35 недель, продолжительность урока -  40 минут. При проведении  занятий по   иностранному языку,   технологии (5-9-е классы), информатике и ИКТ (8-9-е классы) осуществляется деление классов на 2 группы.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Число часов в основной школе на предметы Федерального компонента: русский язык, литературу, иностранный язык, математику, информатику, историю, обществознание, окружающий мир, биологию, физику, химию, музыку, </w:t>
      </w:r>
      <w:proofErr w:type="gramStart"/>
      <w:r w:rsidRPr="00D55792">
        <w:rPr>
          <w:rFonts w:ascii="Times New Roman" w:hAnsi="Times New Roman"/>
        </w:rPr>
        <w:t>ИЗО</w:t>
      </w:r>
      <w:proofErr w:type="gramEnd"/>
      <w:r w:rsidRPr="00D55792">
        <w:rPr>
          <w:rFonts w:ascii="Times New Roman" w:hAnsi="Times New Roman"/>
        </w:rPr>
        <w:t xml:space="preserve">, физическую культуру, технологию – соответствует в 5-9-х классах Федеральному БУП 2004 года в редакции Приказов </w:t>
      </w:r>
      <w:proofErr w:type="spellStart"/>
      <w:r w:rsidRPr="00D55792">
        <w:rPr>
          <w:rFonts w:ascii="Times New Roman" w:hAnsi="Times New Roman"/>
        </w:rPr>
        <w:t>Минобрнауки</w:t>
      </w:r>
      <w:proofErr w:type="spellEnd"/>
      <w:r w:rsidRPr="00D55792">
        <w:rPr>
          <w:rFonts w:ascii="Times New Roman" w:hAnsi="Times New Roman"/>
        </w:rPr>
        <w:t xml:space="preserve"> РФ от 20.08.2008г. №241, от 30.08.2010 г. № 889, от 03.06.2011г. №1994.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В 7 классе в федеральном компоненте один час музыки передан на учебный предмет «Химия» с целью подготовки учащихся к изучению курса химии в 8 классе. 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В 5 – 9-х классах введен третий час учебного предмета «Физическая культура» с целью увеличения двигательной активности и развития физических качеств обучающихся, </w:t>
      </w:r>
      <w:r w:rsidRPr="00D55792">
        <w:rPr>
          <w:rFonts w:ascii="Times New Roman" w:hAnsi="Times New Roman"/>
        </w:rPr>
        <w:lastRenderedPageBreak/>
        <w:t>внедрения современных систем физического воспитания.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В 5.6,7,9-х классах по 1 часу регионального компонента используется для ведения предмета «Основы безопасности жизнедеятельности». 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В 5-8 классах по 1 часу регионального компонента используется для проведения уроков «Псковское Пушкиноведение».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В 6 «в» классе 2 часа школьного компонента используются для проведения занятий  коррекции  недостатков развития учащихся.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В 6-х классах по 1 часу регионального компонента используются для проведения уроков биологии и географии.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В 5-8-х классах часы школьного компонента используются для усиления базовых знаний и для ликвидации пробелов в знаниях учащихся.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В 9-х классах за счет часов школьного компонента организованы занятия по подготовке учащихся к ГИА и элективные курсы в рамках </w:t>
      </w:r>
      <w:proofErr w:type="spellStart"/>
      <w:r w:rsidRPr="00D55792">
        <w:rPr>
          <w:rFonts w:ascii="Times New Roman" w:hAnsi="Times New Roman"/>
        </w:rPr>
        <w:t>предпрофильной</w:t>
      </w:r>
      <w:proofErr w:type="spellEnd"/>
      <w:r w:rsidRPr="00D55792">
        <w:rPr>
          <w:rFonts w:ascii="Times New Roman" w:hAnsi="Times New Roman"/>
        </w:rPr>
        <w:t xml:space="preserve"> подготовки учащихся.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Промежуточная  аттестация учащихся осуществляется в соответствии с Положением о текущем контроле и промежуточной аттестации обучающихся в МБОУ СОШ №9 и проводится в форме итогового контроля в переводных классах всех уровней обучения, тематического контроля, проводимого как учителями, так и администрацией, административного контроля.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Периодичность тематического контроля, проводимого учителем, определяется календарно-тематическим планированием по каждому курсу, принятым на методическом объединении и утверждённым директором школы. Периодичность административного контроля определяется планом работы школы, утверждённым директором. 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Промежуточная  аттестация (итоговый контроль) проводится в следующих формах: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-итоговая контрольная работа;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-тестирование;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>-диктант с грамматическим заданием.</w:t>
      </w:r>
    </w:p>
    <w:p w:rsidR="00BE4C50" w:rsidRPr="00BE4C50" w:rsidRDefault="00BE4C50" w:rsidP="00BE4C50">
      <w:pPr>
        <w:ind w:firstLine="709"/>
        <w:jc w:val="both"/>
        <w:rPr>
          <w:rFonts w:ascii="Times New Roman" w:hAnsi="Times New Roman"/>
          <w:b/>
          <w:szCs w:val="28"/>
        </w:rPr>
      </w:pPr>
      <w:r w:rsidRPr="00BE4C50">
        <w:rPr>
          <w:rFonts w:ascii="Times New Roman" w:hAnsi="Times New Roman"/>
          <w:b/>
          <w:szCs w:val="28"/>
        </w:rPr>
        <w:t>Учебный план  10-11 классов</w:t>
      </w:r>
    </w:p>
    <w:p w:rsidR="00D55792" w:rsidRPr="00D55792" w:rsidRDefault="00BE4C50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 </w:t>
      </w:r>
      <w:r w:rsidR="00D55792" w:rsidRPr="00D55792">
        <w:rPr>
          <w:rFonts w:ascii="Times New Roman" w:hAnsi="Times New Roman"/>
        </w:rPr>
        <w:t xml:space="preserve">Учебный план составлен на основании Федерального БУП 2004 года в редакции Приказов </w:t>
      </w:r>
      <w:proofErr w:type="spellStart"/>
      <w:r w:rsidR="00D55792" w:rsidRPr="00D55792">
        <w:rPr>
          <w:rFonts w:ascii="Times New Roman" w:hAnsi="Times New Roman"/>
        </w:rPr>
        <w:t>Минобрнауки</w:t>
      </w:r>
      <w:proofErr w:type="spellEnd"/>
      <w:r w:rsidR="00D55792" w:rsidRPr="00D55792">
        <w:rPr>
          <w:rFonts w:ascii="Times New Roman" w:hAnsi="Times New Roman"/>
        </w:rPr>
        <w:t xml:space="preserve"> РФ от 20.08.2008г. №241, от 30.08.2010 г. № 889, от 03.06.2011г. №1994. и ориентирован на двухлетний срок освоения государственных образовательных  программ профильного обучения учащихся и рассчитан на 6-дневную рабочую неделю. Продолжительность учебного года от 34 до 37 учебных недель (с учетом экзаменационного периода), продолжительность урока – 40 минут. При проведении занятий по иностранному языку, физической культуре, технологии, информатике и ИКТ осуществляется деление класса на 2 группы. Учебный план для 10 класса  составлен на основе </w:t>
      </w:r>
      <w:proofErr w:type="spellStart"/>
      <w:r w:rsidR="00D55792" w:rsidRPr="00D55792">
        <w:rPr>
          <w:rFonts w:ascii="Times New Roman" w:hAnsi="Times New Roman"/>
        </w:rPr>
        <w:t>двухуровнего</w:t>
      </w:r>
      <w:proofErr w:type="spellEnd"/>
      <w:r w:rsidR="00D55792" w:rsidRPr="00D55792">
        <w:rPr>
          <w:rFonts w:ascii="Times New Roman" w:hAnsi="Times New Roman"/>
        </w:rPr>
        <w:t xml:space="preserve"> (базисного и профильного) Федерального компонента государственного стандарта. Часы на базовые общеобразовательные предметы: русский язык, литературу, иностранный язык, историю, обществознание, физическую культуру, географию, биологию, химию, информатику и ИКТ, математику, физику, ОБЖ - направлены на завершение общеобразовательной подготовки обучающихся, включены в  учебный план школы в объеме не менее</w:t>
      </w:r>
      <w:proofErr w:type="gramStart"/>
      <w:r w:rsidR="00D55792" w:rsidRPr="00D55792">
        <w:rPr>
          <w:rFonts w:ascii="Times New Roman" w:hAnsi="Times New Roman"/>
        </w:rPr>
        <w:t>,</w:t>
      </w:r>
      <w:proofErr w:type="gramEnd"/>
      <w:r w:rsidR="00D55792" w:rsidRPr="00D55792">
        <w:rPr>
          <w:rFonts w:ascii="Times New Roman" w:hAnsi="Times New Roman"/>
        </w:rPr>
        <w:t xml:space="preserve"> чем указаны в инвариантной части Федерального компонента. </w:t>
      </w:r>
    </w:p>
    <w:p w:rsidR="00D55792" w:rsidRPr="00D55792" w:rsidRDefault="00D55792" w:rsidP="00D55792">
      <w:pPr>
        <w:ind w:firstLine="709"/>
        <w:jc w:val="both"/>
        <w:rPr>
          <w:rFonts w:ascii="Times New Roman" w:hAnsi="Times New Roman"/>
        </w:rPr>
      </w:pPr>
      <w:r w:rsidRPr="00D55792">
        <w:rPr>
          <w:rFonts w:ascii="Times New Roman" w:hAnsi="Times New Roman"/>
        </w:rPr>
        <w:t xml:space="preserve">В учебный план 10 класса  спортивно-педагогической направленности включен предмет «Технология» («Введение в профессиональную деятельность») – 4 часа и введен третий час предмета «Физическая культура». Часы школьного компонента используются для расширения и углубления знаний учащихся по предметам базового уровня. </w:t>
      </w:r>
    </w:p>
    <w:p w:rsidR="003F1E25" w:rsidRPr="00AD380E" w:rsidRDefault="003F1E25" w:rsidP="00D55792">
      <w:pPr>
        <w:ind w:firstLine="709"/>
        <w:jc w:val="both"/>
        <w:rPr>
          <w:rFonts w:ascii="Times New Roman" w:eastAsia="Times New Roman" w:hAnsi="Times New Roman"/>
          <w:b/>
          <w:bCs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bCs/>
          <w:kern w:val="0"/>
          <w:lang w:eastAsia="ru-RU"/>
        </w:rPr>
        <w:t xml:space="preserve">3.2. Система условий реализации ООП </w:t>
      </w:r>
    </w:p>
    <w:p w:rsidR="00FC58AE" w:rsidRPr="00AD380E" w:rsidRDefault="00FC58AE" w:rsidP="00FC58AE">
      <w:pPr>
        <w:widowControl/>
        <w:suppressAutoHyphens w:val="0"/>
        <w:ind w:firstLine="624"/>
        <w:jc w:val="both"/>
        <w:rPr>
          <w:rFonts w:ascii="Times New Roman" w:eastAsia="Times New Roman" w:hAnsi="Times New Roman"/>
          <w:b/>
          <w:spacing w:val="-9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Под ожидаемым результатом реализации образовательной программы в целом мы понимаем позитивные изменения в личности учащихся, на которые ориентирована данная образовательная программа.</w:t>
      </w:r>
    </w:p>
    <w:p w:rsidR="00FC58AE" w:rsidRPr="00AD380E" w:rsidRDefault="00FC58AE" w:rsidP="00FC58AE">
      <w:pPr>
        <w:widowControl/>
        <w:suppressAutoHyphens w:val="0"/>
        <w:autoSpaceDE w:val="0"/>
        <w:autoSpaceDN w:val="0"/>
        <w:adjustRightInd w:val="0"/>
        <w:ind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результате реализации данной образовательной программы в школе  будут созданы условия, обеспечивающие комфортное пребывание в ней учащихся с различными запросами и уровнем подготовки, позволяющие им подготовиться к адаптации в условиях </w:t>
      </w:r>
      <w:r w:rsidRPr="00AD380E">
        <w:rPr>
          <w:rFonts w:ascii="Times New Roman" w:eastAsia="Times New Roman" w:hAnsi="Times New Roman"/>
          <w:kern w:val="0"/>
          <w:lang w:eastAsia="ru-RU"/>
        </w:rPr>
        <w:lastRenderedPageBreak/>
        <w:t>рыночных отношений и социальных изменений. В школе учащиеся смогут получить общие знания базового уровня, которые в дальнейшем будут затребованы обществом.</w:t>
      </w:r>
    </w:p>
    <w:p w:rsidR="00FC58AE" w:rsidRPr="007B3F99" w:rsidRDefault="00FC58AE" w:rsidP="007B3F99">
      <w:pPr>
        <w:widowControl/>
        <w:shd w:val="clear" w:color="auto" w:fill="FFFFFF"/>
        <w:suppressAutoHyphens w:val="0"/>
        <w:ind w:firstLine="624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AD380E">
        <w:rPr>
          <w:rFonts w:ascii="Times New Roman" w:eastAsia="Times New Roman" w:hAnsi="Times New Roman"/>
          <w:kern w:val="0"/>
          <w:lang w:eastAsia="ru-RU"/>
        </w:rPr>
        <w:t>деятельностной</w:t>
      </w:r>
      <w:proofErr w:type="spellEnd"/>
      <w:r w:rsidRPr="00AD380E">
        <w:rPr>
          <w:rFonts w:ascii="Times New Roman" w:eastAsia="Times New Roman" w:hAnsi="Times New Roman"/>
          <w:kern w:val="0"/>
          <w:lang w:eastAsia="ru-RU"/>
        </w:rPr>
        <w:t>, компетен</w:t>
      </w:r>
      <w:r w:rsidR="007B3F99">
        <w:rPr>
          <w:rFonts w:ascii="Times New Roman" w:eastAsia="Times New Roman" w:hAnsi="Times New Roman"/>
          <w:kern w:val="0"/>
          <w:lang w:eastAsia="ru-RU"/>
        </w:rPr>
        <w:t>тной, сознательной личности.</w:t>
      </w:r>
    </w:p>
    <w:p w:rsidR="003F1E25" w:rsidRPr="00AD380E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kern w:val="0"/>
          <w:lang w:eastAsia="ru-RU"/>
        </w:rPr>
      </w:pPr>
      <w:r w:rsidRPr="00AD380E">
        <w:rPr>
          <w:rFonts w:ascii="Times New Roman" w:eastAsia="Times New Roman" w:hAnsi="Times New Roman"/>
          <w:bCs/>
          <w:kern w:val="0"/>
          <w:lang w:eastAsia="ru-RU"/>
        </w:rPr>
        <w:t>Основным</w:t>
      </w:r>
      <w:r w:rsidR="00BE4C50">
        <w:rPr>
          <w:rFonts w:ascii="Times New Roman" w:eastAsia="Times New Roman" w:hAnsi="Times New Roman"/>
          <w:bCs/>
          <w:kern w:val="0"/>
          <w:lang w:eastAsia="ru-RU"/>
        </w:rPr>
        <w:t xml:space="preserve"> </w:t>
      </w:r>
      <w:r w:rsidRPr="00AD380E">
        <w:rPr>
          <w:rFonts w:ascii="Times New Roman" w:eastAsia="Times New Roman" w:hAnsi="Times New Roman"/>
          <w:bCs/>
          <w:kern w:val="0"/>
          <w:lang w:eastAsia="ru-RU"/>
        </w:rPr>
        <w:t>показателем  качества образования  на уровне школы является положительная динамика (или стабилизация) индивидуальных учебных и общественных достижений каждого обучающегося.</w:t>
      </w:r>
    </w:p>
    <w:p w:rsidR="003F1E25" w:rsidRPr="00AD380E" w:rsidRDefault="003F1E25" w:rsidP="00FC58AE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Для оценки собираются  данные в соответствии с показателями-индикаторами, включающие: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отчеты классных руководителей, учителей-предметников, руководителей МО;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результаты анкетирования обучающихся, родителей, учителей; 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результаты  государственных экзаменов, оперативных, итоговых  контрольных работ и срезов; </w:t>
      </w:r>
    </w:p>
    <w:p w:rsidR="003F1E25" w:rsidRPr="00AD380E" w:rsidRDefault="003F1E25" w:rsidP="00FC58AE">
      <w:pPr>
        <w:widowControl/>
        <w:numPr>
          <w:ilvl w:val="0"/>
          <w:numId w:val="5"/>
        </w:numPr>
        <w:tabs>
          <w:tab w:val="num" w:pos="0"/>
          <w:tab w:val="left" w:pos="540"/>
          <w:tab w:val="left" w:pos="851"/>
        </w:tabs>
        <w:suppressAutoHyphens w:val="0"/>
        <w:ind w:left="0"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педагогические наблюдения и т.д.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lang w:eastAsia="ru-RU"/>
        </w:rPr>
        <w:t>Объекты в системе оценки результатов образовательной деятельности: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-Качество освоения программ по учебным предметам.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-Обеспечение доступности качественного образования.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-Состояние здоровья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>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-Отношение к школе выпускников, родителей, местного сообщества.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-Эффективное использование современных образовательных технологий.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-Создание условий для внеурочной деятельности учащихся и организации дополнительного образования.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>-Обеспечение условий безопасности участников образовательного процесса.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-Участие в </w:t>
      </w:r>
      <w:r w:rsidR="00865F29" w:rsidRPr="00AD380E">
        <w:rPr>
          <w:rFonts w:ascii="Times New Roman" w:eastAsia="Times New Roman" w:hAnsi="Times New Roman"/>
          <w:kern w:val="0"/>
          <w:lang w:eastAsia="ru-RU"/>
        </w:rPr>
        <w:t>городских</w:t>
      </w:r>
      <w:r w:rsidRPr="00AD380E">
        <w:rPr>
          <w:rFonts w:ascii="Times New Roman" w:eastAsia="Times New Roman" w:hAnsi="Times New Roman"/>
          <w:kern w:val="0"/>
          <w:lang w:eastAsia="ru-RU"/>
        </w:rPr>
        <w:t>, региональных, федеральных и международных фестивалях, конкурсах, смотрах.</w:t>
      </w:r>
    </w:p>
    <w:p w:rsidR="003F1E25" w:rsidRPr="00AD380E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kern w:val="0"/>
          <w:lang w:eastAsia="ru-RU"/>
        </w:rPr>
      </w:pPr>
    </w:p>
    <w:p w:rsidR="003F1E25" w:rsidRPr="00AD380E" w:rsidRDefault="003F1E25" w:rsidP="00FC58AE">
      <w:pPr>
        <w:widowControl/>
        <w:shd w:val="clear" w:color="auto" w:fill="FFFFFF"/>
        <w:suppressAutoHyphens w:val="0"/>
        <w:ind w:left="130" w:firstLine="624"/>
        <w:jc w:val="both"/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</w:pPr>
      <w:r w:rsidRPr="00AD380E">
        <w:rPr>
          <w:rFonts w:ascii="Times New Roman" w:eastAsia="Times New Roman" w:hAnsi="Times New Roman"/>
          <w:b/>
          <w:kern w:val="0"/>
          <w:lang w:eastAsia="ru-RU"/>
        </w:rPr>
        <w:t>3.</w:t>
      </w:r>
      <w:r w:rsidR="00BE4C50">
        <w:rPr>
          <w:rFonts w:ascii="Times New Roman" w:eastAsia="Times New Roman" w:hAnsi="Times New Roman"/>
          <w:b/>
          <w:kern w:val="0"/>
          <w:lang w:eastAsia="ru-RU"/>
        </w:rPr>
        <w:t>3</w:t>
      </w:r>
      <w:r w:rsidRPr="00AD380E">
        <w:rPr>
          <w:rFonts w:ascii="Times New Roman" w:eastAsia="Times New Roman" w:hAnsi="Times New Roman"/>
          <w:b/>
          <w:kern w:val="0"/>
          <w:lang w:eastAsia="ru-RU"/>
        </w:rPr>
        <w:t xml:space="preserve">. </w:t>
      </w:r>
      <w:r w:rsidRPr="00AD380E">
        <w:rPr>
          <w:rFonts w:ascii="Times New Roman" w:eastAsia="Times New Roman" w:hAnsi="Times New Roman"/>
          <w:b/>
          <w:bCs/>
          <w:spacing w:val="-10"/>
          <w:kern w:val="0"/>
          <w:lang w:eastAsia="ru-RU"/>
        </w:rPr>
        <w:t>Управление реализацией программы.</w:t>
      </w:r>
    </w:p>
    <w:p w:rsidR="003F1E25" w:rsidRPr="00AD380E" w:rsidRDefault="003F1E25" w:rsidP="00FC58A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AD380E">
        <w:rPr>
          <w:rFonts w:ascii="Times New Roman" w:eastAsia="Times New Roman" w:hAnsi="Times New Roman"/>
          <w:kern w:val="0"/>
          <w:lang w:eastAsia="ru-RU"/>
        </w:rPr>
        <w:t xml:space="preserve">В школе постоянно совершенствуется деятельность управления. В реализации программы участвуют администрация, социальный педагог, психолог, учителя, функциональные обязанности которых определены Должностными обязанностями. Совет школы также является участником реализации образовательной программы.   Деятельность методических объединений, традиционные </w:t>
      </w:r>
      <w:proofErr w:type="spellStart"/>
      <w:r w:rsidRPr="00AD380E">
        <w:rPr>
          <w:rFonts w:ascii="Times New Roman" w:eastAsia="Times New Roman" w:hAnsi="Times New Roman"/>
          <w:kern w:val="0"/>
          <w:lang w:eastAsia="ru-RU"/>
        </w:rPr>
        <w:t>внутришкольные</w:t>
      </w:r>
      <w:proofErr w:type="spell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семинары</w:t>
      </w:r>
      <w:r w:rsidR="007A6421" w:rsidRPr="00AD380E">
        <w:rPr>
          <w:rFonts w:ascii="Times New Roman" w:eastAsia="Times New Roman" w:hAnsi="Times New Roman"/>
          <w:kern w:val="0"/>
          <w:lang w:eastAsia="ru-RU"/>
        </w:rPr>
        <w:t xml:space="preserve"> и конференции</w:t>
      </w:r>
      <w:r w:rsidRPr="00AD380E">
        <w:rPr>
          <w:rFonts w:ascii="Times New Roman" w:eastAsia="Times New Roman" w:hAnsi="Times New Roman"/>
          <w:kern w:val="0"/>
          <w:lang w:eastAsia="ru-RU"/>
        </w:rPr>
        <w:t xml:space="preserve"> составляют основу методического обеспечения программы. Школа несет ответственность перед родителями </w:t>
      </w:r>
      <w:proofErr w:type="gramStart"/>
      <w:r w:rsidRPr="00AD380E">
        <w:rPr>
          <w:rFonts w:ascii="Times New Roman" w:eastAsia="Times New Roman" w:hAnsi="Times New Roman"/>
          <w:kern w:val="0"/>
          <w:lang w:eastAsia="ru-RU"/>
        </w:rPr>
        <w:t>обучающихся</w:t>
      </w:r>
      <w:proofErr w:type="gramEnd"/>
      <w:r w:rsidRPr="00AD380E">
        <w:rPr>
          <w:rFonts w:ascii="Times New Roman" w:eastAsia="Times New Roman" w:hAnsi="Times New Roman"/>
          <w:kern w:val="0"/>
          <w:lang w:eastAsia="ru-RU"/>
        </w:rPr>
        <w:t xml:space="preserve"> и учредителем за выполнение своей образовательной программы.</w:t>
      </w:r>
    </w:p>
    <w:sectPr w:rsidR="003F1E25" w:rsidRPr="00AD380E" w:rsidSect="00C95492">
      <w:pgSz w:w="11906" w:h="16838"/>
      <w:pgMar w:top="720" w:right="1133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54407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065"/>
    <w:multiLevelType w:val="hybridMultilevel"/>
    <w:tmpl w:val="959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1F1"/>
    <w:multiLevelType w:val="hybridMultilevel"/>
    <w:tmpl w:val="E4E6E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359EA"/>
    <w:multiLevelType w:val="hybridMultilevel"/>
    <w:tmpl w:val="4FBC655E"/>
    <w:lvl w:ilvl="0" w:tplc="4030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A46E9"/>
    <w:multiLevelType w:val="hybridMultilevel"/>
    <w:tmpl w:val="531022C2"/>
    <w:lvl w:ilvl="0" w:tplc="04190001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5">
    <w:nsid w:val="13E55D92"/>
    <w:multiLevelType w:val="hybridMultilevel"/>
    <w:tmpl w:val="8878CFB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F6240"/>
    <w:multiLevelType w:val="hybridMultilevel"/>
    <w:tmpl w:val="1824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67144"/>
    <w:multiLevelType w:val="hybridMultilevel"/>
    <w:tmpl w:val="24C6422E"/>
    <w:lvl w:ilvl="0" w:tplc="00000006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EC5"/>
    <w:multiLevelType w:val="hybridMultilevel"/>
    <w:tmpl w:val="2726622E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6B166625"/>
    <w:multiLevelType w:val="hybridMultilevel"/>
    <w:tmpl w:val="A94A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B83"/>
    <w:multiLevelType w:val="hybridMultilevel"/>
    <w:tmpl w:val="57269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A3A79"/>
    <w:multiLevelType w:val="multilevel"/>
    <w:tmpl w:val="211471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A863BF3"/>
    <w:multiLevelType w:val="multilevel"/>
    <w:tmpl w:val="4DF07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6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3DA2"/>
    <w:rsid w:val="00081664"/>
    <w:rsid w:val="000B1D6F"/>
    <w:rsid w:val="000B3BF7"/>
    <w:rsid w:val="000D247D"/>
    <w:rsid w:val="00125986"/>
    <w:rsid w:val="00184B34"/>
    <w:rsid w:val="001E7F12"/>
    <w:rsid w:val="002451A3"/>
    <w:rsid w:val="0027652A"/>
    <w:rsid w:val="002E373B"/>
    <w:rsid w:val="00326684"/>
    <w:rsid w:val="00355296"/>
    <w:rsid w:val="00356235"/>
    <w:rsid w:val="0038181B"/>
    <w:rsid w:val="003F1E25"/>
    <w:rsid w:val="00402724"/>
    <w:rsid w:val="00452240"/>
    <w:rsid w:val="004C447B"/>
    <w:rsid w:val="00504BE2"/>
    <w:rsid w:val="0057642C"/>
    <w:rsid w:val="005A2346"/>
    <w:rsid w:val="00656A20"/>
    <w:rsid w:val="00664CF0"/>
    <w:rsid w:val="006F7894"/>
    <w:rsid w:val="00767320"/>
    <w:rsid w:val="007A6421"/>
    <w:rsid w:val="007B3F99"/>
    <w:rsid w:val="00865F29"/>
    <w:rsid w:val="00897987"/>
    <w:rsid w:val="00906E03"/>
    <w:rsid w:val="0093702C"/>
    <w:rsid w:val="0097744D"/>
    <w:rsid w:val="009E134F"/>
    <w:rsid w:val="00A66F8D"/>
    <w:rsid w:val="00A761FF"/>
    <w:rsid w:val="00A76B5A"/>
    <w:rsid w:val="00A91B5B"/>
    <w:rsid w:val="00AC690A"/>
    <w:rsid w:val="00AD380E"/>
    <w:rsid w:val="00AF3DA2"/>
    <w:rsid w:val="00B46AD6"/>
    <w:rsid w:val="00B95944"/>
    <w:rsid w:val="00BB7252"/>
    <w:rsid w:val="00BE4C50"/>
    <w:rsid w:val="00C63DA6"/>
    <w:rsid w:val="00C9080F"/>
    <w:rsid w:val="00C95492"/>
    <w:rsid w:val="00CF1675"/>
    <w:rsid w:val="00D11F8E"/>
    <w:rsid w:val="00D55792"/>
    <w:rsid w:val="00D83B28"/>
    <w:rsid w:val="00D83C80"/>
    <w:rsid w:val="00D94091"/>
    <w:rsid w:val="00D943DB"/>
    <w:rsid w:val="00DB5A95"/>
    <w:rsid w:val="00DE3E39"/>
    <w:rsid w:val="00DE47E8"/>
    <w:rsid w:val="00E1732C"/>
    <w:rsid w:val="00E626A0"/>
    <w:rsid w:val="00EC1831"/>
    <w:rsid w:val="00F7003A"/>
    <w:rsid w:val="00FC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027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7">
    <w:name w:val="page number"/>
    <w:basedOn w:val="a0"/>
    <w:rsid w:val="00EC1831"/>
  </w:style>
  <w:style w:type="paragraph" w:styleId="a8">
    <w:name w:val="header"/>
    <w:basedOn w:val="a"/>
    <w:link w:val="a9"/>
    <w:rsid w:val="00EC1831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lang w:eastAsia="ru-RU"/>
    </w:rPr>
  </w:style>
  <w:style w:type="character" w:customStyle="1" w:styleId="a9">
    <w:name w:val="Верхний колонтитул Знак"/>
    <w:basedOn w:val="a0"/>
    <w:link w:val="a8"/>
    <w:rsid w:val="00EC1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1831"/>
  </w:style>
  <w:style w:type="paragraph" w:styleId="aa">
    <w:name w:val="Title"/>
    <w:basedOn w:val="a"/>
    <w:link w:val="ab"/>
    <w:qFormat/>
    <w:rsid w:val="006F7894"/>
    <w:pPr>
      <w:widowControl/>
      <w:suppressAutoHyphens w:val="0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F78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3">
    <w:name w:val="Текст в заданном формате"/>
    <w:basedOn w:val="a"/>
    <w:rsid w:val="00A91B5B"/>
    <w:rPr>
      <w:rFonts w:eastAsia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184B34"/>
    <w:pPr>
      <w:ind w:left="720"/>
      <w:contextualSpacing/>
    </w:pPr>
  </w:style>
  <w:style w:type="table" w:styleId="a5">
    <w:name w:val="Table Grid"/>
    <w:basedOn w:val="a1"/>
    <w:uiPriority w:val="59"/>
    <w:rsid w:val="003F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A7E3-217C-4EED-926F-7018FD81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75</Pages>
  <Words>36480</Words>
  <Characters>207937</Characters>
  <Application>Microsoft Office Word</Application>
  <DocSecurity>0</DocSecurity>
  <Lines>1732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Зауч</cp:lastModifiedBy>
  <cp:revision>11</cp:revision>
  <cp:lastPrinted>2015-04-03T12:14:00Z</cp:lastPrinted>
  <dcterms:created xsi:type="dcterms:W3CDTF">2013-12-16T10:28:00Z</dcterms:created>
  <dcterms:modified xsi:type="dcterms:W3CDTF">2015-04-03T12:30:00Z</dcterms:modified>
</cp:coreProperties>
</file>