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388" w:rsidRPr="007F78FC" w:rsidRDefault="00FC5CAB" w:rsidP="007F78FC">
      <w:pPr>
        <w:jc w:val="center"/>
        <w:rPr>
          <w:i/>
        </w:rPr>
      </w:pPr>
      <w:r>
        <w:rPr>
          <w:i/>
          <w:noProof/>
          <w:color w:val="FF0000"/>
          <w:sz w:val="36"/>
          <w:lang w:eastAsia="ru-RU"/>
        </w:rPr>
        <w:drawing>
          <wp:anchor distT="0" distB="0" distL="114300" distR="114300" simplePos="0" relativeHeight="251659264" behindDoc="0" locked="0" layoutInCell="1" allowOverlap="1" wp14:anchorId="64FB38FA" wp14:editId="14C5BE64">
            <wp:simplePos x="0" y="0"/>
            <wp:positionH relativeFrom="column">
              <wp:posOffset>1110615</wp:posOffset>
            </wp:positionH>
            <wp:positionV relativeFrom="paragraph">
              <wp:posOffset>1546225</wp:posOffset>
            </wp:positionV>
            <wp:extent cx="3299460" cy="4953000"/>
            <wp:effectExtent l="0" t="0" r="0" b="0"/>
            <wp:wrapNone/>
            <wp:docPr id="2" name="Рисунок 2" descr="C:\Users\Uliya\Desktop\все мое\Фотографии )\Любимый класс\DSC_0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liya\Desktop\все мое\Фотографии )\Любимый класс\DSC_03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color w:val="FF0000"/>
          <w:sz w:val="36"/>
          <w:lang w:eastAsia="ru-RU"/>
        </w:rPr>
        <w:drawing>
          <wp:anchor distT="0" distB="0" distL="114300" distR="114300" simplePos="0" relativeHeight="251658240" behindDoc="0" locked="0" layoutInCell="1" allowOverlap="1" wp14:anchorId="65A036D0" wp14:editId="4E63C7F7">
            <wp:simplePos x="0" y="0"/>
            <wp:positionH relativeFrom="column">
              <wp:posOffset>310515</wp:posOffset>
            </wp:positionH>
            <wp:positionV relativeFrom="paragraph">
              <wp:posOffset>6684271</wp:posOffset>
            </wp:positionV>
            <wp:extent cx="4738437" cy="3161876"/>
            <wp:effectExtent l="0" t="0" r="5080" b="635"/>
            <wp:wrapNone/>
            <wp:docPr id="1" name="Рисунок 1" descr="C:\Users\Uliya\Desktop\все мое\Фотографии )\Любимый класс\DSC_0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iya\Desktop\все мое\Фотографии )\Любимый класс\DSC_03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437" cy="3161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23D" w:rsidRPr="007F78FC">
        <w:rPr>
          <w:i/>
          <w:color w:val="FF0000"/>
          <w:sz w:val="36"/>
        </w:rPr>
        <w:t xml:space="preserve">В 8 «Б» классе МБОУ СОШ №7 прошёл классный час, посвящённый </w:t>
      </w:r>
      <w:r w:rsidR="007F78FC" w:rsidRPr="007F78FC">
        <w:rPr>
          <w:i/>
          <w:color w:val="FF0000"/>
          <w:sz w:val="36"/>
        </w:rPr>
        <w:t>воссозданию</w:t>
      </w:r>
      <w:r w:rsidR="0059723D" w:rsidRPr="007F78FC">
        <w:rPr>
          <w:i/>
          <w:color w:val="FF0000"/>
          <w:sz w:val="36"/>
        </w:rPr>
        <w:t xml:space="preserve"> Аллеи </w:t>
      </w:r>
      <w:r w:rsidR="007F78FC" w:rsidRPr="007F78FC">
        <w:rPr>
          <w:i/>
          <w:color w:val="FF0000"/>
          <w:sz w:val="36"/>
        </w:rPr>
        <w:t>Героев</w:t>
      </w:r>
      <w:r w:rsidR="0059723D" w:rsidRPr="007F78FC">
        <w:rPr>
          <w:i/>
          <w:color w:val="FF0000"/>
          <w:sz w:val="36"/>
        </w:rPr>
        <w:t xml:space="preserve"> в городском парке г. Великие Луки. Учащиеся посетили открывшиеся монументы и познакомились с биографиями героев, которым посвящены стелы</w:t>
      </w:r>
      <w:r w:rsidR="007F78FC" w:rsidRPr="007F78FC">
        <w:rPr>
          <w:i/>
          <w:color w:val="FF0000"/>
          <w:sz w:val="36"/>
        </w:rPr>
        <w:t>.</w:t>
      </w:r>
      <w:bookmarkStart w:id="0" w:name="_GoBack"/>
      <w:bookmarkEnd w:id="0"/>
    </w:p>
    <w:sectPr w:rsidR="00934388" w:rsidRPr="007F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23D"/>
    <w:rsid w:val="0059723D"/>
    <w:rsid w:val="007F78FC"/>
    <w:rsid w:val="00934388"/>
    <w:rsid w:val="00FC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C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C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Uliya</dc:creator>
  <cp:lastModifiedBy>Uliya</cp:lastModifiedBy>
  <cp:revision>2</cp:revision>
  <dcterms:created xsi:type="dcterms:W3CDTF">2015-01-22T20:22:00Z</dcterms:created>
  <dcterms:modified xsi:type="dcterms:W3CDTF">2015-01-22T20:46:00Z</dcterms:modified>
</cp:coreProperties>
</file>