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76" w:rsidRDefault="00A25276" w:rsidP="00AB62A5">
      <w:pPr>
        <w:jc w:val="center"/>
        <w:rPr>
          <w:b/>
        </w:rPr>
      </w:pPr>
    </w:p>
    <w:p w:rsidR="00A25276" w:rsidRDefault="00A25276" w:rsidP="00AB62A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9625" cy="8690776"/>
            <wp:effectExtent l="0" t="0" r="0" b="0"/>
            <wp:docPr id="1" name="Рисунок 1" descr="C:\Users\Секретарь\Pictures\2016-09-30\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Pictures\2016-09-30\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9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76" w:rsidRDefault="00A25276" w:rsidP="00AB62A5">
      <w:pPr>
        <w:jc w:val="center"/>
        <w:rPr>
          <w:b/>
        </w:rPr>
      </w:pPr>
    </w:p>
    <w:p w:rsidR="00A25276" w:rsidRDefault="00A25276" w:rsidP="00AB62A5">
      <w:pPr>
        <w:jc w:val="center"/>
        <w:rPr>
          <w:b/>
        </w:rPr>
      </w:pPr>
    </w:p>
    <w:p w:rsidR="004F72E5" w:rsidRPr="00AB62A5" w:rsidRDefault="004F72E5" w:rsidP="00AB62A5">
      <w:pPr>
        <w:jc w:val="center"/>
        <w:rPr>
          <w:b/>
        </w:rPr>
      </w:pPr>
      <w:bookmarkStart w:id="0" w:name="_GoBack"/>
      <w:bookmarkEnd w:id="0"/>
      <w:r w:rsidRPr="00AB62A5">
        <w:rPr>
          <w:b/>
        </w:rPr>
        <w:lastRenderedPageBreak/>
        <w:t>Пояснительная записка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r w:rsidRPr="00AB62A5">
        <w:t xml:space="preserve">Рабочая программа по английскому языку </w:t>
      </w:r>
      <w:r w:rsidR="0044308E" w:rsidRPr="00AB62A5">
        <w:t xml:space="preserve">составлена для 6 класса на основе ООП </w:t>
      </w:r>
      <w:r w:rsidRPr="00AB62A5">
        <w:rPr>
          <w:b/>
        </w:rPr>
        <w:t xml:space="preserve">ООО МБОУ СОШ №7 г. Великие Луки </w:t>
      </w:r>
      <w:r w:rsidR="0044308E" w:rsidRPr="00AB62A5">
        <w:t xml:space="preserve">и ориентирована на использование УМК </w:t>
      </w:r>
      <w:r w:rsidRPr="00AB62A5">
        <w:t>М.</w:t>
      </w:r>
      <w:r w:rsidR="0044308E" w:rsidRPr="00AB62A5">
        <w:t xml:space="preserve">З. </w:t>
      </w:r>
      <w:proofErr w:type="spellStart"/>
      <w:r w:rsidR="0044308E" w:rsidRPr="00AB62A5">
        <w:t>Биболетовой</w:t>
      </w:r>
      <w:proofErr w:type="spellEnd"/>
      <w:r w:rsidR="0044308E" w:rsidRPr="00AB62A5">
        <w:t xml:space="preserve">, Н.Н. </w:t>
      </w:r>
      <w:proofErr w:type="spellStart"/>
      <w:r w:rsidR="0044308E" w:rsidRPr="00AB62A5">
        <w:t>Трубанёвой</w:t>
      </w:r>
      <w:proofErr w:type="spellEnd"/>
      <w:r w:rsidRPr="00AB62A5">
        <w:t xml:space="preserve"> </w:t>
      </w:r>
      <w:proofErr w:type="spellStart"/>
      <w:r w:rsidR="0044308E" w:rsidRPr="00AB62A5">
        <w:t>Enjoy</w:t>
      </w:r>
      <w:proofErr w:type="spellEnd"/>
      <w:r w:rsidR="0044308E" w:rsidRPr="00AB62A5">
        <w:t xml:space="preserve"> English-</w:t>
      </w:r>
      <w:r w:rsidR="003428E0" w:rsidRPr="00AB62A5">
        <w:t>5</w:t>
      </w:r>
      <w:r w:rsidR="0044308E" w:rsidRPr="00AB62A5">
        <w:t xml:space="preserve"> (Английский с удовольствием) и включает в себя: </w:t>
      </w:r>
    </w:p>
    <w:p w:rsidR="004F72E5" w:rsidRPr="00AB62A5" w:rsidRDefault="004F72E5" w:rsidP="00AB62A5">
      <w:pPr>
        <w:jc w:val="both"/>
      </w:pPr>
      <w:r w:rsidRPr="00AB62A5">
        <w:t>Учебник (</w:t>
      </w:r>
      <w:proofErr w:type="spellStart"/>
      <w:r w:rsidRPr="00AB62A5">
        <w:t>Student’s</w:t>
      </w:r>
      <w:proofErr w:type="spellEnd"/>
      <w:r w:rsidRPr="00AB62A5">
        <w:t xml:space="preserve"> </w:t>
      </w:r>
      <w:proofErr w:type="spellStart"/>
      <w:r w:rsidRPr="00AB62A5">
        <w:t>Book</w:t>
      </w:r>
      <w:proofErr w:type="spellEnd"/>
      <w:r w:rsidRPr="00AB62A5">
        <w:t xml:space="preserve">) </w:t>
      </w:r>
      <w:proofErr w:type="spellStart"/>
      <w:r w:rsidRPr="00AB62A5">
        <w:t>Биболетова</w:t>
      </w:r>
      <w:proofErr w:type="spellEnd"/>
      <w:r w:rsidRPr="00AB62A5">
        <w:t xml:space="preserve"> М.З., Денисенко О.А., </w:t>
      </w:r>
      <w:proofErr w:type="spellStart"/>
      <w:r w:rsidRPr="00AB62A5">
        <w:t>Трубанева</w:t>
      </w:r>
      <w:proofErr w:type="spellEnd"/>
      <w:r w:rsidRPr="00AB62A5">
        <w:t xml:space="preserve"> Н.Н. Английский язык: Английский с удовольствием (</w:t>
      </w:r>
      <w:proofErr w:type="spellStart"/>
      <w:r w:rsidRPr="00AB62A5">
        <w:t>Enjoy</w:t>
      </w:r>
      <w:proofErr w:type="spellEnd"/>
      <w:r w:rsidRPr="00AB62A5">
        <w:t xml:space="preserve"> </w:t>
      </w:r>
      <w:proofErr w:type="spellStart"/>
      <w:r w:rsidRPr="00AB62A5">
        <w:t>English</w:t>
      </w:r>
      <w:proofErr w:type="spellEnd"/>
      <w:r w:rsidRPr="00AB62A5">
        <w:t xml:space="preserve">): Учебник английского языка для </w:t>
      </w:r>
      <w:r w:rsidR="003428E0" w:rsidRPr="00AB62A5">
        <w:t>5</w:t>
      </w:r>
      <w:r w:rsidRPr="00AB62A5">
        <w:t xml:space="preserve"> класса общеобразовательных учреждений. – Обнинск: Титул, 2012;</w:t>
      </w:r>
    </w:p>
    <w:p w:rsidR="004F72E5" w:rsidRPr="00AB62A5" w:rsidRDefault="004F72E5" w:rsidP="00AB62A5">
      <w:pPr>
        <w:jc w:val="both"/>
      </w:pPr>
      <w:r w:rsidRPr="00AB62A5">
        <w:t xml:space="preserve">Рабочая тетрадь к учебнику </w:t>
      </w:r>
      <w:proofErr w:type="spellStart"/>
      <w:r w:rsidRPr="00AB62A5">
        <w:t>Биболетова</w:t>
      </w:r>
      <w:proofErr w:type="spellEnd"/>
      <w:r w:rsidRPr="00AB62A5">
        <w:t xml:space="preserve"> М.З., Денисенко О.А., </w:t>
      </w:r>
      <w:proofErr w:type="spellStart"/>
      <w:r w:rsidRPr="00AB62A5">
        <w:t>Трубанева</w:t>
      </w:r>
      <w:proofErr w:type="spellEnd"/>
      <w:r w:rsidRPr="00AB62A5">
        <w:t xml:space="preserve"> Н.Н. Английский язык: Английский с удовольствием (</w:t>
      </w:r>
      <w:proofErr w:type="spellStart"/>
      <w:r w:rsidRPr="00AB62A5">
        <w:t>Enjoy</w:t>
      </w:r>
      <w:proofErr w:type="spellEnd"/>
      <w:r w:rsidRPr="00AB62A5">
        <w:t xml:space="preserve"> </w:t>
      </w:r>
      <w:proofErr w:type="spellStart"/>
      <w:r w:rsidRPr="00AB62A5">
        <w:t>English</w:t>
      </w:r>
      <w:proofErr w:type="spellEnd"/>
      <w:r w:rsidRPr="00AB62A5">
        <w:t xml:space="preserve">): Рабочая тетрадь к учебнику английского языка для </w:t>
      </w:r>
      <w:r w:rsidR="003428E0" w:rsidRPr="00AB62A5">
        <w:t>5</w:t>
      </w:r>
      <w:r w:rsidRPr="00AB62A5">
        <w:t xml:space="preserve"> класса общеобразовательных учреждений. – Обнинск: Титул, 2012;</w:t>
      </w:r>
    </w:p>
    <w:p w:rsidR="004F72E5" w:rsidRPr="00AB62A5" w:rsidRDefault="004F72E5" w:rsidP="00AB62A5">
      <w:pPr>
        <w:jc w:val="both"/>
      </w:pPr>
      <w:proofErr w:type="spellStart"/>
      <w:r w:rsidRPr="00AB62A5">
        <w:t>Аудиоприложение</w:t>
      </w:r>
      <w:proofErr w:type="spellEnd"/>
      <w:r w:rsidRPr="00AB62A5">
        <w:t xml:space="preserve"> (CD MP3);</w:t>
      </w:r>
    </w:p>
    <w:p w:rsidR="004F72E5" w:rsidRPr="00AB62A5" w:rsidRDefault="004F72E5" w:rsidP="00AB62A5">
      <w:pPr>
        <w:jc w:val="both"/>
      </w:pPr>
    </w:p>
    <w:p w:rsidR="004F72E5" w:rsidRPr="00AB62A5" w:rsidRDefault="0044308E" w:rsidP="00AB62A5">
      <w:pPr>
        <w:jc w:val="both"/>
      </w:pPr>
      <w:r w:rsidRPr="00AB62A5">
        <w:t xml:space="preserve">Согласно учебному плану МБОУ СОШ №7 на 2016-2017 учебный год Программа рассчитана на </w:t>
      </w:r>
      <w:r w:rsidR="004F72E5" w:rsidRPr="00AB62A5">
        <w:t xml:space="preserve">102 часа учебного времени (3 часа в неделю), в </w:t>
      </w:r>
      <w:proofErr w:type="spellStart"/>
      <w:r w:rsidR="004F72E5" w:rsidRPr="00AB62A5">
        <w:t>т.ч</w:t>
      </w:r>
      <w:proofErr w:type="spellEnd"/>
      <w:r w:rsidR="004F72E5" w:rsidRPr="00AB62A5">
        <w:t xml:space="preserve">. 4 часа для проведения контрольных работ по проверке </w:t>
      </w:r>
      <w:proofErr w:type="spellStart"/>
      <w:r w:rsidR="004F72E5" w:rsidRPr="00AB62A5">
        <w:t>лексико</w:t>
      </w:r>
      <w:proofErr w:type="spellEnd"/>
      <w:r w:rsidR="004F72E5" w:rsidRPr="00AB62A5">
        <w:t>–грамматических навыков и речевых умений.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r w:rsidRPr="00AB62A5"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r w:rsidRPr="00AB62A5">
        <w:t>Вклад учебного предмета «Иностранный язык» в общее образование ребенка заключается в следующем: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  <w:rPr>
          <w:i/>
        </w:rPr>
      </w:pPr>
      <w:r w:rsidRPr="00AB62A5">
        <w:rPr>
          <w:i/>
        </w:rPr>
        <w:t>• развитие иноязычной коммуникативной компетенции в  совокупности ее составляющих, а именно: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r w:rsidRPr="00AB62A5">
        <w:t xml:space="preserve"> 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AB62A5">
        <w:t>аудировании</w:t>
      </w:r>
      <w:proofErr w:type="spellEnd"/>
      <w:r w:rsidRPr="00AB62A5">
        <w:t>, чтении, письме);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proofErr w:type="gramStart"/>
      <w:r w:rsidRPr="00AB62A5"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r w:rsidRPr="00AB62A5">
        <w:t xml:space="preserve"> 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r w:rsidRPr="00AB62A5">
        <w:t xml:space="preserve"> — компенсаторная компетенция — развитие умений выходить из положения в условиях дефицита языковых сре</w:t>
      </w:r>
      <w:proofErr w:type="gramStart"/>
      <w:r w:rsidRPr="00AB62A5">
        <w:t>дств пр</w:t>
      </w:r>
      <w:proofErr w:type="gramEnd"/>
      <w:r w:rsidRPr="00AB62A5">
        <w:t>и получении и передаче информации;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r w:rsidRPr="00AB62A5">
        <w:t xml:space="preserve"> </w:t>
      </w:r>
      <w:proofErr w:type="gramStart"/>
      <w:r w:rsidRPr="00AB62A5"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  <w:rPr>
          <w:i/>
        </w:rPr>
      </w:pPr>
      <w:r w:rsidRPr="00AB62A5">
        <w:rPr>
          <w:i/>
        </w:rPr>
        <w:lastRenderedPageBreak/>
        <w:t>• развитие личности учащихся посредством реализации воспитательного потенциала иностранного языка: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r w:rsidRPr="00AB62A5"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r w:rsidRPr="00AB62A5">
        <w:t>—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AB62A5">
        <w:t>ств гр</w:t>
      </w:r>
      <w:proofErr w:type="gramEnd"/>
      <w:r w:rsidRPr="00AB62A5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r w:rsidRPr="00AB62A5">
        <w:t>— развитие стремления к овладению основами мировой культуры средствами иностранного языка;</w:t>
      </w:r>
    </w:p>
    <w:p w:rsidR="004F72E5" w:rsidRPr="00AB62A5" w:rsidRDefault="004F72E5" w:rsidP="00AB62A5">
      <w:pPr>
        <w:jc w:val="both"/>
      </w:pPr>
    </w:p>
    <w:p w:rsidR="004F72E5" w:rsidRPr="00AB62A5" w:rsidRDefault="004F72E5" w:rsidP="00AB62A5">
      <w:pPr>
        <w:jc w:val="both"/>
      </w:pPr>
      <w:r w:rsidRPr="00AB62A5"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AB62A5" w:rsidRPr="00AB62A5" w:rsidRDefault="00AB62A5" w:rsidP="00AB62A5">
      <w:pPr>
        <w:jc w:val="both"/>
        <w:rPr>
          <w:b/>
          <w:lang w:eastAsia="en-US"/>
        </w:rPr>
      </w:pPr>
    </w:p>
    <w:p w:rsidR="00AB62A5" w:rsidRPr="00AB62A5" w:rsidRDefault="00AB62A5" w:rsidP="00AB62A5">
      <w:pPr>
        <w:jc w:val="center"/>
        <w:rPr>
          <w:b/>
          <w:lang w:eastAsia="en-US"/>
        </w:rPr>
      </w:pPr>
      <w:r w:rsidRPr="00AB62A5">
        <w:rPr>
          <w:b/>
          <w:lang w:eastAsia="en-US"/>
        </w:rPr>
        <w:t>Планируемые результаты изучения учебного предмета</w:t>
      </w:r>
      <w:r w:rsidRPr="00AB62A5">
        <w:rPr>
          <w:b/>
          <w:lang w:eastAsia="en-US"/>
        </w:rPr>
        <w:t xml:space="preserve"> </w:t>
      </w:r>
      <w:r w:rsidRPr="00AB62A5">
        <w:rPr>
          <w:b/>
          <w:lang w:eastAsia="en-US"/>
        </w:rPr>
        <w:t>«иностранный язык»</w:t>
      </w:r>
    </w:p>
    <w:p w:rsidR="00AB62A5" w:rsidRPr="00AB62A5" w:rsidRDefault="00AB62A5" w:rsidP="00AB62A5">
      <w:pPr>
        <w:jc w:val="both"/>
        <w:rPr>
          <w:lang w:eastAsia="en-US"/>
        </w:rPr>
      </w:pPr>
    </w:p>
    <w:p w:rsidR="00AB62A5" w:rsidRPr="00AB62A5" w:rsidRDefault="00AB62A5" w:rsidP="00AB62A5">
      <w:pPr>
        <w:jc w:val="both"/>
        <w:rPr>
          <w:lang w:eastAsia="en-US"/>
        </w:rPr>
      </w:pPr>
      <w:r w:rsidRPr="00AB62A5">
        <w:rPr>
          <w:b/>
          <w:lang w:eastAsia="en-US"/>
        </w:rPr>
        <w:t xml:space="preserve">Личностные результаты </w:t>
      </w:r>
      <w:r w:rsidRPr="00AB62A5">
        <w:rPr>
          <w:lang w:eastAsia="en-US"/>
        </w:rPr>
        <w:t>выпускников основной школы, формируемые при изучении иностранного языка: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t>осознание возможностей самореализации средствами иностранного языка;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t>стремление к совершенствованию собственной речевой культуры в целом;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t>формирование коммуникативной компетенции в межкультурной и межэтнической коммуникации;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proofErr w:type="gramStart"/>
      <w:r w:rsidRPr="00AB62A5">
        <w:rPr>
          <w:rFonts w:eastAsia="Calibri"/>
          <w:lang w:eastAsia="en-US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AB62A5">
        <w:rPr>
          <w:rFonts w:eastAsia="Calibri"/>
          <w:lang w:eastAsia="en-US"/>
        </w:rPr>
        <w:t>эмпатия</w:t>
      </w:r>
      <w:proofErr w:type="spellEnd"/>
      <w:r w:rsidRPr="00AB62A5">
        <w:rPr>
          <w:rFonts w:eastAsia="Calibri"/>
          <w:lang w:eastAsia="en-US"/>
        </w:rPr>
        <w:t>, трудолюбие, дисциплинированность;</w:t>
      </w:r>
      <w:proofErr w:type="gramEnd"/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B62A5" w:rsidRPr="00AB62A5" w:rsidRDefault="00AB62A5" w:rsidP="00AB62A5">
      <w:pPr>
        <w:jc w:val="both"/>
        <w:rPr>
          <w:lang w:eastAsia="en-US"/>
        </w:rPr>
      </w:pPr>
      <w:proofErr w:type="spellStart"/>
      <w:r w:rsidRPr="00AB62A5">
        <w:rPr>
          <w:b/>
          <w:lang w:eastAsia="en-US"/>
        </w:rPr>
        <w:t>Метапредметные</w:t>
      </w:r>
      <w:proofErr w:type="spellEnd"/>
      <w:r w:rsidRPr="00AB62A5">
        <w:rPr>
          <w:b/>
          <w:lang w:eastAsia="en-US"/>
        </w:rPr>
        <w:t xml:space="preserve"> результаты</w:t>
      </w:r>
      <w:r w:rsidRPr="00AB62A5">
        <w:rPr>
          <w:lang w:eastAsia="en-US"/>
        </w:rPr>
        <w:t xml:space="preserve"> изучения иностранного языка в основной школе: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t>развитие умения планировать своё речевое и неречевое поведение;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t xml:space="preserve"> развитие коммуникативной компетенции, включая умение взаимодействовать с окружающими, выполняя разные социальные роли;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t>развитие смыслового чтения, включая умения определять тему, прогнозировать содержание текста по заголовку</w:t>
      </w:r>
      <w:proofErr w:type="gramStart"/>
      <w:r w:rsidRPr="00AB62A5">
        <w:rPr>
          <w:rFonts w:eastAsia="Calibri"/>
          <w:lang w:eastAsia="en-US"/>
        </w:rPr>
        <w:t>.</w:t>
      </w:r>
      <w:proofErr w:type="gramEnd"/>
      <w:r w:rsidRPr="00AB62A5">
        <w:rPr>
          <w:rFonts w:eastAsia="Calibri"/>
          <w:lang w:eastAsia="en-US"/>
        </w:rPr>
        <w:t xml:space="preserve">/ </w:t>
      </w:r>
      <w:proofErr w:type="gramStart"/>
      <w:r w:rsidRPr="00AB62A5">
        <w:rPr>
          <w:rFonts w:eastAsia="Calibri"/>
          <w:lang w:eastAsia="en-US"/>
        </w:rPr>
        <w:t>п</w:t>
      </w:r>
      <w:proofErr w:type="gramEnd"/>
      <w:r w:rsidRPr="00AB62A5">
        <w:rPr>
          <w:rFonts w:eastAsia="Calibri"/>
          <w:lang w:eastAsia="en-US"/>
        </w:rPr>
        <w:t>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B62A5" w:rsidRPr="00AB62A5" w:rsidRDefault="00AB62A5" w:rsidP="00AB62A5">
      <w:pPr>
        <w:numPr>
          <w:ilvl w:val="0"/>
          <w:numId w:val="6"/>
        </w:numPr>
        <w:ind w:left="0"/>
        <w:contextualSpacing/>
        <w:jc w:val="both"/>
        <w:rPr>
          <w:rFonts w:eastAsia="Calibri"/>
          <w:lang w:eastAsia="en-US"/>
        </w:rPr>
      </w:pPr>
      <w:r w:rsidRPr="00AB62A5">
        <w:rPr>
          <w:rFonts w:eastAsia="Calibri"/>
          <w:lang w:eastAsia="en-US"/>
        </w:rPr>
        <w:lastRenderedPageBreak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 данной программе </w:t>
      </w:r>
      <w:r w:rsidRPr="00AB62A5">
        <w:rPr>
          <w:b/>
          <w:iCs/>
          <w:lang w:eastAsia="en-US"/>
        </w:rPr>
        <w:t>предметные планируемые результаты</w:t>
      </w:r>
      <w:r w:rsidRPr="00AB62A5">
        <w:rPr>
          <w:i/>
          <w:iCs/>
          <w:lang w:eastAsia="en-US"/>
        </w:rPr>
        <w:t xml:space="preserve"> </w:t>
      </w:r>
      <w:r w:rsidRPr="00AB62A5">
        <w:rPr>
          <w:lang w:eastAsia="en-US"/>
        </w:rPr>
        <w:t xml:space="preserve">в </w:t>
      </w:r>
      <w:r w:rsidRPr="00AB62A5">
        <w:rPr>
          <w:i/>
          <w:iCs/>
          <w:lang w:eastAsia="en-US"/>
        </w:rPr>
        <w:t xml:space="preserve">коммуникативной сфере </w:t>
      </w:r>
      <w:r w:rsidRPr="00AB62A5">
        <w:rPr>
          <w:lang w:eastAsia="en-US"/>
        </w:rPr>
        <w:t>представлены двумя блоками, выделяемыми на следующих основаниях:</w:t>
      </w:r>
    </w:p>
    <w:p w:rsidR="00AB62A5" w:rsidRDefault="00AB62A5" w:rsidP="00AB62A5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b/>
          <w:bCs/>
          <w:i/>
          <w:iCs/>
          <w:lang w:eastAsia="en-US"/>
        </w:rPr>
        <w:t xml:space="preserve">I блок «Выпускник научится» </w:t>
      </w:r>
      <w:r w:rsidRPr="00AB62A5">
        <w:rPr>
          <w:lang w:eastAsia="en-US"/>
        </w:rPr>
        <w:t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AB62A5">
        <w:rPr>
          <w:lang w:eastAsia="en-US"/>
        </w:rPr>
        <w:t xml:space="preserve">компетенций. Достижение планируемых результатов данного блока </w:t>
      </w:r>
      <w:r w:rsidRPr="00AB62A5">
        <w:rPr>
          <w:i/>
          <w:iCs/>
          <w:lang w:eastAsia="en-US"/>
        </w:rPr>
        <w:t xml:space="preserve">служит предметом итоговой оценки </w:t>
      </w:r>
      <w:r w:rsidRPr="00AB62A5">
        <w:rPr>
          <w:lang w:eastAsia="en-US"/>
        </w:rPr>
        <w:t>выпускников  школы.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AB62A5">
        <w:rPr>
          <w:b/>
          <w:lang w:eastAsia="en-US"/>
        </w:rPr>
        <w:t>Раздел «Коммуникативные умения».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lang w:eastAsia="en-US"/>
        </w:rPr>
        <w:t xml:space="preserve"> </w:t>
      </w:r>
      <w:r w:rsidRPr="00AB62A5">
        <w:rPr>
          <w:i/>
          <w:lang w:eastAsia="en-US"/>
        </w:rPr>
        <w:t>Говорение. Диалогическая речь.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научится: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   -вести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Говорение. Монологическая речь.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научится: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рассказывать о себе, своей семье, школе, своих друзьях, интересах, планах на будущее, о своем городе/селе, о своей стране и странах изучаемого языка с опорой на зрительную наглядность и или вербальную опору (ключевые слова, план, вопросы);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описывать события с опорой на зрительную наглядность и или вербальную опору (ключевые слова, план, вопросы);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давать краткую характеристику реальных  людей и литературных персонажей;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передавать основное содержание прочитанного текста с опорой или без опоры на те</w:t>
      </w:r>
      <w:proofErr w:type="gramStart"/>
      <w:r w:rsidRPr="00AB62A5">
        <w:rPr>
          <w:lang w:eastAsia="en-US"/>
        </w:rPr>
        <w:t>кст/кл</w:t>
      </w:r>
      <w:proofErr w:type="gramEnd"/>
      <w:r w:rsidRPr="00AB62A5">
        <w:rPr>
          <w:lang w:eastAsia="en-US"/>
        </w:rPr>
        <w:t>ючевые слова/план/вопросы.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proofErr w:type="spellStart"/>
      <w:r w:rsidRPr="00AB62A5">
        <w:rPr>
          <w:i/>
          <w:lang w:eastAsia="en-US"/>
        </w:rPr>
        <w:t>Аудирование</w:t>
      </w:r>
      <w:proofErr w:type="spellEnd"/>
      <w:r w:rsidRPr="00AB62A5">
        <w:rPr>
          <w:i/>
          <w:lang w:eastAsia="en-US"/>
        </w:rPr>
        <w:t>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научится: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воспринимать на слух и понимать нужную/ 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Чтение.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 получит возможность научиться: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читать и находить нужную/ интересующую/ запрашиваемую информацию в несложных аутентичных текстах, содержащих некоторое количество неизученных языковых явлений.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Письменная речь.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 научится: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заполнять анкеты и формуляры в соответствии с нормами, принятыми в стране изучаемого языка;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писать личное письмо в ответ на письмо-стимул с употреблением формул речевого этикета, принятых в стране изучаемого языка.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AB62A5">
        <w:rPr>
          <w:b/>
          <w:lang w:eastAsia="en-US"/>
        </w:rPr>
        <w:t>Раздел «Языковые средства и навыки оперирования ими».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Орфография.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Выпускник научится: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правильно писать изученные слова.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Фонетическая сторона речи.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Выпускник научится: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различать на слух и адекватно, без фонематических ошибок, ведущих к сбою коммуникации, произносить все буквы английского языка;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lastRenderedPageBreak/>
        <w:t xml:space="preserve"> - соблюдать правильное ударение в изученных словах;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 - различать коммуникативные типы предложения по интонации;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 - 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Лексическая сторона речи.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Выпускник научится: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- употреблять в устной и письменной </w:t>
      </w:r>
      <w:proofErr w:type="gramStart"/>
      <w:r w:rsidRPr="00AB62A5">
        <w:rPr>
          <w:lang w:eastAsia="en-US"/>
        </w:rPr>
        <w:t>речи</w:t>
      </w:r>
      <w:proofErr w:type="gramEnd"/>
      <w:r w:rsidRPr="00AB62A5">
        <w:rPr>
          <w:lang w:eastAsia="en-US"/>
        </w:rPr>
        <w:t xml:space="preserve"> изученные лексические единицы (слова, словосочетания, реплики-клише речевого этикета)  в их основном значении, в том числе многозначны, в пределах тематики основной школы в соответствии с решаемой коммуникативной задачей;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соблюдать существующие в английском языке нормы лексической сочетаемости;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Грамматическая сторона речи.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Выпускник научится: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 значимом контексте;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распознавать и употреблять в речи: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AB62A5">
        <w:rPr>
          <w:lang w:eastAsia="en-US"/>
        </w:rPr>
        <w:t>а)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б) распространенные простые предложения, в том числе с несколькими обстоятельствами, следующими в определенном порядке (</w:t>
      </w:r>
      <w:r w:rsidRPr="00AB62A5">
        <w:rPr>
          <w:lang w:val="en-US" w:eastAsia="en-US"/>
        </w:rPr>
        <w:t>We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moved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to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a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new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house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last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year</w:t>
      </w:r>
      <w:r w:rsidRPr="00AB62A5">
        <w:rPr>
          <w:lang w:eastAsia="en-US"/>
        </w:rPr>
        <w:t>.);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val="en-US" w:eastAsia="en-US"/>
        </w:rPr>
      </w:pPr>
      <w:r w:rsidRPr="00AB62A5">
        <w:rPr>
          <w:lang w:eastAsia="en-US"/>
        </w:rPr>
        <w:t xml:space="preserve">в) предложения с начальным </w:t>
      </w:r>
      <w:r w:rsidRPr="00AB62A5">
        <w:rPr>
          <w:lang w:val="en-US" w:eastAsia="en-US"/>
        </w:rPr>
        <w:t>It</w:t>
      </w:r>
      <w:r w:rsidRPr="00AB62A5">
        <w:rPr>
          <w:lang w:eastAsia="en-US"/>
        </w:rPr>
        <w:t xml:space="preserve"> </w:t>
      </w:r>
      <w:proofErr w:type="gramStart"/>
      <w:r w:rsidRPr="00AB62A5">
        <w:rPr>
          <w:lang w:eastAsia="en-US"/>
        </w:rPr>
        <w:t xml:space="preserve">( </w:t>
      </w:r>
      <w:proofErr w:type="gramEnd"/>
      <w:r w:rsidRPr="00AB62A5">
        <w:rPr>
          <w:lang w:val="en-US" w:eastAsia="en-US"/>
        </w:rPr>
        <w:t>It</w:t>
      </w:r>
      <w:r w:rsidRPr="00AB62A5">
        <w:rPr>
          <w:lang w:eastAsia="en-US"/>
        </w:rPr>
        <w:t>’</w:t>
      </w:r>
      <w:r w:rsidRPr="00AB62A5">
        <w:rPr>
          <w:lang w:val="en-US" w:eastAsia="en-US"/>
        </w:rPr>
        <w:t>s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cold</w:t>
      </w:r>
      <w:r w:rsidRPr="00AB62A5">
        <w:rPr>
          <w:lang w:eastAsia="en-US"/>
        </w:rPr>
        <w:t xml:space="preserve">. </w:t>
      </w:r>
      <w:r w:rsidRPr="00AB62A5">
        <w:rPr>
          <w:lang w:val="en-US" w:eastAsia="en-US"/>
        </w:rPr>
        <w:t>It</w:t>
      </w:r>
      <w:r w:rsidRPr="00AB62A5">
        <w:rPr>
          <w:lang w:val="en-GB" w:eastAsia="en-US"/>
        </w:rPr>
        <w:t>’</w:t>
      </w:r>
      <w:r w:rsidRPr="00AB62A5">
        <w:rPr>
          <w:lang w:val="en-US" w:eastAsia="en-US"/>
        </w:rPr>
        <w:t>s</w:t>
      </w:r>
      <w:r w:rsidRPr="00AB62A5">
        <w:rPr>
          <w:lang w:val="en-GB" w:eastAsia="en-US"/>
        </w:rPr>
        <w:t xml:space="preserve"> </w:t>
      </w:r>
      <w:r w:rsidRPr="00AB62A5">
        <w:rPr>
          <w:lang w:val="en-US" w:eastAsia="en-US"/>
        </w:rPr>
        <w:t>five</w:t>
      </w:r>
      <w:r w:rsidRPr="00AB62A5">
        <w:rPr>
          <w:lang w:val="en-GB" w:eastAsia="en-US"/>
        </w:rPr>
        <w:t xml:space="preserve"> </w:t>
      </w:r>
      <w:r w:rsidRPr="00AB62A5">
        <w:rPr>
          <w:lang w:val="en-US" w:eastAsia="en-US"/>
        </w:rPr>
        <w:t>o</w:t>
      </w:r>
      <w:r w:rsidRPr="00AB62A5">
        <w:rPr>
          <w:lang w:val="en-GB" w:eastAsia="en-US"/>
        </w:rPr>
        <w:t>’</w:t>
      </w:r>
      <w:r w:rsidRPr="00AB62A5">
        <w:rPr>
          <w:lang w:val="en-US" w:eastAsia="en-US"/>
        </w:rPr>
        <w:t>clock</w:t>
      </w:r>
      <w:r w:rsidRPr="00AB62A5">
        <w:rPr>
          <w:lang w:val="en-GB" w:eastAsia="en-US"/>
        </w:rPr>
        <w:t xml:space="preserve">. </w:t>
      </w:r>
      <w:r w:rsidRPr="00AB62A5">
        <w:rPr>
          <w:lang w:val="en-US" w:eastAsia="en-US"/>
        </w:rPr>
        <w:t>It</w:t>
      </w:r>
      <w:r w:rsidRPr="00AB62A5">
        <w:rPr>
          <w:lang w:val="en-GB" w:eastAsia="en-US"/>
        </w:rPr>
        <w:t>’</w:t>
      </w:r>
      <w:r w:rsidRPr="00AB62A5">
        <w:rPr>
          <w:lang w:val="en-US" w:eastAsia="en-US"/>
        </w:rPr>
        <w:t>s</w:t>
      </w:r>
      <w:r w:rsidRPr="00AB62A5">
        <w:rPr>
          <w:lang w:val="en-GB" w:eastAsia="en-US"/>
        </w:rPr>
        <w:t xml:space="preserve"> </w:t>
      </w:r>
      <w:r w:rsidRPr="00AB62A5">
        <w:rPr>
          <w:lang w:val="en-US" w:eastAsia="en-US"/>
        </w:rPr>
        <w:t>interesting</w:t>
      </w:r>
      <w:r w:rsidRPr="00AB62A5">
        <w:rPr>
          <w:lang w:val="en-GB" w:eastAsia="en-US"/>
        </w:rPr>
        <w:t xml:space="preserve">. </w:t>
      </w:r>
      <w:proofErr w:type="gramStart"/>
      <w:r w:rsidRPr="00AB62A5">
        <w:rPr>
          <w:lang w:val="en-US" w:eastAsia="en-US"/>
        </w:rPr>
        <w:t>It’s</w:t>
      </w:r>
      <w:proofErr w:type="gramEnd"/>
      <w:r w:rsidRPr="00AB62A5">
        <w:rPr>
          <w:lang w:val="en-US" w:eastAsia="en-US"/>
        </w:rPr>
        <w:t xml:space="preserve"> winter.);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val="en-US" w:eastAsia="en-US"/>
        </w:rPr>
      </w:pPr>
      <w:r w:rsidRPr="00AB62A5">
        <w:rPr>
          <w:lang w:eastAsia="en-US"/>
        </w:rPr>
        <w:t>г</w:t>
      </w:r>
      <w:r w:rsidRPr="00AB62A5">
        <w:rPr>
          <w:lang w:val="en-US" w:eastAsia="en-US"/>
        </w:rPr>
        <w:t xml:space="preserve">) </w:t>
      </w:r>
      <w:r w:rsidRPr="00AB62A5">
        <w:rPr>
          <w:lang w:eastAsia="en-US"/>
        </w:rPr>
        <w:t>предложения</w:t>
      </w:r>
      <w:r w:rsidRPr="00AB62A5">
        <w:rPr>
          <w:lang w:val="en-US" w:eastAsia="en-US"/>
        </w:rPr>
        <w:t xml:space="preserve"> </w:t>
      </w:r>
      <w:r w:rsidRPr="00AB62A5">
        <w:rPr>
          <w:lang w:eastAsia="en-US"/>
        </w:rPr>
        <w:t>с</w:t>
      </w:r>
      <w:r w:rsidRPr="00AB62A5">
        <w:rPr>
          <w:lang w:val="en-US" w:eastAsia="en-US"/>
        </w:rPr>
        <w:t xml:space="preserve"> </w:t>
      </w:r>
      <w:proofErr w:type="gramStart"/>
      <w:r w:rsidRPr="00AB62A5">
        <w:rPr>
          <w:lang w:eastAsia="en-US"/>
        </w:rPr>
        <w:t>начальным</w:t>
      </w:r>
      <w:proofErr w:type="gramEnd"/>
      <w:r w:rsidRPr="00AB62A5">
        <w:rPr>
          <w:lang w:val="en-US" w:eastAsia="en-US"/>
        </w:rPr>
        <w:t xml:space="preserve"> There + to be (There are a lot of trees in the park.);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д) сложноподчиненные предложения с сочинительными союзами </w:t>
      </w:r>
      <w:r w:rsidRPr="00AB62A5">
        <w:rPr>
          <w:lang w:val="en-US" w:eastAsia="en-US"/>
        </w:rPr>
        <w:t>and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but</w:t>
      </w:r>
      <w:r w:rsidRPr="00AB62A5">
        <w:rPr>
          <w:lang w:eastAsia="en-US"/>
        </w:rPr>
        <w:t>,</w:t>
      </w:r>
      <w:r w:rsidRPr="00AB62A5">
        <w:rPr>
          <w:lang w:val="en-US" w:eastAsia="en-US"/>
        </w:rPr>
        <w:t>or</w:t>
      </w:r>
      <w:r w:rsidRPr="00AB62A5">
        <w:rPr>
          <w:lang w:eastAsia="en-US"/>
        </w:rPr>
        <w:t>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е) косвенную речь в утвердительных и вопросительных предложениях в настоящем и прошедшем времени;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ж) имена существительные в единственном и множественном числе, образованные по правилу, и исключения;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з) имена существительные с определенным/неопределенным/нулевым артиклем;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и) личные, притяжательные, указательные, неопределенные, относительные, вопросительные местоимения;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к) имена прилагательные в положительной, сравнительной и превосходной степенях, образованные по правилу, и исключения; а также наречия, выражающие количество (</w:t>
      </w:r>
      <w:r w:rsidRPr="00AB62A5">
        <w:rPr>
          <w:lang w:val="en-US" w:eastAsia="en-US"/>
        </w:rPr>
        <w:t>many</w:t>
      </w:r>
      <w:r w:rsidRPr="00AB62A5">
        <w:rPr>
          <w:lang w:eastAsia="en-US"/>
        </w:rPr>
        <w:t xml:space="preserve">/ </w:t>
      </w:r>
      <w:r w:rsidRPr="00AB62A5">
        <w:rPr>
          <w:lang w:val="en-US" w:eastAsia="en-US"/>
        </w:rPr>
        <w:t>much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few</w:t>
      </w:r>
      <w:r w:rsidRPr="00AB62A5">
        <w:rPr>
          <w:lang w:eastAsia="en-US"/>
        </w:rPr>
        <w:t>/</w:t>
      </w:r>
      <w:r w:rsidRPr="00AB62A5">
        <w:rPr>
          <w:lang w:val="en-US" w:eastAsia="en-US"/>
        </w:rPr>
        <w:t>a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few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little</w:t>
      </w:r>
      <w:r w:rsidRPr="00AB62A5">
        <w:rPr>
          <w:lang w:eastAsia="en-US"/>
        </w:rPr>
        <w:t>/</w:t>
      </w:r>
      <w:r w:rsidRPr="00AB62A5">
        <w:rPr>
          <w:lang w:val="en-US" w:eastAsia="en-US"/>
        </w:rPr>
        <w:t>a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little</w:t>
      </w:r>
      <w:r w:rsidRPr="00AB62A5">
        <w:rPr>
          <w:lang w:eastAsia="en-US"/>
        </w:rPr>
        <w:t>);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л) количественные и порядковые числительные;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м) глаголы в наиболее употребительных временных формах действительного залога: </w:t>
      </w:r>
      <w:r w:rsidRPr="00AB62A5">
        <w:rPr>
          <w:lang w:val="en-US" w:eastAsia="en-US"/>
        </w:rPr>
        <w:t>Present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Simple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Future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Simple</w:t>
      </w:r>
      <w:r w:rsidRPr="00AB62A5">
        <w:rPr>
          <w:lang w:eastAsia="en-US"/>
        </w:rPr>
        <w:t xml:space="preserve"> и </w:t>
      </w:r>
      <w:r w:rsidRPr="00AB62A5">
        <w:rPr>
          <w:lang w:val="en-US" w:eastAsia="en-US"/>
        </w:rPr>
        <w:t>Past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Simple</w:t>
      </w:r>
      <w:r w:rsidRPr="00AB62A5">
        <w:rPr>
          <w:lang w:eastAsia="en-US"/>
        </w:rPr>
        <w:t xml:space="preserve">, </w:t>
      </w:r>
      <w:proofErr w:type="gramStart"/>
      <w:r w:rsidRPr="00AB62A5">
        <w:rPr>
          <w:lang w:val="en-US" w:eastAsia="en-US"/>
        </w:rPr>
        <w:t>Present</w:t>
      </w:r>
      <w:r w:rsidRPr="00AB62A5">
        <w:rPr>
          <w:lang w:eastAsia="en-US"/>
        </w:rPr>
        <w:t xml:space="preserve">  и</w:t>
      </w:r>
      <w:proofErr w:type="gramEnd"/>
      <w:r w:rsidRPr="00AB62A5">
        <w:rPr>
          <w:lang w:eastAsia="en-US"/>
        </w:rPr>
        <w:t xml:space="preserve"> Р</w:t>
      </w:r>
      <w:proofErr w:type="spellStart"/>
      <w:r w:rsidRPr="00AB62A5">
        <w:rPr>
          <w:lang w:val="en-US" w:eastAsia="en-US"/>
        </w:rPr>
        <w:t>ast</w:t>
      </w:r>
      <w:proofErr w:type="spellEnd"/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Continuous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Present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Perfect</w:t>
      </w:r>
      <w:r w:rsidRPr="00AB62A5">
        <w:rPr>
          <w:lang w:eastAsia="en-US"/>
        </w:rPr>
        <w:t>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н) глаголы в следующих формах страдательного залога: </w:t>
      </w:r>
      <w:r w:rsidRPr="00AB62A5">
        <w:rPr>
          <w:lang w:val="en-US" w:eastAsia="en-US"/>
        </w:rPr>
        <w:t>Present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Simple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Passive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Past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Simple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Passive</w:t>
      </w:r>
      <w:r w:rsidRPr="00AB62A5">
        <w:rPr>
          <w:lang w:eastAsia="en-US"/>
        </w:rPr>
        <w:t>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о) различные грамматические средства для выражения будущего времени: </w:t>
      </w:r>
      <w:r w:rsidRPr="00AB62A5">
        <w:rPr>
          <w:lang w:val="en-US" w:eastAsia="en-US"/>
        </w:rPr>
        <w:t>Future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Simple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to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be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going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to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Present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Continuous</w:t>
      </w:r>
      <w:r w:rsidRPr="00AB62A5">
        <w:rPr>
          <w:lang w:eastAsia="en-US"/>
        </w:rPr>
        <w:t>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val="en-US" w:eastAsia="en-US"/>
        </w:rPr>
      </w:pPr>
      <w:r w:rsidRPr="00AB62A5">
        <w:rPr>
          <w:lang w:eastAsia="en-US"/>
        </w:rPr>
        <w:t>п</w:t>
      </w:r>
      <w:r w:rsidRPr="00AB62A5">
        <w:rPr>
          <w:lang w:val="en-US" w:eastAsia="en-US"/>
        </w:rPr>
        <w:t xml:space="preserve">)  </w:t>
      </w:r>
      <w:r w:rsidRPr="00AB62A5">
        <w:rPr>
          <w:lang w:eastAsia="en-US"/>
        </w:rPr>
        <w:t>условные</w:t>
      </w:r>
      <w:r w:rsidRPr="00AB62A5">
        <w:rPr>
          <w:lang w:val="en-US" w:eastAsia="en-US"/>
        </w:rPr>
        <w:t xml:space="preserve"> </w:t>
      </w:r>
      <w:r w:rsidRPr="00AB62A5">
        <w:rPr>
          <w:lang w:eastAsia="en-US"/>
        </w:rPr>
        <w:t>предложения</w:t>
      </w:r>
      <w:r w:rsidRPr="00AB62A5">
        <w:rPr>
          <w:lang w:val="en-US" w:eastAsia="en-US"/>
        </w:rPr>
        <w:t xml:space="preserve"> </w:t>
      </w:r>
      <w:r w:rsidRPr="00AB62A5">
        <w:rPr>
          <w:lang w:eastAsia="en-US"/>
        </w:rPr>
        <w:t>реального</w:t>
      </w:r>
      <w:r w:rsidRPr="00AB62A5">
        <w:rPr>
          <w:lang w:val="en-US" w:eastAsia="en-US"/>
        </w:rPr>
        <w:t xml:space="preserve"> </w:t>
      </w:r>
      <w:r w:rsidRPr="00AB62A5">
        <w:rPr>
          <w:lang w:eastAsia="en-US"/>
        </w:rPr>
        <w:t>характера</w:t>
      </w:r>
      <w:r w:rsidRPr="00AB62A5">
        <w:rPr>
          <w:lang w:val="en-US" w:eastAsia="en-US"/>
        </w:rPr>
        <w:t xml:space="preserve"> (Conditional I – If I see Jim, I’ll invite him to our school party);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val="en-US" w:eastAsia="en-US"/>
        </w:rPr>
      </w:pPr>
      <w:r w:rsidRPr="00AB62A5">
        <w:rPr>
          <w:lang w:eastAsia="en-US"/>
        </w:rPr>
        <w:t>р</w:t>
      </w:r>
      <w:r w:rsidRPr="00AB62A5">
        <w:rPr>
          <w:lang w:val="en-US" w:eastAsia="en-US"/>
        </w:rPr>
        <w:t xml:space="preserve">) </w:t>
      </w:r>
      <w:r w:rsidRPr="00AB62A5">
        <w:rPr>
          <w:lang w:eastAsia="en-US"/>
        </w:rPr>
        <w:t>модальные</w:t>
      </w:r>
      <w:r w:rsidRPr="00AB62A5">
        <w:rPr>
          <w:lang w:val="en-US" w:eastAsia="en-US"/>
        </w:rPr>
        <w:t xml:space="preserve"> </w:t>
      </w:r>
      <w:r w:rsidRPr="00AB62A5">
        <w:rPr>
          <w:lang w:eastAsia="en-US"/>
        </w:rPr>
        <w:t>глаголы</w:t>
      </w:r>
      <w:r w:rsidRPr="00AB62A5">
        <w:rPr>
          <w:lang w:val="en-US" w:eastAsia="en-US"/>
        </w:rPr>
        <w:t xml:space="preserve"> </w:t>
      </w:r>
      <w:r w:rsidRPr="00AB62A5">
        <w:rPr>
          <w:lang w:eastAsia="en-US"/>
        </w:rPr>
        <w:t>и</w:t>
      </w:r>
      <w:r w:rsidRPr="00AB62A5">
        <w:rPr>
          <w:lang w:val="en-US" w:eastAsia="en-US"/>
        </w:rPr>
        <w:t xml:space="preserve"> </w:t>
      </w:r>
      <w:r w:rsidRPr="00AB62A5">
        <w:rPr>
          <w:lang w:eastAsia="en-US"/>
        </w:rPr>
        <w:t>их</w:t>
      </w:r>
      <w:r w:rsidRPr="00AB62A5">
        <w:rPr>
          <w:lang w:val="en-US" w:eastAsia="en-US"/>
        </w:rPr>
        <w:t xml:space="preserve"> </w:t>
      </w:r>
      <w:r w:rsidRPr="00AB62A5">
        <w:rPr>
          <w:lang w:eastAsia="en-US"/>
        </w:rPr>
        <w:t>эквиваленты</w:t>
      </w:r>
      <w:r w:rsidRPr="00AB62A5">
        <w:rPr>
          <w:lang w:val="en-US" w:eastAsia="en-US"/>
        </w:rPr>
        <w:t xml:space="preserve"> (may, can, be able to, must, have to, should, could).</w:t>
      </w:r>
    </w:p>
    <w:p w:rsidR="00AB62A5" w:rsidRDefault="00AB62A5" w:rsidP="00AB62A5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b/>
          <w:bCs/>
          <w:i/>
          <w:iCs/>
          <w:lang w:eastAsia="en-US"/>
        </w:rPr>
        <w:lastRenderedPageBreak/>
        <w:t xml:space="preserve">II блок «Выпускник получит возможность научиться» </w:t>
      </w:r>
      <w:r w:rsidRPr="00AB62A5">
        <w:rPr>
          <w:lang w:eastAsia="en-US"/>
        </w:rPr>
        <w:t xml:space="preserve">включает и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отнесенных к данному блоку, </w:t>
      </w:r>
      <w:r w:rsidRPr="00AB62A5">
        <w:rPr>
          <w:i/>
          <w:iCs/>
          <w:lang w:eastAsia="en-US"/>
        </w:rPr>
        <w:t>не является</w:t>
      </w:r>
      <w:r w:rsidRPr="00AB62A5">
        <w:rPr>
          <w:lang w:eastAsia="en-US"/>
        </w:rPr>
        <w:t xml:space="preserve"> </w:t>
      </w:r>
      <w:r w:rsidRPr="00AB62A5">
        <w:rPr>
          <w:i/>
          <w:iCs/>
          <w:lang w:eastAsia="en-US"/>
        </w:rPr>
        <w:t>предметом итоговой оценки</w:t>
      </w:r>
      <w:r w:rsidRPr="00AB62A5">
        <w:rPr>
          <w:lang w:eastAsia="en-US"/>
        </w:rPr>
        <w:t xml:space="preserve">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AB62A5">
        <w:rPr>
          <w:lang w:eastAsia="en-US"/>
        </w:rPr>
        <w:t>метапредметных</w:t>
      </w:r>
      <w:proofErr w:type="spellEnd"/>
      <w:r w:rsidRPr="00AB62A5">
        <w:rPr>
          <w:lang w:eastAsia="en-US"/>
        </w:rPr>
        <w:t xml:space="preserve"> результатов.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b/>
          <w:lang w:eastAsia="en-US"/>
        </w:rPr>
        <w:t>Раздел «Коммуникативные умения».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 xml:space="preserve"> Говорение. Диалогическая речь.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 получит возможность научиться: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-брать и давать интервью.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Говорение. Монологическая речь.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получит возможность научиться: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делать сообщение на заданную тему на основе прочитанного;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- комментировать факты из прочитанного/прослушанного текста, аргументировать свое отношение к </w:t>
      </w:r>
      <w:proofErr w:type="gramStart"/>
      <w:r w:rsidRPr="00AB62A5">
        <w:rPr>
          <w:lang w:eastAsia="en-US"/>
        </w:rPr>
        <w:t>прочитанному</w:t>
      </w:r>
      <w:proofErr w:type="gramEnd"/>
      <w:r w:rsidRPr="00AB62A5">
        <w:rPr>
          <w:lang w:eastAsia="en-US"/>
        </w:rPr>
        <w:t>/прослушанному;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- кратко высказываться без предварительной подготовки на заданную тему в </w:t>
      </w:r>
      <w:proofErr w:type="spellStart"/>
      <w:r w:rsidRPr="00AB62A5">
        <w:rPr>
          <w:lang w:eastAsia="en-US"/>
        </w:rPr>
        <w:t>соответсвии</w:t>
      </w:r>
      <w:proofErr w:type="spellEnd"/>
      <w:r w:rsidRPr="00AB62A5">
        <w:rPr>
          <w:lang w:eastAsia="en-US"/>
        </w:rPr>
        <w:t xml:space="preserve"> с предложенной ситуацией общения;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кратко излагать результаты выполненной проектной работы.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proofErr w:type="spellStart"/>
      <w:r w:rsidRPr="00AB62A5">
        <w:rPr>
          <w:i/>
          <w:lang w:eastAsia="en-US"/>
        </w:rPr>
        <w:t>Аудирование</w:t>
      </w:r>
      <w:proofErr w:type="spellEnd"/>
      <w:r w:rsidRPr="00AB62A5">
        <w:rPr>
          <w:i/>
          <w:lang w:eastAsia="en-US"/>
        </w:rPr>
        <w:t>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получит возможность научиться: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выделять основную мысль в воспринимаемом на слух тексте;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- отделять в тексте, воспринимаемом на слух, главные факты от </w:t>
      </w:r>
      <w:proofErr w:type="gramStart"/>
      <w:r w:rsidRPr="00AB62A5">
        <w:rPr>
          <w:lang w:eastAsia="en-US"/>
        </w:rPr>
        <w:t>второстепенных</w:t>
      </w:r>
      <w:proofErr w:type="gramEnd"/>
      <w:r w:rsidRPr="00AB62A5">
        <w:rPr>
          <w:lang w:eastAsia="en-US"/>
        </w:rPr>
        <w:t>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использовать контекстуальную или языковую догадку при восприятии на слух текстов, содержащих незнакомые слова.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Чтение.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 получит возможность научиться: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читать и полностью понимать несложные аутентичные тексты, построенные в основном на изученном языковом материале;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догадываться о значении незнакомых слов по сходству с русским/ родным языком, по словообразовательным элементам, контексту;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 - пользоваться сносками и лингвострановедческим справочником.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Письменная речь.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 получит возможность научиться: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делать краткие выписки из текста с целью их использования в собственных устных высказываниях;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составлять план/тезисы устного или письменного сообщения;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кратко излагать в письменном виде результаты своей проектной деятельности;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писать небольшие письменные высказывания с опорой на образец.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AB62A5">
        <w:rPr>
          <w:b/>
          <w:lang w:eastAsia="en-US"/>
        </w:rPr>
        <w:t>Раздел «Языковые средства и навыки оперирования ими».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Орфография.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 получит возможность научиться: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сравнивать и анализировать буквосочетания английского языка и их транскрипцию.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Фонетическая сторона речи.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 получит возможность научиться: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выражать модальные значения, чувства и эмоции с помощью интонации;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различать на слух британский и американский варианты английского языка.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Лексическая сторона речи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 получит возможность научиться: 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употреблять в речи в нескольких значениях многозначные слова, изученные в пределах тематики основной школы;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lastRenderedPageBreak/>
        <w:t>- находить различия между явлениями синонимии и антонимии;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- распознавать принадлежность слов к частям речи по определенным признакам (артиклям, аффиксам и др.);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-  использовать языковую догадку в процессе чтения и </w:t>
      </w:r>
      <w:proofErr w:type="spellStart"/>
      <w:r w:rsidRPr="00AB62A5">
        <w:rPr>
          <w:lang w:eastAsia="en-US"/>
        </w:rPr>
        <w:t>аудирования</w:t>
      </w:r>
      <w:proofErr w:type="spellEnd"/>
      <w:r w:rsidRPr="00AB62A5">
        <w:rPr>
          <w:lang w:eastAsia="en-US"/>
        </w:rPr>
        <w:t xml:space="preserve"> (догадываться о значении незнакомых слов по контексту и словообразовательным элементам).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AB62A5">
        <w:rPr>
          <w:i/>
          <w:lang w:eastAsia="en-US"/>
        </w:rPr>
        <w:t>Грамматическая сторона речи.</w:t>
      </w:r>
    </w:p>
    <w:p w:rsidR="00AB62A5" w:rsidRPr="00AB62A5" w:rsidRDefault="00AB62A5" w:rsidP="00AB62A5">
      <w:p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Выпускник  получит возможность научиться: </w:t>
      </w:r>
    </w:p>
    <w:p w:rsidR="00AB62A5" w:rsidRPr="00AB62A5" w:rsidRDefault="00AB62A5" w:rsidP="00AB62A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AB62A5">
        <w:rPr>
          <w:lang w:eastAsia="en-US"/>
        </w:rPr>
        <w:t xml:space="preserve">распознавать сложноподчиненные предложения с придаточными: времени с союзами </w:t>
      </w:r>
      <w:r w:rsidRPr="00AB62A5">
        <w:rPr>
          <w:lang w:val="en-US" w:eastAsia="en-US"/>
        </w:rPr>
        <w:t>for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since</w:t>
      </w:r>
      <w:r w:rsidRPr="00AB62A5">
        <w:rPr>
          <w:lang w:eastAsia="en-US"/>
        </w:rPr>
        <w:t>,</w:t>
      </w:r>
      <w:r w:rsidRPr="00AB62A5">
        <w:rPr>
          <w:lang w:val="en-US" w:eastAsia="en-US"/>
        </w:rPr>
        <w:t>during</w:t>
      </w:r>
      <w:r w:rsidRPr="00AB62A5">
        <w:rPr>
          <w:lang w:eastAsia="en-US"/>
        </w:rPr>
        <w:t xml:space="preserve">; цели с союзом </w:t>
      </w:r>
      <w:r w:rsidRPr="00AB62A5">
        <w:rPr>
          <w:lang w:val="en-US" w:eastAsia="en-US"/>
        </w:rPr>
        <w:t>so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that</w:t>
      </w:r>
      <w:r w:rsidRPr="00AB62A5">
        <w:rPr>
          <w:lang w:eastAsia="en-US"/>
        </w:rPr>
        <w:t xml:space="preserve">; условия с союзом </w:t>
      </w:r>
      <w:r w:rsidRPr="00AB62A5">
        <w:rPr>
          <w:lang w:val="en-US" w:eastAsia="en-US"/>
        </w:rPr>
        <w:t>unless</w:t>
      </w:r>
      <w:r w:rsidRPr="00AB62A5">
        <w:rPr>
          <w:lang w:eastAsia="en-US"/>
        </w:rPr>
        <w:t xml:space="preserve">; определительными с союзами </w:t>
      </w:r>
      <w:r w:rsidRPr="00AB62A5">
        <w:rPr>
          <w:lang w:val="en-US" w:eastAsia="en-US"/>
        </w:rPr>
        <w:t>who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which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that</w:t>
      </w:r>
      <w:r w:rsidRPr="00AB62A5">
        <w:rPr>
          <w:lang w:eastAsia="en-US"/>
        </w:rPr>
        <w:t>;</w:t>
      </w:r>
      <w:proofErr w:type="gramEnd"/>
    </w:p>
    <w:p w:rsidR="00AB62A5" w:rsidRPr="00AB62A5" w:rsidRDefault="00AB62A5" w:rsidP="00AB62A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распознавать в речи предложения с конструкциями </w:t>
      </w:r>
      <w:r w:rsidRPr="00AB62A5">
        <w:rPr>
          <w:lang w:val="en-US" w:eastAsia="en-US"/>
        </w:rPr>
        <w:t>as…as; not so…as; either…or; neither…nor;</w:t>
      </w:r>
    </w:p>
    <w:p w:rsidR="00AB62A5" w:rsidRPr="00AB62A5" w:rsidRDefault="00AB62A5" w:rsidP="00AB62A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>распознавать в речи условные предложения нереального характера (</w:t>
      </w:r>
      <w:r w:rsidRPr="00AB62A5">
        <w:rPr>
          <w:lang w:val="en-US" w:eastAsia="en-US"/>
        </w:rPr>
        <w:t>Conditional II – If I were you, I would start learning French);</w:t>
      </w:r>
    </w:p>
    <w:p w:rsidR="00AB62A5" w:rsidRPr="00AB62A5" w:rsidRDefault="00AB62A5" w:rsidP="00AB62A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использовать в речи глаголы во временных формах действительного залога: </w:t>
      </w:r>
      <w:r w:rsidRPr="00AB62A5">
        <w:rPr>
          <w:lang w:val="en-US" w:eastAsia="en-US"/>
        </w:rPr>
        <w:t>Past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Perfect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Present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Perfect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Continuous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Future</w:t>
      </w:r>
      <w:r w:rsidRPr="00AB62A5">
        <w:rPr>
          <w:lang w:eastAsia="en-US"/>
        </w:rPr>
        <w:t>-</w:t>
      </w:r>
      <w:r w:rsidRPr="00AB62A5">
        <w:rPr>
          <w:lang w:val="en-US" w:eastAsia="en-US"/>
        </w:rPr>
        <w:t>in</w:t>
      </w:r>
      <w:r w:rsidRPr="00AB62A5">
        <w:rPr>
          <w:lang w:eastAsia="en-US"/>
        </w:rPr>
        <w:t>-</w:t>
      </w:r>
      <w:r w:rsidRPr="00AB62A5">
        <w:rPr>
          <w:lang w:val="en-US" w:eastAsia="en-US"/>
        </w:rPr>
        <w:t>the</w:t>
      </w:r>
      <w:r w:rsidRPr="00AB62A5">
        <w:rPr>
          <w:lang w:eastAsia="en-US"/>
        </w:rPr>
        <w:t>-</w:t>
      </w:r>
      <w:r w:rsidRPr="00AB62A5">
        <w:rPr>
          <w:lang w:val="en-US" w:eastAsia="en-US"/>
        </w:rPr>
        <w:t>Past</w:t>
      </w:r>
      <w:r w:rsidRPr="00AB62A5">
        <w:rPr>
          <w:lang w:eastAsia="en-US"/>
        </w:rPr>
        <w:t>;</w:t>
      </w:r>
    </w:p>
    <w:p w:rsidR="00AB62A5" w:rsidRPr="00AB62A5" w:rsidRDefault="00AB62A5" w:rsidP="00AB62A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употреблять в речи глаголы в формах страдательного залога </w:t>
      </w:r>
      <w:r w:rsidRPr="00AB62A5">
        <w:rPr>
          <w:lang w:val="en-US" w:eastAsia="en-US"/>
        </w:rPr>
        <w:t>Future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Simple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Passive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Present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Perfect</w:t>
      </w:r>
      <w:r w:rsidRPr="00AB62A5">
        <w:rPr>
          <w:lang w:eastAsia="en-US"/>
        </w:rPr>
        <w:t xml:space="preserve"> </w:t>
      </w:r>
      <w:r w:rsidRPr="00AB62A5">
        <w:rPr>
          <w:lang w:val="en-US" w:eastAsia="en-US"/>
        </w:rPr>
        <w:t>Passive</w:t>
      </w:r>
      <w:r w:rsidRPr="00AB62A5">
        <w:rPr>
          <w:lang w:eastAsia="en-US"/>
        </w:rPr>
        <w:t>;</w:t>
      </w:r>
    </w:p>
    <w:p w:rsidR="00AB62A5" w:rsidRPr="00AB62A5" w:rsidRDefault="00AB62A5" w:rsidP="00AB62A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US"/>
        </w:rPr>
      </w:pPr>
      <w:r w:rsidRPr="00AB62A5">
        <w:rPr>
          <w:lang w:eastAsia="en-US"/>
        </w:rPr>
        <w:t xml:space="preserve">распознавать и употреблять в речи модальные глаголы </w:t>
      </w:r>
      <w:r w:rsidRPr="00AB62A5">
        <w:rPr>
          <w:lang w:val="en-US" w:eastAsia="en-US"/>
        </w:rPr>
        <w:t>need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shall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might</w:t>
      </w:r>
      <w:r w:rsidRPr="00AB62A5">
        <w:rPr>
          <w:lang w:eastAsia="en-US"/>
        </w:rPr>
        <w:t xml:space="preserve">, </w:t>
      </w:r>
      <w:r w:rsidRPr="00AB62A5">
        <w:rPr>
          <w:lang w:val="en-US" w:eastAsia="en-US"/>
        </w:rPr>
        <w:t>would</w:t>
      </w:r>
      <w:r w:rsidRPr="00AB62A5">
        <w:rPr>
          <w:lang w:eastAsia="en-US"/>
        </w:rPr>
        <w:t>.</w:t>
      </w:r>
    </w:p>
    <w:p w:rsidR="00AB62A5" w:rsidRDefault="00AB62A5" w:rsidP="00AB62A5">
      <w:pPr>
        <w:widowControl w:val="0"/>
        <w:tabs>
          <w:tab w:val="left" w:pos="426"/>
        </w:tabs>
        <w:ind w:right="20"/>
        <w:jc w:val="center"/>
        <w:rPr>
          <w:b/>
          <w:color w:val="000000"/>
        </w:rPr>
      </w:pPr>
    </w:p>
    <w:p w:rsidR="00AB62A5" w:rsidRDefault="00AB62A5" w:rsidP="00AB62A5">
      <w:pPr>
        <w:widowControl w:val="0"/>
        <w:tabs>
          <w:tab w:val="left" w:pos="426"/>
        </w:tabs>
        <w:ind w:right="20"/>
        <w:jc w:val="center"/>
        <w:rPr>
          <w:b/>
          <w:bCs/>
          <w:color w:val="000000"/>
        </w:rPr>
      </w:pPr>
      <w:r w:rsidRPr="00AB62A5">
        <w:rPr>
          <w:b/>
          <w:color w:val="000000"/>
        </w:rPr>
        <w:t xml:space="preserve">Содержание программы </w:t>
      </w:r>
      <w:r w:rsidRPr="00AB62A5">
        <w:rPr>
          <w:b/>
          <w:bCs/>
          <w:color w:val="000000"/>
        </w:rPr>
        <w:t>5 класс</w:t>
      </w:r>
    </w:p>
    <w:p w:rsidR="00A25276" w:rsidRDefault="00A25276" w:rsidP="00AB62A5">
      <w:pPr>
        <w:widowControl w:val="0"/>
        <w:tabs>
          <w:tab w:val="left" w:pos="426"/>
        </w:tabs>
        <w:ind w:right="20"/>
        <w:jc w:val="center"/>
        <w:rPr>
          <w:b/>
          <w:bCs/>
          <w:color w:val="000000"/>
        </w:rPr>
      </w:pPr>
    </w:p>
    <w:p w:rsidR="00AB62A5" w:rsidRDefault="00AB62A5" w:rsidP="00AB62A5">
      <w:pPr>
        <w:jc w:val="both"/>
        <w:rPr>
          <w:lang w:eastAsia="en-US"/>
        </w:rPr>
      </w:pPr>
      <w:r w:rsidRPr="00AB62A5">
        <w:rPr>
          <w:lang w:eastAsia="en-US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учреждения. Содержание учебного предмета опирается на примерную программу </w:t>
      </w:r>
      <w:proofErr w:type="spellStart"/>
      <w:r w:rsidRPr="00AB62A5">
        <w:rPr>
          <w:lang w:eastAsia="en-US"/>
        </w:rPr>
        <w:t>Минобрнауки</w:t>
      </w:r>
      <w:proofErr w:type="spellEnd"/>
      <w:r>
        <w:rPr>
          <w:lang w:eastAsia="en-US"/>
        </w:rPr>
        <w:t xml:space="preserve"> России с учетом выбранного УМК </w:t>
      </w:r>
      <w:r w:rsidRPr="00AB62A5">
        <w:t xml:space="preserve">М.З. </w:t>
      </w:r>
      <w:proofErr w:type="spellStart"/>
      <w:r w:rsidRPr="00AB62A5">
        <w:t>Биболетовой</w:t>
      </w:r>
      <w:proofErr w:type="spellEnd"/>
      <w:r w:rsidRPr="00AB62A5">
        <w:t xml:space="preserve">, Н.Н. </w:t>
      </w:r>
      <w:proofErr w:type="spellStart"/>
      <w:r w:rsidRPr="00AB62A5">
        <w:t>Трубанёвой</w:t>
      </w:r>
      <w:proofErr w:type="spellEnd"/>
      <w:r w:rsidRPr="00AB62A5">
        <w:t xml:space="preserve"> </w:t>
      </w:r>
      <w:proofErr w:type="spellStart"/>
      <w:r w:rsidRPr="00AB62A5">
        <w:t>Enjoy</w:t>
      </w:r>
      <w:proofErr w:type="spellEnd"/>
      <w:r w:rsidRPr="00AB62A5">
        <w:t xml:space="preserve"> English-5 (Английский с удовольствием)</w:t>
      </w:r>
    </w:p>
    <w:p w:rsidR="00AB62A5" w:rsidRPr="00AB62A5" w:rsidRDefault="00AB62A5" w:rsidP="00AB62A5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19"/>
        <w:gridCol w:w="2390"/>
        <w:gridCol w:w="20"/>
        <w:gridCol w:w="2800"/>
      </w:tblGrid>
      <w:tr w:rsidR="00AB62A5" w:rsidRPr="00AB62A5" w:rsidTr="005D7F19">
        <w:tc>
          <w:tcPr>
            <w:tcW w:w="1242" w:type="dxa"/>
            <w:shd w:val="clear" w:color="auto" w:fill="auto"/>
            <w:vAlign w:val="center"/>
          </w:tcPr>
          <w:p w:rsidR="00AB62A5" w:rsidRPr="00AB62A5" w:rsidRDefault="00AB62A5" w:rsidP="00AB62A5">
            <w:pPr>
              <w:tabs>
                <w:tab w:val="left" w:pos="10520"/>
              </w:tabs>
              <w:jc w:val="center"/>
              <w:rPr>
                <w:lang w:eastAsia="en-US"/>
              </w:rPr>
            </w:pPr>
            <w:r w:rsidRPr="00AB62A5">
              <w:rPr>
                <w:lang w:eastAsia="en-US"/>
              </w:rPr>
              <w:t>Глава (</w:t>
            </w:r>
            <w:r w:rsidRPr="00AB62A5">
              <w:rPr>
                <w:lang w:val="en-US" w:eastAsia="en-US"/>
              </w:rPr>
              <w:t>Unit</w:t>
            </w:r>
            <w:r w:rsidRPr="00AB62A5">
              <w:rPr>
                <w:lang w:eastAsia="en-US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B62A5" w:rsidRPr="00AB62A5" w:rsidRDefault="00AB62A5" w:rsidP="00AB62A5">
            <w:pPr>
              <w:tabs>
                <w:tab w:val="left" w:pos="10520"/>
              </w:tabs>
              <w:jc w:val="center"/>
              <w:rPr>
                <w:lang w:eastAsia="en-US"/>
              </w:rPr>
            </w:pPr>
            <w:r w:rsidRPr="00AB62A5">
              <w:rPr>
                <w:lang w:eastAsia="en-US"/>
              </w:rPr>
              <w:t>ТЕМЫ</w:t>
            </w:r>
          </w:p>
        </w:tc>
        <w:tc>
          <w:tcPr>
            <w:tcW w:w="2390" w:type="dxa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center"/>
              <w:rPr>
                <w:lang w:val="en-US" w:eastAsia="en-US"/>
              </w:rPr>
            </w:pPr>
            <w:r w:rsidRPr="00AB62A5">
              <w:rPr>
                <w:lang w:eastAsia="en-US"/>
              </w:rPr>
              <w:t>Грамматический материал (</w:t>
            </w:r>
            <w:r w:rsidRPr="00AB62A5">
              <w:rPr>
                <w:lang w:val="en-US" w:eastAsia="en-US"/>
              </w:rPr>
              <w:t>Grammar focus)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</w:tcPr>
          <w:p w:rsidR="00AB62A5" w:rsidRPr="00AB62A5" w:rsidRDefault="00AB62A5" w:rsidP="00AB62A5">
            <w:pPr>
              <w:tabs>
                <w:tab w:val="left" w:pos="10520"/>
              </w:tabs>
              <w:jc w:val="center"/>
              <w:rPr>
                <w:lang w:eastAsia="en-US"/>
              </w:rPr>
            </w:pPr>
            <w:r w:rsidRPr="00AB62A5">
              <w:rPr>
                <w:lang w:eastAsia="en-US"/>
              </w:rPr>
              <w:t xml:space="preserve">Деятельность </w:t>
            </w:r>
            <w:proofErr w:type="gramStart"/>
            <w:r w:rsidRPr="00AB62A5">
              <w:rPr>
                <w:lang w:eastAsia="en-US"/>
              </w:rPr>
              <w:t>обучающихся</w:t>
            </w:r>
            <w:proofErr w:type="gramEnd"/>
          </w:p>
        </w:tc>
      </w:tr>
      <w:tr w:rsidR="00AB62A5" w:rsidRPr="00AB62A5" w:rsidTr="005D7F19">
        <w:tc>
          <w:tcPr>
            <w:tcW w:w="1242" w:type="dxa"/>
            <w:shd w:val="clear" w:color="auto" w:fill="auto"/>
          </w:tcPr>
          <w:p w:rsidR="00AB62A5" w:rsidRPr="00AB62A5" w:rsidRDefault="00AB62A5" w:rsidP="00AB62A5">
            <w:pPr>
              <w:jc w:val="both"/>
              <w:rPr>
                <w:b/>
                <w:lang w:val="en-GB" w:eastAsia="en-US"/>
              </w:rPr>
            </w:pPr>
            <w:r w:rsidRPr="00AB62A5">
              <w:rPr>
                <w:b/>
                <w:lang w:val="en-US" w:eastAsia="en-US"/>
              </w:rPr>
              <w:t>Unit1</w:t>
            </w:r>
            <w:r w:rsidRPr="00AB62A5">
              <w:rPr>
                <w:b/>
                <w:lang w:val="en-GB" w:eastAsia="en-US"/>
              </w:rPr>
              <w:t xml:space="preserve"> (27</w:t>
            </w:r>
            <w:r w:rsidRPr="00AB62A5">
              <w:rPr>
                <w:b/>
                <w:lang w:eastAsia="en-US"/>
              </w:rPr>
              <w:t>ч</w:t>
            </w:r>
            <w:r w:rsidRPr="00AB62A5">
              <w:rPr>
                <w:b/>
                <w:lang w:val="en-GB" w:eastAsia="en-US"/>
              </w:rPr>
              <w:t>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b/>
                <w:lang w:val="en-US" w:eastAsia="en-US"/>
              </w:rPr>
              <w:t>Hello! Nice to See You Again!</w:t>
            </w:r>
          </w:p>
        </w:tc>
        <w:tc>
          <w:tcPr>
            <w:tcW w:w="3119" w:type="dxa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1.</w:t>
            </w:r>
            <w:r w:rsidRPr="00AB62A5">
              <w:rPr>
                <w:lang w:eastAsia="en-US"/>
              </w:rPr>
              <w:t xml:space="preserve"> Школьная </w:t>
            </w:r>
            <w:proofErr w:type="spellStart"/>
            <w:r w:rsidRPr="00AB62A5">
              <w:rPr>
                <w:lang w:eastAsia="en-US"/>
              </w:rPr>
              <w:t>жизнь:расписание,новые</w:t>
            </w:r>
            <w:proofErr w:type="spellEnd"/>
            <w:r w:rsidRPr="00AB62A5">
              <w:rPr>
                <w:lang w:eastAsia="en-US"/>
              </w:rPr>
              <w:t xml:space="preserve"> </w:t>
            </w:r>
            <w:proofErr w:type="spellStart"/>
            <w:r w:rsidRPr="00AB62A5">
              <w:rPr>
                <w:lang w:eastAsia="en-US"/>
              </w:rPr>
              <w:t>предметы,классная</w:t>
            </w:r>
            <w:proofErr w:type="spellEnd"/>
            <w:r w:rsidRPr="00AB62A5">
              <w:rPr>
                <w:lang w:eastAsia="en-US"/>
              </w:rPr>
              <w:t xml:space="preserve"> </w:t>
            </w:r>
            <w:proofErr w:type="spellStart"/>
            <w:r w:rsidRPr="00AB62A5">
              <w:rPr>
                <w:lang w:eastAsia="en-US"/>
              </w:rPr>
              <w:t>комната</w:t>
            </w:r>
            <w:proofErr w:type="gramStart"/>
            <w:r w:rsidRPr="00AB62A5">
              <w:rPr>
                <w:lang w:eastAsia="en-US"/>
              </w:rPr>
              <w:t>.Р</w:t>
            </w:r>
            <w:proofErr w:type="gramEnd"/>
            <w:r w:rsidRPr="00AB62A5">
              <w:rPr>
                <w:lang w:eastAsia="en-US"/>
              </w:rPr>
              <w:t>аспорядок</w:t>
            </w:r>
            <w:proofErr w:type="spellEnd"/>
            <w:r w:rsidRPr="00AB62A5">
              <w:rPr>
                <w:lang w:eastAsia="en-US"/>
              </w:rPr>
              <w:t xml:space="preserve"> </w:t>
            </w:r>
            <w:proofErr w:type="spellStart"/>
            <w:r w:rsidRPr="00AB62A5">
              <w:rPr>
                <w:lang w:eastAsia="en-US"/>
              </w:rPr>
              <w:t>дня.Школьные</w:t>
            </w:r>
            <w:proofErr w:type="spellEnd"/>
            <w:r w:rsidRPr="00AB62A5">
              <w:rPr>
                <w:lang w:eastAsia="en-US"/>
              </w:rPr>
              <w:t xml:space="preserve"> клубы по </w:t>
            </w:r>
            <w:proofErr w:type="spellStart"/>
            <w:r w:rsidRPr="00AB62A5">
              <w:rPr>
                <w:lang w:eastAsia="en-US"/>
              </w:rPr>
              <w:t>интересам.Правила</w:t>
            </w:r>
            <w:proofErr w:type="spellEnd"/>
            <w:r w:rsidRPr="00AB62A5">
              <w:rPr>
                <w:lang w:eastAsia="en-US"/>
              </w:rPr>
              <w:t xml:space="preserve"> поведения в </w:t>
            </w:r>
            <w:proofErr w:type="spellStart"/>
            <w:r w:rsidRPr="00AB62A5">
              <w:rPr>
                <w:lang w:eastAsia="en-US"/>
              </w:rPr>
              <w:t>школе:для</w:t>
            </w:r>
            <w:proofErr w:type="spellEnd"/>
            <w:r w:rsidRPr="00AB62A5">
              <w:rPr>
                <w:lang w:eastAsia="en-US"/>
              </w:rPr>
              <w:t xml:space="preserve"> учеников и учителей.(5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 xml:space="preserve"> 2.</w:t>
            </w:r>
            <w:r w:rsidRPr="00AB62A5">
              <w:rPr>
                <w:lang w:eastAsia="en-US"/>
              </w:rPr>
              <w:t>Подготовка к школьному обмену: приглашение, беседы по телефону (согласование условий обмена, уточнение деталей)(4ч.).</w:t>
            </w:r>
          </w:p>
          <w:p w:rsidR="00AB62A5" w:rsidRPr="00AB62A5" w:rsidRDefault="00AB62A5" w:rsidP="00AB62A5">
            <w:pPr>
              <w:jc w:val="both"/>
              <w:rPr>
                <w:rFonts w:eastAsia="Calibri"/>
                <w:lang w:eastAsia="en-US"/>
              </w:rPr>
            </w:pPr>
            <w:r w:rsidRPr="00AB62A5">
              <w:rPr>
                <w:rFonts w:eastAsia="Calibri"/>
                <w:b/>
                <w:lang w:eastAsia="en-US"/>
              </w:rPr>
              <w:t xml:space="preserve"> 3</w:t>
            </w:r>
            <w:r w:rsidRPr="00AB62A5">
              <w:rPr>
                <w:rFonts w:eastAsia="Calibri"/>
                <w:lang w:eastAsia="en-US"/>
              </w:rPr>
              <w:t xml:space="preserve">. Летние каникулы </w:t>
            </w:r>
            <w:proofErr w:type="gramStart"/>
            <w:r w:rsidRPr="00AB62A5">
              <w:rPr>
                <w:rFonts w:eastAsia="Calibri"/>
                <w:lang w:eastAsia="en-US"/>
              </w:rPr>
              <w:t>:в</w:t>
            </w:r>
            <w:proofErr w:type="gramEnd"/>
            <w:r w:rsidRPr="00AB62A5">
              <w:rPr>
                <w:rFonts w:eastAsia="Calibri"/>
                <w:lang w:eastAsia="en-US"/>
              </w:rPr>
              <w:t xml:space="preserve"> городе, за городом, в летнем лагере. Планы на выходные и каникулы.(5 ч.)</w:t>
            </w:r>
          </w:p>
          <w:p w:rsidR="00AB62A5" w:rsidRPr="00AB62A5" w:rsidRDefault="00AB62A5" w:rsidP="00AB62A5">
            <w:pPr>
              <w:jc w:val="both"/>
              <w:rPr>
                <w:rFonts w:eastAsia="Calibri"/>
                <w:lang w:eastAsia="en-US"/>
              </w:rPr>
            </w:pPr>
            <w:r w:rsidRPr="00AB62A5">
              <w:rPr>
                <w:rFonts w:eastAsia="Calibri"/>
                <w:b/>
                <w:lang w:eastAsia="en-US"/>
              </w:rPr>
              <w:t xml:space="preserve"> 4.</w:t>
            </w:r>
            <w:r w:rsidRPr="00AB62A5">
              <w:rPr>
                <w:rFonts w:eastAsia="Calibri"/>
                <w:lang w:eastAsia="en-US"/>
              </w:rPr>
              <w:t xml:space="preserve"> Британская школа: школьное расписание, учебные предметы, школьная форма. Сайт британской школы. </w:t>
            </w:r>
            <w:r w:rsidRPr="00AB62A5">
              <w:rPr>
                <w:rFonts w:eastAsia="Calibri"/>
                <w:lang w:eastAsia="en-US"/>
              </w:rPr>
              <w:lastRenderedPageBreak/>
              <w:t>Школьные друзья. Проектная работа.(6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 xml:space="preserve"> 5.</w:t>
            </w:r>
            <w:r w:rsidRPr="00AB62A5">
              <w:rPr>
                <w:lang w:eastAsia="en-US"/>
              </w:rPr>
              <w:t xml:space="preserve"> Знакомство с современной английской детской литературой.(4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i/>
                <w:u w:val="single"/>
                <w:lang w:val="en-US" w:eastAsia="en-US"/>
              </w:rPr>
            </w:pPr>
            <w:r w:rsidRPr="00AB62A5">
              <w:rPr>
                <w:b/>
                <w:lang w:val="en-US" w:eastAsia="en-US"/>
              </w:rPr>
              <w:t>6.</w:t>
            </w:r>
            <w:r w:rsidRPr="00AB62A5">
              <w:rPr>
                <w:b/>
                <w:lang w:eastAsia="en-US"/>
              </w:rPr>
              <w:t xml:space="preserve"> Контрольные работы (3 часа)</w:t>
            </w:r>
            <w:r w:rsidRPr="00AB62A5">
              <w:rPr>
                <w:lang w:val="en-US" w:eastAsia="en-US"/>
              </w:rPr>
              <w:t xml:space="preserve"> 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i/>
                <w:u w:val="single"/>
                <w:lang w:val="en-US" w:eastAsia="en-US"/>
              </w:rPr>
            </w:pPr>
          </w:p>
        </w:tc>
        <w:tc>
          <w:tcPr>
            <w:tcW w:w="2390" w:type="dxa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lastRenderedPageBreak/>
              <w:t>Present, Past, Future Simple (review)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Word formation (suffixes: -</w:t>
            </w:r>
            <w:proofErr w:type="spellStart"/>
            <w:r w:rsidRPr="00AB62A5">
              <w:rPr>
                <w:lang w:val="en-US" w:eastAsia="en-US"/>
              </w:rPr>
              <w:t>er</w:t>
            </w:r>
            <w:proofErr w:type="spellEnd"/>
            <w:r w:rsidRPr="00AB62A5">
              <w:rPr>
                <w:lang w:val="en-US" w:eastAsia="en-US"/>
              </w:rPr>
              <w:t>, -or, -</w:t>
            </w:r>
            <w:proofErr w:type="spellStart"/>
            <w:r w:rsidRPr="00AB62A5">
              <w:rPr>
                <w:lang w:val="en-US" w:eastAsia="en-US"/>
              </w:rPr>
              <w:t>ist</w:t>
            </w:r>
            <w:proofErr w:type="spellEnd"/>
            <w:r w:rsidRPr="00AB62A5">
              <w:rPr>
                <w:lang w:val="en-US" w:eastAsia="en-US"/>
              </w:rPr>
              <w:t xml:space="preserve">; </w:t>
            </w:r>
            <w:proofErr w:type="spellStart"/>
            <w:r w:rsidRPr="00AB62A5">
              <w:rPr>
                <w:lang w:val="en-US" w:eastAsia="en-US"/>
              </w:rPr>
              <w:t>noun+man</w:t>
            </w:r>
            <w:proofErr w:type="spellEnd"/>
            <w:r w:rsidRPr="00AB62A5">
              <w:rPr>
                <w:lang w:val="en-US" w:eastAsia="en-US"/>
              </w:rPr>
              <w:t>); question tags/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Imperative mood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Word formation (work = work); modal verbs: may, can, could (review).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Word formation (work = work) (review); Past Simple (review); many, much, a little, a few, a lot of.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 xml:space="preserve">Adjectives (Degrees of Comparison) </w:t>
            </w:r>
            <w:r w:rsidRPr="00AB62A5">
              <w:rPr>
                <w:lang w:val="en-US" w:eastAsia="en-US"/>
              </w:rPr>
              <w:lastRenderedPageBreak/>
              <w:t>(review); Prepositions.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GB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Plural nouns (review)</w:t>
            </w:r>
          </w:p>
        </w:tc>
        <w:tc>
          <w:tcPr>
            <w:tcW w:w="2820" w:type="dxa"/>
            <w:gridSpan w:val="2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lastRenderedPageBreak/>
              <w:t>Рассказывать о школе; о прошлых событиях; сопоставлять.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школьных клубах; о хобби; давать причины и объяснения; писать личное письмо.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дне самоуправлении; устанавливать правила для учащихся и учителей; выражать мнение, объяснять свой выбор.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школе; использовать вежливые просьбы; выражать собственное мнение.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 xml:space="preserve">Рассказывать о летних каникулах; описывать положительные и отрицательные стороны; </w:t>
            </w:r>
            <w:r w:rsidRPr="00AB62A5">
              <w:rPr>
                <w:lang w:eastAsia="en-US"/>
              </w:rPr>
              <w:lastRenderedPageBreak/>
              <w:t>устанавливать факты; писать дневник.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летних каникулах; описывать места; писать рекламу.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британской школе; описывать школьную форму; сравнивать; обсуждать плюсы и минусы школьной формы. Читать с разной стратегией; выражать собственное мнение; дискуссировать.</w:t>
            </w:r>
          </w:p>
        </w:tc>
      </w:tr>
      <w:tr w:rsidR="00AB62A5" w:rsidRPr="00AB62A5" w:rsidTr="005D7F19">
        <w:tc>
          <w:tcPr>
            <w:tcW w:w="1242" w:type="dxa"/>
            <w:shd w:val="clear" w:color="auto" w:fill="auto"/>
          </w:tcPr>
          <w:p w:rsidR="00AB62A5" w:rsidRPr="00AB62A5" w:rsidRDefault="00AB62A5" w:rsidP="00AB62A5">
            <w:pPr>
              <w:jc w:val="both"/>
              <w:rPr>
                <w:b/>
                <w:lang w:val="en-GB" w:eastAsia="en-US"/>
              </w:rPr>
            </w:pPr>
            <w:r w:rsidRPr="00AB62A5">
              <w:rPr>
                <w:b/>
                <w:lang w:val="en-US" w:eastAsia="en-US"/>
              </w:rPr>
              <w:lastRenderedPageBreak/>
              <w:t>Unit2</w:t>
            </w:r>
            <w:r w:rsidRPr="00AB62A5">
              <w:rPr>
                <w:b/>
                <w:lang w:val="en-GB" w:eastAsia="en-US"/>
              </w:rPr>
              <w:t xml:space="preserve"> (21</w:t>
            </w:r>
            <w:r w:rsidRPr="00AB62A5">
              <w:rPr>
                <w:b/>
                <w:lang w:eastAsia="en-US"/>
              </w:rPr>
              <w:t>ч</w:t>
            </w:r>
            <w:r w:rsidRPr="00AB62A5">
              <w:rPr>
                <w:b/>
                <w:lang w:val="en-GB" w:eastAsia="en-US"/>
              </w:rPr>
              <w:t>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  <w:r w:rsidRPr="00AB62A5">
              <w:rPr>
                <w:b/>
                <w:lang w:val="en-US" w:eastAsia="en-US"/>
              </w:rPr>
              <w:t>We are going to travel to London.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GB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GB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 xml:space="preserve">1. </w:t>
            </w:r>
            <w:r w:rsidRPr="00AB62A5">
              <w:rPr>
                <w:lang w:eastAsia="en-US"/>
              </w:rPr>
              <w:t xml:space="preserve"> Планы на ближайшее будущее. Планирование недели, вечера. Выходной с Мери </w:t>
            </w:r>
            <w:proofErr w:type="spellStart"/>
            <w:r w:rsidRPr="00AB62A5">
              <w:rPr>
                <w:lang w:eastAsia="en-US"/>
              </w:rPr>
              <w:t>Поппинс</w:t>
            </w:r>
            <w:proofErr w:type="spellEnd"/>
            <w:r w:rsidRPr="00AB62A5">
              <w:rPr>
                <w:lang w:eastAsia="en-US"/>
              </w:rPr>
              <w:t>. Семейные путешествия. Хэллоуин.(5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2</w:t>
            </w:r>
            <w:r w:rsidRPr="00AB62A5">
              <w:rPr>
                <w:lang w:eastAsia="en-US"/>
              </w:rPr>
              <w:t>.Празднование Рождества и Нового года в Великобритании и России. Санта Клаус и Дед Мороз.(5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3.</w:t>
            </w:r>
            <w:r w:rsidRPr="00AB62A5">
              <w:rPr>
                <w:lang w:eastAsia="en-US"/>
              </w:rPr>
              <w:t>Выходные в английской семье. Карта Лондона. Путешествие по Темзе. Достопримечательности Лондона (музеи)(5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4</w:t>
            </w:r>
            <w:r w:rsidRPr="00AB62A5">
              <w:rPr>
                <w:lang w:eastAsia="en-US"/>
              </w:rPr>
              <w:t>.Родной край – города России, российские достопримечательности.(3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5.Контрольные работы (3 ч.)</w:t>
            </w:r>
          </w:p>
        </w:tc>
        <w:tc>
          <w:tcPr>
            <w:tcW w:w="2390" w:type="dxa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Word formation (suffixes: -</w:t>
            </w:r>
            <w:proofErr w:type="spellStart"/>
            <w:r w:rsidRPr="00AB62A5">
              <w:rPr>
                <w:lang w:val="en-US" w:eastAsia="en-US"/>
              </w:rPr>
              <w:t>tion</w:t>
            </w:r>
            <w:proofErr w:type="spellEnd"/>
            <w:r w:rsidRPr="00AB62A5">
              <w:rPr>
                <w:lang w:val="en-US" w:eastAsia="en-US"/>
              </w:rPr>
              <w:t>); modal verb: shall; tag questions (review)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 xml:space="preserve">To be going to (do </w:t>
            </w:r>
            <w:proofErr w:type="spellStart"/>
            <w:r w:rsidRPr="00AB62A5">
              <w:rPr>
                <w:lang w:val="en-US" w:eastAsia="en-US"/>
              </w:rPr>
              <w:t>smth</w:t>
            </w:r>
            <w:proofErr w:type="spellEnd"/>
            <w:r w:rsidRPr="00AB62A5">
              <w:rPr>
                <w:lang w:val="en-US" w:eastAsia="en-US"/>
              </w:rPr>
              <w:t>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Present Continuous; Present Simple/ Present Continuous (review)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GB" w:eastAsia="en-US"/>
              </w:rPr>
            </w:pPr>
            <w:r w:rsidRPr="00AB62A5">
              <w:rPr>
                <w:lang w:val="en-US" w:eastAsia="en-US"/>
              </w:rPr>
              <w:t>Grammar in context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Zero article, dates; Present Progressive: love, need, want, etc.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 xml:space="preserve">Article: the; </w:t>
            </w:r>
            <w:proofErr w:type="spellStart"/>
            <w:r w:rsidRPr="00AB62A5">
              <w:rPr>
                <w:lang w:val="en-US" w:eastAsia="en-US"/>
              </w:rPr>
              <w:t>Wh</w:t>
            </w:r>
            <w:proofErr w:type="spellEnd"/>
            <w:r w:rsidRPr="00AB62A5">
              <w:rPr>
                <w:lang w:val="en-US" w:eastAsia="en-US"/>
              </w:rPr>
              <w:t>- questions (review); tag questions (review)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i/>
                <w:lang w:val="en-US" w:eastAsia="en-US"/>
              </w:rPr>
              <w:t>I’ve been to…</w:t>
            </w:r>
            <w:r w:rsidRPr="00AB62A5">
              <w:rPr>
                <w:lang w:val="en-US" w:eastAsia="en-US"/>
              </w:rPr>
              <w:t>; Word formation (suffixes: -</w:t>
            </w:r>
            <w:proofErr w:type="spellStart"/>
            <w:r w:rsidRPr="00AB62A5">
              <w:rPr>
                <w:lang w:val="en-US" w:eastAsia="en-US"/>
              </w:rPr>
              <w:t>er</w:t>
            </w:r>
            <w:proofErr w:type="spellEnd"/>
            <w:r w:rsidRPr="00AB62A5">
              <w:rPr>
                <w:lang w:val="en-US" w:eastAsia="en-US"/>
              </w:rPr>
              <w:t>) (review)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2820" w:type="dxa"/>
            <w:gridSpan w:val="2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пригласительном письме, устраивать вечеринки, пикники; давать совет; пересказывать.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планах, увлечениях; искать информацию; сравнивать британские и русские обычаи.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Описывать действия; рассказывать о Новом годе.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зимних каникулах; описывать действия; сравнивать; выражать пожелания.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Лондоне, интересных местах; сравнивать; описывать действия.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Лондоне; описывать действия и места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Описывать места; выражать собственное мнение.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городах России; сопоставлять.</w:t>
            </w:r>
          </w:p>
        </w:tc>
      </w:tr>
      <w:tr w:rsidR="00AB62A5" w:rsidRPr="00AB62A5" w:rsidTr="005D7F19">
        <w:tc>
          <w:tcPr>
            <w:tcW w:w="1242" w:type="dxa"/>
            <w:shd w:val="clear" w:color="auto" w:fill="auto"/>
          </w:tcPr>
          <w:p w:rsidR="00AB62A5" w:rsidRPr="00AB62A5" w:rsidRDefault="00AB62A5" w:rsidP="00AB62A5">
            <w:pPr>
              <w:jc w:val="both"/>
              <w:rPr>
                <w:b/>
                <w:lang w:val="en-GB" w:eastAsia="en-US"/>
              </w:rPr>
            </w:pPr>
            <w:r w:rsidRPr="00AB62A5">
              <w:rPr>
                <w:b/>
                <w:lang w:val="en-US" w:eastAsia="en-US"/>
              </w:rPr>
              <w:t>Unit3</w:t>
            </w:r>
            <w:r w:rsidRPr="00AB62A5">
              <w:rPr>
                <w:b/>
                <w:lang w:val="en-GB" w:eastAsia="en-US"/>
              </w:rPr>
              <w:t xml:space="preserve"> (30</w:t>
            </w:r>
            <w:r w:rsidRPr="00AB62A5">
              <w:rPr>
                <w:b/>
                <w:lang w:eastAsia="en-US"/>
              </w:rPr>
              <w:t>ч</w:t>
            </w:r>
            <w:r w:rsidRPr="00AB62A5">
              <w:rPr>
                <w:b/>
                <w:lang w:val="en-GB" w:eastAsia="en-US"/>
              </w:rPr>
              <w:t>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  <w:r w:rsidRPr="00AB62A5">
              <w:rPr>
                <w:b/>
                <w:lang w:val="en-US" w:eastAsia="en-US"/>
              </w:rPr>
              <w:t>Faces of London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GB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val="en-GB" w:eastAsia="en-US"/>
              </w:rPr>
            </w:pPr>
          </w:p>
          <w:p w:rsidR="00AB62A5" w:rsidRPr="00AB62A5" w:rsidRDefault="00AB62A5" w:rsidP="00AB62A5">
            <w:pPr>
              <w:jc w:val="both"/>
              <w:rPr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lastRenderedPageBreak/>
              <w:t>1.</w:t>
            </w:r>
            <w:r w:rsidRPr="00AB62A5">
              <w:rPr>
                <w:lang w:eastAsia="en-US"/>
              </w:rPr>
              <w:t>Ориентация в незнакомом городе. Правила вежливого обращения, клише.(3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2.</w:t>
            </w:r>
            <w:r w:rsidRPr="00AB62A5">
              <w:rPr>
                <w:lang w:eastAsia="en-US"/>
              </w:rPr>
              <w:t xml:space="preserve">Посещение </w:t>
            </w:r>
            <w:r w:rsidRPr="00AB62A5">
              <w:rPr>
                <w:lang w:val="en-US" w:eastAsia="en-US"/>
              </w:rPr>
              <w:t>London</w:t>
            </w:r>
            <w:r w:rsidRPr="00AB62A5">
              <w:rPr>
                <w:lang w:eastAsia="en-US"/>
              </w:rPr>
              <w:t xml:space="preserve"> </w:t>
            </w:r>
            <w:r w:rsidRPr="00AB62A5">
              <w:rPr>
                <w:lang w:val="en-US" w:eastAsia="en-US"/>
              </w:rPr>
              <w:t>Eye</w:t>
            </w:r>
            <w:r w:rsidRPr="00AB62A5">
              <w:rPr>
                <w:lang w:eastAsia="en-US"/>
              </w:rPr>
              <w:t xml:space="preserve">. Живые скульптуры в Лондоне. </w:t>
            </w:r>
            <w:proofErr w:type="gramStart"/>
            <w:r w:rsidRPr="00AB62A5">
              <w:rPr>
                <w:lang w:eastAsia="en-US"/>
              </w:rPr>
              <w:t>Факты об</w:t>
            </w:r>
            <w:proofErr w:type="gramEnd"/>
            <w:r w:rsidRPr="00AB62A5">
              <w:rPr>
                <w:lang w:eastAsia="en-US"/>
              </w:rPr>
              <w:t xml:space="preserve"> Останкинской башне.(3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3.</w:t>
            </w:r>
            <w:r w:rsidRPr="00AB62A5">
              <w:rPr>
                <w:lang w:eastAsia="en-US"/>
              </w:rPr>
              <w:t xml:space="preserve">Парк – любимое место </w:t>
            </w:r>
            <w:r w:rsidRPr="00AB62A5">
              <w:rPr>
                <w:lang w:eastAsia="en-US"/>
              </w:rPr>
              <w:lastRenderedPageBreak/>
              <w:t>лондонцев. Парки Лондона. Парки родного города. Бытовые диалоги из жизни англичан.(2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4</w:t>
            </w:r>
            <w:r w:rsidRPr="00AB62A5">
              <w:rPr>
                <w:lang w:eastAsia="en-US"/>
              </w:rPr>
              <w:t>.Празднование дня рождения. Организация угощения и досуга гостей. Столовые принадлежности/ приборы. Меню сладкоежки. Известные британские праздники. Чаепитие по-английски. Вежливая беседа за столом.(3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5.</w:t>
            </w:r>
            <w:r w:rsidRPr="00AB62A5">
              <w:rPr>
                <w:lang w:eastAsia="en-US"/>
              </w:rPr>
              <w:t>Знаменитые люди англоговорящих стран. Факты биографий известных людей. Известные литературные персонажи.(6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6.</w:t>
            </w:r>
            <w:r w:rsidRPr="00AB62A5">
              <w:rPr>
                <w:lang w:eastAsia="en-US"/>
              </w:rPr>
              <w:t>Средняя школа в Лондоне: ученики, их увлечения, учебные предметы. Обмен впечатлениями о пребывании в Лондоне. Письма домой.(6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7.Знакомство с современной английской детской литературой.(3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8.</w:t>
            </w:r>
            <w:r w:rsidRPr="00AB62A5">
              <w:rPr>
                <w:b/>
                <w:lang w:eastAsia="en-US"/>
              </w:rPr>
              <w:t>Контрольные работы (3 ч.)</w:t>
            </w:r>
          </w:p>
        </w:tc>
        <w:tc>
          <w:tcPr>
            <w:tcW w:w="2390" w:type="dxa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lastRenderedPageBreak/>
              <w:t xml:space="preserve">Regular and irregular verbs (review); four forms of the verbs; Participle I and Participle II; </w:t>
            </w:r>
            <w:proofErr w:type="spellStart"/>
            <w:r w:rsidRPr="00AB62A5">
              <w:rPr>
                <w:lang w:val="en-US" w:eastAsia="en-US"/>
              </w:rPr>
              <w:t>Wh</w:t>
            </w:r>
            <w:proofErr w:type="spellEnd"/>
            <w:r w:rsidRPr="00AB62A5">
              <w:rPr>
                <w:lang w:val="en-US" w:eastAsia="en-US"/>
              </w:rPr>
              <w:t>-questions (review)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Present Perfect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 xml:space="preserve">Present Perfect/ Past </w:t>
            </w:r>
            <w:r w:rsidRPr="00AB62A5">
              <w:rPr>
                <w:lang w:val="en-US" w:eastAsia="en-US"/>
              </w:rPr>
              <w:lastRenderedPageBreak/>
              <w:t>Simple (review)Grammar in context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tag questions (review); Present Simple/ Present Continuous (review)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2820" w:type="dxa"/>
            <w:gridSpan w:val="2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lastRenderedPageBreak/>
              <w:t>Спрашивать разрешение; выражать извинение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Описывать действия и места; пересказывать; писать короткие статьи; описывать места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 xml:space="preserve">Описывать действия и места; рассказывать об </w:t>
            </w:r>
            <w:r w:rsidRPr="00AB62A5">
              <w:rPr>
                <w:lang w:eastAsia="en-US"/>
              </w:rPr>
              <w:lastRenderedPageBreak/>
              <w:t>интересных местах; писать заголовки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еде и о вкусах; рассказывать о праздновании дня рождения; быть вежливыми за столом; подписывать открытку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Рассказывать о знаменитых людях, их книгах; сравнивать; выражать собственное мнение.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 xml:space="preserve">Читать с разной стратегией; выражать собственное мнение; 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Давать и запрашивать личную информацию; описывать места; писать личное письмо.</w:t>
            </w:r>
          </w:p>
        </w:tc>
      </w:tr>
      <w:tr w:rsidR="00AB62A5" w:rsidRPr="00AB62A5" w:rsidTr="005D7F19">
        <w:tc>
          <w:tcPr>
            <w:tcW w:w="1242" w:type="dxa"/>
            <w:shd w:val="clear" w:color="auto" w:fill="auto"/>
          </w:tcPr>
          <w:p w:rsidR="00AB62A5" w:rsidRPr="00AB62A5" w:rsidRDefault="00AB62A5" w:rsidP="00AB62A5">
            <w:pPr>
              <w:jc w:val="both"/>
              <w:rPr>
                <w:b/>
                <w:lang w:val="en-US" w:eastAsia="en-US"/>
              </w:rPr>
            </w:pPr>
            <w:r w:rsidRPr="00AB62A5">
              <w:rPr>
                <w:b/>
                <w:lang w:val="en-US" w:eastAsia="en-US"/>
              </w:rPr>
              <w:lastRenderedPageBreak/>
              <w:t>Unit4</w:t>
            </w:r>
            <w:r w:rsidRPr="00AB62A5">
              <w:rPr>
                <w:b/>
                <w:lang w:val="en-GB" w:eastAsia="en-US"/>
              </w:rPr>
              <w:t xml:space="preserve"> (24</w:t>
            </w:r>
            <w:r w:rsidRPr="00AB62A5">
              <w:rPr>
                <w:b/>
                <w:lang w:eastAsia="en-US"/>
              </w:rPr>
              <w:t>ч</w:t>
            </w:r>
            <w:r w:rsidRPr="00AB62A5">
              <w:rPr>
                <w:b/>
                <w:lang w:val="en-GB" w:eastAsia="en-US"/>
              </w:rPr>
              <w:t xml:space="preserve">) </w:t>
            </w:r>
            <w:r w:rsidRPr="00AB62A5">
              <w:rPr>
                <w:b/>
                <w:lang w:val="en-US" w:eastAsia="en-US"/>
              </w:rPr>
              <w:t xml:space="preserve"> Learning more about each other</w:t>
            </w:r>
          </w:p>
          <w:p w:rsidR="00AB62A5" w:rsidRPr="00AB62A5" w:rsidRDefault="00AB62A5" w:rsidP="00AB62A5">
            <w:pPr>
              <w:jc w:val="both"/>
              <w:rPr>
                <w:b/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1.</w:t>
            </w:r>
            <w:r w:rsidRPr="00AB62A5">
              <w:rPr>
                <w:lang w:eastAsia="en-US"/>
              </w:rPr>
              <w:t>Типичная английская семья. Внешность и характер членов семьи. Отношения в семье между родителями и детьми, братьями и сестрами. Рассказ о своей семье. Семейный альбом. Традиции проведения праздников в твоей семье. Идеальная семья.(5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2.</w:t>
            </w:r>
            <w:r w:rsidRPr="00AB62A5">
              <w:rPr>
                <w:lang w:eastAsia="en-US"/>
              </w:rPr>
              <w:t>Любимое домашнее животное. Детективная история об английском мальчике и его помощнице – собаке. Интервью о домашнем питомце после победы в телевизионном конкурсе.(5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3.</w:t>
            </w:r>
            <w:r w:rsidRPr="00AB62A5">
              <w:rPr>
                <w:lang w:eastAsia="en-US"/>
              </w:rPr>
              <w:t xml:space="preserve">Хобби, которыми увлекаются люди. </w:t>
            </w:r>
            <w:r w:rsidRPr="00AB62A5">
              <w:rPr>
                <w:lang w:eastAsia="en-US"/>
              </w:rPr>
              <w:lastRenderedPageBreak/>
              <w:t>Странные и необычные хобби. Хобби твои и твоих друзей.(4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4.</w:t>
            </w:r>
            <w:r w:rsidRPr="00AB62A5">
              <w:rPr>
                <w:lang w:eastAsia="en-US"/>
              </w:rPr>
              <w:t>Мир профессий. Предпочтения твоих сверстников в выборе профессии. Типичные черты характера для определенных профессий. Рассказы людей разных профессий. Идеальная работа в твоем понимании.(3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5.</w:t>
            </w:r>
            <w:r w:rsidRPr="00AB62A5">
              <w:rPr>
                <w:lang w:eastAsia="en-US"/>
              </w:rPr>
              <w:t>Знакомство с традициями и реалиями англоязычных стран.</w:t>
            </w:r>
            <w:proofErr w:type="gramStart"/>
            <w:r w:rsidRPr="00AB62A5">
              <w:rPr>
                <w:lang w:eastAsia="en-US"/>
              </w:rPr>
              <w:t xml:space="preserve">( </w:t>
            </w:r>
            <w:proofErr w:type="gramEnd"/>
            <w:r w:rsidRPr="00AB62A5">
              <w:rPr>
                <w:lang w:eastAsia="en-US"/>
              </w:rPr>
              <w:t>3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6. Контрольные работы (3 ч.)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7.Итоговая контрольная работа  (годовая)(1 ч.)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lastRenderedPageBreak/>
              <w:t xml:space="preserve">Word formation (un-, </w:t>
            </w:r>
            <w:proofErr w:type="spellStart"/>
            <w:r w:rsidRPr="00AB62A5">
              <w:rPr>
                <w:lang w:val="en-US" w:eastAsia="en-US"/>
              </w:rPr>
              <w:t>im</w:t>
            </w:r>
            <w:proofErr w:type="spellEnd"/>
            <w:r w:rsidRPr="00AB62A5">
              <w:rPr>
                <w:lang w:val="en-US" w:eastAsia="en-US"/>
              </w:rPr>
              <w:t>-, in-, non-) (review)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Past Simple (review)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Present Simple/ Present Continuous (review); Present Perfect/ Past Simple (review)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  <w:r w:rsidRPr="00AB62A5">
              <w:rPr>
                <w:lang w:val="en-US" w:eastAsia="en-US"/>
              </w:rPr>
              <w:t>To be going to… (review);  Word formation (suffixes: -</w:t>
            </w:r>
            <w:proofErr w:type="spellStart"/>
            <w:r w:rsidRPr="00AB62A5">
              <w:rPr>
                <w:lang w:val="en-US" w:eastAsia="en-US"/>
              </w:rPr>
              <w:t>ist</w:t>
            </w:r>
            <w:proofErr w:type="spellEnd"/>
            <w:r w:rsidRPr="00AB62A5">
              <w:rPr>
                <w:lang w:val="en-US" w:eastAsia="en-US"/>
              </w:rPr>
              <w:t>, -</w:t>
            </w:r>
            <w:proofErr w:type="spellStart"/>
            <w:r w:rsidRPr="00AB62A5">
              <w:rPr>
                <w:lang w:val="en-US" w:eastAsia="en-US"/>
              </w:rPr>
              <w:t>ian</w:t>
            </w:r>
            <w:proofErr w:type="spellEnd"/>
            <w:r w:rsidRPr="00AB62A5">
              <w:rPr>
                <w:lang w:val="en-US" w:eastAsia="en-US"/>
              </w:rPr>
              <w:t>) (review)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Давать и запрашивать личную информацию; описывать людей; сопоставлять; писать короткие рассказы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Описывать людей; выражать свое личное мнение; давать причины; пересказывать.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Давать и запрашивать личную информацию; рассказывать о друзьях; выражать собственное мнение.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Давать и запрашивать личную информацию; рассказывать о профессиях; находить информацию</w:t>
            </w:r>
          </w:p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 xml:space="preserve">Читать с разной стратегией, выражать </w:t>
            </w:r>
            <w:r w:rsidRPr="00AB62A5">
              <w:rPr>
                <w:lang w:eastAsia="en-US"/>
              </w:rPr>
              <w:lastRenderedPageBreak/>
              <w:t>свое мнение; сопоставлять.</w:t>
            </w:r>
          </w:p>
        </w:tc>
      </w:tr>
    </w:tbl>
    <w:p w:rsidR="00AB62A5" w:rsidRPr="00AB62A5" w:rsidRDefault="00AB62A5" w:rsidP="00AB62A5">
      <w:pPr>
        <w:jc w:val="both"/>
        <w:rPr>
          <w:b/>
          <w:lang w:eastAsia="en-US"/>
        </w:rPr>
      </w:pPr>
    </w:p>
    <w:p w:rsidR="00AB62A5" w:rsidRDefault="00AB62A5" w:rsidP="00AB62A5">
      <w:pPr>
        <w:jc w:val="center"/>
        <w:rPr>
          <w:b/>
          <w:lang w:eastAsia="en-US"/>
        </w:rPr>
      </w:pPr>
      <w:r w:rsidRPr="00AB62A5">
        <w:rPr>
          <w:b/>
          <w:lang w:eastAsia="en-US"/>
        </w:rPr>
        <w:t>ТЕМАТИЧЕСКОЕ ПЛАНИРОВАНИЕ</w:t>
      </w:r>
    </w:p>
    <w:p w:rsidR="00AB62A5" w:rsidRPr="00AB62A5" w:rsidRDefault="00AB62A5" w:rsidP="00AB62A5">
      <w:pPr>
        <w:jc w:val="center"/>
        <w:rPr>
          <w:b/>
          <w:lang w:eastAsia="en-US"/>
        </w:rPr>
      </w:pPr>
    </w:p>
    <w:tbl>
      <w:tblPr>
        <w:tblW w:w="960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00"/>
        <w:gridCol w:w="992"/>
        <w:gridCol w:w="1276"/>
        <w:gridCol w:w="1701"/>
        <w:gridCol w:w="2977"/>
      </w:tblGrid>
      <w:tr w:rsidR="00AB62A5" w:rsidRPr="00AB62A5" w:rsidTr="00AB62A5">
        <w:trPr>
          <w:trHeight w:val="317"/>
        </w:trPr>
        <w:tc>
          <w:tcPr>
            <w:tcW w:w="562" w:type="dxa"/>
            <w:vMerge w:val="restart"/>
          </w:tcPr>
          <w:p w:rsidR="00AB62A5" w:rsidRPr="00AB62A5" w:rsidRDefault="00AB62A5" w:rsidP="00AB62A5">
            <w:pPr>
              <w:jc w:val="center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 xml:space="preserve">№ </w:t>
            </w:r>
            <w:proofErr w:type="gramStart"/>
            <w:r w:rsidRPr="00AB62A5">
              <w:rPr>
                <w:b/>
                <w:lang w:eastAsia="en-US"/>
              </w:rPr>
              <w:t>п</w:t>
            </w:r>
            <w:proofErr w:type="gramEnd"/>
            <w:r w:rsidRPr="00AB62A5">
              <w:rPr>
                <w:b/>
                <w:lang w:eastAsia="en-US"/>
              </w:rPr>
              <w:t>/п</w:t>
            </w:r>
          </w:p>
        </w:tc>
        <w:tc>
          <w:tcPr>
            <w:tcW w:w="2100" w:type="dxa"/>
            <w:vMerge w:val="restart"/>
          </w:tcPr>
          <w:p w:rsidR="00AB62A5" w:rsidRPr="00AB62A5" w:rsidRDefault="00AB62A5" w:rsidP="00AB62A5">
            <w:pPr>
              <w:jc w:val="center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AB62A5" w:rsidRPr="00AB62A5" w:rsidRDefault="00AB62A5" w:rsidP="00AB62A5">
            <w:pPr>
              <w:jc w:val="center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Кол-во</w:t>
            </w:r>
          </w:p>
          <w:p w:rsidR="00AB62A5" w:rsidRPr="00AB62A5" w:rsidRDefault="00AB62A5" w:rsidP="00AB62A5">
            <w:pPr>
              <w:jc w:val="center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часов</w:t>
            </w:r>
          </w:p>
          <w:p w:rsidR="00AB62A5" w:rsidRPr="00AB62A5" w:rsidRDefault="00AB62A5" w:rsidP="00AB62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54" w:type="dxa"/>
            <w:gridSpan w:val="3"/>
          </w:tcPr>
          <w:p w:rsidR="00AB62A5" w:rsidRPr="00AB62A5" w:rsidRDefault="00AB62A5" w:rsidP="00AB62A5">
            <w:pPr>
              <w:jc w:val="center"/>
              <w:rPr>
                <w:lang w:eastAsia="en-US"/>
              </w:rPr>
            </w:pPr>
            <w:r w:rsidRPr="00AB62A5">
              <w:rPr>
                <w:b/>
                <w:lang w:eastAsia="en-US"/>
              </w:rPr>
              <w:t>из них</w:t>
            </w:r>
          </w:p>
        </w:tc>
      </w:tr>
      <w:tr w:rsidR="00AB62A5" w:rsidRPr="00AB62A5" w:rsidTr="00AB62A5">
        <w:trPr>
          <w:trHeight w:val="317"/>
        </w:trPr>
        <w:tc>
          <w:tcPr>
            <w:tcW w:w="562" w:type="dxa"/>
            <w:vMerge/>
          </w:tcPr>
          <w:p w:rsidR="00AB62A5" w:rsidRPr="00AB62A5" w:rsidRDefault="00AB62A5" w:rsidP="00AB62A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0" w:type="dxa"/>
            <w:vMerge/>
          </w:tcPr>
          <w:p w:rsidR="00AB62A5" w:rsidRPr="00AB62A5" w:rsidRDefault="00AB62A5" w:rsidP="00AB62A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</w:tcPr>
          <w:p w:rsidR="00AB62A5" w:rsidRPr="00AB62A5" w:rsidRDefault="00AB62A5" w:rsidP="00AB62A5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</w:tcPr>
          <w:p w:rsidR="00AB62A5" w:rsidRPr="00AB62A5" w:rsidRDefault="00AB62A5" w:rsidP="00AB62A5">
            <w:pPr>
              <w:jc w:val="center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проекты</w:t>
            </w:r>
          </w:p>
        </w:tc>
        <w:tc>
          <w:tcPr>
            <w:tcW w:w="1701" w:type="dxa"/>
          </w:tcPr>
          <w:p w:rsidR="00AB62A5" w:rsidRPr="00AB62A5" w:rsidRDefault="00AB62A5" w:rsidP="00AB62A5">
            <w:pPr>
              <w:jc w:val="center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проверочные работы</w:t>
            </w:r>
          </w:p>
        </w:tc>
        <w:tc>
          <w:tcPr>
            <w:tcW w:w="2977" w:type="dxa"/>
          </w:tcPr>
          <w:p w:rsidR="00AB62A5" w:rsidRPr="00AB62A5" w:rsidRDefault="00AB62A5" w:rsidP="00AB62A5">
            <w:pPr>
              <w:jc w:val="center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контрольные</w:t>
            </w:r>
          </w:p>
          <w:p w:rsidR="00AB62A5" w:rsidRPr="00AB62A5" w:rsidRDefault="00AB62A5" w:rsidP="00AB62A5">
            <w:pPr>
              <w:jc w:val="center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работы</w:t>
            </w:r>
          </w:p>
        </w:tc>
      </w:tr>
      <w:tr w:rsidR="00AB62A5" w:rsidRPr="00AB62A5" w:rsidTr="00AB62A5">
        <w:tc>
          <w:tcPr>
            <w:tcW w:w="9608" w:type="dxa"/>
            <w:gridSpan w:val="6"/>
          </w:tcPr>
          <w:p w:rsidR="00AB62A5" w:rsidRPr="00AB62A5" w:rsidRDefault="00AB62A5" w:rsidP="00AB62A5">
            <w:pPr>
              <w:jc w:val="both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5 класс</w:t>
            </w:r>
          </w:p>
        </w:tc>
      </w:tr>
      <w:tr w:rsidR="00AB62A5" w:rsidRPr="00AB62A5" w:rsidTr="00AB62A5">
        <w:tc>
          <w:tcPr>
            <w:tcW w:w="562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1</w:t>
            </w:r>
          </w:p>
        </w:tc>
        <w:tc>
          <w:tcPr>
            <w:tcW w:w="2100" w:type="dxa"/>
          </w:tcPr>
          <w:p w:rsidR="00AB62A5" w:rsidRPr="00AB62A5" w:rsidRDefault="00AB62A5" w:rsidP="00AB62A5">
            <w:pPr>
              <w:numPr>
                <w:ilvl w:val="0"/>
                <w:numId w:val="8"/>
              </w:numPr>
              <w:ind w:left="33"/>
              <w:jc w:val="both"/>
              <w:rPr>
                <w:lang w:val="en-GB" w:eastAsia="en-US"/>
              </w:rPr>
            </w:pPr>
            <w:r w:rsidRPr="00AB62A5">
              <w:rPr>
                <w:lang w:val="en-GB" w:eastAsia="en-US"/>
              </w:rPr>
              <w:t xml:space="preserve">Hello! Nice to See You Again! </w:t>
            </w:r>
          </w:p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/Привет! Рад тебя снова видеть!/</w:t>
            </w:r>
          </w:p>
        </w:tc>
        <w:tc>
          <w:tcPr>
            <w:tcW w:w="992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27</w:t>
            </w:r>
          </w:p>
        </w:tc>
        <w:tc>
          <w:tcPr>
            <w:tcW w:w="1276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-</w:t>
            </w:r>
          </w:p>
        </w:tc>
        <w:tc>
          <w:tcPr>
            <w:tcW w:w="2977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3</w:t>
            </w:r>
          </w:p>
        </w:tc>
      </w:tr>
      <w:tr w:rsidR="00AB62A5" w:rsidRPr="00AB62A5" w:rsidTr="00AB62A5">
        <w:tc>
          <w:tcPr>
            <w:tcW w:w="562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2</w:t>
            </w:r>
          </w:p>
        </w:tc>
        <w:tc>
          <w:tcPr>
            <w:tcW w:w="2100" w:type="dxa"/>
          </w:tcPr>
          <w:p w:rsidR="00AB62A5" w:rsidRPr="00AB62A5" w:rsidRDefault="00AB62A5" w:rsidP="00AB62A5">
            <w:pPr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 w:rsidRPr="00AB62A5">
              <w:rPr>
                <w:lang w:val="en-US" w:eastAsia="en-US"/>
              </w:rPr>
              <w:t xml:space="preserve">We Are Going to Travel </w:t>
            </w:r>
            <w:r w:rsidRPr="00AB62A5">
              <w:rPr>
                <w:i/>
                <w:iCs/>
                <w:lang w:eastAsia="en-US"/>
              </w:rPr>
              <w:t>/Мы собираемся попутешествовать</w:t>
            </w:r>
            <w:proofErr w:type="gramStart"/>
            <w:r w:rsidRPr="00AB62A5">
              <w:rPr>
                <w:i/>
                <w:iCs/>
                <w:lang w:eastAsia="en-US"/>
              </w:rPr>
              <w:t>!/</w:t>
            </w:r>
            <w:proofErr w:type="gramEnd"/>
          </w:p>
        </w:tc>
        <w:tc>
          <w:tcPr>
            <w:tcW w:w="992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21</w:t>
            </w:r>
          </w:p>
        </w:tc>
        <w:tc>
          <w:tcPr>
            <w:tcW w:w="1276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-</w:t>
            </w:r>
          </w:p>
        </w:tc>
        <w:tc>
          <w:tcPr>
            <w:tcW w:w="2977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2</w:t>
            </w:r>
          </w:p>
        </w:tc>
      </w:tr>
      <w:tr w:rsidR="00AB62A5" w:rsidRPr="00AB62A5" w:rsidTr="00AB62A5">
        <w:tc>
          <w:tcPr>
            <w:tcW w:w="562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3</w:t>
            </w:r>
          </w:p>
        </w:tc>
        <w:tc>
          <w:tcPr>
            <w:tcW w:w="2100" w:type="dxa"/>
          </w:tcPr>
          <w:p w:rsidR="00AB62A5" w:rsidRPr="00AB62A5" w:rsidRDefault="00AB62A5" w:rsidP="00AB62A5">
            <w:pPr>
              <w:tabs>
                <w:tab w:val="left" w:pos="10520"/>
              </w:tabs>
              <w:jc w:val="both"/>
              <w:rPr>
                <w:lang w:eastAsia="en-US"/>
              </w:rPr>
            </w:pPr>
            <w:r w:rsidRPr="00AB62A5">
              <w:rPr>
                <w:lang w:val="en-US" w:eastAsia="en-US"/>
              </w:rPr>
              <w:t>Faces of London</w:t>
            </w:r>
          </w:p>
          <w:p w:rsidR="00AB62A5" w:rsidRPr="00AB62A5" w:rsidRDefault="00AB62A5" w:rsidP="00AB62A5">
            <w:pPr>
              <w:jc w:val="both"/>
              <w:rPr>
                <w:lang w:val="en-GB" w:eastAsia="en-US"/>
              </w:rPr>
            </w:pPr>
          </w:p>
        </w:tc>
        <w:tc>
          <w:tcPr>
            <w:tcW w:w="992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30</w:t>
            </w:r>
          </w:p>
        </w:tc>
        <w:tc>
          <w:tcPr>
            <w:tcW w:w="1276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-</w:t>
            </w:r>
          </w:p>
        </w:tc>
        <w:tc>
          <w:tcPr>
            <w:tcW w:w="2977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2</w:t>
            </w:r>
          </w:p>
        </w:tc>
      </w:tr>
      <w:tr w:rsidR="00AB62A5" w:rsidRPr="00AB62A5" w:rsidTr="00AB62A5">
        <w:tc>
          <w:tcPr>
            <w:tcW w:w="562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4</w:t>
            </w:r>
          </w:p>
        </w:tc>
        <w:tc>
          <w:tcPr>
            <w:tcW w:w="2100" w:type="dxa"/>
          </w:tcPr>
          <w:p w:rsidR="00AB62A5" w:rsidRPr="00AB62A5" w:rsidRDefault="00AB62A5" w:rsidP="00AB62A5">
            <w:pPr>
              <w:jc w:val="both"/>
              <w:rPr>
                <w:b/>
                <w:lang w:val="en-US" w:eastAsia="en-US"/>
              </w:rPr>
            </w:pPr>
            <w:r w:rsidRPr="00AB62A5">
              <w:rPr>
                <w:lang w:val="en-US" w:eastAsia="en-US"/>
              </w:rPr>
              <w:t>Learning more about each other</w:t>
            </w:r>
            <w:r w:rsidRPr="00AB62A5">
              <w:rPr>
                <w:lang w:val="en-GB" w:eastAsia="en-US"/>
              </w:rPr>
              <w:t xml:space="preserve"> /  </w:t>
            </w:r>
            <w:r w:rsidRPr="00AB62A5">
              <w:rPr>
                <w:i/>
                <w:lang w:eastAsia="en-US"/>
              </w:rPr>
              <w:t>Узнаем</w:t>
            </w:r>
            <w:r w:rsidRPr="00AB62A5">
              <w:rPr>
                <w:i/>
                <w:lang w:val="en-GB" w:eastAsia="en-US"/>
              </w:rPr>
              <w:t xml:space="preserve"> </w:t>
            </w:r>
            <w:r w:rsidRPr="00AB62A5">
              <w:rPr>
                <w:i/>
                <w:lang w:eastAsia="en-US"/>
              </w:rPr>
              <w:t>больше</w:t>
            </w:r>
            <w:r w:rsidRPr="00AB62A5">
              <w:rPr>
                <w:i/>
                <w:lang w:val="en-GB" w:eastAsia="en-US"/>
              </w:rPr>
              <w:t xml:space="preserve"> </w:t>
            </w:r>
            <w:r w:rsidRPr="00AB62A5">
              <w:rPr>
                <w:i/>
                <w:lang w:eastAsia="en-US"/>
              </w:rPr>
              <w:t>друг</w:t>
            </w:r>
            <w:r w:rsidRPr="00AB62A5">
              <w:rPr>
                <w:i/>
                <w:lang w:val="en-GB" w:eastAsia="en-US"/>
              </w:rPr>
              <w:t xml:space="preserve"> </w:t>
            </w:r>
            <w:r w:rsidRPr="00AB62A5">
              <w:rPr>
                <w:i/>
                <w:lang w:eastAsia="en-US"/>
              </w:rPr>
              <w:t>о</w:t>
            </w:r>
            <w:r w:rsidRPr="00AB62A5">
              <w:rPr>
                <w:i/>
                <w:lang w:val="en-GB" w:eastAsia="en-US"/>
              </w:rPr>
              <w:t xml:space="preserve"> </w:t>
            </w:r>
            <w:r w:rsidRPr="00AB62A5">
              <w:rPr>
                <w:i/>
                <w:lang w:eastAsia="en-US"/>
              </w:rPr>
              <w:t>друге</w:t>
            </w:r>
          </w:p>
        </w:tc>
        <w:tc>
          <w:tcPr>
            <w:tcW w:w="992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24</w:t>
            </w:r>
          </w:p>
        </w:tc>
        <w:tc>
          <w:tcPr>
            <w:tcW w:w="1276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-</w:t>
            </w:r>
          </w:p>
        </w:tc>
        <w:tc>
          <w:tcPr>
            <w:tcW w:w="2977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3</w:t>
            </w:r>
          </w:p>
        </w:tc>
      </w:tr>
      <w:tr w:rsidR="00AB62A5" w:rsidRPr="00AB62A5" w:rsidTr="00AB62A5">
        <w:trPr>
          <w:trHeight w:val="196"/>
        </w:trPr>
        <w:tc>
          <w:tcPr>
            <w:tcW w:w="2662" w:type="dxa"/>
            <w:gridSpan w:val="2"/>
          </w:tcPr>
          <w:p w:rsidR="00AB62A5" w:rsidRPr="00AB62A5" w:rsidRDefault="00AB62A5" w:rsidP="00AB62A5">
            <w:pPr>
              <w:jc w:val="both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ВСЕГО за 5 класс</w:t>
            </w:r>
          </w:p>
        </w:tc>
        <w:tc>
          <w:tcPr>
            <w:tcW w:w="992" w:type="dxa"/>
          </w:tcPr>
          <w:p w:rsidR="00AB62A5" w:rsidRPr="00AB62A5" w:rsidRDefault="00AB62A5" w:rsidP="00AB62A5">
            <w:pPr>
              <w:jc w:val="both"/>
              <w:rPr>
                <w:b/>
                <w:lang w:eastAsia="en-US"/>
              </w:rPr>
            </w:pPr>
            <w:r w:rsidRPr="00AB62A5">
              <w:rPr>
                <w:b/>
                <w:lang w:eastAsia="en-US"/>
              </w:rPr>
              <w:t>102</w:t>
            </w:r>
          </w:p>
        </w:tc>
        <w:tc>
          <w:tcPr>
            <w:tcW w:w="1276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-</w:t>
            </w:r>
          </w:p>
        </w:tc>
        <w:tc>
          <w:tcPr>
            <w:tcW w:w="2977" w:type="dxa"/>
          </w:tcPr>
          <w:p w:rsidR="00AB62A5" w:rsidRPr="00AB62A5" w:rsidRDefault="00AB62A5" w:rsidP="00AB62A5">
            <w:pPr>
              <w:jc w:val="both"/>
              <w:rPr>
                <w:lang w:eastAsia="en-US"/>
              </w:rPr>
            </w:pPr>
            <w:r w:rsidRPr="00AB62A5">
              <w:rPr>
                <w:lang w:eastAsia="en-US"/>
              </w:rPr>
              <w:t>10</w:t>
            </w:r>
          </w:p>
        </w:tc>
      </w:tr>
    </w:tbl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6B2898" w:rsidRPr="00AB62A5" w:rsidRDefault="006B2898" w:rsidP="00AB62A5">
      <w:pPr>
        <w:jc w:val="both"/>
      </w:pPr>
    </w:p>
    <w:p w:rsidR="0093697F" w:rsidRPr="00AB62A5" w:rsidRDefault="0093697F" w:rsidP="00AB62A5">
      <w:pPr>
        <w:jc w:val="both"/>
        <w:rPr>
          <w:b/>
        </w:rPr>
      </w:pPr>
    </w:p>
    <w:p w:rsidR="0093697F" w:rsidRPr="00AB62A5" w:rsidRDefault="0093697F" w:rsidP="00AB62A5">
      <w:pPr>
        <w:jc w:val="both"/>
        <w:rPr>
          <w:b/>
        </w:rPr>
      </w:pPr>
    </w:p>
    <w:p w:rsidR="0093697F" w:rsidRPr="00AB62A5" w:rsidRDefault="0093697F" w:rsidP="00AB62A5">
      <w:pPr>
        <w:jc w:val="both"/>
        <w:rPr>
          <w:b/>
        </w:rPr>
      </w:pPr>
    </w:p>
    <w:p w:rsidR="0093697F" w:rsidRPr="00AB62A5" w:rsidRDefault="0093697F" w:rsidP="00AB62A5">
      <w:pPr>
        <w:jc w:val="both"/>
        <w:rPr>
          <w:b/>
        </w:rPr>
      </w:pPr>
    </w:p>
    <w:p w:rsidR="0093697F" w:rsidRPr="00AB62A5" w:rsidRDefault="0093697F" w:rsidP="00AB62A5">
      <w:pPr>
        <w:jc w:val="both"/>
        <w:rPr>
          <w:b/>
        </w:rPr>
      </w:pPr>
    </w:p>
    <w:sectPr w:rsidR="0093697F" w:rsidRPr="00AB62A5" w:rsidSect="00A2527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">
    <w:nsid w:val="2DFA09D4"/>
    <w:multiLevelType w:val="hybridMultilevel"/>
    <w:tmpl w:val="EF8EC454"/>
    <w:lvl w:ilvl="0" w:tplc="06E4B2C6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A2D12FD"/>
    <w:multiLevelType w:val="multilevel"/>
    <w:tmpl w:val="62C0CD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89" w:hanging="360"/>
      </w:pPr>
    </w:lvl>
    <w:lvl w:ilvl="2">
      <w:start w:val="1"/>
      <w:numFmt w:val="decimal"/>
      <w:lvlText w:val="%1.%2.%3"/>
      <w:lvlJc w:val="left"/>
      <w:pPr>
        <w:ind w:left="3578" w:hanging="720"/>
      </w:pPr>
    </w:lvl>
    <w:lvl w:ilvl="3">
      <w:start w:val="1"/>
      <w:numFmt w:val="decimal"/>
      <w:lvlText w:val="%1.%2.%3.%4"/>
      <w:lvlJc w:val="left"/>
      <w:pPr>
        <w:ind w:left="5007" w:hanging="720"/>
      </w:pPr>
    </w:lvl>
    <w:lvl w:ilvl="4">
      <w:start w:val="1"/>
      <w:numFmt w:val="decimal"/>
      <w:lvlText w:val="%1.%2.%3.%4.%5"/>
      <w:lvlJc w:val="left"/>
      <w:pPr>
        <w:ind w:left="6796" w:hanging="1080"/>
      </w:pPr>
    </w:lvl>
    <w:lvl w:ilvl="5">
      <w:start w:val="1"/>
      <w:numFmt w:val="decimal"/>
      <w:lvlText w:val="%1.%2.%3.%4.%5.%6"/>
      <w:lvlJc w:val="left"/>
      <w:pPr>
        <w:ind w:left="8225" w:hanging="1080"/>
      </w:pPr>
    </w:lvl>
    <w:lvl w:ilvl="6">
      <w:start w:val="1"/>
      <w:numFmt w:val="decimal"/>
      <w:lvlText w:val="%1.%2.%3.%4.%5.%6.%7"/>
      <w:lvlJc w:val="left"/>
      <w:pPr>
        <w:ind w:left="10014" w:hanging="1440"/>
      </w:pPr>
    </w:lvl>
    <w:lvl w:ilvl="7">
      <w:start w:val="1"/>
      <w:numFmt w:val="decimal"/>
      <w:lvlText w:val="%1.%2.%3.%4.%5.%6.%7.%8"/>
      <w:lvlJc w:val="left"/>
      <w:pPr>
        <w:ind w:left="11443" w:hanging="1440"/>
      </w:pPr>
    </w:lvl>
    <w:lvl w:ilvl="8">
      <w:start w:val="1"/>
      <w:numFmt w:val="decimal"/>
      <w:lvlText w:val="%1.%2.%3.%4.%5.%6.%7.%8.%9"/>
      <w:lvlJc w:val="left"/>
      <w:pPr>
        <w:ind w:left="13232" w:hanging="1800"/>
      </w:pPr>
    </w:lvl>
  </w:abstractNum>
  <w:abstractNum w:abstractNumId="3">
    <w:nsid w:val="454E0B02"/>
    <w:multiLevelType w:val="hybridMultilevel"/>
    <w:tmpl w:val="F10AA2CC"/>
    <w:lvl w:ilvl="0" w:tplc="95F0A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24C7F"/>
    <w:multiLevelType w:val="hybridMultilevel"/>
    <w:tmpl w:val="A26E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8674E"/>
    <w:multiLevelType w:val="hybridMultilevel"/>
    <w:tmpl w:val="3FC24056"/>
    <w:lvl w:ilvl="0" w:tplc="83F27F1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46A5988"/>
    <w:multiLevelType w:val="multilevel"/>
    <w:tmpl w:val="D832AFA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BE9"/>
    <w:rsid w:val="0006676E"/>
    <w:rsid w:val="0009115F"/>
    <w:rsid w:val="002E74E6"/>
    <w:rsid w:val="003428E0"/>
    <w:rsid w:val="003B3BE9"/>
    <w:rsid w:val="0044308E"/>
    <w:rsid w:val="004F72E5"/>
    <w:rsid w:val="00651DE0"/>
    <w:rsid w:val="006B2898"/>
    <w:rsid w:val="0085243B"/>
    <w:rsid w:val="0093697F"/>
    <w:rsid w:val="00A06340"/>
    <w:rsid w:val="00A25276"/>
    <w:rsid w:val="00AB62A5"/>
    <w:rsid w:val="00B276F1"/>
    <w:rsid w:val="00B523DF"/>
    <w:rsid w:val="00C62530"/>
    <w:rsid w:val="00E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B3B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B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B3B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">
    <w:name w:val="c1"/>
    <w:basedOn w:val="a"/>
    <w:rsid w:val="003B3B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3BE9"/>
  </w:style>
  <w:style w:type="character" w:customStyle="1" w:styleId="c0">
    <w:name w:val="c0"/>
    <w:basedOn w:val="a0"/>
    <w:rsid w:val="003B3BE9"/>
  </w:style>
  <w:style w:type="table" w:styleId="a4">
    <w:name w:val="Table Grid"/>
    <w:basedOn w:val="a1"/>
    <w:uiPriority w:val="59"/>
    <w:rsid w:val="003B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B3B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5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2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B49C-7815-44C6-AC8C-FBE0FD2E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Секретарь</cp:lastModifiedBy>
  <cp:revision>14</cp:revision>
  <dcterms:created xsi:type="dcterms:W3CDTF">2016-09-15T17:41:00Z</dcterms:created>
  <dcterms:modified xsi:type="dcterms:W3CDTF">2016-09-30T07:05:00Z</dcterms:modified>
</cp:coreProperties>
</file>