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25" w:rsidRPr="000C7F61" w:rsidRDefault="00667E25" w:rsidP="00667E25">
      <w:pPr>
        <w:pStyle w:val="a3"/>
        <w:rPr>
          <w:rFonts w:ascii="Times New Roman" w:hAnsi="Times New Roman" w:cs="Times New Roman"/>
          <w:sz w:val="36"/>
          <w:szCs w:val="36"/>
        </w:rPr>
      </w:pPr>
      <w:r w:rsidRPr="000C7F61">
        <w:rPr>
          <w:rFonts w:ascii="Times New Roman" w:hAnsi="Times New Roman" w:cs="Times New Roman"/>
          <w:sz w:val="36"/>
          <w:szCs w:val="36"/>
        </w:rPr>
        <w:t xml:space="preserve">                      Ана</w:t>
      </w:r>
      <w:r w:rsidR="00AB3FF6" w:rsidRPr="000C7F61">
        <w:rPr>
          <w:rFonts w:ascii="Times New Roman" w:hAnsi="Times New Roman" w:cs="Times New Roman"/>
          <w:sz w:val="36"/>
          <w:szCs w:val="36"/>
        </w:rPr>
        <w:t>лиз работы социальных педагогов</w:t>
      </w:r>
    </w:p>
    <w:p w:rsidR="00667E25" w:rsidRPr="000C7F61" w:rsidRDefault="00667E25" w:rsidP="00667E25">
      <w:pPr>
        <w:pStyle w:val="a3"/>
        <w:rPr>
          <w:rFonts w:ascii="Times New Roman" w:hAnsi="Times New Roman" w:cs="Times New Roman"/>
          <w:sz w:val="36"/>
          <w:szCs w:val="36"/>
        </w:rPr>
      </w:pPr>
      <w:r w:rsidRPr="000C7F61">
        <w:rPr>
          <w:rFonts w:ascii="Times New Roman" w:hAnsi="Times New Roman" w:cs="Times New Roman"/>
          <w:sz w:val="36"/>
          <w:szCs w:val="36"/>
        </w:rPr>
        <w:t xml:space="preserve">      МБОУ «Средняя общеобразовательная школа № 6    </w:t>
      </w:r>
    </w:p>
    <w:p w:rsidR="00667E25" w:rsidRPr="000C7F61" w:rsidRDefault="00667E25" w:rsidP="00667E25">
      <w:pPr>
        <w:pStyle w:val="a3"/>
        <w:rPr>
          <w:rFonts w:ascii="Times New Roman" w:hAnsi="Times New Roman" w:cs="Times New Roman"/>
          <w:sz w:val="36"/>
          <w:szCs w:val="36"/>
        </w:rPr>
      </w:pPr>
      <w:r w:rsidRPr="000C7F61">
        <w:rPr>
          <w:rFonts w:ascii="Times New Roman" w:hAnsi="Times New Roman" w:cs="Times New Roman"/>
          <w:sz w:val="36"/>
          <w:szCs w:val="36"/>
        </w:rPr>
        <w:t xml:space="preserve">               имени Героя Советского Союза А.В. Попова»»  </w:t>
      </w:r>
    </w:p>
    <w:p w:rsidR="00667E25" w:rsidRPr="000C7F61" w:rsidRDefault="00667E25" w:rsidP="00667E25">
      <w:pPr>
        <w:pStyle w:val="a3"/>
        <w:rPr>
          <w:rFonts w:ascii="Times New Roman" w:hAnsi="Times New Roman" w:cs="Times New Roman"/>
          <w:sz w:val="36"/>
          <w:szCs w:val="36"/>
        </w:rPr>
      </w:pPr>
      <w:r w:rsidRPr="000C7F61">
        <w:rPr>
          <w:rFonts w:ascii="Times New Roman" w:hAnsi="Times New Roman" w:cs="Times New Roman"/>
          <w:sz w:val="36"/>
          <w:szCs w:val="36"/>
        </w:rPr>
        <w:t xml:space="preserve">  </w:t>
      </w:r>
      <w:r w:rsidR="00AB3FF6" w:rsidRPr="000C7F61">
        <w:rPr>
          <w:rFonts w:ascii="Times New Roman" w:hAnsi="Times New Roman" w:cs="Times New Roman"/>
          <w:sz w:val="36"/>
          <w:szCs w:val="36"/>
        </w:rPr>
        <w:t xml:space="preserve">                         за 2012 -2013</w:t>
      </w:r>
      <w:r w:rsidRPr="000C7F61">
        <w:rPr>
          <w:rFonts w:ascii="Times New Roman" w:hAnsi="Times New Roman" w:cs="Times New Roman"/>
          <w:sz w:val="36"/>
          <w:szCs w:val="36"/>
        </w:rPr>
        <w:t xml:space="preserve"> учебный год</w:t>
      </w:r>
      <w:r w:rsidR="00C77B8B" w:rsidRPr="000C7F61">
        <w:rPr>
          <w:rFonts w:ascii="Times New Roman" w:hAnsi="Times New Roman" w:cs="Times New Roman"/>
          <w:sz w:val="36"/>
          <w:szCs w:val="36"/>
        </w:rPr>
        <w:t>.</w:t>
      </w:r>
    </w:p>
    <w:p w:rsidR="00C77B8B" w:rsidRPr="000C7F61" w:rsidRDefault="00C77B8B" w:rsidP="00667E25">
      <w:pPr>
        <w:pStyle w:val="a3"/>
        <w:rPr>
          <w:rFonts w:ascii="Times New Roman" w:hAnsi="Times New Roman" w:cs="Times New Roman"/>
          <w:sz w:val="36"/>
          <w:szCs w:val="36"/>
        </w:rPr>
      </w:pPr>
    </w:p>
    <w:p w:rsidR="00586395" w:rsidRPr="000C7F61" w:rsidRDefault="00AB3FF6" w:rsidP="00586395">
      <w:pPr>
        <w:pStyle w:val="a3"/>
        <w:rPr>
          <w:rFonts w:ascii="Times New Roman" w:hAnsi="Times New Roman" w:cs="Times New Roman"/>
          <w:b/>
          <w:sz w:val="28"/>
          <w:szCs w:val="28"/>
          <w:u w:val="single"/>
        </w:rPr>
      </w:pPr>
      <w:r w:rsidRPr="000C7F61">
        <w:rPr>
          <w:rFonts w:ascii="Times New Roman" w:hAnsi="Times New Roman" w:cs="Times New Roman"/>
          <w:sz w:val="28"/>
          <w:szCs w:val="28"/>
        </w:rPr>
        <w:t xml:space="preserve">          В течение 2012-2013</w:t>
      </w:r>
      <w:r w:rsidR="00586395" w:rsidRPr="000C7F61">
        <w:rPr>
          <w:rFonts w:ascii="Times New Roman" w:hAnsi="Times New Roman" w:cs="Times New Roman"/>
          <w:sz w:val="28"/>
          <w:szCs w:val="28"/>
        </w:rPr>
        <w:t xml:space="preserve"> учебного года основной задачей в работе социальных педагогов школы являлась социальная защита прав детей, создание благоприятных условий для развития ребенка, установление связей и партнерских отношений между семьей и школой. Для достижения положительных результатов в своей деятельности </w:t>
      </w:r>
      <w:r w:rsidR="00E90FD6" w:rsidRPr="000C7F61">
        <w:rPr>
          <w:rFonts w:ascii="Times New Roman" w:hAnsi="Times New Roman" w:cs="Times New Roman"/>
          <w:sz w:val="28"/>
          <w:szCs w:val="28"/>
        </w:rPr>
        <w:t>социальные педагоги руководствую</w:t>
      </w:r>
      <w:r w:rsidR="00586395" w:rsidRPr="000C7F61">
        <w:rPr>
          <w:rFonts w:ascii="Times New Roman" w:hAnsi="Times New Roman" w:cs="Times New Roman"/>
          <w:sz w:val="28"/>
          <w:szCs w:val="28"/>
        </w:rPr>
        <w:t>тся Конституцией РФ, общепризнанными нормами международного права, Федеральным Законом №120 «Об основах системы профилактики безнадзорности и правонарушений несовершеннолетних», законами Псковской области.</w:t>
      </w:r>
    </w:p>
    <w:p w:rsidR="00586395" w:rsidRPr="000C7F61" w:rsidRDefault="00586395" w:rsidP="00586395">
      <w:pPr>
        <w:pStyle w:val="a3"/>
        <w:rPr>
          <w:rFonts w:ascii="Times New Roman" w:hAnsi="Times New Roman" w:cs="Times New Roman"/>
          <w:b/>
          <w:sz w:val="28"/>
          <w:szCs w:val="28"/>
          <w:u w:val="single"/>
        </w:rPr>
      </w:pPr>
      <w:r w:rsidRPr="000C7F61">
        <w:rPr>
          <w:rFonts w:ascii="Times New Roman" w:hAnsi="Times New Roman" w:cs="Times New Roman"/>
          <w:sz w:val="28"/>
          <w:szCs w:val="28"/>
        </w:rPr>
        <w:t>Работа велась согласно ут</w:t>
      </w:r>
      <w:r w:rsidR="00AB3FF6" w:rsidRPr="000C7F61">
        <w:rPr>
          <w:rFonts w:ascii="Times New Roman" w:hAnsi="Times New Roman" w:cs="Times New Roman"/>
          <w:sz w:val="28"/>
          <w:szCs w:val="28"/>
        </w:rPr>
        <w:t>вержденному плану работы на 2012-2013</w:t>
      </w:r>
      <w:r w:rsidRPr="000C7F61">
        <w:rPr>
          <w:rFonts w:ascii="Times New Roman" w:hAnsi="Times New Roman" w:cs="Times New Roman"/>
          <w:sz w:val="28"/>
          <w:szCs w:val="28"/>
        </w:rPr>
        <w:t xml:space="preserve"> учебный год </w:t>
      </w:r>
    </w:p>
    <w:p w:rsidR="00667E25" w:rsidRPr="000C7F61" w:rsidRDefault="00586395" w:rsidP="00586395">
      <w:pPr>
        <w:pStyle w:val="a3"/>
        <w:ind w:firstLine="708"/>
        <w:jc w:val="both"/>
        <w:rPr>
          <w:rFonts w:ascii="Times New Roman" w:hAnsi="Times New Roman" w:cs="Times New Roman"/>
          <w:sz w:val="28"/>
          <w:szCs w:val="28"/>
        </w:rPr>
      </w:pPr>
      <w:r w:rsidRPr="000C7F61">
        <w:rPr>
          <w:rFonts w:ascii="Times New Roman" w:hAnsi="Times New Roman" w:cs="Times New Roman"/>
          <w:sz w:val="28"/>
          <w:szCs w:val="28"/>
        </w:rPr>
        <w:t>В сентябре проводили анализ</w:t>
      </w:r>
      <w:r w:rsidR="00667E25" w:rsidRPr="000C7F61">
        <w:rPr>
          <w:rFonts w:ascii="Times New Roman" w:hAnsi="Times New Roman" w:cs="Times New Roman"/>
          <w:sz w:val="28"/>
          <w:szCs w:val="28"/>
        </w:rPr>
        <w:t xml:space="preserve"> социальной ситуации в школе.  Выявляли среди принятых в школу учащихся опекаемых детей, детей из малоимущих и многодетных семей, семьи находящиеся в социально опасном положении. Уточняли и корректировали список учащихся, в отношении которых проводится индивидуальная профилактическая работа.</w:t>
      </w:r>
    </w:p>
    <w:p w:rsidR="00667E25" w:rsidRPr="000C7F61" w:rsidRDefault="00667E25" w:rsidP="0013557A">
      <w:pPr>
        <w:pStyle w:val="a3"/>
        <w:jc w:val="both"/>
        <w:rPr>
          <w:rFonts w:ascii="Times New Roman" w:hAnsi="Times New Roman" w:cs="Times New Roman"/>
          <w:sz w:val="28"/>
          <w:szCs w:val="28"/>
        </w:rPr>
      </w:pPr>
      <w:r w:rsidRPr="000C7F61">
        <w:rPr>
          <w:rFonts w:ascii="Times New Roman" w:hAnsi="Times New Roman" w:cs="Times New Roman"/>
          <w:sz w:val="28"/>
          <w:szCs w:val="28"/>
        </w:rPr>
        <w:t xml:space="preserve">          </w:t>
      </w:r>
      <w:r w:rsidR="00C77B8B" w:rsidRPr="000C7F61">
        <w:rPr>
          <w:rFonts w:ascii="Times New Roman" w:hAnsi="Times New Roman" w:cs="Times New Roman"/>
          <w:sz w:val="28"/>
          <w:szCs w:val="28"/>
        </w:rPr>
        <w:tab/>
      </w:r>
      <w:r w:rsidRPr="000C7F61">
        <w:rPr>
          <w:rFonts w:ascii="Times New Roman" w:hAnsi="Times New Roman" w:cs="Times New Roman"/>
          <w:sz w:val="28"/>
          <w:szCs w:val="28"/>
        </w:rPr>
        <w:t xml:space="preserve">На основании социального паспорта было выявлено, что в школе </w:t>
      </w:r>
      <w:r w:rsidR="00E90FD6" w:rsidRPr="000C7F61">
        <w:rPr>
          <w:rFonts w:ascii="Times New Roman" w:hAnsi="Times New Roman" w:cs="Times New Roman"/>
          <w:sz w:val="28"/>
          <w:szCs w:val="28"/>
        </w:rPr>
        <w:t>обучается 743  учащихся на начало года и 747  на конец года. Из них 21</w:t>
      </w:r>
      <w:r w:rsidRPr="000C7F61">
        <w:rPr>
          <w:rFonts w:ascii="Times New Roman" w:hAnsi="Times New Roman" w:cs="Times New Roman"/>
          <w:sz w:val="28"/>
          <w:szCs w:val="28"/>
        </w:rPr>
        <w:t xml:space="preserve"> </w:t>
      </w:r>
      <w:r w:rsidR="00E90FD6" w:rsidRPr="000C7F61">
        <w:rPr>
          <w:rFonts w:ascii="Times New Roman" w:hAnsi="Times New Roman" w:cs="Times New Roman"/>
          <w:sz w:val="28"/>
          <w:szCs w:val="28"/>
        </w:rPr>
        <w:t>ребёнок воспитывается опекунами, 76  в  многодетных семьях, 125</w:t>
      </w:r>
      <w:r w:rsidRPr="000C7F61">
        <w:rPr>
          <w:rFonts w:ascii="Times New Roman" w:hAnsi="Times New Roman" w:cs="Times New Roman"/>
          <w:sz w:val="28"/>
          <w:szCs w:val="28"/>
        </w:rPr>
        <w:t xml:space="preserve"> </w:t>
      </w:r>
      <w:r w:rsidR="00E90FD6" w:rsidRPr="000C7F61">
        <w:rPr>
          <w:rFonts w:ascii="Times New Roman" w:hAnsi="Times New Roman" w:cs="Times New Roman"/>
          <w:sz w:val="28"/>
          <w:szCs w:val="28"/>
        </w:rPr>
        <w:t xml:space="preserve">детей в неполных семьях.  12 </w:t>
      </w:r>
      <w:r w:rsidRPr="000C7F61">
        <w:rPr>
          <w:rFonts w:ascii="Times New Roman" w:hAnsi="Times New Roman" w:cs="Times New Roman"/>
          <w:sz w:val="28"/>
          <w:szCs w:val="28"/>
        </w:rPr>
        <w:t xml:space="preserve">учащихся живут в неблагополучных семьях. </w:t>
      </w:r>
      <w:r w:rsidR="00914987" w:rsidRPr="000C7F61">
        <w:rPr>
          <w:rFonts w:ascii="Times New Roman" w:hAnsi="Times New Roman" w:cs="Times New Roman"/>
          <w:sz w:val="28"/>
          <w:szCs w:val="28"/>
        </w:rPr>
        <w:t>М</w:t>
      </w:r>
      <w:r w:rsidRPr="000C7F61">
        <w:rPr>
          <w:rFonts w:ascii="Times New Roman" w:hAnsi="Times New Roman" w:cs="Times New Roman"/>
          <w:sz w:val="28"/>
          <w:szCs w:val="28"/>
        </w:rPr>
        <w:t>алообеспеченных семей -</w:t>
      </w:r>
      <w:r w:rsidR="00E90FD6" w:rsidRPr="000C7F61">
        <w:rPr>
          <w:rFonts w:ascii="Times New Roman" w:hAnsi="Times New Roman" w:cs="Times New Roman"/>
          <w:sz w:val="28"/>
          <w:szCs w:val="28"/>
        </w:rPr>
        <w:t xml:space="preserve"> 46</w:t>
      </w:r>
      <w:r w:rsidRPr="000C7F61">
        <w:rPr>
          <w:rFonts w:ascii="Times New Roman" w:hAnsi="Times New Roman" w:cs="Times New Roman"/>
          <w:sz w:val="28"/>
          <w:szCs w:val="28"/>
        </w:rPr>
        <w:t>.</w:t>
      </w:r>
    </w:p>
    <w:p w:rsidR="00456C82" w:rsidRPr="000C7F61" w:rsidRDefault="00667E25" w:rsidP="0013557A">
      <w:pPr>
        <w:pStyle w:val="a3"/>
        <w:jc w:val="both"/>
        <w:rPr>
          <w:rFonts w:ascii="Times New Roman" w:hAnsi="Times New Roman" w:cs="Times New Roman"/>
          <w:sz w:val="28"/>
          <w:szCs w:val="28"/>
        </w:rPr>
      </w:pPr>
      <w:r w:rsidRPr="000C7F61">
        <w:rPr>
          <w:rFonts w:ascii="Times New Roman" w:hAnsi="Times New Roman" w:cs="Times New Roman"/>
          <w:sz w:val="28"/>
          <w:szCs w:val="28"/>
        </w:rPr>
        <w:t xml:space="preserve">         </w:t>
      </w:r>
      <w:r w:rsidR="00C77B8B" w:rsidRPr="000C7F61">
        <w:rPr>
          <w:rFonts w:ascii="Times New Roman" w:hAnsi="Times New Roman" w:cs="Times New Roman"/>
          <w:sz w:val="28"/>
          <w:szCs w:val="28"/>
        </w:rPr>
        <w:tab/>
      </w:r>
      <w:r w:rsidRPr="000C7F61">
        <w:rPr>
          <w:rFonts w:ascii="Times New Roman" w:hAnsi="Times New Roman" w:cs="Times New Roman"/>
          <w:sz w:val="28"/>
          <w:szCs w:val="28"/>
        </w:rPr>
        <w:t xml:space="preserve"> Самое пристальное внимание на протяжении всего учебного года уделялось ученикам, состоящим на </w:t>
      </w:r>
      <w:proofErr w:type="spellStart"/>
      <w:r w:rsidR="00E90FD6" w:rsidRPr="000C7F61">
        <w:rPr>
          <w:rFonts w:ascii="Times New Roman" w:hAnsi="Times New Roman" w:cs="Times New Roman"/>
          <w:sz w:val="28"/>
          <w:szCs w:val="28"/>
        </w:rPr>
        <w:t>внутришкольном</w:t>
      </w:r>
      <w:proofErr w:type="spellEnd"/>
      <w:r w:rsidR="00E90FD6" w:rsidRPr="000C7F61">
        <w:rPr>
          <w:rFonts w:ascii="Times New Roman" w:hAnsi="Times New Roman" w:cs="Times New Roman"/>
          <w:sz w:val="28"/>
          <w:szCs w:val="28"/>
        </w:rPr>
        <w:t xml:space="preserve"> </w:t>
      </w:r>
      <w:r w:rsidRPr="000C7F61">
        <w:rPr>
          <w:rFonts w:ascii="Times New Roman" w:hAnsi="Times New Roman" w:cs="Times New Roman"/>
          <w:sz w:val="28"/>
          <w:szCs w:val="28"/>
        </w:rPr>
        <w:t>профилактическом контроле.</w:t>
      </w:r>
      <w:r w:rsidR="00F45608" w:rsidRPr="000C7F61">
        <w:rPr>
          <w:rFonts w:ascii="Times New Roman" w:hAnsi="Times New Roman" w:cs="Times New Roman"/>
          <w:sz w:val="28"/>
          <w:szCs w:val="28"/>
        </w:rPr>
        <w:t xml:space="preserve"> </w:t>
      </w:r>
    </w:p>
    <w:p w:rsidR="00456C82" w:rsidRPr="000C7F61" w:rsidRDefault="00456C82" w:rsidP="00456C82">
      <w:pPr>
        <w:ind w:left="360"/>
        <w:jc w:val="both"/>
        <w:rPr>
          <w:rFonts w:ascii="Times New Roman" w:hAnsi="Times New Roman" w:cs="Times New Roman"/>
          <w:sz w:val="28"/>
          <w:szCs w:val="28"/>
        </w:rPr>
      </w:pPr>
      <w:r w:rsidRPr="000C7F61">
        <w:rPr>
          <w:rFonts w:ascii="Times New Roman" w:hAnsi="Times New Roman" w:cs="Times New Roman"/>
        </w:rPr>
        <w:t xml:space="preserve">             </w:t>
      </w:r>
      <w:r w:rsidRPr="000C7F61">
        <w:rPr>
          <w:rFonts w:ascii="Times New Roman" w:hAnsi="Times New Roman" w:cs="Times New Roman"/>
          <w:sz w:val="28"/>
          <w:szCs w:val="28"/>
        </w:rPr>
        <w:t xml:space="preserve">По статистическим данным на </w:t>
      </w:r>
      <w:proofErr w:type="spellStart"/>
      <w:r w:rsidRPr="000C7F61">
        <w:rPr>
          <w:rFonts w:ascii="Times New Roman" w:hAnsi="Times New Roman" w:cs="Times New Roman"/>
          <w:sz w:val="28"/>
          <w:szCs w:val="28"/>
        </w:rPr>
        <w:t>внутришкольном</w:t>
      </w:r>
      <w:proofErr w:type="spellEnd"/>
      <w:r w:rsidRPr="000C7F61">
        <w:rPr>
          <w:rFonts w:ascii="Times New Roman" w:hAnsi="Times New Roman" w:cs="Times New Roman"/>
          <w:sz w:val="28"/>
          <w:szCs w:val="28"/>
        </w:rPr>
        <w:t xml:space="preserve"> учете состоят:</w:t>
      </w:r>
    </w:p>
    <w:tbl>
      <w:tblPr>
        <w:tblStyle w:val="a6"/>
        <w:tblW w:w="0" w:type="auto"/>
        <w:jc w:val="center"/>
        <w:tblLook w:val="01E0"/>
      </w:tblPr>
      <w:tblGrid>
        <w:gridCol w:w="2261"/>
        <w:gridCol w:w="2298"/>
        <w:gridCol w:w="1671"/>
        <w:gridCol w:w="1724"/>
        <w:gridCol w:w="1617"/>
      </w:tblGrid>
      <w:tr w:rsidR="00456C82" w:rsidRPr="000C7F61" w:rsidTr="0045777E">
        <w:trPr>
          <w:jc w:val="center"/>
        </w:trPr>
        <w:tc>
          <w:tcPr>
            <w:tcW w:w="1969"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sz w:val="28"/>
                <w:szCs w:val="28"/>
              </w:rPr>
            </w:pPr>
            <w:r w:rsidRPr="000C7F61">
              <w:rPr>
                <w:rFonts w:ascii="Times New Roman" w:hAnsi="Times New Roman" w:cs="Times New Roman"/>
                <w:sz w:val="28"/>
                <w:szCs w:val="28"/>
              </w:rPr>
              <w:t xml:space="preserve">      Образовательное</w:t>
            </w:r>
          </w:p>
          <w:p w:rsidR="00456C82" w:rsidRPr="000C7F61" w:rsidRDefault="00456C82" w:rsidP="0045777E">
            <w:pPr>
              <w:pStyle w:val="a4"/>
              <w:jc w:val="both"/>
              <w:rPr>
                <w:rFonts w:ascii="Times New Roman" w:hAnsi="Times New Roman" w:cs="Times New Roman"/>
                <w:sz w:val="28"/>
                <w:szCs w:val="28"/>
              </w:rPr>
            </w:pPr>
            <w:r w:rsidRPr="000C7F61">
              <w:rPr>
                <w:rFonts w:ascii="Times New Roman" w:hAnsi="Times New Roman" w:cs="Times New Roman"/>
                <w:sz w:val="28"/>
                <w:szCs w:val="28"/>
              </w:rPr>
              <w:t xml:space="preserve">     учреждение</w:t>
            </w:r>
          </w:p>
        </w:tc>
        <w:tc>
          <w:tcPr>
            <w:tcW w:w="200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Вид учета</w:t>
            </w:r>
          </w:p>
        </w:tc>
        <w:tc>
          <w:tcPr>
            <w:tcW w:w="180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 xml:space="preserve">Количество </w:t>
            </w:r>
          </w:p>
          <w:p w:rsidR="00456C82" w:rsidRPr="000C7F61" w:rsidRDefault="00456C82"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учащихся</w:t>
            </w:r>
          </w:p>
          <w:p w:rsidR="00456C82" w:rsidRPr="000C7F61" w:rsidRDefault="00456C82"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на конец</w:t>
            </w:r>
          </w:p>
          <w:p w:rsidR="00456C82" w:rsidRPr="000C7F61" w:rsidRDefault="00E90FD6"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2011-2012</w:t>
            </w:r>
            <w:r w:rsidR="00456C82" w:rsidRPr="000C7F61">
              <w:rPr>
                <w:rFonts w:ascii="Times New Roman" w:hAnsi="Times New Roman" w:cs="Times New Roman"/>
                <w:sz w:val="28"/>
                <w:szCs w:val="28"/>
              </w:rPr>
              <w:t xml:space="preserve"> учебного года</w:t>
            </w:r>
          </w:p>
        </w:tc>
        <w:tc>
          <w:tcPr>
            <w:tcW w:w="198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Количество</w:t>
            </w:r>
          </w:p>
          <w:p w:rsidR="00456C82" w:rsidRPr="000C7F61" w:rsidRDefault="00456C82"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учащихся</w:t>
            </w:r>
          </w:p>
          <w:p w:rsidR="00456C82" w:rsidRPr="000C7F61" w:rsidRDefault="00456C82"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на начало</w:t>
            </w:r>
          </w:p>
          <w:p w:rsidR="00456C82" w:rsidRPr="000C7F61" w:rsidRDefault="00E90FD6"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2012-2013</w:t>
            </w:r>
          </w:p>
          <w:p w:rsidR="00456C82" w:rsidRPr="000C7F61" w:rsidRDefault="00456C82"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учебного года</w:t>
            </w:r>
          </w:p>
        </w:tc>
        <w:tc>
          <w:tcPr>
            <w:tcW w:w="1603"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Количество</w:t>
            </w:r>
          </w:p>
          <w:p w:rsidR="00456C82" w:rsidRPr="000C7F61" w:rsidRDefault="00456C82"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учащихся</w:t>
            </w:r>
          </w:p>
          <w:p w:rsidR="00456C82" w:rsidRPr="000C7F61" w:rsidRDefault="00456C82"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на конец</w:t>
            </w:r>
          </w:p>
          <w:p w:rsidR="00456C82" w:rsidRPr="000C7F61" w:rsidRDefault="00E90FD6"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2012-2013</w:t>
            </w:r>
          </w:p>
          <w:p w:rsidR="00456C82" w:rsidRPr="000C7F61" w:rsidRDefault="00456C82" w:rsidP="0045777E">
            <w:pPr>
              <w:pStyle w:val="a4"/>
              <w:jc w:val="center"/>
              <w:rPr>
                <w:rFonts w:ascii="Times New Roman" w:hAnsi="Times New Roman" w:cs="Times New Roman"/>
                <w:sz w:val="28"/>
                <w:szCs w:val="28"/>
              </w:rPr>
            </w:pPr>
            <w:r w:rsidRPr="000C7F61">
              <w:rPr>
                <w:rFonts w:ascii="Times New Roman" w:hAnsi="Times New Roman" w:cs="Times New Roman"/>
                <w:sz w:val="28"/>
                <w:szCs w:val="28"/>
              </w:rPr>
              <w:t>учебного года</w:t>
            </w:r>
          </w:p>
        </w:tc>
      </w:tr>
      <w:tr w:rsidR="00456C82" w:rsidRPr="000C7F61" w:rsidTr="0045777E">
        <w:trPr>
          <w:jc w:val="center"/>
        </w:trPr>
        <w:tc>
          <w:tcPr>
            <w:tcW w:w="1969"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sz w:val="28"/>
                <w:szCs w:val="28"/>
              </w:rPr>
            </w:pPr>
            <w:r w:rsidRPr="000C7F61">
              <w:rPr>
                <w:rFonts w:ascii="Times New Roman" w:hAnsi="Times New Roman" w:cs="Times New Roman"/>
                <w:sz w:val="28"/>
                <w:szCs w:val="28"/>
              </w:rPr>
              <w:t>М</w:t>
            </w:r>
            <w:r w:rsidR="00E90FD6" w:rsidRPr="000C7F61">
              <w:rPr>
                <w:rFonts w:ascii="Times New Roman" w:hAnsi="Times New Roman" w:cs="Times New Roman"/>
                <w:sz w:val="28"/>
                <w:szCs w:val="28"/>
              </w:rPr>
              <w:t>БОУ СОШ</w:t>
            </w:r>
            <w:r w:rsidRPr="000C7F61">
              <w:rPr>
                <w:rFonts w:ascii="Times New Roman" w:hAnsi="Times New Roman" w:cs="Times New Roman"/>
                <w:sz w:val="28"/>
                <w:szCs w:val="28"/>
              </w:rPr>
              <w:t xml:space="preserve">№ </w:t>
            </w:r>
            <w:r w:rsidR="00E90FD6" w:rsidRPr="000C7F61">
              <w:rPr>
                <w:rFonts w:ascii="Times New Roman" w:hAnsi="Times New Roman" w:cs="Times New Roman"/>
                <w:sz w:val="28"/>
                <w:szCs w:val="28"/>
              </w:rPr>
              <w:t>6</w:t>
            </w:r>
          </w:p>
        </w:tc>
        <w:tc>
          <w:tcPr>
            <w:tcW w:w="200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sz w:val="28"/>
                <w:szCs w:val="28"/>
              </w:rPr>
            </w:pPr>
            <w:proofErr w:type="spellStart"/>
            <w:r w:rsidRPr="000C7F61">
              <w:rPr>
                <w:rFonts w:ascii="Times New Roman" w:hAnsi="Times New Roman" w:cs="Times New Roman"/>
                <w:sz w:val="28"/>
                <w:szCs w:val="28"/>
              </w:rPr>
              <w:t>внутришкольный</w:t>
            </w:r>
            <w:proofErr w:type="spellEnd"/>
          </w:p>
          <w:p w:rsidR="00456C82" w:rsidRPr="000C7F61" w:rsidRDefault="00456C82" w:rsidP="0045777E">
            <w:pPr>
              <w:pStyle w:val="a4"/>
              <w:jc w:val="both"/>
              <w:rPr>
                <w:rFonts w:ascii="Times New Roman" w:hAnsi="Times New Roman" w:cs="Times New Roman"/>
                <w:sz w:val="28"/>
                <w:szCs w:val="28"/>
              </w:rPr>
            </w:pPr>
            <w:r w:rsidRPr="000C7F61">
              <w:rPr>
                <w:rFonts w:ascii="Times New Roman" w:hAnsi="Times New Roman" w:cs="Times New Roman"/>
                <w:sz w:val="28"/>
                <w:szCs w:val="28"/>
              </w:rPr>
              <w:t xml:space="preserve">          учет</w:t>
            </w:r>
          </w:p>
        </w:tc>
        <w:tc>
          <w:tcPr>
            <w:tcW w:w="180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b/>
                <w:sz w:val="28"/>
                <w:szCs w:val="28"/>
              </w:rPr>
            </w:pPr>
            <w:r w:rsidRPr="000C7F61">
              <w:rPr>
                <w:rFonts w:ascii="Times New Roman" w:hAnsi="Times New Roman" w:cs="Times New Roman"/>
                <w:sz w:val="28"/>
                <w:szCs w:val="28"/>
              </w:rPr>
              <w:t xml:space="preserve">          </w:t>
            </w:r>
            <w:r w:rsidR="00E90FD6" w:rsidRPr="000C7F61">
              <w:rPr>
                <w:rFonts w:ascii="Times New Roman" w:hAnsi="Times New Roman" w:cs="Times New Roman"/>
                <w:b/>
                <w:sz w:val="28"/>
                <w:szCs w:val="28"/>
              </w:rPr>
              <w:t>22</w:t>
            </w:r>
          </w:p>
        </w:tc>
        <w:tc>
          <w:tcPr>
            <w:tcW w:w="198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center"/>
              <w:rPr>
                <w:rFonts w:ascii="Times New Roman" w:hAnsi="Times New Roman" w:cs="Times New Roman"/>
                <w:b/>
                <w:sz w:val="28"/>
                <w:szCs w:val="28"/>
              </w:rPr>
            </w:pPr>
            <w:r w:rsidRPr="000C7F61">
              <w:rPr>
                <w:rFonts w:ascii="Times New Roman" w:hAnsi="Times New Roman" w:cs="Times New Roman"/>
                <w:b/>
                <w:sz w:val="28"/>
                <w:szCs w:val="28"/>
              </w:rPr>
              <w:t xml:space="preserve">14 </w:t>
            </w:r>
          </w:p>
        </w:tc>
        <w:tc>
          <w:tcPr>
            <w:tcW w:w="1603"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center"/>
              <w:rPr>
                <w:rFonts w:ascii="Times New Roman" w:hAnsi="Times New Roman" w:cs="Times New Roman"/>
                <w:b/>
                <w:sz w:val="28"/>
                <w:szCs w:val="28"/>
              </w:rPr>
            </w:pPr>
            <w:r w:rsidRPr="000C7F61">
              <w:rPr>
                <w:rFonts w:ascii="Times New Roman" w:hAnsi="Times New Roman" w:cs="Times New Roman"/>
                <w:b/>
                <w:sz w:val="28"/>
                <w:szCs w:val="28"/>
              </w:rPr>
              <w:t>1</w:t>
            </w:r>
            <w:r w:rsidR="00E90FD6" w:rsidRPr="000C7F61">
              <w:rPr>
                <w:rFonts w:ascii="Times New Roman" w:hAnsi="Times New Roman" w:cs="Times New Roman"/>
                <w:b/>
                <w:sz w:val="28"/>
                <w:szCs w:val="28"/>
              </w:rPr>
              <w:t>7</w:t>
            </w:r>
          </w:p>
        </w:tc>
      </w:tr>
    </w:tbl>
    <w:p w:rsidR="00B55CB5" w:rsidRPr="000C7F61" w:rsidRDefault="00B55CB5" w:rsidP="00B55CB5">
      <w:pPr>
        <w:pStyle w:val="a3"/>
        <w:ind w:firstLine="708"/>
        <w:rPr>
          <w:rFonts w:ascii="Times New Roman" w:hAnsi="Times New Roman" w:cs="Times New Roman"/>
          <w:sz w:val="28"/>
          <w:szCs w:val="28"/>
        </w:rPr>
      </w:pPr>
      <w:r w:rsidRPr="000C7F61">
        <w:rPr>
          <w:rFonts w:ascii="Times New Roman" w:hAnsi="Times New Roman" w:cs="Times New Roman"/>
          <w:sz w:val="28"/>
          <w:szCs w:val="28"/>
        </w:rPr>
        <w:t>Из них на учёте в ОПДН  состоит  8 учащихся нашей школы.</w:t>
      </w:r>
    </w:p>
    <w:p w:rsidR="003A6093" w:rsidRPr="000C7F61" w:rsidRDefault="003A6093" w:rsidP="00B55CB5">
      <w:pPr>
        <w:pStyle w:val="a3"/>
        <w:ind w:firstLine="708"/>
        <w:rPr>
          <w:rFonts w:ascii="Times New Roman" w:hAnsi="Times New Roman" w:cs="Times New Roman"/>
          <w:sz w:val="28"/>
          <w:szCs w:val="28"/>
        </w:rPr>
      </w:pPr>
      <w:r w:rsidRPr="000C7F61">
        <w:rPr>
          <w:rFonts w:ascii="Times New Roman" w:hAnsi="Times New Roman" w:cs="Times New Roman"/>
          <w:sz w:val="28"/>
          <w:szCs w:val="28"/>
        </w:rPr>
        <w:t xml:space="preserve">Учащиеся поставлены на учёт за мелкое хулиганство (1), причинение побоев (4), хищение чужого имущества(4) употребление спиртных </w:t>
      </w:r>
      <w:r w:rsidRPr="000C7F61">
        <w:rPr>
          <w:rFonts w:ascii="Times New Roman" w:hAnsi="Times New Roman" w:cs="Times New Roman"/>
          <w:sz w:val="28"/>
          <w:szCs w:val="28"/>
        </w:rPr>
        <w:lastRenderedPageBreak/>
        <w:t>напитков(1), нарушение ПДД(1), нарушение паспортного режима(1) уклонение от учёбы, нарушение дисциплины в школе (5).</w:t>
      </w:r>
    </w:p>
    <w:p w:rsidR="00B55CB5" w:rsidRPr="000C7F61" w:rsidRDefault="00456C82" w:rsidP="00B55CB5">
      <w:pPr>
        <w:pStyle w:val="a3"/>
        <w:ind w:firstLine="708"/>
        <w:rPr>
          <w:rFonts w:ascii="Times New Roman" w:hAnsi="Times New Roman" w:cs="Times New Roman"/>
          <w:sz w:val="28"/>
          <w:szCs w:val="28"/>
        </w:rPr>
      </w:pPr>
      <w:r w:rsidRPr="000C7F61">
        <w:rPr>
          <w:rFonts w:ascii="Times New Roman" w:hAnsi="Times New Roman" w:cs="Times New Roman"/>
          <w:sz w:val="28"/>
          <w:szCs w:val="28"/>
        </w:rPr>
        <w:t xml:space="preserve">Постановка на </w:t>
      </w:r>
      <w:proofErr w:type="spellStart"/>
      <w:r w:rsidRPr="000C7F61">
        <w:rPr>
          <w:rFonts w:ascii="Times New Roman" w:hAnsi="Times New Roman" w:cs="Times New Roman"/>
          <w:sz w:val="28"/>
          <w:szCs w:val="28"/>
        </w:rPr>
        <w:t>внутришкольный</w:t>
      </w:r>
      <w:proofErr w:type="spellEnd"/>
      <w:r w:rsidRPr="000C7F61">
        <w:rPr>
          <w:rFonts w:ascii="Times New Roman" w:hAnsi="Times New Roman" w:cs="Times New Roman"/>
          <w:sz w:val="28"/>
          <w:szCs w:val="28"/>
        </w:rPr>
        <w:t xml:space="preserve"> учет носит профилактический характер и является основанием для организации индивидуальной профилактической работы.</w:t>
      </w:r>
      <w:r w:rsidR="00B55CB5" w:rsidRPr="000C7F61">
        <w:rPr>
          <w:rFonts w:ascii="Times New Roman" w:hAnsi="Times New Roman" w:cs="Times New Roman"/>
          <w:sz w:val="28"/>
          <w:szCs w:val="28"/>
        </w:rPr>
        <w:t xml:space="preserve"> На каждого</w:t>
      </w:r>
      <w:r w:rsidR="00AB3FF6" w:rsidRPr="000C7F61">
        <w:rPr>
          <w:rFonts w:ascii="Times New Roman" w:hAnsi="Times New Roman" w:cs="Times New Roman"/>
          <w:sz w:val="28"/>
          <w:szCs w:val="28"/>
        </w:rPr>
        <w:t>,</w:t>
      </w:r>
      <w:r w:rsidR="00B55CB5" w:rsidRPr="000C7F61">
        <w:rPr>
          <w:rFonts w:ascii="Times New Roman" w:hAnsi="Times New Roman" w:cs="Times New Roman"/>
          <w:sz w:val="28"/>
          <w:szCs w:val="28"/>
        </w:rPr>
        <w:t xml:space="preserve"> состоящего на </w:t>
      </w:r>
      <w:proofErr w:type="spellStart"/>
      <w:r w:rsidR="00B55CB5" w:rsidRPr="000C7F61">
        <w:rPr>
          <w:rFonts w:ascii="Times New Roman" w:hAnsi="Times New Roman" w:cs="Times New Roman"/>
          <w:sz w:val="28"/>
          <w:szCs w:val="28"/>
        </w:rPr>
        <w:t>внутришкольном</w:t>
      </w:r>
      <w:proofErr w:type="spellEnd"/>
      <w:r w:rsidR="00B55CB5" w:rsidRPr="000C7F61">
        <w:rPr>
          <w:rFonts w:ascii="Times New Roman" w:hAnsi="Times New Roman" w:cs="Times New Roman"/>
          <w:sz w:val="28"/>
          <w:szCs w:val="28"/>
        </w:rPr>
        <w:t xml:space="preserve"> учёте ребёнка</w:t>
      </w:r>
      <w:r w:rsidR="00AB3FF6" w:rsidRPr="000C7F61">
        <w:rPr>
          <w:rFonts w:ascii="Times New Roman" w:hAnsi="Times New Roman" w:cs="Times New Roman"/>
          <w:sz w:val="28"/>
          <w:szCs w:val="28"/>
        </w:rPr>
        <w:t>,</w:t>
      </w:r>
      <w:r w:rsidR="00B55CB5" w:rsidRPr="000C7F61">
        <w:rPr>
          <w:rFonts w:ascii="Times New Roman" w:hAnsi="Times New Roman" w:cs="Times New Roman"/>
          <w:sz w:val="28"/>
          <w:szCs w:val="28"/>
        </w:rPr>
        <w:t xml:space="preserve"> у нас заведена отдельная папка</w:t>
      </w:r>
      <w:r w:rsidR="00AB3FF6" w:rsidRPr="000C7F61">
        <w:rPr>
          <w:rFonts w:ascii="Times New Roman" w:hAnsi="Times New Roman" w:cs="Times New Roman"/>
          <w:sz w:val="28"/>
          <w:szCs w:val="28"/>
        </w:rPr>
        <w:t>,</w:t>
      </w:r>
      <w:r w:rsidR="00B55CB5" w:rsidRPr="000C7F61">
        <w:rPr>
          <w:rFonts w:ascii="Times New Roman" w:hAnsi="Times New Roman" w:cs="Times New Roman"/>
          <w:sz w:val="28"/>
          <w:szCs w:val="28"/>
        </w:rPr>
        <w:t xml:space="preserve"> куда заносится вся динамика работы с ним. Совместно с психологом выявляем проблемы, анализир</w:t>
      </w:r>
      <w:r w:rsidR="00AB3FF6" w:rsidRPr="000C7F61">
        <w:rPr>
          <w:rFonts w:ascii="Times New Roman" w:hAnsi="Times New Roman" w:cs="Times New Roman"/>
          <w:sz w:val="28"/>
          <w:szCs w:val="28"/>
        </w:rPr>
        <w:t xml:space="preserve">уем причины </w:t>
      </w:r>
      <w:proofErr w:type="spellStart"/>
      <w:r w:rsidR="00AB3FF6" w:rsidRPr="000C7F61">
        <w:rPr>
          <w:rFonts w:ascii="Times New Roman" w:hAnsi="Times New Roman" w:cs="Times New Roman"/>
          <w:sz w:val="28"/>
          <w:szCs w:val="28"/>
        </w:rPr>
        <w:t>дезадаптации</w:t>
      </w:r>
      <w:proofErr w:type="spellEnd"/>
      <w:r w:rsidR="00AB3FF6" w:rsidRPr="000C7F61">
        <w:rPr>
          <w:rFonts w:ascii="Times New Roman" w:hAnsi="Times New Roman" w:cs="Times New Roman"/>
          <w:sz w:val="28"/>
          <w:szCs w:val="28"/>
        </w:rPr>
        <w:t xml:space="preserve"> ученика</w:t>
      </w:r>
      <w:r w:rsidR="00B55CB5" w:rsidRPr="000C7F61">
        <w:rPr>
          <w:rFonts w:ascii="Times New Roman" w:hAnsi="Times New Roman" w:cs="Times New Roman"/>
          <w:sz w:val="28"/>
          <w:szCs w:val="28"/>
        </w:rPr>
        <w:t>, пишем заключение о постановке на учёт, составляем индивидуальный план работы с ним, затем заносим в эту же папку все проводимые с учащимся мероприятия, акты посещения семьи, материалы</w:t>
      </w:r>
      <w:r w:rsidR="000C7F61">
        <w:rPr>
          <w:rFonts w:ascii="Times New Roman" w:hAnsi="Times New Roman" w:cs="Times New Roman"/>
          <w:sz w:val="28"/>
          <w:szCs w:val="28"/>
        </w:rPr>
        <w:t>,</w:t>
      </w:r>
      <w:r w:rsidR="00B55CB5" w:rsidRPr="000C7F61">
        <w:rPr>
          <w:rFonts w:ascii="Times New Roman" w:hAnsi="Times New Roman" w:cs="Times New Roman"/>
          <w:sz w:val="28"/>
          <w:szCs w:val="28"/>
        </w:rPr>
        <w:t xml:space="preserve"> приходящие из различных организаций касающиеся данного ребёнка или с</w:t>
      </w:r>
      <w:r w:rsidR="004111EA" w:rsidRPr="000C7F61">
        <w:rPr>
          <w:rFonts w:ascii="Times New Roman" w:hAnsi="Times New Roman" w:cs="Times New Roman"/>
          <w:sz w:val="28"/>
          <w:szCs w:val="28"/>
        </w:rPr>
        <w:t>емьи. В течение года отслеживали результаты и вносили</w:t>
      </w:r>
      <w:r w:rsidR="00B55CB5" w:rsidRPr="000C7F61">
        <w:rPr>
          <w:rFonts w:ascii="Times New Roman" w:hAnsi="Times New Roman" w:cs="Times New Roman"/>
          <w:sz w:val="28"/>
          <w:szCs w:val="28"/>
        </w:rPr>
        <w:t xml:space="preserve"> корректировки в индивидуальный план работы. Основным критерием оценки эффективности индивидуально профилактической работы считаем улучшение качества жизни ребёнка, устранение причин </w:t>
      </w:r>
      <w:proofErr w:type="spellStart"/>
      <w:r w:rsidR="00B55CB5" w:rsidRPr="000C7F61">
        <w:rPr>
          <w:rFonts w:ascii="Times New Roman" w:hAnsi="Times New Roman" w:cs="Times New Roman"/>
          <w:sz w:val="28"/>
          <w:szCs w:val="28"/>
        </w:rPr>
        <w:t>дезадаптации</w:t>
      </w:r>
      <w:proofErr w:type="spellEnd"/>
      <w:r w:rsidR="00B55CB5" w:rsidRPr="000C7F61">
        <w:rPr>
          <w:rFonts w:ascii="Times New Roman" w:hAnsi="Times New Roman" w:cs="Times New Roman"/>
          <w:sz w:val="28"/>
          <w:szCs w:val="28"/>
        </w:rPr>
        <w:t>.</w:t>
      </w:r>
    </w:p>
    <w:p w:rsidR="00667E25" w:rsidRPr="000C7F61" w:rsidRDefault="00B55CB5" w:rsidP="00B55CB5">
      <w:pPr>
        <w:pStyle w:val="a3"/>
        <w:rPr>
          <w:rFonts w:ascii="Times New Roman" w:hAnsi="Times New Roman" w:cs="Times New Roman"/>
          <w:sz w:val="28"/>
          <w:szCs w:val="28"/>
        </w:rPr>
      </w:pPr>
      <w:r w:rsidRPr="000C7F61">
        <w:rPr>
          <w:rFonts w:ascii="Times New Roman" w:hAnsi="Times New Roman" w:cs="Times New Roman"/>
          <w:sz w:val="28"/>
          <w:szCs w:val="28"/>
        </w:rPr>
        <w:t xml:space="preserve"> </w:t>
      </w:r>
      <w:r w:rsidR="00BE6369" w:rsidRPr="000C7F61">
        <w:rPr>
          <w:rFonts w:ascii="Times New Roman" w:hAnsi="Times New Roman" w:cs="Times New Roman"/>
          <w:sz w:val="28"/>
          <w:szCs w:val="28"/>
        </w:rPr>
        <w:tab/>
      </w:r>
      <w:r w:rsidRPr="000C7F61">
        <w:rPr>
          <w:rFonts w:ascii="Times New Roman" w:hAnsi="Times New Roman" w:cs="Times New Roman"/>
          <w:sz w:val="28"/>
          <w:szCs w:val="28"/>
        </w:rPr>
        <w:t xml:space="preserve">Индивидуальная профилактическая </w:t>
      </w:r>
      <w:r w:rsidR="00AB3FF6" w:rsidRPr="000C7F61">
        <w:rPr>
          <w:rFonts w:ascii="Times New Roman" w:hAnsi="Times New Roman" w:cs="Times New Roman"/>
          <w:sz w:val="28"/>
          <w:szCs w:val="28"/>
        </w:rPr>
        <w:t xml:space="preserve">работа </w:t>
      </w:r>
      <w:r w:rsidRPr="000C7F61">
        <w:rPr>
          <w:rFonts w:ascii="Times New Roman" w:hAnsi="Times New Roman" w:cs="Times New Roman"/>
          <w:sz w:val="28"/>
          <w:szCs w:val="28"/>
        </w:rPr>
        <w:t xml:space="preserve">со </w:t>
      </w:r>
      <w:proofErr w:type="gramStart"/>
      <w:r w:rsidRPr="000C7F61">
        <w:rPr>
          <w:rFonts w:ascii="Times New Roman" w:hAnsi="Times New Roman" w:cs="Times New Roman"/>
          <w:sz w:val="28"/>
          <w:szCs w:val="28"/>
        </w:rPr>
        <w:t>стоящими</w:t>
      </w:r>
      <w:proofErr w:type="gramEnd"/>
      <w:r w:rsidRPr="000C7F61">
        <w:rPr>
          <w:rFonts w:ascii="Times New Roman" w:hAnsi="Times New Roman" w:cs="Times New Roman"/>
          <w:sz w:val="28"/>
          <w:szCs w:val="28"/>
        </w:rPr>
        <w:t xml:space="preserve"> на </w:t>
      </w:r>
      <w:proofErr w:type="spellStart"/>
      <w:r w:rsidRPr="000C7F61">
        <w:rPr>
          <w:rFonts w:ascii="Times New Roman" w:hAnsi="Times New Roman" w:cs="Times New Roman"/>
          <w:sz w:val="28"/>
          <w:szCs w:val="28"/>
        </w:rPr>
        <w:t>внутришкольном</w:t>
      </w:r>
      <w:proofErr w:type="spellEnd"/>
      <w:r w:rsidRPr="000C7F61">
        <w:rPr>
          <w:rFonts w:ascii="Times New Roman" w:hAnsi="Times New Roman" w:cs="Times New Roman"/>
          <w:sz w:val="28"/>
          <w:szCs w:val="28"/>
        </w:rPr>
        <w:t xml:space="preserve"> контроле </w:t>
      </w:r>
      <w:r w:rsidR="004111EA" w:rsidRPr="000C7F61">
        <w:rPr>
          <w:rFonts w:ascii="Times New Roman" w:hAnsi="Times New Roman" w:cs="Times New Roman"/>
          <w:sz w:val="28"/>
          <w:szCs w:val="28"/>
        </w:rPr>
        <w:t xml:space="preserve">проводилась </w:t>
      </w:r>
      <w:r w:rsidR="00456C82" w:rsidRPr="000C7F61">
        <w:rPr>
          <w:rFonts w:ascii="Times New Roman" w:hAnsi="Times New Roman" w:cs="Times New Roman"/>
          <w:sz w:val="28"/>
          <w:szCs w:val="28"/>
        </w:rPr>
        <w:t xml:space="preserve"> в форме профилактических бесед, диагностических исследований, привлечения к выполнению посильных поручений, вовлечения в различные виды положительной деятельности (кружки, спортивны</w:t>
      </w:r>
      <w:r w:rsidRPr="000C7F61">
        <w:rPr>
          <w:rFonts w:ascii="Times New Roman" w:hAnsi="Times New Roman" w:cs="Times New Roman"/>
          <w:sz w:val="28"/>
          <w:szCs w:val="28"/>
        </w:rPr>
        <w:t>е секции, школьные мероприятия), ежедневного контроля посещаемости занятий.</w:t>
      </w:r>
      <w:r w:rsidR="00667E25" w:rsidRPr="000C7F61">
        <w:rPr>
          <w:rFonts w:ascii="Times New Roman" w:hAnsi="Times New Roman" w:cs="Times New Roman"/>
          <w:sz w:val="28"/>
          <w:szCs w:val="28"/>
        </w:rPr>
        <w:t xml:space="preserve"> </w:t>
      </w:r>
      <w:r w:rsidR="004111EA" w:rsidRPr="000C7F61">
        <w:rPr>
          <w:rFonts w:ascii="Times New Roman" w:hAnsi="Times New Roman" w:cs="Times New Roman"/>
          <w:sz w:val="28"/>
          <w:szCs w:val="28"/>
        </w:rPr>
        <w:t xml:space="preserve">По мере необходимости вызывали </w:t>
      </w:r>
      <w:r w:rsidR="00667E25" w:rsidRPr="000C7F61">
        <w:rPr>
          <w:rFonts w:ascii="Times New Roman" w:hAnsi="Times New Roman" w:cs="Times New Roman"/>
          <w:sz w:val="28"/>
          <w:szCs w:val="28"/>
        </w:rPr>
        <w:t xml:space="preserve"> на  школьный Совет профилактики правонарушений и комиссию по делам несовершеннолетних. </w:t>
      </w:r>
    </w:p>
    <w:p w:rsidR="005B4609" w:rsidRPr="000C7F61" w:rsidRDefault="005B4609" w:rsidP="00BE6369">
      <w:pPr>
        <w:pStyle w:val="a3"/>
        <w:ind w:firstLine="708"/>
        <w:rPr>
          <w:rFonts w:ascii="Times New Roman" w:hAnsi="Times New Roman" w:cs="Times New Roman"/>
          <w:sz w:val="28"/>
          <w:szCs w:val="28"/>
        </w:rPr>
      </w:pPr>
      <w:r w:rsidRPr="000C7F61">
        <w:rPr>
          <w:rFonts w:ascii="Times New Roman" w:hAnsi="Times New Roman" w:cs="Times New Roman"/>
          <w:sz w:val="28"/>
          <w:szCs w:val="28"/>
        </w:rPr>
        <w:t xml:space="preserve">Проводили  индивидуальные беседы с учащимися на правовые темы, по безопасному поведению, о нравственности. </w:t>
      </w:r>
      <w:r w:rsidR="004111EA" w:rsidRPr="000C7F61">
        <w:rPr>
          <w:rFonts w:ascii="Times New Roman" w:hAnsi="Times New Roman" w:cs="Times New Roman"/>
          <w:sz w:val="28"/>
          <w:szCs w:val="28"/>
        </w:rPr>
        <w:t xml:space="preserve"> </w:t>
      </w:r>
      <w:r w:rsidRPr="000C7F61">
        <w:rPr>
          <w:rFonts w:ascii="Times New Roman" w:hAnsi="Times New Roman" w:cs="Times New Roman"/>
          <w:sz w:val="28"/>
          <w:szCs w:val="28"/>
        </w:rPr>
        <w:t>Групповые занятия  о правилах поведения в школе: «Уважая себя – уважай других», «Я и мои друзья»,</w:t>
      </w:r>
      <w:r w:rsidR="004111EA" w:rsidRPr="000C7F61">
        <w:rPr>
          <w:rFonts w:ascii="Times New Roman" w:hAnsi="Times New Roman" w:cs="Times New Roman"/>
          <w:sz w:val="28"/>
          <w:szCs w:val="28"/>
        </w:rPr>
        <w:t xml:space="preserve"> по профилактике правонарушений</w:t>
      </w:r>
      <w:r w:rsidRPr="000C7F61">
        <w:rPr>
          <w:rFonts w:ascii="Times New Roman" w:hAnsi="Times New Roman" w:cs="Times New Roman"/>
          <w:sz w:val="28"/>
          <w:szCs w:val="28"/>
        </w:rPr>
        <w:t>: «Чужое брать позор. Что такое правонарушение?», «За что ставят на учет в ОПДН», «Ответственность за групповые правонарушения», «Уголовные наказания несовершеннолетних», по профилактике алкоголизма, наркомании и токсикомании: «Скажи наркотикам – нет», «Г</w:t>
      </w:r>
      <w:r w:rsidR="004111EA" w:rsidRPr="000C7F61">
        <w:rPr>
          <w:rFonts w:ascii="Times New Roman" w:hAnsi="Times New Roman" w:cs="Times New Roman"/>
          <w:sz w:val="28"/>
          <w:szCs w:val="28"/>
        </w:rPr>
        <w:t xml:space="preserve">убительная сигарета», использовали </w:t>
      </w:r>
      <w:r w:rsidRPr="000C7F61">
        <w:rPr>
          <w:rFonts w:ascii="Times New Roman" w:hAnsi="Times New Roman" w:cs="Times New Roman"/>
          <w:sz w:val="28"/>
          <w:szCs w:val="28"/>
        </w:rPr>
        <w:t xml:space="preserve"> просмотр</w:t>
      </w:r>
      <w:r w:rsidR="004111EA" w:rsidRPr="000C7F61">
        <w:rPr>
          <w:rFonts w:ascii="Times New Roman" w:hAnsi="Times New Roman" w:cs="Times New Roman"/>
          <w:sz w:val="28"/>
          <w:szCs w:val="28"/>
        </w:rPr>
        <w:t>ы видеофильмов по данным темам (</w:t>
      </w:r>
      <w:r w:rsidRPr="000C7F61">
        <w:rPr>
          <w:rFonts w:ascii="Times New Roman" w:hAnsi="Times New Roman" w:cs="Times New Roman"/>
          <w:sz w:val="28"/>
          <w:szCs w:val="28"/>
        </w:rPr>
        <w:t>«Правда и ложь» (о вреде алкоголя), «А стоит ли курить?»</w:t>
      </w:r>
      <w:r w:rsidR="004111EA" w:rsidRPr="000C7F61">
        <w:rPr>
          <w:rFonts w:ascii="Times New Roman" w:hAnsi="Times New Roman" w:cs="Times New Roman"/>
          <w:sz w:val="28"/>
          <w:szCs w:val="28"/>
        </w:rPr>
        <w:t>)</w:t>
      </w:r>
      <w:r w:rsidRPr="000C7F61">
        <w:rPr>
          <w:rFonts w:ascii="Times New Roman" w:hAnsi="Times New Roman" w:cs="Times New Roman"/>
          <w:sz w:val="28"/>
          <w:szCs w:val="28"/>
        </w:rPr>
        <w:t>.</w:t>
      </w:r>
    </w:p>
    <w:p w:rsidR="005B4609" w:rsidRPr="000C7F61" w:rsidRDefault="005B4609" w:rsidP="005B4609">
      <w:pPr>
        <w:pStyle w:val="a3"/>
        <w:ind w:firstLine="708"/>
        <w:rPr>
          <w:rFonts w:ascii="Times New Roman" w:hAnsi="Times New Roman" w:cs="Times New Roman"/>
          <w:sz w:val="28"/>
          <w:szCs w:val="28"/>
        </w:rPr>
      </w:pPr>
      <w:r w:rsidRPr="000C7F61">
        <w:rPr>
          <w:rFonts w:ascii="Times New Roman" w:hAnsi="Times New Roman" w:cs="Times New Roman"/>
          <w:sz w:val="28"/>
          <w:szCs w:val="28"/>
        </w:rPr>
        <w:t xml:space="preserve">Проводились </w:t>
      </w:r>
      <w:r w:rsidR="004111EA" w:rsidRPr="000C7F61">
        <w:rPr>
          <w:rFonts w:ascii="Times New Roman" w:hAnsi="Times New Roman" w:cs="Times New Roman"/>
          <w:sz w:val="28"/>
          <w:szCs w:val="28"/>
        </w:rPr>
        <w:t xml:space="preserve">индивидуальные </w:t>
      </w:r>
      <w:r w:rsidRPr="000C7F61">
        <w:rPr>
          <w:rFonts w:ascii="Times New Roman" w:hAnsi="Times New Roman" w:cs="Times New Roman"/>
          <w:sz w:val="28"/>
          <w:szCs w:val="28"/>
        </w:rPr>
        <w:t xml:space="preserve">консультации для классных руководителей по вопросам семейного права, профилактики побегов и бродяжничества, профилактики вредных привычек, формирования </w:t>
      </w:r>
      <w:r w:rsidR="004111EA" w:rsidRPr="000C7F61">
        <w:rPr>
          <w:rFonts w:ascii="Times New Roman" w:hAnsi="Times New Roman" w:cs="Times New Roman"/>
          <w:sz w:val="28"/>
          <w:szCs w:val="28"/>
        </w:rPr>
        <w:t xml:space="preserve"> доверительных </w:t>
      </w:r>
      <w:r w:rsidRPr="000C7F61">
        <w:rPr>
          <w:rFonts w:ascii="Times New Roman" w:hAnsi="Times New Roman" w:cs="Times New Roman"/>
          <w:sz w:val="28"/>
          <w:szCs w:val="28"/>
        </w:rPr>
        <w:t xml:space="preserve">отношений между родителями и детьми, работы с детьми с </w:t>
      </w:r>
      <w:proofErr w:type="spellStart"/>
      <w:r w:rsidRPr="000C7F61">
        <w:rPr>
          <w:rFonts w:ascii="Times New Roman" w:hAnsi="Times New Roman" w:cs="Times New Roman"/>
          <w:sz w:val="28"/>
          <w:szCs w:val="28"/>
        </w:rPr>
        <w:t>девиантным</w:t>
      </w:r>
      <w:proofErr w:type="spellEnd"/>
      <w:r w:rsidRPr="000C7F61">
        <w:rPr>
          <w:rFonts w:ascii="Times New Roman" w:hAnsi="Times New Roman" w:cs="Times New Roman"/>
          <w:sz w:val="28"/>
          <w:szCs w:val="28"/>
        </w:rPr>
        <w:t xml:space="preserve"> поведением, школьной </w:t>
      </w:r>
      <w:proofErr w:type="spellStart"/>
      <w:r w:rsidRPr="000C7F61">
        <w:rPr>
          <w:rFonts w:ascii="Times New Roman" w:hAnsi="Times New Roman" w:cs="Times New Roman"/>
          <w:sz w:val="28"/>
          <w:szCs w:val="28"/>
        </w:rPr>
        <w:t>дезадаптацией</w:t>
      </w:r>
      <w:proofErr w:type="spellEnd"/>
      <w:r w:rsidRPr="000C7F61">
        <w:rPr>
          <w:rFonts w:ascii="Times New Roman" w:hAnsi="Times New Roman" w:cs="Times New Roman"/>
          <w:sz w:val="28"/>
          <w:szCs w:val="28"/>
        </w:rPr>
        <w:t>.</w:t>
      </w:r>
    </w:p>
    <w:p w:rsidR="005B4609" w:rsidRPr="000C7F61" w:rsidRDefault="005B4609" w:rsidP="005B4609">
      <w:pPr>
        <w:pStyle w:val="a3"/>
        <w:ind w:firstLine="708"/>
        <w:rPr>
          <w:rFonts w:ascii="Times New Roman" w:hAnsi="Times New Roman" w:cs="Times New Roman"/>
          <w:sz w:val="28"/>
          <w:szCs w:val="28"/>
        </w:rPr>
      </w:pPr>
      <w:r w:rsidRPr="000C7F61">
        <w:rPr>
          <w:rFonts w:ascii="Times New Roman" w:hAnsi="Times New Roman" w:cs="Times New Roman"/>
          <w:sz w:val="28"/>
          <w:szCs w:val="28"/>
        </w:rPr>
        <w:t>Так же по вопросам профилактике беспризорности и правонарушений тесно сотрудничали  с внешними субъектами профилактики:</w:t>
      </w:r>
    </w:p>
    <w:p w:rsidR="005B4609" w:rsidRPr="000C7F61" w:rsidRDefault="005B4609" w:rsidP="005B4609">
      <w:pPr>
        <w:pStyle w:val="a3"/>
        <w:ind w:firstLine="708"/>
        <w:rPr>
          <w:rFonts w:ascii="Times New Roman" w:hAnsi="Times New Roman" w:cs="Times New Roman"/>
          <w:sz w:val="28"/>
          <w:szCs w:val="28"/>
        </w:rPr>
      </w:pPr>
      <w:r w:rsidRPr="000C7F61">
        <w:rPr>
          <w:rFonts w:ascii="Times New Roman" w:hAnsi="Times New Roman" w:cs="Times New Roman"/>
          <w:sz w:val="28"/>
          <w:szCs w:val="28"/>
        </w:rPr>
        <w:t>Комиссией по делам несовершеннолетних;</w:t>
      </w:r>
    </w:p>
    <w:p w:rsidR="005B4609" w:rsidRPr="000C7F61" w:rsidRDefault="005B4609" w:rsidP="005B4609">
      <w:pPr>
        <w:pStyle w:val="a3"/>
        <w:ind w:firstLine="708"/>
        <w:rPr>
          <w:rFonts w:ascii="Times New Roman" w:hAnsi="Times New Roman" w:cs="Times New Roman"/>
          <w:sz w:val="28"/>
          <w:szCs w:val="28"/>
        </w:rPr>
      </w:pPr>
      <w:r w:rsidRPr="000C7F61">
        <w:rPr>
          <w:rFonts w:ascii="Times New Roman" w:hAnsi="Times New Roman" w:cs="Times New Roman"/>
          <w:sz w:val="28"/>
          <w:szCs w:val="28"/>
        </w:rPr>
        <w:t>Наркологическим диспансером;</w:t>
      </w:r>
    </w:p>
    <w:p w:rsidR="005B4609" w:rsidRPr="000C7F61" w:rsidRDefault="005B4609" w:rsidP="005B4609">
      <w:pPr>
        <w:pStyle w:val="a3"/>
        <w:rPr>
          <w:rFonts w:ascii="Times New Roman" w:hAnsi="Times New Roman" w:cs="Times New Roman"/>
          <w:sz w:val="28"/>
          <w:szCs w:val="28"/>
        </w:rPr>
      </w:pPr>
      <w:r w:rsidRPr="000C7F61">
        <w:rPr>
          <w:rFonts w:ascii="Times New Roman" w:hAnsi="Times New Roman" w:cs="Times New Roman"/>
          <w:sz w:val="28"/>
          <w:szCs w:val="28"/>
        </w:rPr>
        <w:t xml:space="preserve">      </w:t>
      </w:r>
      <w:r w:rsidR="000C7F61">
        <w:rPr>
          <w:rFonts w:ascii="Times New Roman" w:hAnsi="Times New Roman" w:cs="Times New Roman"/>
          <w:sz w:val="28"/>
          <w:szCs w:val="28"/>
        </w:rPr>
        <w:t xml:space="preserve">    </w:t>
      </w:r>
      <w:r w:rsidR="004111EA" w:rsidRPr="000C7F61">
        <w:rPr>
          <w:rFonts w:ascii="Times New Roman" w:hAnsi="Times New Roman" w:cs="Times New Roman"/>
          <w:sz w:val="28"/>
          <w:szCs w:val="28"/>
        </w:rPr>
        <w:t>Были составлены  и реализовы</w:t>
      </w:r>
      <w:r w:rsidRPr="000C7F61">
        <w:rPr>
          <w:rFonts w:ascii="Times New Roman" w:hAnsi="Times New Roman" w:cs="Times New Roman"/>
          <w:sz w:val="28"/>
          <w:szCs w:val="28"/>
        </w:rPr>
        <w:t>вались совместные планы с ОПДН, УФСКН.</w:t>
      </w:r>
    </w:p>
    <w:p w:rsidR="005B4609" w:rsidRPr="000C7F61" w:rsidRDefault="005B4609" w:rsidP="005B4609">
      <w:pPr>
        <w:pStyle w:val="a3"/>
        <w:ind w:firstLine="708"/>
        <w:rPr>
          <w:rFonts w:ascii="Times New Roman" w:hAnsi="Times New Roman" w:cs="Times New Roman"/>
          <w:sz w:val="28"/>
          <w:szCs w:val="28"/>
        </w:rPr>
      </w:pPr>
      <w:r w:rsidRPr="000C7F61">
        <w:rPr>
          <w:rFonts w:ascii="Times New Roman" w:hAnsi="Times New Roman" w:cs="Times New Roman"/>
          <w:sz w:val="28"/>
          <w:szCs w:val="28"/>
        </w:rPr>
        <w:lastRenderedPageBreak/>
        <w:t>Обращались в отдел семьи, органы опеки и попечительства для организации работы с семьями учащихся.</w:t>
      </w:r>
    </w:p>
    <w:p w:rsidR="005B4609" w:rsidRPr="000C7F61" w:rsidRDefault="005B4609" w:rsidP="005B4609">
      <w:pPr>
        <w:pStyle w:val="a3"/>
        <w:ind w:firstLine="708"/>
        <w:rPr>
          <w:rFonts w:ascii="Times New Roman" w:hAnsi="Times New Roman" w:cs="Times New Roman"/>
          <w:sz w:val="28"/>
          <w:szCs w:val="28"/>
        </w:rPr>
      </w:pPr>
      <w:r w:rsidRPr="000C7F61">
        <w:rPr>
          <w:rFonts w:ascii="Times New Roman" w:hAnsi="Times New Roman" w:cs="Times New Roman"/>
          <w:sz w:val="28"/>
          <w:szCs w:val="28"/>
        </w:rPr>
        <w:t>Сотрудничали с учреждениями дополнительного образования по вопросам занятости школьников во внеурочное время. В этом учебном году в школе работали</w:t>
      </w:r>
      <w:r w:rsidR="004111EA" w:rsidRPr="000C7F61">
        <w:rPr>
          <w:rFonts w:ascii="Times New Roman" w:hAnsi="Times New Roman" w:cs="Times New Roman"/>
          <w:sz w:val="28"/>
          <w:szCs w:val="28"/>
        </w:rPr>
        <w:t xml:space="preserve">  кружки  о</w:t>
      </w:r>
      <w:r w:rsidRPr="000C7F61">
        <w:rPr>
          <w:rFonts w:ascii="Times New Roman" w:hAnsi="Times New Roman" w:cs="Times New Roman"/>
          <w:sz w:val="28"/>
          <w:szCs w:val="28"/>
        </w:rPr>
        <w:t>т Детского дома творчества «Юный турист» руководитель Беляков И.Н. и  «Что? Где? Когда?»  руково</w:t>
      </w:r>
      <w:r w:rsidR="004111EA" w:rsidRPr="000C7F61">
        <w:rPr>
          <w:rFonts w:ascii="Times New Roman" w:hAnsi="Times New Roman" w:cs="Times New Roman"/>
          <w:sz w:val="28"/>
          <w:szCs w:val="28"/>
        </w:rPr>
        <w:t>дитель Ворошилова Г.В.,  о</w:t>
      </w:r>
      <w:r w:rsidRPr="000C7F61">
        <w:rPr>
          <w:rFonts w:ascii="Times New Roman" w:hAnsi="Times New Roman" w:cs="Times New Roman"/>
          <w:sz w:val="28"/>
          <w:szCs w:val="28"/>
        </w:rPr>
        <w:t>т Дома технического творчества «Оригами» руководитель Морозова С. В</w:t>
      </w:r>
      <w:r w:rsidR="004111EA" w:rsidRPr="000C7F61">
        <w:rPr>
          <w:rFonts w:ascii="Times New Roman" w:hAnsi="Times New Roman" w:cs="Times New Roman"/>
          <w:sz w:val="28"/>
          <w:szCs w:val="28"/>
        </w:rPr>
        <w:t>.</w:t>
      </w:r>
      <w:r w:rsidRPr="000C7F61">
        <w:rPr>
          <w:rFonts w:ascii="Times New Roman" w:hAnsi="Times New Roman" w:cs="Times New Roman"/>
          <w:sz w:val="28"/>
          <w:szCs w:val="28"/>
        </w:rPr>
        <w:t xml:space="preserve">, от спортивной школы «Аэробика» руководитель Фролова А.С. </w:t>
      </w:r>
    </w:p>
    <w:p w:rsidR="005B4609" w:rsidRPr="000C7F61" w:rsidRDefault="005B4609" w:rsidP="000C7F61">
      <w:pPr>
        <w:pStyle w:val="a3"/>
        <w:ind w:firstLine="708"/>
        <w:rPr>
          <w:rFonts w:ascii="Times New Roman" w:hAnsi="Times New Roman" w:cs="Times New Roman"/>
          <w:sz w:val="28"/>
          <w:szCs w:val="28"/>
        </w:rPr>
      </w:pPr>
      <w:r w:rsidRPr="000C7F61">
        <w:rPr>
          <w:rFonts w:ascii="Times New Roman" w:hAnsi="Times New Roman" w:cs="Times New Roman"/>
          <w:sz w:val="28"/>
          <w:szCs w:val="28"/>
        </w:rPr>
        <w:t xml:space="preserve">В сентябре-октябре проводились беседы с учащимися, состоящими на </w:t>
      </w:r>
      <w:proofErr w:type="spellStart"/>
      <w:r w:rsidRPr="000C7F61">
        <w:rPr>
          <w:rFonts w:ascii="Times New Roman" w:hAnsi="Times New Roman" w:cs="Times New Roman"/>
          <w:sz w:val="28"/>
          <w:szCs w:val="28"/>
        </w:rPr>
        <w:t>внутришкольном</w:t>
      </w:r>
      <w:proofErr w:type="spellEnd"/>
      <w:r w:rsidRPr="000C7F61">
        <w:rPr>
          <w:rFonts w:ascii="Times New Roman" w:hAnsi="Times New Roman" w:cs="Times New Roman"/>
          <w:sz w:val="28"/>
          <w:szCs w:val="28"/>
        </w:rPr>
        <w:t xml:space="preserve"> учёте по привлечению их в секции, кружки, клубы по интересам. Детям предлагалось выбрать себе занятие. Все состоящие на учёте были ознакомлены с расписанием работы объединений дополнительного образования на 2012-2013 учебный год.</w:t>
      </w:r>
      <w:r w:rsidR="00BE6369" w:rsidRPr="000C7F61">
        <w:rPr>
          <w:rFonts w:ascii="Times New Roman" w:hAnsi="Times New Roman" w:cs="Times New Roman"/>
          <w:sz w:val="28"/>
          <w:szCs w:val="28"/>
        </w:rPr>
        <w:t xml:space="preserve"> </w:t>
      </w:r>
      <w:r w:rsidRPr="000C7F61">
        <w:rPr>
          <w:rFonts w:ascii="Times New Roman" w:hAnsi="Times New Roman" w:cs="Times New Roman"/>
          <w:sz w:val="28"/>
          <w:szCs w:val="28"/>
        </w:rPr>
        <w:t>В течение года  из 17 состоящих на учёте кружки и секции посещали  13 учащихся. Четверо учащихся выбрали кружки спортивного направления: Карпов</w:t>
      </w:r>
      <w:proofErr w:type="gramStart"/>
      <w:r w:rsidRPr="000C7F61">
        <w:rPr>
          <w:rFonts w:ascii="Times New Roman" w:hAnsi="Times New Roman" w:cs="Times New Roman"/>
          <w:sz w:val="28"/>
          <w:szCs w:val="28"/>
        </w:rPr>
        <w:t xml:space="preserve"> </w:t>
      </w:r>
      <w:r w:rsidR="004111EA" w:rsidRPr="000C7F61">
        <w:rPr>
          <w:rFonts w:ascii="Times New Roman" w:hAnsi="Times New Roman" w:cs="Times New Roman"/>
          <w:sz w:val="28"/>
          <w:szCs w:val="28"/>
        </w:rPr>
        <w:t xml:space="preserve"> </w:t>
      </w:r>
      <w:r w:rsidRPr="000C7F61">
        <w:rPr>
          <w:rFonts w:ascii="Times New Roman" w:hAnsi="Times New Roman" w:cs="Times New Roman"/>
          <w:sz w:val="28"/>
          <w:szCs w:val="28"/>
        </w:rPr>
        <w:t>А</w:t>
      </w:r>
      <w:proofErr w:type="gramEnd"/>
      <w:r w:rsidRPr="000C7F61">
        <w:rPr>
          <w:rFonts w:ascii="Times New Roman" w:hAnsi="Times New Roman" w:cs="Times New Roman"/>
          <w:sz w:val="28"/>
          <w:szCs w:val="28"/>
        </w:rPr>
        <w:t xml:space="preserve">,  Кисляков В, Казаков В., </w:t>
      </w:r>
      <w:proofErr w:type="spellStart"/>
      <w:r w:rsidRPr="000C7F61">
        <w:rPr>
          <w:rFonts w:ascii="Times New Roman" w:hAnsi="Times New Roman" w:cs="Times New Roman"/>
          <w:sz w:val="28"/>
          <w:szCs w:val="28"/>
        </w:rPr>
        <w:t>Курашова</w:t>
      </w:r>
      <w:proofErr w:type="spellEnd"/>
      <w:r w:rsidRPr="000C7F61">
        <w:rPr>
          <w:rFonts w:ascii="Times New Roman" w:hAnsi="Times New Roman" w:cs="Times New Roman"/>
          <w:sz w:val="28"/>
          <w:szCs w:val="28"/>
        </w:rPr>
        <w:t xml:space="preserve"> Е.</w:t>
      </w:r>
      <w:r w:rsidR="00BE6369" w:rsidRPr="000C7F61">
        <w:rPr>
          <w:rFonts w:ascii="Times New Roman" w:hAnsi="Times New Roman" w:cs="Times New Roman"/>
          <w:sz w:val="28"/>
          <w:szCs w:val="28"/>
        </w:rPr>
        <w:t xml:space="preserve"> </w:t>
      </w:r>
      <w:r w:rsidRPr="000C7F61">
        <w:rPr>
          <w:rFonts w:ascii="Times New Roman" w:hAnsi="Times New Roman" w:cs="Times New Roman"/>
          <w:sz w:val="28"/>
          <w:szCs w:val="28"/>
        </w:rPr>
        <w:t xml:space="preserve">Четверо  учащихся посещали </w:t>
      </w:r>
      <w:r w:rsidR="00BE6369" w:rsidRPr="000C7F61">
        <w:rPr>
          <w:rFonts w:ascii="Times New Roman" w:hAnsi="Times New Roman" w:cs="Times New Roman"/>
          <w:sz w:val="28"/>
          <w:szCs w:val="28"/>
        </w:rPr>
        <w:t xml:space="preserve"> кружки </w:t>
      </w:r>
      <w:r w:rsidRPr="000C7F61">
        <w:rPr>
          <w:rFonts w:ascii="Times New Roman" w:hAnsi="Times New Roman" w:cs="Times New Roman"/>
          <w:sz w:val="28"/>
          <w:szCs w:val="28"/>
        </w:rPr>
        <w:t>технологического направления: Григорьев</w:t>
      </w:r>
      <w:proofErr w:type="gramStart"/>
      <w:r w:rsidRPr="000C7F61">
        <w:rPr>
          <w:rFonts w:ascii="Times New Roman" w:hAnsi="Times New Roman" w:cs="Times New Roman"/>
          <w:sz w:val="28"/>
          <w:szCs w:val="28"/>
        </w:rPr>
        <w:t xml:space="preserve"> С</w:t>
      </w:r>
      <w:proofErr w:type="gramEnd"/>
      <w:r w:rsidRPr="000C7F61">
        <w:rPr>
          <w:rFonts w:ascii="Times New Roman" w:hAnsi="Times New Roman" w:cs="Times New Roman"/>
          <w:sz w:val="28"/>
          <w:szCs w:val="28"/>
        </w:rPr>
        <w:t xml:space="preserve">, Новиков А, </w:t>
      </w:r>
      <w:r w:rsidR="00BE6369" w:rsidRPr="000C7F61">
        <w:rPr>
          <w:rFonts w:ascii="Times New Roman" w:hAnsi="Times New Roman" w:cs="Times New Roman"/>
          <w:sz w:val="28"/>
          <w:szCs w:val="28"/>
        </w:rPr>
        <w:t xml:space="preserve"> </w:t>
      </w:r>
      <w:proofErr w:type="spellStart"/>
      <w:r w:rsidRPr="000C7F61">
        <w:rPr>
          <w:rFonts w:ascii="Times New Roman" w:hAnsi="Times New Roman" w:cs="Times New Roman"/>
          <w:sz w:val="28"/>
          <w:szCs w:val="28"/>
        </w:rPr>
        <w:t>Буздаков</w:t>
      </w:r>
      <w:proofErr w:type="spellEnd"/>
      <w:r w:rsidRPr="000C7F61">
        <w:rPr>
          <w:rFonts w:ascii="Times New Roman" w:hAnsi="Times New Roman" w:cs="Times New Roman"/>
          <w:sz w:val="28"/>
          <w:szCs w:val="28"/>
        </w:rPr>
        <w:t xml:space="preserve"> </w:t>
      </w:r>
      <w:r w:rsidR="00BE6369" w:rsidRPr="000C7F61">
        <w:rPr>
          <w:rFonts w:ascii="Times New Roman" w:hAnsi="Times New Roman" w:cs="Times New Roman"/>
          <w:sz w:val="28"/>
          <w:szCs w:val="28"/>
        </w:rPr>
        <w:t xml:space="preserve">А, Павлов </w:t>
      </w:r>
      <w:r w:rsidRPr="000C7F61">
        <w:rPr>
          <w:rFonts w:ascii="Times New Roman" w:hAnsi="Times New Roman" w:cs="Times New Roman"/>
          <w:sz w:val="28"/>
          <w:szCs w:val="28"/>
        </w:rPr>
        <w:t>Д.</w:t>
      </w:r>
      <w:r w:rsidR="00BE6369" w:rsidRPr="000C7F61">
        <w:rPr>
          <w:rFonts w:ascii="Times New Roman" w:hAnsi="Times New Roman" w:cs="Times New Roman"/>
          <w:sz w:val="28"/>
          <w:szCs w:val="28"/>
        </w:rPr>
        <w:t xml:space="preserve">  </w:t>
      </w:r>
      <w:r w:rsidRPr="000C7F61">
        <w:rPr>
          <w:rFonts w:ascii="Times New Roman" w:hAnsi="Times New Roman" w:cs="Times New Roman"/>
          <w:sz w:val="28"/>
          <w:szCs w:val="28"/>
        </w:rPr>
        <w:t>Трое учащихся занимались в кружке патриотической направленности</w:t>
      </w:r>
      <w:r w:rsidR="004111EA" w:rsidRPr="000C7F61">
        <w:rPr>
          <w:rFonts w:ascii="Times New Roman" w:hAnsi="Times New Roman" w:cs="Times New Roman"/>
          <w:sz w:val="28"/>
          <w:szCs w:val="28"/>
        </w:rPr>
        <w:t xml:space="preserve">: </w:t>
      </w:r>
      <w:proofErr w:type="spellStart"/>
      <w:r w:rsidRPr="000C7F61">
        <w:rPr>
          <w:rFonts w:ascii="Times New Roman" w:hAnsi="Times New Roman" w:cs="Times New Roman"/>
          <w:sz w:val="28"/>
          <w:szCs w:val="28"/>
        </w:rPr>
        <w:t>Салуев</w:t>
      </w:r>
      <w:proofErr w:type="spellEnd"/>
      <w:proofErr w:type="gramStart"/>
      <w:r w:rsidRPr="000C7F61">
        <w:rPr>
          <w:rFonts w:ascii="Times New Roman" w:hAnsi="Times New Roman" w:cs="Times New Roman"/>
          <w:sz w:val="28"/>
          <w:szCs w:val="28"/>
        </w:rPr>
        <w:t xml:space="preserve"> </w:t>
      </w:r>
      <w:r w:rsidR="004111EA" w:rsidRPr="000C7F61">
        <w:rPr>
          <w:rFonts w:ascii="Times New Roman" w:hAnsi="Times New Roman" w:cs="Times New Roman"/>
          <w:sz w:val="28"/>
          <w:szCs w:val="28"/>
        </w:rPr>
        <w:t xml:space="preserve"> </w:t>
      </w:r>
      <w:r w:rsidRPr="000C7F61">
        <w:rPr>
          <w:rFonts w:ascii="Times New Roman" w:hAnsi="Times New Roman" w:cs="Times New Roman"/>
          <w:sz w:val="28"/>
          <w:szCs w:val="28"/>
        </w:rPr>
        <w:t>Е</w:t>
      </w:r>
      <w:proofErr w:type="gramEnd"/>
      <w:r w:rsidRPr="000C7F61">
        <w:rPr>
          <w:rFonts w:ascii="Times New Roman" w:hAnsi="Times New Roman" w:cs="Times New Roman"/>
          <w:sz w:val="28"/>
          <w:szCs w:val="28"/>
        </w:rPr>
        <w:t>, Захаров И, Ефимов М</w:t>
      </w:r>
      <w:r w:rsidR="004111EA" w:rsidRPr="000C7F61">
        <w:rPr>
          <w:rFonts w:ascii="Times New Roman" w:hAnsi="Times New Roman" w:cs="Times New Roman"/>
          <w:sz w:val="28"/>
          <w:szCs w:val="28"/>
        </w:rPr>
        <w:t>.</w:t>
      </w:r>
      <w:r w:rsidR="00BE6369" w:rsidRPr="000C7F61">
        <w:rPr>
          <w:rFonts w:ascii="Times New Roman" w:hAnsi="Times New Roman" w:cs="Times New Roman"/>
          <w:sz w:val="28"/>
          <w:szCs w:val="28"/>
        </w:rPr>
        <w:t xml:space="preserve">  </w:t>
      </w:r>
      <w:r w:rsidRPr="000C7F61">
        <w:rPr>
          <w:rFonts w:ascii="Times New Roman" w:hAnsi="Times New Roman" w:cs="Times New Roman"/>
          <w:sz w:val="28"/>
          <w:szCs w:val="28"/>
        </w:rPr>
        <w:t xml:space="preserve">Два ученика посещали группу продленного дня, где они занимались  с педагогами дополнительного образования, готовили домашнее задание </w:t>
      </w:r>
      <w:r w:rsidR="00BE6369" w:rsidRPr="000C7F61">
        <w:rPr>
          <w:rFonts w:ascii="Times New Roman" w:hAnsi="Times New Roman" w:cs="Times New Roman"/>
          <w:sz w:val="28"/>
          <w:szCs w:val="28"/>
        </w:rPr>
        <w:t xml:space="preserve"> </w:t>
      </w:r>
      <w:r w:rsidRPr="000C7F61">
        <w:rPr>
          <w:rFonts w:ascii="Times New Roman" w:hAnsi="Times New Roman" w:cs="Times New Roman"/>
          <w:sz w:val="28"/>
          <w:szCs w:val="28"/>
        </w:rPr>
        <w:t>(</w:t>
      </w:r>
      <w:proofErr w:type="spellStart"/>
      <w:r w:rsidRPr="000C7F61">
        <w:rPr>
          <w:rFonts w:ascii="Times New Roman" w:hAnsi="Times New Roman" w:cs="Times New Roman"/>
          <w:sz w:val="28"/>
          <w:szCs w:val="28"/>
        </w:rPr>
        <w:t>Борунов</w:t>
      </w:r>
      <w:proofErr w:type="spellEnd"/>
      <w:r w:rsidRPr="000C7F61">
        <w:rPr>
          <w:rFonts w:ascii="Times New Roman" w:hAnsi="Times New Roman" w:cs="Times New Roman"/>
          <w:sz w:val="28"/>
          <w:szCs w:val="28"/>
        </w:rPr>
        <w:t xml:space="preserve"> Д,  </w:t>
      </w:r>
      <w:proofErr w:type="spellStart"/>
      <w:r w:rsidRPr="000C7F61">
        <w:rPr>
          <w:rFonts w:ascii="Times New Roman" w:hAnsi="Times New Roman" w:cs="Times New Roman"/>
          <w:sz w:val="28"/>
          <w:szCs w:val="28"/>
        </w:rPr>
        <w:t>Борунов</w:t>
      </w:r>
      <w:proofErr w:type="spellEnd"/>
      <w:r w:rsidRPr="000C7F61">
        <w:rPr>
          <w:rFonts w:ascii="Times New Roman" w:hAnsi="Times New Roman" w:cs="Times New Roman"/>
          <w:sz w:val="28"/>
          <w:szCs w:val="28"/>
        </w:rPr>
        <w:t xml:space="preserve"> Н)</w:t>
      </w:r>
      <w:r w:rsidR="004111EA" w:rsidRPr="000C7F61">
        <w:rPr>
          <w:rFonts w:ascii="Times New Roman" w:hAnsi="Times New Roman" w:cs="Times New Roman"/>
          <w:sz w:val="28"/>
          <w:szCs w:val="28"/>
        </w:rPr>
        <w:t>.</w:t>
      </w:r>
    </w:p>
    <w:p w:rsidR="005B4609" w:rsidRPr="000C7F61" w:rsidRDefault="005B4609" w:rsidP="00BE6369">
      <w:pPr>
        <w:pStyle w:val="a3"/>
        <w:rPr>
          <w:rFonts w:ascii="Times New Roman" w:hAnsi="Times New Roman" w:cs="Times New Roman"/>
          <w:sz w:val="28"/>
          <w:szCs w:val="28"/>
        </w:rPr>
      </w:pPr>
      <w:r w:rsidRPr="000C7F61">
        <w:rPr>
          <w:rFonts w:ascii="Times New Roman" w:hAnsi="Times New Roman" w:cs="Times New Roman"/>
          <w:sz w:val="28"/>
          <w:szCs w:val="28"/>
        </w:rPr>
        <w:t>Четыре  учащихся не выбрали занятие по интересам, отказывались посещать кружки и секции. С  ними будет продолжена  работа по привлечению к мероприятиям класса,  школы и занятиям в кружках дополнительного образования.</w:t>
      </w:r>
    </w:p>
    <w:p w:rsidR="005B4609" w:rsidRPr="000C7F61" w:rsidRDefault="005B4609" w:rsidP="004111EA">
      <w:pPr>
        <w:pStyle w:val="a3"/>
        <w:ind w:firstLine="708"/>
        <w:jc w:val="both"/>
        <w:rPr>
          <w:rFonts w:ascii="Times New Roman" w:hAnsi="Times New Roman" w:cs="Times New Roman"/>
          <w:sz w:val="28"/>
          <w:szCs w:val="28"/>
        </w:rPr>
      </w:pPr>
      <w:r w:rsidRPr="000C7F61">
        <w:rPr>
          <w:rFonts w:ascii="Times New Roman" w:hAnsi="Times New Roman" w:cs="Times New Roman"/>
          <w:sz w:val="28"/>
          <w:szCs w:val="28"/>
        </w:rPr>
        <w:t>Проведено 4 заседания Совета  по профилактики правонарушений  школы, рассмотрено 16  персональных дел учащихся по поводу нарушения дисциплины, неудовлетворительного поведения, пропусков уроков, плохой успеваемости. Рассматривали конфликтные ситуации, возникающие среди подростков, искали выход из конфликта.</w:t>
      </w:r>
    </w:p>
    <w:p w:rsidR="005B4609" w:rsidRPr="000C7F61" w:rsidRDefault="005B4609" w:rsidP="005B4609">
      <w:pPr>
        <w:pStyle w:val="a3"/>
        <w:ind w:firstLine="708"/>
        <w:rPr>
          <w:rFonts w:ascii="Times New Roman" w:hAnsi="Times New Roman" w:cs="Times New Roman"/>
          <w:sz w:val="28"/>
          <w:szCs w:val="28"/>
        </w:rPr>
      </w:pPr>
      <w:r w:rsidRPr="000C7F61">
        <w:rPr>
          <w:rFonts w:ascii="Times New Roman" w:hAnsi="Times New Roman" w:cs="Times New Roman"/>
          <w:sz w:val="28"/>
          <w:szCs w:val="28"/>
        </w:rPr>
        <w:t xml:space="preserve">Проводилась </w:t>
      </w:r>
      <w:proofErr w:type="spellStart"/>
      <w:r w:rsidRPr="000C7F61">
        <w:rPr>
          <w:rFonts w:ascii="Times New Roman" w:hAnsi="Times New Roman" w:cs="Times New Roman"/>
          <w:sz w:val="28"/>
          <w:szCs w:val="28"/>
        </w:rPr>
        <w:t>профориентационная</w:t>
      </w:r>
      <w:proofErr w:type="spellEnd"/>
      <w:r w:rsidRPr="000C7F61">
        <w:rPr>
          <w:rFonts w:ascii="Times New Roman" w:hAnsi="Times New Roman" w:cs="Times New Roman"/>
          <w:sz w:val="28"/>
          <w:szCs w:val="28"/>
        </w:rPr>
        <w:t xml:space="preserve"> работа, некоторым учащимся было предложено  продолжить обучение в Центре образования и  ПУ №5.  </w:t>
      </w:r>
    </w:p>
    <w:p w:rsidR="005B4609" w:rsidRPr="000C7F61" w:rsidRDefault="005B4609" w:rsidP="005B4609">
      <w:pPr>
        <w:pStyle w:val="a3"/>
        <w:rPr>
          <w:rFonts w:ascii="Times New Roman" w:hAnsi="Times New Roman" w:cs="Times New Roman"/>
          <w:sz w:val="28"/>
          <w:szCs w:val="28"/>
        </w:rPr>
      </w:pPr>
      <w:r w:rsidRPr="000C7F61">
        <w:rPr>
          <w:rFonts w:ascii="Times New Roman" w:hAnsi="Times New Roman" w:cs="Times New Roman"/>
          <w:sz w:val="28"/>
          <w:szCs w:val="28"/>
        </w:rPr>
        <w:t xml:space="preserve">В феврале  были организованы встречи учащихся с преподавателями ПУ №5 и проведена экскурсия  в это учебное заведение. В апреле с группой учащихся 7-8 классов посетили Центр образования в рамках </w:t>
      </w:r>
      <w:r w:rsidR="004111EA" w:rsidRPr="000C7F61">
        <w:rPr>
          <w:rFonts w:ascii="Times New Roman" w:hAnsi="Times New Roman" w:cs="Times New Roman"/>
          <w:sz w:val="28"/>
          <w:szCs w:val="28"/>
        </w:rPr>
        <w:t xml:space="preserve"> </w:t>
      </w:r>
      <w:r w:rsidRPr="000C7F61">
        <w:rPr>
          <w:rFonts w:ascii="Times New Roman" w:hAnsi="Times New Roman" w:cs="Times New Roman"/>
          <w:sz w:val="28"/>
          <w:szCs w:val="28"/>
        </w:rPr>
        <w:t>Дня открытых дверей. Многие учащиеся, с которыми проводится индивидуальная профилактическая работа, имеют проблемы с учебой, но любят уроки технологии,</w:t>
      </w:r>
      <w:r w:rsidR="004111EA" w:rsidRPr="000C7F61">
        <w:rPr>
          <w:rFonts w:ascii="Times New Roman" w:hAnsi="Times New Roman" w:cs="Times New Roman"/>
          <w:sz w:val="28"/>
          <w:szCs w:val="28"/>
        </w:rPr>
        <w:t xml:space="preserve"> умеют трудиться, </w:t>
      </w:r>
      <w:r w:rsidRPr="000C7F61">
        <w:rPr>
          <w:rFonts w:ascii="Times New Roman" w:hAnsi="Times New Roman" w:cs="Times New Roman"/>
          <w:sz w:val="28"/>
          <w:szCs w:val="28"/>
        </w:rPr>
        <w:t xml:space="preserve"> поэтому с удовольствием переходят в училище  и Центр образования для продолжения обучения и получения рабочей специальности.</w:t>
      </w:r>
    </w:p>
    <w:p w:rsidR="005B4609" w:rsidRPr="000C7F61" w:rsidRDefault="005B4609" w:rsidP="005B4609">
      <w:pPr>
        <w:pStyle w:val="a3"/>
        <w:rPr>
          <w:rFonts w:ascii="Times New Roman" w:hAnsi="Times New Roman" w:cs="Times New Roman"/>
          <w:sz w:val="28"/>
          <w:szCs w:val="28"/>
        </w:rPr>
      </w:pPr>
      <w:r w:rsidRPr="000C7F61">
        <w:rPr>
          <w:rFonts w:ascii="Times New Roman" w:hAnsi="Times New Roman" w:cs="Times New Roman"/>
          <w:sz w:val="28"/>
          <w:szCs w:val="28"/>
        </w:rPr>
        <w:t xml:space="preserve">В конце этого учебного года в ПУ №5 </w:t>
      </w:r>
      <w:proofErr w:type="gramStart"/>
      <w:r w:rsidRPr="000C7F61">
        <w:rPr>
          <w:rFonts w:ascii="Times New Roman" w:hAnsi="Times New Roman" w:cs="Times New Roman"/>
          <w:sz w:val="28"/>
          <w:szCs w:val="28"/>
        </w:rPr>
        <w:t>переведены</w:t>
      </w:r>
      <w:proofErr w:type="gramEnd"/>
      <w:r w:rsidRPr="000C7F61">
        <w:rPr>
          <w:rFonts w:ascii="Times New Roman" w:hAnsi="Times New Roman" w:cs="Times New Roman"/>
          <w:sz w:val="28"/>
          <w:szCs w:val="28"/>
        </w:rPr>
        <w:t xml:space="preserve">: </w:t>
      </w:r>
      <w:r w:rsidR="00BE6369" w:rsidRPr="000C7F61">
        <w:rPr>
          <w:rFonts w:ascii="Times New Roman" w:hAnsi="Times New Roman" w:cs="Times New Roman"/>
          <w:sz w:val="28"/>
          <w:szCs w:val="28"/>
        </w:rPr>
        <w:t xml:space="preserve"> </w:t>
      </w:r>
      <w:r w:rsidRPr="000C7F61">
        <w:rPr>
          <w:rFonts w:ascii="Times New Roman" w:hAnsi="Times New Roman" w:cs="Times New Roman"/>
          <w:sz w:val="28"/>
          <w:szCs w:val="28"/>
        </w:rPr>
        <w:t>Новиков С.(8б), Архаров Д.(8б), Александров М(8а).</w:t>
      </w:r>
    </w:p>
    <w:p w:rsidR="005B4609" w:rsidRPr="000C7F61" w:rsidRDefault="005B4609" w:rsidP="005B4609">
      <w:pPr>
        <w:pStyle w:val="a3"/>
        <w:rPr>
          <w:rFonts w:ascii="Times New Roman" w:hAnsi="Times New Roman" w:cs="Times New Roman"/>
          <w:sz w:val="28"/>
          <w:szCs w:val="28"/>
        </w:rPr>
      </w:pPr>
      <w:r w:rsidRPr="000C7F61">
        <w:rPr>
          <w:rFonts w:ascii="Times New Roman" w:hAnsi="Times New Roman" w:cs="Times New Roman"/>
          <w:sz w:val="28"/>
          <w:szCs w:val="28"/>
        </w:rPr>
        <w:t xml:space="preserve">Продолжат обучение в МБОУ «Центр Образования»: Смирнов А. (6а), Курский Д. (7в), </w:t>
      </w:r>
      <w:proofErr w:type="spellStart"/>
      <w:r w:rsidRPr="000C7F61">
        <w:rPr>
          <w:rFonts w:ascii="Times New Roman" w:hAnsi="Times New Roman" w:cs="Times New Roman"/>
          <w:sz w:val="28"/>
          <w:szCs w:val="28"/>
        </w:rPr>
        <w:t>Лозгачёва</w:t>
      </w:r>
      <w:proofErr w:type="spellEnd"/>
      <w:r w:rsidRPr="000C7F61">
        <w:rPr>
          <w:rFonts w:ascii="Times New Roman" w:hAnsi="Times New Roman" w:cs="Times New Roman"/>
          <w:sz w:val="28"/>
          <w:szCs w:val="28"/>
        </w:rPr>
        <w:t xml:space="preserve"> М. (8б).</w:t>
      </w:r>
    </w:p>
    <w:p w:rsidR="00BE6369" w:rsidRPr="000C7F61" w:rsidRDefault="00BE6369" w:rsidP="005B4609">
      <w:pPr>
        <w:pStyle w:val="a3"/>
        <w:rPr>
          <w:rFonts w:ascii="Times New Roman" w:hAnsi="Times New Roman" w:cs="Times New Roman"/>
          <w:sz w:val="28"/>
          <w:szCs w:val="28"/>
        </w:rPr>
      </w:pPr>
    </w:p>
    <w:p w:rsidR="0092368A" w:rsidRPr="000C7F61" w:rsidRDefault="00BE6369" w:rsidP="0092368A">
      <w:pPr>
        <w:pStyle w:val="a3"/>
        <w:rPr>
          <w:rFonts w:ascii="Times New Roman" w:hAnsi="Times New Roman" w:cs="Times New Roman"/>
          <w:sz w:val="28"/>
          <w:szCs w:val="28"/>
        </w:rPr>
      </w:pPr>
      <w:r w:rsidRPr="000C7F61">
        <w:rPr>
          <w:rFonts w:ascii="Times New Roman" w:hAnsi="Times New Roman" w:cs="Times New Roman"/>
          <w:sz w:val="28"/>
          <w:szCs w:val="28"/>
        </w:rPr>
        <w:t xml:space="preserve"> </w:t>
      </w:r>
      <w:r w:rsidRPr="000C7F61">
        <w:rPr>
          <w:rFonts w:ascii="Times New Roman" w:hAnsi="Times New Roman" w:cs="Times New Roman"/>
          <w:sz w:val="28"/>
          <w:szCs w:val="28"/>
        </w:rPr>
        <w:tab/>
      </w:r>
      <w:r w:rsidR="00667E25" w:rsidRPr="000C7F61">
        <w:rPr>
          <w:rFonts w:ascii="Times New Roman" w:hAnsi="Times New Roman" w:cs="Times New Roman"/>
          <w:sz w:val="28"/>
          <w:szCs w:val="28"/>
        </w:rPr>
        <w:t>Проводилась индивидуальная профилактическая работа</w:t>
      </w:r>
      <w:r w:rsidR="00F45608" w:rsidRPr="000C7F61">
        <w:rPr>
          <w:rFonts w:ascii="Times New Roman" w:hAnsi="Times New Roman" w:cs="Times New Roman"/>
          <w:sz w:val="28"/>
          <w:szCs w:val="28"/>
        </w:rPr>
        <w:t xml:space="preserve"> </w:t>
      </w:r>
      <w:r w:rsidRPr="000C7F61">
        <w:rPr>
          <w:rFonts w:ascii="Times New Roman" w:hAnsi="Times New Roman" w:cs="Times New Roman"/>
          <w:sz w:val="28"/>
          <w:szCs w:val="28"/>
        </w:rPr>
        <w:t xml:space="preserve">с </w:t>
      </w:r>
      <w:r w:rsidR="00667E25" w:rsidRPr="000C7F61">
        <w:rPr>
          <w:rFonts w:ascii="Times New Roman" w:hAnsi="Times New Roman" w:cs="Times New Roman"/>
          <w:sz w:val="28"/>
          <w:szCs w:val="28"/>
        </w:rPr>
        <w:t>небл</w:t>
      </w:r>
      <w:r w:rsidR="00F45608" w:rsidRPr="000C7F61">
        <w:rPr>
          <w:rFonts w:ascii="Times New Roman" w:hAnsi="Times New Roman" w:cs="Times New Roman"/>
          <w:sz w:val="28"/>
          <w:szCs w:val="28"/>
        </w:rPr>
        <w:t>агополучными семьями.</w:t>
      </w:r>
      <w:r w:rsidRPr="000C7F61">
        <w:rPr>
          <w:rFonts w:ascii="Times New Roman" w:hAnsi="Times New Roman" w:cs="Times New Roman"/>
          <w:sz w:val="28"/>
          <w:szCs w:val="28"/>
        </w:rPr>
        <w:t xml:space="preserve"> </w:t>
      </w:r>
      <w:r w:rsidR="00F45608" w:rsidRPr="000C7F61">
        <w:rPr>
          <w:rFonts w:ascii="Times New Roman" w:hAnsi="Times New Roman" w:cs="Times New Roman"/>
        </w:rPr>
        <w:t xml:space="preserve"> </w:t>
      </w:r>
      <w:r w:rsidR="00456C82" w:rsidRPr="000C7F61">
        <w:rPr>
          <w:rFonts w:ascii="Times New Roman" w:hAnsi="Times New Roman" w:cs="Times New Roman"/>
          <w:sz w:val="28"/>
          <w:szCs w:val="28"/>
        </w:rPr>
        <w:t xml:space="preserve">На </w:t>
      </w:r>
      <w:proofErr w:type="spellStart"/>
      <w:r w:rsidR="00456C82" w:rsidRPr="000C7F61">
        <w:rPr>
          <w:rFonts w:ascii="Times New Roman" w:hAnsi="Times New Roman" w:cs="Times New Roman"/>
          <w:sz w:val="28"/>
          <w:szCs w:val="28"/>
        </w:rPr>
        <w:t>внутришкольном</w:t>
      </w:r>
      <w:proofErr w:type="spellEnd"/>
      <w:r w:rsidR="00456C82" w:rsidRPr="000C7F61">
        <w:rPr>
          <w:rFonts w:ascii="Times New Roman" w:hAnsi="Times New Roman" w:cs="Times New Roman"/>
          <w:sz w:val="28"/>
          <w:szCs w:val="28"/>
        </w:rPr>
        <w:t xml:space="preserve"> учете состоит </w:t>
      </w:r>
      <w:r w:rsidR="0092368A" w:rsidRPr="000C7F61">
        <w:rPr>
          <w:rFonts w:ascii="Times New Roman" w:hAnsi="Times New Roman" w:cs="Times New Roman"/>
          <w:sz w:val="28"/>
          <w:szCs w:val="28"/>
        </w:rPr>
        <w:t xml:space="preserve"> 10</w:t>
      </w:r>
      <w:r w:rsidR="00456C82" w:rsidRPr="000C7F61">
        <w:rPr>
          <w:rFonts w:ascii="Times New Roman" w:hAnsi="Times New Roman" w:cs="Times New Roman"/>
          <w:sz w:val="28"/>
          <w:szCs w:val="28"/>
        </w:rPr>
        <w:t xml:space="preserve"> неб</w:t>
      </w:r>
      <w:r w:rsidR="0092368A" w:rsidRPr="000C7F61">
        <w:rPr>
          <w:rFonts w:ascii="Times New Roman" w:hAnsi="Times New Roman" w:cs="Times New Roman"/>
          <w:sz w:val="28"/>
          <w:szCs w:val="28"/>
        </w:rPr>
        <w:t>лагополучных семей</w:t>
      </w:r>
      <w:r w:rsidR="00456C82" w:rsidRPr="000C7F61">
        <w:rPr>
          <w:rFonts w:ascii="Times New Roman" w:hAnsi="Times New Roman" w:cs="Times New Roman"/>
          <w:sz w:val="28"/>
          <w:szCs w:val="28"/>
        </w:rPr>
        <w:t xml:space="preserve">. </w:t>
      </w:r>
      <w:r w:rsidR="00380786" w:rsidRPr="000C7F61">
        <w:rPr>
          <w:rFonts w:ascii="Times New Roman" w:hAnsi="Times New Roman" w:cs="Times New Roman"/>
          <w:sz w:val="28"/>
          <w:szCs w:val="28"/>
        </w:rPr>
        <w:t>Данные  семьи  можно   классифицировать  по категориям:</w:t>
      </w:r>
    </w:p>
    <w:p w:rsidR="00380786" w:rsidRPr="000C7F61" w:rsidRDefault="0092368A" w:rsidP="0092368A">
      <w:pPr>
        <w:pStyle w:val="a3"/>
        <w:rPr>
          <w:rFonts w:ascii="Times New Roman" w:hAnsi="Times New Roman" w:cs="Times New Roman"/>
          <w:sz w:val="28"/>
          <w:szCs w:val="28"/>
        </w:rPr>
      </w:pPr>
      <w:r w:rsidRPr="000C7F61">
        <w:rPr>
          <w:rFonts w:ascii="Times New Roman" w:hAnsi="Times New Roman" w:cs="Times New Roman"/>
          <w:sz w:val="28"/>
          <w:szCs w:val="28"/>
        </w:rPr>
        <w:t xml:space="preserve">         </w:t>
      </w:r>
      <w:r w:rsidR="00380786" w:rsidRPr="000C7F61">
        <w:rPr>
          <w:rFonts w:ascii="Times New Roman" w:hAnsi="Times New Roman" w:cs="Times New Roman"/>
          <w:sz w:val="28"/>
          <w:szCs w:val="28"/>
        </w:rPr>
        <w:t>1. Семьи, в которых родители злоупотребляют алкоголем.</w:t>
      </w:r>
    </w:p>
    <w:p w:rsidR="00380786" w:rsidRPr="000C7F61" w:rsidRDefault="0092368A" w:rsidP="0092368A">
      <w:pPr>
        <w:pStyle w:val="a3"/>
        <w:rPr>
          <w:rFonts w:ascii="Times New Roman" w:hAnsi="Times New Roman" w:cs="Times New Roman"/>
          <w:sz w:val="28"/>
          <w:szCs w:val="28"/>
        </w:rPr>
      </w:pPr>
      <w:r w:rsidRPr="000C7F61">
        <w:rPr>
          <w:rFonts w:ascii="Times New Roman" w:hAnsi="Times New Roman" w:cs="Times New Roman"/>
          <w:sz w:val="28"/>
          <w:szCs w:val="28"/>
        </w:rPr>
        <w:t xml:space="preserve">         </w:t>
      </w:r>
      <w:r w:rsidR="00380786" w:rsidRPr="000C7F61">
        <w:rPr>
          <w:rFonts w:ascii="Times New Roman" w:hAnsi="Times New Roman" w:cs="Times New Roman"/>
          <w:sz w:val="28"/>
          <w:szCs w:val="28"/>
        </w:rPr>
        <w:t>2. Семьи, в которых родители не являются авторитетом для своих детей.</w:t>
      </w:r>
    </w:p>
    <w:p w:rsidR="00380786" w:rsidRPr="000C7F61" w:rsidRDefault="0092368A" w:rsidP="0092368A">
      <w:pPr>
        <w:pStyle w:val="a3"/>
        <w:rPr>
          <w:rFonts w:ascii="Times New Roman" w:hAnsi="Times New Roman" w:cs="Times New Roman"/>
          <w:sz w:val="28"/>
          <w:szCs w:val="28"/>
        </w:rPr>
      </w:pPr>
      <w:r w:rsidRPr="000C7F61">
        <w:rPr>
          <w:rFonts w:ascii="Times New Roman" w:hAnsi="Times New Roman" w:cs="Times New Roman"/>
          <w:sz w:val="28"/>
          <w:szCs w:val="28"/>
        </w:rPr>
        <w:t xml:space="preserve">         </w:t>
      </w:r>
      <w:r w:rsidR="00380786" w:rsidRPr="000C7F61">
        <w:rPr>
          <w:rFonts w:ascii="Times New Roman" w:hAnsi="Times New Roman" w:cs="Times New Roman"/>
          <w:sz w:val="28"/>
          <w:szCs w:val="28"/>
        </w:rPr>
        <w:t>3. Семьи, где родители самоустранились от воспитания своих детей либо предоставили им полную свободу действий.</w:t>
      </w:r>
    </w:p>
    <w:p w:rsidR="00380786" w:rsidRPr="000C7F61" w:rsidRDefault="00380786" w:rsidP="0092368A">
      <w:pPr>
        <w:pStyle w:val="a3"/>
        <w:rPr>
          <w:rFonts w:ascii="Times New Roman" w:hAnsi="Times New Roman" w:cs="Times New Roman"/>
          <w:sz w:val="28"/>
          <w:szCs w:val="28"/>
        </w:rPr>
      </w:pPr>
      <w:r w:rsidRPr="000C7F61">
        <w:rPr>
          <w:rFonts w:ascii="Times New Roman" w:hAnsi="Times New Roman" w:cs="Times New Roman"/>
          <w:sz w:val="28"/>
          <w:szCs w:val="28"/>
        </w:rPr>
        <w:t>Эти   семьи характеризуются    жилищными проблемами</w:t>
      </w:r>
      <w:r w:rsidRPr="000C7F61">
        <w:rPr>
          <w:rFonts w:ascii="Times New Roman" w:hAnsi="Times New Roman" w:cs="Times New Roman"/>
        </w:rPr>
        <w:t xml:space="preserve">, </w:t>
      </w:r>
      <w:r w:rsidRPr="000C7F61">
        <w:rPr>
          <w:rFonts w:ascii="Times New Roman" w:hAnsi="Times New Roman" w:cs="Times New Roman"/>
          <w:sz w:val="28"/>
          <w:szCs w:val="28"/>
        </w:rPr>
        <w:t>отчужденностью   родителей,   неудовлетворительным   материальным   положением. В  работе    с   такими   семьями используются мини-консилиумы, индивидуальные беседы,  приглашения   на  совет   профилактики  и  направление  документов   на КДН  как   крайнюю  меру.</w:t>
      </w:r>
    </w:p>
    <w:p w:rsidR="00C42E06" w:rsidRPr="000C7F61" w:rsidRDefault="00456C82" w:rsidP="00456C82">
      <w:pPr>
        <w:ind w:firstLine="708"/>
        <w:jc w:val="both"/>
        <w:rPr>
          <w:rFonts w:ascii="Times New Roman" w:hAnsi="Times New Roman" w:cs="Times New Roman"/>
        </w:rPr>
      </w:pPr>
      <w:r w:rsidRPr="000C7F61">
        <w:rPr>
          <w:rFonts w:ascii="Times New Roman" w:hAnsi="Times New Roman" w:cs="Times New Roman"/>
          <w:sz w:val="28"/>
          <w:szCs w:val="28"/>
        </w:rPr>
        <w:t xml:space="preserve">На протяжении учебного года осуществлялся </w:t>
      </w:r>
      <w:proofErr w:type="gramStart"/>
      <w:r w:rsidRPr="000C7F61">
        <w:rPr>
          <w:rFonts w:ascii="Times New Roman" w:hAnsi="Times New Roman" w:cs="Times New Roman"/>
          <w:sz w:val="28"/>
          <w:szCs w:val="28"/>
        </w:rPr>
        <w:t>контроль за</w:t>
      </w:r>
      <w:proofErr w:type="gramEnd"/>
      <w:r w:rsidRPr="000C7F61">
        <w:rPr>
          <w:rFonts w:ascii="Times New Roman" w:hAnsi="Times New Roman" w:cs="Times New Roman"/>
          <w:sz w:val="28"/>
          <w:szCs w:val="28"/>
        </w:rPr>
        <w:t xml:space="preserve"> ситуацией в семьях: проводились рейды по посещению этих семей, составлялись акты ЖБУ, родителям давались рекомендации, консультации, </w:t>
      </w:r>
      <w:r w:rsidR="004111EA" w:rsidRPr="000C7F61">
        <w:rPr>
          <w:rFonts w:ascii="Times New Roman" w:hAnsi="Times New Roman" w:cs="Times New Roman"/>
          <w:sz w:val="28"/>
          <w:szCs w:val="28"/>
        </w:rPr>
        <w:t xml:space="preserve">они </w:t>
      </w:r>
      <w:r w:rsidRPr="000C7F61">
        <w:rPr>
          <w:rFonts w:ascii="Times New Roman" w:hAnsi="Times New Roman" w:cs="Times New Roman"/>
          <w:sz w:val="28"/>
          <w:szCs w:val="28"/>
        </w:rPr>
        <w:t>пригл</w:t>
      </w:r>
      <w:r w:rsidR="0092368A" w:rsidRPr="000C7F61">
        <w:rPr>
          <w:rFonts w:ascii="Times New Roman" w:hAnsi="Times New Roman" w:cs="Times New Roman"/>
          <w:sz w:val="28"/>
          <w:szCs w:val="28"/>
        </w:rPr>
        <w:t>ашались  на Совет профилактики,</w:t>
      </w:r>
      <w:r w:rsidRPr="000C7F61">
        <w:rPr>
          <w:rFonts w:ascii="Times New Roman" w:hAnsi="Times New Roman" w:cs="Times New Roman"/>
          <w:sz w:val="28"/>
          <w:szCs w:val="28"/>
        </w:rPr>
        <w:t xml:space="preserve"> на КДН, при необходимости к работе подключали инспектора</w:t>
      </w:r>
      <w:r w:rsidR="0092368A" w:rsidRPr="000C7F61">
        <w:rPr>
          <w:rFonts w:ascii="Times New Roman" w:hAnsi="Times New Roman" w:cs="Times New Roman"/>
          <w:sz w:val="28"/>
          <w:szCs w:val="28"/>
        </w:rPr>
        <w:t xml:space="preserve"> ОПДН и посещали на дому с межведомственной комиссией</w:t>
      </w:r>
      <w:r w:rsidRPr="000C7F61">
        <w:rPr>
          <w:rFonts w:ascii="Times New Roman" w:hAnsi="Times New Roman" w:cs="Times New Roman"/>
          <w:sz w:val="28"/>
          <w:szCs w:val="28"/>
        </w:rPr>
        <w:t>.</w:t>
      </w:r>
      <w:r w:rsidRPr="000C7F61">
        <w:rPr>
          <w:rFonts w:ascii="Times New Roman" w:hAnsi="Times New Roman" w:cs="Times New Roman"/>
        </w:rPr>
        <w:t xml:space="preserve"> </w:t>
      </w:r>
    </w:p>
    <w:p w:rsidR="00456C82" w:rsidRPr="000C7F61" w:rsidRDefault="0013557A" w:rsidP="00456C82">
      <w:pPr>
        <w:ind w:firstLine="708"/>
        <w:jc w:val="both"/>
        <w:rPr>
          <w:rFonts w:ascii="Times New Roman" w:hAnsi="Times New Roman" w:cs="Times New Roman"/>
          <w:sz w:val="28"/>
          <w:szCs w:val="28"/>
        </w:rPr>
      </w:pPr>
      <w:r w:rsidRPr="000C7F61">
        <w:rPr>
          <w:rFonts w:ascii="Times New Roman" w:hAnsi="Times New Roman" w:cs="Times New Roman"/>
          <w:sz w:val="28"/>
          <w:szCs w:val="28"/>
        </w:rPr>
        <w:t>Трое</w:t>
      </w:r>
      <w:r w:rsidR="00914987" w:rsidRPr="000C7F61">
        <w:rPr>
          <w:rFonts w:ascii="Times New Roman" w:hAnsi="Times New Roman" w:cs="Times New Roman"/>
          <w:sz w:val="28"/>
          <w:szCs w:val="28"/>
        </w:rPr>
        <w:t xml:space="preserve"> </w:t>
      </w:r>
      <w:r w:rsidR="00667E25" w:rsidRPr="000C7F61">
        <w:rPr>
          <w:rFonts w:ascii="Times New Roman" w:hAnsi="Times New Roman" w:cs="Times New Roman"/>
          <w:sz w:val="28"/>
          <w:szCs w:val="28"/>
        </w:rPr>
        <w:t>родителей</w:t>
      </w:r>
      <w:r w:rsidRPr="000C7F61">
        <w:rPr>
          <w:rFonts w:ascii="Times New Roman" w:hAnsi="Times New Roman" w:cs="Times New Roman"/>
          <w:sz w:val="28"/>
          <w:szCs w:val="28"/>
        </w:rPr>
        <w:t xml:space="preserve"> (</w:t>
      </w:r>
      <w:r w:rsidR="00C42E06" w:rsidRPr="000C7F61">
        <w:rPr>
          <w:rFonts w:ascii="Times New Roman" w:hAnsi="Times New Roman" w:cs="Times New Roman"/>
          <w:sz w:val="28"/>
          <w:szCs w:val="28"/>
        </w:rPr>
        <w:t>Архипова Н.П</w:t>
      </w:r>
      <w:r w:rsidRPr="000C7F61">
        <w:rPr>
          <w:rFonts w:ascii="Times New Roman" w:hAnsi="Times New Roman" w:cs="Times New Roman"/>
          <w:sz w:val="28"/>
          <w:szCs w:val="28"/>
        </w:rPr>
        <w:t>.,</w:t>
      </w:r>
      <w:r w:rsidR="00C42E06" w:rsidRPr="000C7F61">
        <w:rPr>
          <w:rFonts w:ascii="Times New Roman" w:hAnsi="Times New Roman" w:cs="Times New Roman"/>
          <w:sz w:val="28"/>
          <w:szCs w:val="28"/>
        </w:rPr>
        <w:t xml:space="preserve"> Ефимова Е.В</w:t>
      </w:r>
      <w:r w:rsidRPr="000C7F61">
        <w:rPr>
          <w:rFonts w:ascii="Times New Roman" w:hAnsi="Times New Roman" w:cs="Times New Roman"/>
          <w:sz w:val="28"/>
          <w:szCs w:val="28"/>
        </w:rPr>
        <w:t>.,</w:t>
      </w:r>
      <w:r w:rsidR="00C42E06" w:rsidRPr="000C7F61">
        <w:rPr>
          <w:rFonts w:ascii="Times New Roman" w:hAnsi="Times New Roman" w:cs="Times New Roman"/>
          <w:sz w:val="28"/>
          <w:szCs w:val="28"/>
        </w:rPr>
        <w:t xml:space="preserve"> Ефимов Д.В</w:t>
      </w:r>
      <w:r w:rsidRPr="000C7F61">
        <w:rPr>
          <w:rFonts w:ascii="Times New Roman" w:hAnsi="Times New Roman" w:cs="Times New Roman"/>
          <w:sz w:val="28"/>
          <w:szCs w:val="28"/>
        </w:rPr>
        <w:t>.)</w:t>
      </w:r>
      <w:r w:rsidR="00667E25" w:rsidRPr="000C7F61">
        <w:rPr>
          <w:rFonts w:ascii="Times New Roman" w:hAnsi="Times New Roman" w:cs="Times New Roman"/>
          <w:sz w:val="28"/>
          <w:szCs w:val="28"/>
        </w:rPr>
        <w:t xml:space="preserve"> были  привлечены к административной ответственности за ненадлежащее исполнение </w:t>
      </w:r>
      <w:r w:rsidR="00C42E06" w:rsidRPr="000C7F61">
        <w:rPr>
          <w:rFonts w:ascii="Times New Roman" w:hAnsi="Times New Roman" w:cs="Times New Roman"/>
          <w:sz w:val="28"/>
          <w:szCs w:val="28"/>
        </w:rPr>
        <w:t>родительских обязанностей по содержанию детей</w:t>
      </w:r>
      <w:r w:rsidR="000C7F61">
        <w:rPr>
          <w:rFonts w:ascii="Times New Roman" w:hAnsi="Times New Roman" w:cs="Times New Roman"/>
          <w:sz w:val="28"/>
          <w:szCs w:val="28"/>
        </w:rPr>
        <w:t>, трое (</w:t>
      </w:r>
      <w:proofErr w:type="spellStart"/>
      <w:r w:rsidR="000C7F61">
        <w:rPr>
          <w:rFonts w:ascii="Times New Roman" w:hAnsi="Times New Roman" w:cs="Times New Roman"/>
          <w:sz w:val="28"/>
          <w:szCs w:val="28"/>
        </w:rPr>
        <w:t>Боголепова</w:t>
      </w:r>
      <w:proofErr w:type="spellEnd"/>
      <w:r w:rsidR="000C7F61">
        <w:rPr>
          <w:rFonts w:ascii="Times New Roman" w:hAnsi="Times New Roman" w:cs="Times New Roman"/>
          <w:sz w:val="28"/>
          <w:szCs w:val="28"/>
        </w:rPr>
        <w:t xml:space="preserve"> </w:t>
      </w:r>
      <w:r w:rsidR="00C42E06" w:rsidRPr="000C7F61">
        <w:rPr>
          <w:rFonts w:ascii="Times New Roman" w:hAnsi="Times New Roman" w:cs="Times New Roman"/>
          <w:sz w:val="28"/>
          <w:szCs w:val="28"/>
        </w:rPr>
        <w:t>Я.В., Курская К.С., Котенкова С.Ю) за ненадлежащее исполнение обязанностей по обучению своих детей</w:t>
      </w:r>
      <w:r w:rsidR="009A4062" w:rsidRPr="000C7F61">
        <w:rPr>
          <w:rFonts w:ascii="Times New Roman" w:hAnsi="Times New Roman" w:cs="Times New Roman"/>
          <w:sz w:val="28"/>
          <w:szCs w:val="28"/>
        </w:rPr>
        <w:t xml:space="preserve"> (уклонение от учёбы)</w:t>
      </w:r>
      <w:r w:rsidR="00C42E06" w:rsidRPr="000C7F61">
        <w:rPr>
          <w:rFonts w:ascii="Times New Roman" w:hAnsi="Times New Roman" w:cs="Times New Roman"/>
          <w:sz w:val="28"/>
          <w:szCs w:val="28"/>
        </w:rPr>
        <w:t>.</w:t>
      </w:r>
    </w:p>
    <w:p w:rsidR="00456C82" w:rsidRPr="000C7F61" w:rsidRDefault="00667E25" w:rsidP="00456C82">
      <w:pPr>
        <w:pStyle w:val="a4"/>
        <w:jc w:val="both"/>
        <w:rPr>
          <w:rFonts w:ascii="Times New Roman" w:hAnsi="Times New Roman" w:cs="Times New Roman"/>
          <w:b/>
          <w:sz w:val="28"/>
          <w:szCs w:val="28"/>
        </w:rPr>
      </w:pPr>
      <w:r w:rsidRPr="000C7F61">
        <w:rPr>
          <w:rFonts w:ascii="Times New Roman" w:hAnsi="Times New Roman" w:cs="Times New Roman"/>
          <w:sz w:val="28"/>
          <w:szCs w:val="28"/>
        </w:rPr>
        <w:t xml:space="preserve">       </w:t>
      </w:r>
      <w:r w:rsidR="00456C82" w:rsidRPr="000C7F61">
        <w:rPr>
          <w:rFonts w:ascii="Times New Roman" w:hAnsi="Times New Roman" w:cs="Times New Roman"/>
          <w:sz w:val="28"/>
          <w:szCs w:val="28"/>
        </w:rPr>
        <w:t xml:space="preserve">Сводная таблица количества </w:t>
      </w:r>
      <w:r w:rsidR="0092368A" w:rsidRPr="000C7F61">
        <w:rPr>
          <w:rFonts w:ascii="Times New Roman" w:hAnsi="Times New Roman" w:cs="Times New Roman"/>
          <w:sz w:val="28"/>
          <w:szCs w:val="28"/>
        </w:rPr>
        <w:t>неблагополучных семей МБОУ СОШ№ 6</w:t>
      </w:r>
      <w:r w:rsidR="00456C82" w:rsidRPr="000C7F61">
        <w:rPr>
          <w:rFonts w:ascii="Times New Roman" w:hAnsi="Times New Roman" w:cs="Times New Roman"/>
          <w:sz w:val="28"/>
          <w:szCs w:val="28"/>
        </w:rPr>
        <w:t xml:space="preserve">, </w:t>
      </w:r>
      <w:r w:rsidR="0092368A" w:rsidRPr="000C7F61">
        <w:rPr>
          <w:rFonts w:ascii="Times New Roman" w:hAnsi="Times New Roman" w:cs="Times New Roman"/>
          <w:sz w:val="28"/>
          <w:szCs w:val="28"/>
        </w:rPr>
        <w:t>со</w:t>
      </w:r>
      <w:r w:rsidR="00456C82" w:rsidRPr="000C7F61">
        <w:rPr>
          <w:rFonts w:ascii="Times New Roman" w:hAnsi="Times New Roman" w:cs="Times New Roman"/>
          <w:sz w:val="28"/>
          <w:szCs w:val="28"/>
        </w:rPr>
        <w:t xml:space="preserve">стоящих на </w:t>
      </w:r>
      <w:proofErr w:type="spellStart"/>
      <w:r w:rsidR="0092368A" w:rsidRPr="000C7F61">
        <w:rPr>
          <w:rFonts w:ascii="Times New Roman" w:hAnsi="Times New Roman" w:cs="Times New Roman"/>
          <w:sz w:val="28"/>
          <w:szCs w:val="28"/>
        </w:rPr>
        <w:t>внутришкольном</w:t>
      </w:r>
      <w:proofErr w:type="spellEnd"/>
      <w:r w:rsidR="0092368A" w:rsidRPr="000C7F61">
        <w:rPr>
          <w:rFonts w:ascii="Times New Roman" w:hAnsi="Times New Roman" w:cs="Times New Roman"/>
          <w:sz w:val="28"/>
          <w:szCs w:val="28"/>
        </w:rPr>
        <w:t xml:space="preserve"> учёте</w:t>
      </w:r>
      <w:r w:rsidR="00456C82" w:rsidRPr="000C7F61">
        <w:rPr>
          <w:rFonts w:ascii="Times New Roman" w:hAnsi="Times New Roman" w:cs="Times New Roman"/>
          <w:sz w:val="28"/>
          <w:szCs w:val="28"/>
        </w:rPr>
        <w:t>:</w:t>
      </w:r>
    </w:p>
    <w:tbl>
      <w:tblPr>
        <w:tblStyle w:val="a6"/>
        <w:tblW w:w="0" w:type="auto"/>
        <w:tblLook w:val="01E0"/>
      </w:tblPr>
      <w:tblGrid>
        <w:gridCol w:w="1368"/>
        <w:gridCol w:w="2700"/>
        <w:gridCol w:w="2700"/>
        <w:gridCol w:w="2700"/>
      </w:tblGrid>
      <w:tr w:rsidR="00456C82" w:rsidRPr="000C7F61" w:rsidTr="0045777E">
        <w:tc>
          <w:tcPr>
            <w:tcW w:w="1368"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sz w:val="28"/>
                <w:szCs w:val="28"/>
              </w:rPr>
            </w:pPr>
            <w:r w:rsidRPr="000C7F61">
              <w:rPr>
                <w:rFonts w:ascii="Times New Roman" w:hAnsi="Times New Roman" w:cs="Times New Roman"/>
                <w:sz w:val="28"/>
                <w:szCs w:val="28"/>
              </w:rPr>
              <w:t>Вид учета</w:t>
            </w:r>
          </w:p>
        </w:tc>
        <w:tc>
          <w:tcPr>
            <w:tcW w:w="270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sz w:val="28"/>
                <w:szCs w:val="28"/>
              </w:rPr>
            </w:pPr>
            <w:r w:rsidRPr="000C7F61">
              <w:rPr>
                <w:rFonts w:ascii="Times New Roman" w:hAnsi="Times New Roman" w:cs="Times New Roman"/>
                <w:sz w:val="28"/>
                <w:szCs w:val="28"/>
              </w:rPr>
              <w:t xml:space="preserve">     Количество семей</w:t>
            </w:r>
          </w:p>
          <w:p w:rsidR="00456C82" w:rsidRPr="000C7F61" w:rsidRDefault="0092368A" w:rsidP="0045777E">
            <w:pPr>
              <w:pStyle w:val="a4"/>
              <w:jc w:val="both"/>
              <w:rPr>
                <w:rFonts w:ascii="Times New Roman" w:hAnsi="Times New Roman" w:cs="Times New Roman"/>
                <w:sz w:val="28"/>
                <w:szCs w:val="28"/>
              </w:rPr>
            </w:pPr>
            <w:r w:rsidRPr="000C7F61">
              <w:rPr>
                <w:rFonts w:ascii="Times New Roman" w:hAnsi="Times New Roman" w:cs="Times New Roman"/>
                <w:sz w:val="28"/>
                <w:szCs w:val="28"/>
              </w:rPr>
              <w:t xml:space="preserve">           </w:t>
            </w:r>
            <w:r w:rsidR="00456C82" w:rsidRPr="000C7F61">
              <w:rPr>
                <w:rFonts w:ascii="Times New Roman" w:hAnsi="Times New Roman" w:cs="Times New Roman"/>
                <w:sz w:val="28"/>
                <w:szCs w:val="28"/>
              </w:rPr>
              <w:t xml:space="preserve">на конец </w:t>
            </w:r>
          </w:p>
          <w:p w:rsidR="00456C82" w:rsidRPr="000C7F61" w:rsidRDefault="0092368A" w:rsidP="0092368A">
            <w:pPr>
              <w:pStyle w:val="a4"/>
              <w:jc w:val="both"/>
              <w:rPr>
                <w:rFonts w:ascii="Times New Roman" w:hAnsi="Times New Roman" w:cs="Times New Roman"/>
                <w:sz w:val="28"/>
                <w:szCs w:val="28"/>
              </w:rPr>
            </w:pPr>
            <w:r w:rsidRPr="000C7F61">
              <w:rPr>
                <w:rFonts w:ascii="Times New Roman" w:hAnsi="Times New Roman" w:cs="Times New Roman"/>
                <w:sz w:val="28"/>
                <w:szCs w:val="28"/>
              </w:rPr>
              <w:t>2011</w:t>
            </w:r>
            <w:r w:rsidR="00456C82" w:rsidRPr="000C7F61">
              <w:rPr>
                <w:rFonts w:ascii="Times New Roman" w:hAnsi="Times New Roman" w:cs="Times New Roman"/>
                <w:sz w:val="28"/>
                <w:szCs w:val="28"/>
              </w:rPr>
              <w:t>-201</w:t>
            </w:r>
            <w:r w:rsidRPr="000C7F61">
              <w:rPr>
                <w:rFonts w:ascii="Times New Roman" w:hAnsi="Times New Roman" w:cs="Times New Roman"/>
                <w:sz w:val="28"/>
                <w:szCs w:val="28"/>
              </w:rPr>
              <w:t>2</w:t>
            </w:r>
            <w:r w:rsidR="00456C82" w:rsidRPr="000C7F61">
              <w:rPr>
                <w:rFonts w:ascii="Times New Roman" w:hAnsi="Times New Roman" w:cs="Times New Roman"/>
                <w:sz w:val="28"/>
                <w:szCs w:val="28"/>
              </w:rPr>
              <w:t>учебного года</w:t>
            </w:r>
          </w:p>
        </w:tc>
        <w:tc>
          <w:tcPr>
            <w:tcW w:w="270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sz w:val="28"/>
                <w:szCs w:val="28"/>
              </w:rPr>
            </w:pPr>
            <w:r w:rsidRPr="000C7F61">
              <w:rPr>
                <w:rFonts w:ascii="Times New Roman" w:hAnsi="Times New Roman" w:cs="Times New Roman"/>
                <w:sz w:val="28"/>
                <w:szCs w:val="28"/>
              </w:rPr>
              <w:t xml:space="preserve">    Количество семей</w:t>
            </w:r>
          </w:p>
          <w:p w:rsidR="00456C82" w:rsidRPr="000C7F61" w:rsidRDefault="00456C82" w:rsidP="0045777E">
            <w:pPr>
              <w:pStyle w:val="a4"/>
              <w:jc w:val="both"/>
              <w:rPr>
                <w:rFonts w:ascii="Times New Roman" w:hAnsi="Times New Roman" w:cs="Times New Roman"/>
                <w:sz w:val="28"/>
                <w:szCs w:val="28"/>
              </w:rPr>
            </w:pPr>
            <w:r w:rsidRPr="000C7F61">
              <w:rPr>
                <w:rFonts w:ascii="Times New Roman" w:hAnsi="Times New Roman" w:cs="Times New Roman"/>
                <w:sz w:val="28"/>
                <w:szCs w:val="28"/>
              </w:rPr>
              <w:t xml:space="preserve">          на начало</w:t>
            </w:r>
          </w:p>
          <w:p w:rsidR="00456C82" w:rsidRPr="000C7F61" w:rsidRDefault="0092368A" w:rsidP="0045777E">
            <w:pPr>
              <w:pStyle w:val="a4"/>
              <w:jc w:val="both"/>
              <w:rPr>
                <w:rFonts w:ascii="Times New Roman" w:hAnsi="Times New Roman" w:cs="Times New Roman"/>
                <w:sz w:val="28"/>
                <w:szCs w:val="28"/>
              </w:rPr>
            </w:pPr>
            <w:r w:rsidRPr="000C7F61">
              <w:rPr>
                <w:rFonts w:ascii="Times New Roman" w:hAnsi="Times New Roman" w:cs="Times New Roman"/>
                <w:sz w:val="28"/>
                <w:szCs w:val="28"/>
              </w:rPr>
              <w:t>2012-2013</w:t>
            </w:r>
            <w:r w:rsidR="00456C82" w:rsidRPr="000C7F61">
              <w:rPr>
                <w:rFonts w:ascii="Times New Roman" w:hAnsi="Times New Roman" w:cs="Times New Roman"/>
                <w:sz w:val="28"/>
                <w:szCs w:val="28"/>
              </w:rPr>
              <w:t>учебного года</w:t>
            </w:r>
          </w:p>
        </w:tc>
        <w:tc>
          <w:tcPr>
            <w:tcW w:w="270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sz w:val="28"/>
                <w:szCs w:val="28"/>
              </w:rPr>
            </w:pPr>
            <w:r w:rsidRPr="000C7F61">
              <w:rPr>
                <w:rFonts w:ascii="Times New Roman" w:hAnsi="Times New Roman" w:cs="Times New Roman"/>
                <w:sz w:val="28"/>
                <w:szCs w:val="28"/>
              </w:rPr>
              <w:t xml:space="preserve">   Количество семей</w:t>
            </w:r>
          </w:p>
          <w:p w:rsidR="00456C82" w:rsidRPr="000C7F61" w:rsidRDefault="00456C82" w:rsidP="0045777E">
            <w:pPr>
              <w:pStyle w:val="a4"/>
              <w:jc w:val="both"/>
              <w:rPr>
                <w:rFonts w:ascii="Times New Roman" w:hAnsi="Times New Roman" w:cs="Times New Roman"/>
                <w:sz w:val="28"/>
                <w:szCs w:val="28"/>
              </w:rPr>
            </w:pPr>
            <w:r w:rsidRPr="000C7F61">
              <w:rPr>
                <w:rFonts w:ascii="Times New Roman" w:hAnsi="Times New Roman" w:cs="Times New Roman"/>
                <w:sz w:val="28"/>
                <w:szCs w:val="28"/>
              </w:rPr>
              <w:t xml:space="preserve">           на конец </w:t>
            </w:r>
          </w:p>
          <w:p w:rsidR="00456C82" w:rsidRPr="000C7F61" w:rsidRDefault="0092368A" w:rsidP="0045777E">
            <w:pPr>
              <w:pStyle w:val="a4"/>
              <w:jc w:val="both"/>
              <w:rPr>
                <w:rFonts w:ascii="Times New Roman" w:hAnsi="Times New Roman" w:cs="Times New Roman"/>
                <w:sz w:val="28"/>
                <w:szCs w:val="28"/>
              </w:rPr>
            </w:pPr>
            <w:r w:rsidRPr="000C7F61">
              <w:rPr>
                <w:rFonts w:ascii="Times New Roman" w:hAnsi="Times New Roman" w:cs="Times New Roman"/>
                <w:sz w:val="28"/>
                <w:szCs w:val="28"/>
              </w:rPr>
              <w:t>2012-2013</w:t>
            </w:r>
            <w:r w:rsidR="00456C82" w:rsidRPr="000C7F61">
              <w:rPr>
                <w:rFonts w:ascii="Times New Roman" w:hAnsi="Times New Roman" w:cs="Times New Roman"/>
                <w:sz w:val="28"/>
                <w:szCs w:val="28"/>
              </w:rPr>
              <w:t>учебного года</w:t>
            </w:r>
          </w:p>
        </w:tc>
      </w:tr>
      <w:tr w:rsidR="00456C82" w:rsidRPr="000C7F61" w:rsidTr="0045777E">
        <w:tc>
          <w:tcPr>
            <w:tcW w:w="1368"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b/>
                <w:sz w:val="28"/>
                <w:szCs w:val="28"/>
              </w:rPr>
            </w:pPr>
            <w:r w:rsidRPr="000C7F61">
              <w:rPr>
                <w:rFonts w:ascii="Times New Roman" w:hAnsi="Times New Roman" w:cs="Times New Roman"/>
                <w:b/>
                <w:sz w:val="28"/>
                <w:szCs w:val="28"/>
              </w:rPr>
              <w:t>ВШУ</w:t>
            </w:r>
          </w:p>
        </w:tc>
        <w:tc>
          <w:tcPr>
            <w:tcW w:w="270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b/>
                <w:sz w:val="28"/>
                <w:szCs w:val="28"/>
              </w:rPr>
            </w:pPr>
            <w:r w:rsidRPr="000C7F61">
              <w:rPr>
                <w:rFonts w:ascii="Times New Roman" w:hAnsi="Times New Roman" w:cs="Times New Roman"/>
                <w:sz w:val="28"/>
                <w:szCs w:val="28"/>
              </w:rPr>
              <w:t xml:space="preserve">           </w:t>
            </w:r>
            <w:r w:rsidRPr="000C7F61">
              <w:rPr>
                <w:rFonts w:ascii="Times New Roman" w:hAnsi="Times New Roman" w:cs="Times New Roman"/>
                <w:b/>
                <w:sz w:val="28"/>
                <w:szCs w:val="28"/>
              </w:rPr>
              <w:t xml:space="preserve">12 </w:t>
            </w:r>
          </w:p>
        </w:tc>
        <w:tc>
          <w:tcPr>
            <w:tcW w:w="270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b/>
                <w:sz w:val="28"/>
                <w:szCs w:val="28"/>
              </w:rPr>
            </w:pPr>
            <w:r w:rsidRPr="000C7F61">
              <w:rPr>
                <w:rFonts w:ascii="Times New Roman" w:hAnsi="Times New Roman" w:cs="Times New Roman"/>
                <w:sz w:val="28"/>
                <w:szCs w:val="28"/>
              </w:rPr>
              <w:t xml:space="preserve">            </w:t>
            </w:r>
            <w:r w:rsidR="0092368A" w:rsidRPr="000C7F61">
              <w:rPr>
                <w:rFonts w:ascii="Times New Roman" w:hAnsi="Times New Roman" w:cs="Times New Roman"/>
                <w:b/>
                <w:sz w:val="28"/>
                <w:szCs w:val="28"/>
              </w:rPr>
              <w:t>7</w:t>
            </w:r>
          </w:p>
        </w:tc>
        <w:tc>
          <w:tcPr>
            <w:tcW w:w="2700" w:type="dxa"/>
            <w:tcBorders>
              <w:top w:val="single" w:sz="4" w:space="0" w:color="auto"/>
              <w:left w:val="single" w:sz="4" w:space="0" w:color="auto"/>
              <w:bottom w:val="single" w:sz="4" w:space="0" w:color="auto"/>
              <w:right w:val="single" w:sz="4" w:space="0" w:color="auto"/>
            </w:tcBorders>
            <w:hideMark/>
          </w:tcPr>
          <w:p w:rsidR="00456C82" w:rsidRPr="000C7F61" w:rsidRDefault="0092368A" w:rsidP="0045777E">
            <w:pPr>
              <w:pStyle w:val="a4"/>
              <w:jc w:val="both"/>
              <w:rPr>
                <w:rFonts w:ascii="Times New Roman" w:hAnsi="Times New Roman" w:cs="Times New Roman"/>
                <w:b/>
                <w:sz w:val="28"/>
                <w:szCs w:val="28"/>
              </w:rPr>
            </w:pPr>
            <w:r w:rsidRPr="000C7F61">
              <w:rPr>
                <w:rFonts w:ascii="Times New Roman" w:hAnsi="Times New Roman" w:cs="Times New Roman"/>
                <w:sz w:val="28"/>
                <w:szCs w:val="28"/>
              </w:rPr>
              <w:t xml:space="preserve">            </w:t>
            </w:r>
            <w:r w:rsidRPr="000C7F61">
              <w:rPr>
                <w:rFonts w:ascii="Times New Roman" w:hAnsi="Times New Roman" w:cs="Times New Roman"/>
                <w:b/>
                <w:sz w:val="28"/>
                <w:szCs w:val="28"/>
              </w:rPr>
              <w:t>10</w:t>
            </w:r>
          </w:p>
        </w:tc>
      </w:tr>
    </w:tbl>
    <w:p w:rsidR="00914987" w:rsidRPr="000C7F61" w:rsidRDefault="00914987" w:rsidP="00456C82">
      <w:pPr>
        <w:ind w:firstLine="708"/>
        <w:jc w:val="both"/>
        <w:rPr>
          <w:rFonts w:ascii="Times New Roman" w:hAnsi="Times New Roman" w:cs="Times New Roman"/>
          <w:sz w:val="28"/>
          <w:szCs w:val="28"/>
        </w:rPr>
      </w:pPr>
    </w:p>
    <w:p w:rsidR="00456C82" w:rsidRPr="000C7F61" w:rsidRDefault="00914987" w:rsidP="00456C82">
      <w:pPr>
        <w:pStyle w:val="a3"/>
        <w:rPr>
          <w:rFonts w:ascii="Times New Roman" w:hAnsi="Times New Roman" w:cs="Times New Roman"/>
          <w:sz w:val="28"/>
          <w:szCs w:val="28"/>
        </w:rPr>
      </w:pPr>
      <w:r w:rsidRPr="000C7F61">
        <w:rPr>
          <w:rFonts w:ascii="Times New Roman" w:hAnsi="Times New Roman" w:cs="Times New Roman"/>
          <w:sz w:val="28"/>
          <w:szCs w:val="28"/>
        </w:rPr>
        <w:t xml:space="preserve">    </w:t>
      </w:r>
      <w:r w:rsidR="000C7F61" w:rsidRPr="000C7F61">
        <w:rPr>
          <w:rFonts w:ascii="Times New Roman" w:hAnsi="Times New Roman" w:cs="Times New Roman"/>
          <w:sz w:val="28"/>
          <w:szCs w:val="28"/>
        </w:rPr>
        <w:tab/>
      </w:r>
      <w:r w:rsidRPr="000C7F61">
        <w:rPr>
          <w:rFonts w:ascii="Times New Roman" w:hAnsi="Times New Roman" w:cs="Times New Roman"/>
          <w:sz w:val="28"/>
          <w:szCs w:val="28"/>
        </w:rPr>
        <w:t xml:space="preserve"> </w:t>
      </w:r>
      <w:r w:rsidR="00667E25" w:rsidRPr="000C7F61">
        <w:rPr>
          <w:rFonts w:ascii="Times New Roman" w:hAnsi="Times New Roman" w:cs="Times New Roman"/>
          <w:sz w:val="28"/>
          <w:szCs w:val="28"/>
        </w:rPr>
        <w:t>В октябре и апреле проводилось плановое контрольное посещение семей с опекаемыми детьми. Результаты обследований положительные. Все опекуны добросовестно справляются со своими обязанностями, заботятся о</w:t>
      </w:r>
      <w:r w:rsidR="00F45608" w:rsidRPr="000C7F61">
        <w:rPr>
          <w:rFonts w:ascii="Times New Roman" w:hAnsi="Times New Roman" w:cs="Times New Roman"/>
          <w:sz w:val="28"/>
          <w:szCs w:val="28"/>
        </w:rPr>
        <w:t xml:space="preserve"> подопечных</w:t>
      </w:r>
      <w:r w:rsidR="00667E25" w:rsidRPr="000C7F61">
        <w:rPr>
          <w:rFonts w:ascii="Times New Roman" w:hAnsi="Times New Roman" w:cs="Times New Roman"/>
          <w:sz w:val="28"/>
          <w:szCs w:val="28"/>
        </w:rPr>
        <w:t>.</w:t>
      </w:r>
      <w:r w:rsidR="00456C82" w:rsidRPr="000C7F61">
        <w:rPr>
          <w:rFonts w:ascii="Times New Roman" w:hAnsi="Times New Roman" w:cs="Times New Roman"/>
        </w:rPr>
        <w:t xml:space="preserve"> </w:t>
      </w:r>
      <w:r w:rsidR="00456C82" w:rsidRPr="000C7F61">
        <w:rPr>
          <w:rFonts w:ascii="Times New Roman" w:hAnsi="Times New Roman" w:cs="Times New Roman"/>
          <w:sz w:val="28"/>
          <w:szCs w:val="28"/>
        </w:rPr>
        <w:t>У каждого опекаемого ребенка имеется постановление об установлении опеки и договора о передаче детей на воспитание в приемную семью, распоряжения об установлении попечительства (опеки).</w:t>
      </w:r>
    </w:p>
    <w:p w:rsidR="00BE6369" w:rsidRPr="000C7F61" w:rsidRDefault="00BE6369" w:rsidP="0013557A">
      <w:pPr>
        <w:pStyle w:val="a3"/>
        <w:jc w:val="both"/>
        <w:rPr>
          <w:rFonts w:ascii="Times New Roman" w:hAnsi="Times New Roman" w:cs="Times New Roman"/>
          <w:sz w:val="28"/>
          <w:szCs w:val="28"/>
        </w:rPr>
      </w:pPr>
    </w:p>
    <w:p w:rsidR="00667E25" w:rsidRPr="000C7F61" w:rsidRDefault="003A6093" w:rsidP="00BE6369">
      <w:pPr>
        <w:pStyle w:val="a3"/>
        <w:ind w:firstLine="708"/>
        <w:jc w:val="both"/>
        <w:rPr>
          <w:rFonts w:ascii="Times New Roman" w:hAnsi="Times New Roman" w:cs="Times New Roman"/>
          <w:sz w:val="28"/>
          <w:szCs w:val="28"/>
        </w:rPr>
      </w:pPr>
      <w:r w:rsidRPr="000C7F61">
        <w:rPr>
          <w:rFonts w:ascii="Times New Roman" w:hAnsi="Times New Roman" w:cs="Times New Roman"/>
          <w:sz w:val="28"/>
          <w:szCs w:val="28"/>
        </w:rPr>
        <w:lastRenderedPageBreak/>
        <w:t>За этот учебный год посещено 82</w:t>
      </w:r>
      <w:r w:rsidR="00536742" w:rsidRPr="000C7F61">
        <w:rPr>
          <w:rFonts w:ascii="Times New Roman" w:hAnsi="Times New Roman" w:cs="Times New Roman"/>
          <w:sz w:val="28"/>
          <w:szCs w:val="28"/>
        </w:rPr>
        <w:t xml:space="preserve">  семьи </w:t>
      </w:r>
      <w:r w:rsidR="00667E25" w:rsidRPr="000C7F61">
        <w:rPr>
          <w:rFonts w:ascii="Times New Roman" w:hAnsi="Times New Roman" w:cs="Times New Roman"/>
          <w:sz w:val="28"/>
          <w:szCs w:val="28"/>
        </w:rPr>
        <w:t xml:space="preserve"> учащихся с целью знакомства с </w:t>
      </w:r>
      <w:proofErr w:type="spellStart"/>
      <w:proofErr w:type="gramStart"/>
      <w:r w:rsidR="00667E25" w:rsidRPr="000C7F61">
        <w:rPr>
          <w:rFonts w:ascii="Times New Roman" w:hAnsi="Times New Roman" w:cs="Times New Roman"/>
          <w:sz w:val="28"/>
          <w:szCs w:val="28"/>
        </w:rPr>
        <w:t>жилищно</w:t>
      </w:r>
      <w:proofErr w:type="spellEnd"/>
      <w:r w:rsidR="00667E25" w:rsidRPr="000C7F61">
        <w:rPr>
          <w:rFonts w:ascii="Times New Roman" w:hAnsi="Times New Roman" w:cs="Times New Roman"/>
          <w:sz w:val="28"/>
          <w:szCs w:val="28"/>
        </w:rPr>
        <w:t xml:space="preserve"> - бытовыми</w:t>
      </w:r>
      <w:proofErr w:type="gramEnd"/>
      <w:r w:rsidR="00667E25" w:rsidRPr="000C7F61">
        <w:rPr>
          <w:rFonts w:ascii="Times New Roman" w:hAnsi="Times New Roman" w:cs="Times New Roman"/>
          <w:sz w:val="28"/>
          <w:szCs w:val="28"/>
        </w:rPr>
        <w:t xml:space="preserve">  </w:t>
      </w:r>
      <w:r w:rsidR="00536742" w:rsidRPr="000C7F61">
        <w:rPr>
          <w:rFonts w:ascii="Times New Roman" w:hAnsi="Times New Roman" w:cs="Times New Roman"/>
          <w:sz w:val="28"/>
          <w:szCs w:val="28"/>
        </w:rPr>
        <w:t>условиями и воспитанием в семье, а также контролем за ситуациями в неблагополучных семьях.</w:t>
      </w:r>
    </w:p>
    <w:p w:rsidR="00667E25" w:rsidRPr="000C7F61" w:rsidRDefault="00667E25" w:rsidP="0013557A">
      <w:pPr>
        <w:pStyle w:val="a3"/>
        <w:jc w:val="both"/>
        <w:rPr>
          <w:rFonts w:ascii="Times New Roman" w:hAnsi="Times New Roman" w:cs="Times New Roman"/>
          <w:sz w:val="28"/>
          <w:szCs w:val="28"/>
        </w:rPr>
      </w:pPr>
      <w:r w:rsidRPr="000C7F61">
        <w:rPr>
          <w:rFonts w:ascii="Times New Roman" w:hAnsi="Times New Roman" w:cs="Times New Roman"/>
          <w:sz w:val="28"/>
          <w:szCs w:val="28"/>
        </w:rPr>
        <w:t xml:space="preserve">    </w:t>
      </w:r>
      <w:r w:rsidR="00C77B8B" w:rsidRPr="000C7F61">
        <w:rPr>
          <w:rFonts w:ascii="Times New Roman" w:hAnsi="Times New Roman" w:cs="Times New Roman"/>
          <w:sz w:val="28"/>
          <w:szCs w:val="28"/>
        </w:rPr>
        <w:tab/>
      </w:r>
    </w:p>
    <w:p w:rsidR="00456C82" w:rsidRPr="000C7F61" w:rsidRDefault="00667E25" w:rsidP="005B4609">
      <w:pPr>
        <w:pStyle w:val="a3"/>
        <w:jc w:val="both"/>
        <w:rPr>
          <w:rFonts w:ascii="Times New Roman" w:hAnsi="Times New Roman" w:cs="Times New Roman"/>
          <w:sz w:val="28"/>
          <w:szCs w:val="28"/>
        </w:rPr>
      </w:pPr>
      <w:r w:rsidRPr="000C7F61">
        <w:rPr>
          <w:rFonts w:ascii="Times New Roman" w:hAnsi="Times New Roman" w:cs="Times New Roman"/>
          <w:sz w:val="28"/>
          <w:szCs w:val="28"/>
        </w:rPr>
        <w:t xml:space="preserve">     </w:t>
      </w:r>
      <w:r w:rsidR="00C77B8B" w:rsidRPr="000C7F61">
        <w:rPr>
          <w:rFonts w:ascii="Times New Roman" w:hAnsi="Times New Roman" w:cs="Times New Roman"/>
          <w:sz w:val="28"/>
          <w:szCs w:val="28"/>
        </w:rPr>
        <w:tab/>
      </w:r>
      <w:r w:rsidR="00456C82" w:rsidRPr="000C7F61">
        <w:rPr>
          <w:rFonts w:ascii="Times New Roman" w:hAnsi="Times New Roman" w:cs="Times New Roman"/>
          <w:sz w:val="28"/>
          <w:szCs w:val="28"/>
        </w:rPr>
        <w:t xml:space="preserve">В </w:t>
      </w:r>
      <w:r w:rsidR="005B4609" w:rsidRPr="000C7F61">
        <w:rPr>
          <w:rFonts w:ascii="Times New Roman" w:hAnsi="Times New Roman" w:cs="Times New Roman"/>
          <w:sz w:val="28"/>
          <w:szCs w:val="28"/>
        </w:rPr>
        <w:t>течение</w:t>
      </w:r>
      <w:r w:rsidR="00184F3A" w:rsidRPr="000C7F61">
        <w:rPr>
          <w:rFonts w:ascii="Times New Roman" w:hAnsi="Times New Roman" w:cs="Times New Roman"/>
          <w:sz w:val="28"/>
          <w:szCs w:val="28"/>
        </w:rPr>
        <w:t xml:space="preserve"> 2012-2013</w:t>
      </w:r>
      <w:r w:rsidR="00456C82" w:rsidRPr="000C7F61">
        <w:rPr>
          <w:rFonts w:ascii="Times New Roman" w:hAnsi="Times New Roman" w:cs="Times New Roman"/>
          <w:sz w:val="28"/>
          <w:szCs w:val="28"/>
        </w:rPr>
        <w:t xml:space="preserve"> учебного года </w:t>
      </w:r>
      <w:r w:rsidR="00446B63" w:rsidRPr="000C7F61">
        <w:rPr>
          <w:rFonts w:ascii="Times New Roman" w:hAnsi="Times New Roman" w:cs="Times New Roman"/>
          <w:sz w:val="28"/>
          <w:szCs w:val="28"/>
        </w:rPr>
        <w:t xml:space="preserve">проходил обмен информацией по профилактике правонарушений </w:t>
      </w:r>
      <w:r w:rsidR="005B4609" w:rsidRPr="000C7F61">
        <w:rPr>
          <w:rFonts w:ascii="Times New Roman" w:hAnsi="Times New Roman" w:cs="Times New Roman"/>
          <w:sz w:val="28"/>
          <w:szCs w:val="28"/>
        </w:rPr>
        <w:t xml:space="preserve">с внешними субъектами профилактики </w:t>
      </w:r>
    </w:p>
    <w:p w:rsidR="00456C82" w:rsidRPr="000C7F61" w:rsidRDefault="00184F3A" w:rsidP="00456C82">
      <w:pPr>
        <w:pStyle w:val="a4"/>
        <w:ind w:firstLine="708"/>
        <w:jc w:val="both"/>
        <w:rPr>
          <w:rFonts w:ascii="Times New Roman" w:hAnsi="Times New Roman" w:cs="Times New Roman"/>
          <w:sz w:val="24"/>
          <w:szCs w:val="24"/>
        </w:rPr>
      </w:pPr>
      <w:r w:rsidRPr="000C7F61">
        <w:rPr>
          <w:rFonts w:ascii="Times New Roman" w:hAnsi="Times New Roman" w:cs="Times New Roman"/>
          <w:sz w:val="24"/>
          <w:szCs w:val="24"/>
        </w:rPr>
        <w:t xml:space="preserve"> </w:t>
      </w:r>
    </w:p>
    <w:p w:rsidR="004E165A" w:rsidRPr="000C7F61" w:rsidRDefault="00456C82" w:rsidP="00184F3A">
      <w:pPr>
        <w:pStyle w:val="a4"/>
        <w:ind w:firstLine="708"/>
        <w:jc w:val="both"/>
        <w:rPr>
          <w:rFonts w:ascii="Times New Roman" w:hAnsi="Times New Roman" w:cs="Times New Roman"/>
          <w:sz w:val="28"/>
          <w:szCs w:val="28"/>
        </w:rPr>
      </w:pPr>
      <w:r w:rsidRPr="000C7F61">
        <w:rPr>
          <w:rFonts w:ascii="Times New Roman" w:hAnsi="Times New Roman" w:cs="Times New Roman"/>
          <w:sz w:val="24"/>
          <w:szCs w:val="24"/>
        </w:rPr>
        <w:t>►</w:t>
      </w:r>
      <w:r w:rsidR="00184F3A" w:rsidRPr="000C7F61">
        <w:rPr>
          <w:rFonts w:ascii="Times New Roman" w:hAnsi="Times New Roman" w:cs="Times New Roman"/>
          <w:sz w:val="24"/>
          <w:szCs w:val="24"/>
        </w:rPr>
        <w:t xml:space="preserve"> </w:t>
      </w:r>
      <w:r w:rsidRPr="000C7F61">
        <w:rPr>
          <w:rFonts w:ascii="Times New Roman" w:hAnsi="Times New Roman" w:cs="Times New Roman"/>
          <w:sz w:val="28"/>
          <w:szCs w:val="28"/>
        </w:rPr>
        <w:t xml:space="preserve">Предоставление в </w:t>
      </w:r>
      <w:r w:rsidRPr="000C7F61">
        <w:rPr>
          <w:rFonts w:ascii="Times New Roman" w:hAnsi="Times New Roman" w:cs="Times New Roman"/>
          <w:b/>
          <w:sz w:val="28"/>
          <w:szCs w:val="28"/>
        </w:rPr>
        <w:t>УО</w:t>
      </w:r>
      <w:r w:rsidR="004E165A" w:rsidRPr="000C7F61">
        <w:rPr>
          <w:rFonts w:ascii="Times New Roman" w:hAnsi="Times New Roman" w:cs="Times New Roman"/>
          <w:sz w:val="28"/>
          <w:szCs w:val="28"/>
        </w:rPr>
        <w:t xml:space="preserve"> отчетов </w:t>
      </w:r>
      <w:r w:rsidRPr="000C7F61">
        <w:rPr>
          <w:rFonts w:ascii="Times New Roman" w:hAnsi="Times New Roman" w:cs="Times New Roman"/>
          <w:sz w:val="28"/>
          <w:szCs w:val="28"/>
        </w:rPr>
        <w:t>о работе</w:t>
      </w:r>
      <w:r w:rsidR="004E165A" w:rsidRPr="000C7F61">
        <w:rPr>
          <w:rFonts w:ascii="Times New Roman" w:hAnsi="Times New Roman" w:cs="Times New Roman"/>
          <w:sz w:val="28"/>
          <w:szCs w:val="28"/>
        </w:rPr>
        <w:t xml:space="preserve"> по профилактике безнадзорности и правонарушений несовершеннолетних и  профилактики наркомании</w:t>
      </w:r>
    </w:p>
    <w:p w:rsidR="004E165A" w:rsidRPr="000C7F61" w:rsidRDefault="00456C82" w:rsidP="00184F3A">
      <w:pPr>
        <w:pStyle w:val="a3"/>
        <w:ind w:firstLine="708"/>
        <w:rPr>
          <w:rFonts w:ascii="Times New Roman" w:hAnsi="Times New Roman" w:cs="Times New Roman"/>
          <w:sz w:val="28"/>
          <w:szCs w:val="28"/>
        </w:rPr>
      </w:pPr>
      <w:r w:rsidRPr="000C7F61">
        <w:rPr>
          <w:rFonts w:ascii="Times New Roman" w:hAnsi="Times New Roman" w:cs="Times New Roman"/>
          <w:sz w:val="24"/>
          <w:szCs w:val="24"/>
        </w:rPr>
        <w:t>►</w:t>
      </w:r>
      <w:r w:rsidR="00184F3A" w:rsidRPr="000C7F61">
        <w:rPr>
          <w:rFonts w:ascii="Times New Roman" w:hAnsi="Times New Roman" w:cs="Times New Roman"/>
          <w:sz w:val="24"/>
          <w:szCs w:val="24"/>
        </w:rPr>
        <w:t xml:space="preserve">   </w:t>
      </w:r>
      <w:r w:rsidRPr="000C7F61">
        <w:rPr>
          <w:rFonts w:ascii="Times New Roman" w:hAnsi="Times New Roman" w:cs="Times New Roman"/>
          <w:sz w:val="28"/>
          <w:szCs w:val="28"/>
        </w:rPr>
        <w:t xml:space="preserve">Предоставление в </w:t>
      </w:r>
      <w:r w:rsidRPr="000C7F61">
        <w:rPr>
          <w:rFonts w:ascii="Times New Roman" w:hAnsi="Times New Roman" w:cs="Times New Roman"/>
          <w:b/>
          <w:sz w:val="28"/>
          <w:szCs w:val="28"/>
        </w:rPr>
        <w:t>УО</w:t>
      </w:r>
      <w:r w:rsidRPr="000C7F61">
        <w:rPr>
          <w:rFonts w:ascii="Times New Roman" w:hAnsi="Times New Roman" w:cs="Times New Roman"/>
          <w:sz w:val="28"/>
          <w:szCs w:val="28"/>
        </w:rPr>
        <w:t xml:space="preserve"> ежеквартальных отчетов</w:t>
      </w:r>
      <w:r w:rsidRPr="000C7F61">
        <w:rPr>
          <w:rFonts w:ascii="Times New Roman" w:hAnsi="Times New Roman" w:cs="Times New Roman"/>
          <w:sz w:val="24"/>
          <w:szCs w:val="24"/>
        </w:rPr>
        <w:t xml:space="preserve"> </w:t>
      </w:r>
      <w:r w:rsidR="004E165A" w:rsidRPr="000C7F61">
        <w:rPr>
          <w:rFonts w:ascii="Times New Roman" w:hAnsi="Times New Roman" w:cs="Times New Roman"/>
          <w:sz w:val="28"/>
          <w:szCs w:val="28"/>
        </w:rPr>
        <w:t xml:space="preserve">в соответствии с положениями Закона Псковской области № 1233 – </w:t>
      </w:r>
      <w:proofErr w:type="gramStart"/>
      <w:r w:rsidR="004E165A" w:rsidRPr="000C7F61">
        <w:rPr>
          <w:rFonts w:ascii="Times New Roman" w:hAnsi="Times New Roman" w:cs="Times New Roman"/>
          <w:sz w:val="28"/>
          <w:szCs w:val="28"/>
        </w:rPr>
        <w:t>ОЗ</w:t>
      </w:r>
      <w:proofErr w:type="gramEnd"/>
      <w:r w:rsidR="004E165A" w:rsidRPr="000C7F61">
        <w:rPr>
          <w:rFonts w:ascii="Times New Roman" w:hAnsi="Times New Roman" w:cs="Times New Roman"/>
          <w:sz w:val="28"/>
          <w:szCs w:val="28"/>
        </w:rPr>
        <w:t xml:space="preserve"> « О профилактике правонарушений в Псковской области» от 11 декабря 2012 года.</w:t>
      </w:r>
    </w:p>
    <w:p w:rsidR="00456C82" w:rsidRPr="000C7F61" w:rsidRDefault="00456C82" w:rsidP="00184F3A">
      <w:pPr>
        <w:pStyle w:val="a4"/>
        <w:ind w:firstLine="708"/>
        <w:jc w:val="both"/>
        <w:rPr>
          <w:rFonts w:ascii="Times New Roman" w:hAnsi="Times New Roman" w:cs="Times New Roman"/>
          <w:sz w:val="28"/>
          <w:szCs w:val="28"/>
        </w:rPr>
      </w:pPr>
      <w:r w:rsidRPr="000C7F61">
        <w:rPr>
          <w:rFonts w:ascii="Times New Roman" w:hAnsi="Times New Roman" w:cs="Times New Roman"/>
          <w:sz w:val="24"/>
          <w:szCs w:val="24"/>
        </w:rPr>
        <w:t xml:space="preserve">► </w:t>
      </w:r>
      <w:r w:rsidRPr="000C7F61">
        <w:rPr>
          <w:rFonts w:ascii="Times New Roman" w:hAnsi="Times New Roman" w:cs="Times New Roman"/>
          <w:sz w:val="28"/>
          <w:szCs w:val="28"/>
        </w:rPr>
        <w:t xml:space="preserve">Подготовка и предоставление в </w:t>
      </w:r>
      <w:r w:rsidR="00184F3A" w:rsidRPr="000C7F61">
        <w:rPr>
          <w:rFonts w:ascii="Times New Roman" w:hAnsi="Times New Roman" w:cs="Times New Roman"/>
          <w:b/>
          <w:sz w:val="28"/>
          <w:szCs w:val="28"/>
        </w:rPr>
        <w:t xml:space="preserve">ОПДН </w:t>
      </w:r>
      <w:r w:rsidR="00184F3A" w:rsidRPr="000C7F61">
        <w:rPr>
          <w:rFonts w:ascii="Times New Roman" w:hAnsi="Times New Roman" w:cs="Times New Roman"/>
          <w:sz w:val="28"/>
          <w:szCs w:val="28"/>
        </w:rPr>
        <w:t>характеристик на учащихся совершивших правонарушения.</w:t>
      </w:r>
    </w:p>
    <w:p w:rsidR="00456C82" w:rsidRPr="000C7F61" w:rsidRDefault="00456C82" w:rsidP="00456C82">
      <w:pPr>
        <w:pStyle w:val="a4"/>
        <w:ind w:firstLine="708"/>
        <w:jc w:val="both"/>
        <w:rPr>
          <w:rFonts w:ascii="Times New Roman" w:hAnsi="Times New Roman" w:cs="Times New Roman"/>
          <w:b/>
          <w:sz w:val="28"/>
          <w:szCs w:val="28"/>
        </w:rPr>
      </w:pPr>
      <w:r w:rsidRPr="000C7F61">
        <w:rPr>
          <w:rFonts w:ascii="Times New Roman" w:hAnsi="Times New Roman" w:cs="Times New Roman"/>
          <w:sz w:val="24"/>
          <w:szCs w:val="24"/>
        </w:rPr>
        <w:t xml:space="preserve">► </w:t>
      </w:r>
      <w:r w:rsidRPr="000C7F61">
        <w:rPr>
          <w:rFonts w:ascii="Times New Roman" w:hAnsi="Times New Roman" w:cs="Times New Roman"/>
          <w:sz w:val="28"/>
          <w:szCs w:val="28"/>
        </w:rPr>
        <w:t xml:space="preserve">Подготовка и предоставление информации и материалов на несовершеннолетних, приглашенных на заседание </w:t>
      </w:r>
      <w:r w:rsidRPr="000C7F61">
        <w:rPr>
          <w:rFonts w:ascii="Times New Roman" w:hAnsi="Times New Roman" w:cs="Times New Roman"/>
          <w:b/>
          <w:sz w:val="28"/>
          <w:szCs w:val="28"/>
        </w:rPr>
        <w:t>КДН</w:t>
      </w:r>
      <w:r w:rsidR="004E165A" w:rsidRPr="000C7F61">
        <w:rPr>
          <w:rFonts w:ascii="Times New Roman" w:hAnsi="Times New Roman" w:cs="Times New Roman"/>
          <w:b/>
          <w:sz w:val="28"/>
          <w:szCs w:val="28"/>
        </w:rPr>
        <w:t>.</w:t>
      </w:r>
    </w:p>
    <w:p w:rsidR="00456C82" w:rsidRPr="000C7F61" w:rsidRDefault="00456C82" w:rsidP="00184F3A">
      <w:pPr>
        <w:pStyle w:val="a4"/>
        <w:ind w:firstLine="708"/>
        <w:jc w:val="both"/>
        <w:rPr>
          <w:rFonts w:ascii="Times New Roman" w:hAnsi="Times New Roman" w:cs="Times New Roman"/>
          <w:sz w:val="28"/>
          <w:szCs w:val="28"/>
        </w:rPr>
      </w:pPr>
      <w:r w:rsidRPr="000C7F61">
        <w:rPr>
          <w:rFonts w:ascii="Times New Roman" w:hAnsi="Times New Roman" w:cs="Times New Roman"/>
          <w:sz w:val="24"/>
          <w:szCs w:val="24"/>
        </w:rPr>
        <w:t xml:space="preserve">► </w:t>
      </w:r>
      <w:r w:rsidRPr="000C7F61">
        <w:rPr>
          <w:rFonts w:ascii="Times New Roman" w:hAnsi="Times New Roman" w:cs="Times New Roman"/>
          <w:sz w:val="28"/>
          <w:szCs w:val="28"/>
        </w:rPr>
        <w:t xml:space="preserve">Подготовка и направление ходатайств в </w:t>
      </w:r>
      <w:r w:rsidR="004E165A" w:rsidRPr="000C7F61">
        <w:rPr>
          <w:rFonts w:ascii="Times New Roman" w:hAnsi="Times New Roman" w:cs="Times New Roman"/>
          <w:b/>
          <w:sz w:val="28"/>
          <w:szCs w:val="28"/>
        </w:rPr>
        <w:t>ОВД</w:t>
      </w:r>
      <w:r w:rsidR="00184F3A" w:rsidRPr="000C7F61">
        <w:rPr>
          <w:rFonts w:ascii="Times New Roman" w:hAnsi="Times New Roman" w:cs="Times New Roman"/>
          <w:b/>
          <w:sz w:val="28"/>
          <w:szCs w:val="28"/>
        </w:rPr>
        <w:t>, отдел опеки и попечительства</w:t>
      </w:r>
      <w:r w:rsidR="004E165A" w:rsidRPr="000C7F61">
        <w:rPr>
          <w:rFonts w:ascii="Times New Roman" w:hAnsi="Times New Roman" w:cs="Times New Roman"/>
          <w:b/>
          <w:sz w:val="28"/>
          <w:szCs w:val="28"/>
        </w:rPr>
        <w:t xml:space="preserve"> </w:t>
      </w:r>
      <w:r w:rsidRPr="000C7F61">
        <w:rPr>
          <w:rFonts w:ascii="Times New Roman" w:hAnsi="Times New Roman" w:cs="Times New Roman"/>
          <w:sz w:val="28"/>
          <w:szCs w:val="28"/>
        </w:rPr>
        <w:t>о помощи в разрешении трудных</w:t>
      </w:r>
      <w:r w:rsidR="004E165A" w:rsidRPr="000C7F61">
        <w:rPr>
          <w:rFonts w:ascii="Times New Roman" w:hAnsi="Times New Roman" w:cs="Times New Roman"/>
          <w:sz w:val="28"/>
          <w:szCs w:val="28"/>
        </w:rPr>
        <w:t xml:space="preserve"> ситуаций с несовершеннолетними, привлечению родителей к административной ответственности</w:t>
      </w:r>
      <w:r w:rsidR="005B4609" w:rsidRPr="000C7F61">
        <w:rPr>
          <w:rFonts w:ascii="Times New Roman" w:hAnsi="Times New Roman" w:cs="Times New Roman"/>
          <w:sz w:val="28"/>
          <w:szCs w:val="28"/>
        </w:rPr>
        <w:t>.</w:t>
      </w:r>
    </w:p>
    <w:p w:rsidR="005B4609" w:rsidRPr="000C7F61" w:rsidRDefault="004E165A" w:rsidP="00184F3A">
      <w:pPr>
        <w:pStyle w:val="a4"/>
        <w:ind w:firstLine="708"/>
        <w:jc w:val="both"/>
        <w:rPr>
          <w:rFonts w:ascii="Times New Roman" w:hAnsi="Times New Roman" w:cs="Times New Roman"/>
          <w:b/>
          <w:sz w:val="28"/>
          <w:szCs w:val="28"/>
        </w:rPr>
      </w:pPr>
      <w:r w:rsidRPr="000C7F61">
        <w:rPr>
          <w:rFonts w:ascii="Times New Roman" w:hAnsi="Times New Roman" w:cs="Times New Roman"/>
          <w:sz w:val="24"/>
          <w:szCs w:val="24"/>
        </w:rPr>
        <w:t xml:space="preserve">► </w:t>
      </w:r>
      <w:r w:rsidRPr="000C7F61">
        <w:rPr>
          <w:rFonts w:ascii="Times New Roman" w:hAnsi="Times New Roman" w:cs="Times New Roman"/>
          <w:sz w:val="28"/>
          <w:szCs w:val="28"/>
        </w:rPr>
        <w:t xml:space="preserve">Совместные межведомственные рейды в неблагополучные семьи </w:t>
      </w:r>
      <w:r w:rsidR="00456C82" w:rsidRPr="000C7F61">
        <w:rPr>
          <w:rFonts w:ascii="Times New Roman" w:hAnsi="Times New Roman" w:cs="Times New Roman"/>
          <w:sz w:val="28"/>
          <w:szCs w:val="28"/>
        </w:rPr>
        <w:t>с сотрудниками</w:t>
      </w:r>
      <w:r w:rsidRPr="000C7F61">
        <w:rPr>
          <w:rFonts w:ascii="Times New Roman" w:hAnsi="Times New Roman" w:cs="Times New Roman"/>
          <w:sz w:val="28"/>
          <w:szCs w:val="28"/>
        </w:rPr>
        <w:t xml:space="preserve"> </w:t>
      </w:r>
      <w:r w:rsidRPr="000C7F61">
        <w:rPr>
          <w:rFonts w:ascii="Times New Roman" w:hAnsi="Times New Roman" w:cs="Times New Roman"/>
          <w:b/>
          <w:sz w:val="28"/>
          <w:szCs w:val="28"/>
        </w:rPr>
        <w:t>ОПДН</w:t>
      </w:r>
      <w:r w:rsidR="00184F3A" w:rsidRPr="000C7F61">
        <w:rPr>
          <w:rFonts w:ascii="Times New Roman" w:hAnsi="Times New Roman" w:cs="Times New Roman"/>
          <w:b/>
          <w:sz w:val="28"/>
          <w:szCs w:val="28"/>
        </w:rPr>
        <w:t>, отделом опеки и попечительства, отделом сопровождения семей с детьми</w:t>
      </w:r>
      <w:r w:rsidR="005B4609" w:rsidRPr="000C7F61">
        <w:rPr>
          <w:rFonts w:ascii="Times New Roman" w:hAnsi="Times New Roman" w:cs="Times New Roman"/>
          <w:b/>
          <w:sz w:val="28"/>
          <w:szCs w:val="28"/>
        </w:rPr>
        <w:t>.</w:t>
      </w:r>
    </w:p>
    <w:p w:rsidR="005B4609" w:rsidRPr="000C7F61" w:rsidRDefault="005B4609" w:rsidP="00184F3A">
      <w:pPr>
        <w:pStyle w:val="a4"/>
        <w:ind w:firstLine="708"/>
        <w:jc w:val="both"/>
        <w:rPr>
          <w:rFonts w:ascii="Times New Roman" w:hAnsi="Times New Roman" w:cs="Times New Roman"/>
          <w:b/>
          <w:sz w:val="28"/>
          <w:szCs w:val="28"/>
        </w:rPr>
      </w:pPr>
    </w:p>
    <w:p w:rsidR="00456C82" w:rsidRPr="000C7F61" w:rsidRDefault="005B4609" w:rsidP="00184F3A">
      <w:pPr>
        <w:pStyle w:val="a4"/>
        <w:ind w:firstLine="708"/>
        <w:jc w:val="both"/>
        <w:rPr>
          <w:rFonts w:ascii="Times New Roman" w:hAnsi="Times New Roman" w:cs="Times New Roman"/>
          <w:b/>
          <w:sz w:val="28"/>
          <w:szCs w:val="28"/>
          <w:u w:val="single"/>
        </w:rPr>
      </w:pPr>
      <w:r w:rsidRPr="000C7F61">
        <w:rPr>
          <w:rFonts w:ascii="Times New Roman" w:hAnsi="Times New Roman" w:cs="Times New Roman"/>
          <w:b/>
          <w:sz w:val="28"/>
          <w:szCs w:val="28"/>
        </w:rPr>
        <w:t xml:space="preserve"> </w:t>
      </w:r>
      <w:r w:rsidR="00456C82" w:rsidRPr="000C7F61">
        <w:rPr>
          <w:rFonts w:ascii="Times New Roman" w:hAnsi="Times New Roman" w:cs="Times New Roman"/>
          <w:sz w:val="28"/>
          <w:szCs w:val="28"/>
        </w:rPr>
        <w:t xml:space="preserve"> </w:t>
      </w:r>
    </w:p>
    <w:p w:rsidR="00184F3A" w:rsidRPr="000C7F61" w:rsidRDefault="00456C82" w:rsidP="00456C82">
      <w:pPr>
        <w:pStyle w:val="a4"/>
        <w:jc w:val="both"/>
        <w:rPr>
          <w:rFonts w:ascii="Times New Roman" w:hAnsi="Times New Roman" w:cs="Times New Roman"/>
          <w:sz w:val="24"/>
          <w:szCs w:val="24"/>
        </w:rPr>
      </w:pPr>
      <w:r w:rsidRPr="000C7F61">
        <w:rPr>
          <w:rFonts w:ascii="Times New Roman" w:hAnsi="Times New Roman" w:cs="Times New Roman"/>
          <w:sz w:val="24"/>
          <w:szCs w:val="24"/>
        </w:rPr>
        <w:t xml:space="preserve">           </w:t>
      </w:r>
    </w:p>
    <w:p w:rsidR="00456C82" w:rsidRPr="000C7F61" w:rsidRDefault="00456C82" w:rsidP="00456C82">
      <w:pPr>
        <w:pStyle w:val="a4"/>
        <w:jc w:val="both"/>
        <w:rPr>
          <w:rFonts w:ascii="Times New Roman" w:hAnsi="Times New Roman" w:cs="Times New Roman"/>
          <w:b/>
          <w:sz w:val="28"/>
          <w:szCs w:val="28"/>
        </w:rPr>
      </w:pPr>
      <w:r w:rsidRPr="000C7F61">
        <w:rPr>
          <w:rFonts w:ascii="Times New Roman" w:hAnsi="Times New Roman" w:cs="Times New Roman"/>
          <w:b/>
          <w:sz w:val="28"/>
          <w:szCs w:val="28"/>
        </w:rPr>
        <w:t>Кол-во информации (ходатайств, докладных и пр.),</w:t>
      </w:r>
      <w:r w:rsidR="005B4609" w:rsidRPr="000C7F61">
        <w:rPr>
          <w:rFonts w:ascii="Times New Roman" w:hAnsi="Times New Roman" w:cs="Times New Roman"/>
          <w:b/>
          <w:sz w:val="28"/>
          <w:szCs w:val="28"/>
        </w:rPr>
        <w:t xml:space="preserve"> </w:t>
      </w:r>
      <w:r w:rsidRPr="000C7F61">
        <w:rPr>
          <w:rFonts w:ascii="Times New Roman" w:hAnsi="Times New Roman" w:cs="Times New Roman"/>
          <w:b/>
          <w:sz w:val="28"/>
          <w:szCs w:val="28"/>
        </w:rPr>
        <w:t>направленной в УО, О</w:t>
      </w:r>
      <w:r w:rsidR="005B4609" w:rsidRPr="000C7F61">
        <w:rPr>
          <w:rFonts w:ascii="Times New Roman" w:hAnsi="Times New Roman" w:cs="Times New Roman"/>
          <w:b/>
          <w:sz w:val="28"/>
          <w:szCs w:val="28"/>
        </w:rPr>
        <w:t>ПДН, КДН,</w:t>
      </w:r>
      <w:r w:rsidRPr="000C7F61">
        <w:rPr>
          <w:rFonts w:ascii="Times New Roman" w:hAnsi="Times New Roman" w:cs="Times New Roman"/>
          <w:b/>
          <w:sz w:val="28"/>
          <w:szCs w:val="28"/>
        </w:rPr>
        <w:t xml:space="preserve"> О</w:t>
      </w:r>
      <w:r w:rsidR="005B4609" w:rsidRPr="000C7F61">
        <w:rPr>
          <w:rFonts w:ascii="Times New Roman" w:hAnsi="Times New Roman" w:cs="Times New Roman"/>
          <w:b/>
          <w:sz w:val="28"/>
          <w:szCs w:val="28"/>
        </w:rPr>
        <w:t xml:space="preserve">тдел опеки и попечительства </w:t>
      </w:r>
      <w:r w:rsidRPr="000C7F61">
        <w:rPr>
          <w:rFonts w:ascii="Times New Roman" w:hAnsi="Times New Roman" w:cs="Times New Roman"/>
          <w:b/>
          <w:sz w:val="28"/>
          <w:szCs w:val="28"/>
        </w:rPr>
        <w:t>и др. ведомства профилактики.</w:t>
      </w:r>
    </w:p>
    <w:tbl>
      <w:tblPr>
        <w:tblStyle w:val="a6"/>
        <w:tblW w:w="8388" w:type="dxa"/>
        <w:jc w:val="center"/>
        <w:tblLook w:val="01E0"/>
      </w:tblPr>
      <w:tblGrid>
        <w:gridCol w:w="2262"/>
        <w:gridCol w:w="881"/>
        <w:gridCol w:w="1049"/>
        <w:gridCol w:w="1049"/>
        <w:gridCol w:w="1049"/>
        <w:gridCol w:w="1049"/>
        <w:gridCol w:w="1049"/>
      </w:tblGrid>
      <w:tr w:rsidR="00456C82" w:rsidRPr="000C7F61" w:rsidTr="0045777E">
        <w:trPr>
          <w:cantSplit/>
          <w:trHeight w:val="1134"/>
          <w:jc w:val="center"/>
        </w:trPr>
        <w:tc>
          <w:tcPr>
            <w:tcW w:w="2088"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jc w:val="both"/>
              <w:rPr>
                <w:sz w:val="28"/>
                <w:szCs w:val="28"/>
              </w:rPr>
            </w:pPr>
            <w:r w:rsidRPr="000C7F61">
              <w:rPr>
                <w:sz w:val="28"/>
                <w:szCs w:val="28"/>
              </w:rPr>
              <w:t>Образовательное</w:t>
            </w:r>
          </w:p>
          <w:p w:rsidR="00456C82" w:rsidRPr="000C7F61" w:rsidRDefault="00456C82" w:rsidP="0045777E">
            <w:pPr>
              <w:jc w:val="both"/>
              <w:rPr>
                <w:sz w:val="28"/>
                <w:szCs w:val="28"/>
              </w:rPr>
            </w:pPr>
            <w:r w:rsidRPr="000C7F61">
              <w:rPr>
                <w:sz w:val="28"/>
                <w:szCs w:val="28"/>
              </w:rPr>
              <w:t xml:space="preserve">     учреждение</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456C82" w:rsidRPr="000C7F61" w:rsidRDefault="00456C82" w:rsidP="0045777E">
            <w:pPr>
              <w:pStyle w:val="a4"/>
              <w:ind w:left="113" w:right="113"/>
              <w:jc w:val="both"/>
              <w:rPr>
                <w:rFonts w:ascii="Times New Roman" w:hAnsi="Times New Roman" w:cs="Times New Roman"/>
                <w:b/>
                <w:sz w:val="28"/>
                <w:szCs w:val="28"/>
                <w:u w:val="single"/>
              </w:rPr>
            </w:pPr>
            <w:r w:rsidRPr="000C7F61">
              <w:rPr>
                <w:rFonts w:ascii="Times New Roman" w:hAnsi="Times New Roman" w:cs="Times New Roman"/>
                <w:sz w:val="28"/>
                <w:szCs w:val="28"/>
              </w:rPr>
              <w:t>УО</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456C82" w:rsidRPr="000C7F61" w:rsidRDefault="00456C82" w:rsidP="0045777E">
            <w:pPr>
              <w:pStyle w:val="a4"/>
              <w:ind w:left="113" w:right="113"/>
              <w:jc w:val="both"/>
              <w:rPr>
                <w:rFonts w:ascii="Times New Roman" w:hAnsi="Times New Roman" w:cs="Times New Roman"/>
                <w:b/>
                <w:sz w:val="28"/>
                <w:szCs w:val="28"/>
                <w:u w:val="single"/>
              </w:rPr>
            </w:pPr>
            <w:r w:rsidRPr="000C7F61">
              <w:rPr>
                <w:rFonts w:ascii="Times New Roman" w:hAnsi="Times New Roman" w:cs="Times New Roman"/>
                <w:sz w:val="28"/>
                <w:szCs w:val="28"/>
              </w:rPr>
              <w:t>О</w:t>
            </w:r>
            <w:r w:rsidR="004C68F8" w:rsidRPr="000C7F61">
              <w:rPr>
                <w:rFonts w:ascii="Times New Roman" w:hAnsi="Times New Roman" w:cs="Times New Roman"/>
                <w:sz w:val="28"/>
                <w:szCs w:val="28"/>
              </w:rPr>
              <w:t>П</w:t>
            </w:r>
            <w:r w:rsidRPr="000C7F61">
              <w:rPr>
                <w:rFonts w:ascii="Times New Roman" w:hAnsi="Times New Roman" w:cs="Times New Roman"/>
                <w:sz w:val="28"/>
                <w:szCs w:val="28"/>
              </w:rPr>
              <w:t>ДН</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456C82" w:rsidRPr="000C7F61" w:rsidRDefault="00456C82" w:rsidP="0045777E">
            <w:pPr>
              <w:pStyle w:val="a4"/>
              <w:ind w:left="113" w:right="113"/>
              <w:jc w:val="both"/>
              <w:rPr>
                <w:rFonts w:ascii="Times New Roman" w:hAnsi="Times New Roman" w:cs="Times New Roman"/>
                <w:b/>
                <w:sz w:val="28"/>
                <w:szCs w:val="28"/>
                <w:u w:val="single"/>
              </w:rPr>
            </w:pPr>
            <w:r w:rsidRPr="000C7F61">
              <w:rPr>
                <w:rFonts w:ascii="Times New Roman" w:hAnsi="Times New Roman" w:cs="Times New Roman"/>
                <w:sz w:val="28"/>
                <w:szCs w:val="28"/>
              </w:rPr>
              <w:t xml:space="preserve">КДН </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456C82" w:rsidRPr="000C7F61" w:rsidRDefault="004C68F8" w:rsidP="0045777E">
            <w:pPr>
              <w:pStyle w:val="a4"/>
              <w:ind w:left="113" w:right="113"/>
              <w:jc w:val="both"/>
              <w:rPr>
                <w:rFonts w:ascii="Times New Roman" w:hAnsi="Times New Roman" w:cs="Times New Roman"/>
                <w:b/>
                <w:sz w:val="28"/>
                <w:szCs w:val="28"/>
                <w:u w:val="single"/>
              </w:rPr>
            </w:pPr>
            <w:r w:rsidRPr="000C7F61">
              <w:rPr>
                <w:rFonts w:ascii="Times New Roman" w:hAnsi="Times New Roman" w:cs="Times New Roman"/>
                <w:sz w:val="28"/>
                <w:szCs w:val="28"/>
              </w:rPr>
              <w:t>Отдел</w:t>
            </w:r>
            <w:r w:rsidR="00456C82" w:rsidRPr="000C7F61">
              <w:rPr>
                <w:rFonts w:ascii="Times New Roman" w:hAnsi="Times New Roman" w:cs="Times New Roman"/>
                <w:sz w:val="28"/>
                <w:szCs w:val="28"/>
              </w:rPr>
              <w:t xml:space="preserve"> ОПЕКИ И ПОПЕЧИТЕЛЬСТВА</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456C82" w:rsidRPr="000C7F61" w:rsidRDefault="004C68F8" w:rsidP="0045777E">
            <w:pPr>
              <w:pStyle w:val="a4"/>
              <w:ind w:left="113" w:right="113"/>
              <w:jc w:val="both"/>
              <w:rPr>
                <w:rFonts w:ascii="Times New Roman" w:hAnsi="Times New Roman" w:cs="Times New Roman"/>
                <w:b/>
                <w:sz w:val="28"/>
                <w:szCs w:val="28"/>
                <w:u w:val="single"/>
              </w:rPr>
            </w:pPr>
            <w:r w:rsidRPr="000C7F61">
              <w:rPr>
                <w:rFonts w:ascii="Times New Roman" w:hAnsi="Times New Roman" w:cs="Times New Roman"/>
                <w:sz w:val="28"/>
                <w:szCs w:val="28"/>
              </w:rPr>
              <w:t>ОВД</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456C82" w:rsidRPr="000C7F61" w:rsidRDefault="004C68F8" w:rsidP="0045777E">
            <w:pPr>
              <w:pStyle w:val="a4"/>
              <w:ind w:left="113" w:right="113"/>
              <w:jc w:val="both"/>
              <w:rPr>
                <w:rFonts w:ascii="Times New Roman" w:hAnsi="Times New Roman" w:cs="Times New Roman"/>
                <w:b/>
                <w:sz w:val="28"/>
                <w:szCs w:val="28"/>
                <w:u w:val="single"/>
              </w:rPr>
            </w:pPr>
            <w:r w:rsidRPr="000C7F61">
              <w:rPr>
                <w:rFonts w:ascii="Times New Roman" w:hAnsi="Times New Roman" w:cs="Times New Roman"/>
                <w:sz w:val="28"/>
                <w:szCs w:val="28"/>
              </w:rPr>
              <w:t>Городской суд</w:t>
            </w:r>
          </w:p>
        </w:tc>
      </w:tr>
      <w:tr w:rsidR="00456C82" w:rsidRPr="000C7F61" w:rsidTr="0045777E">
        <w:trPr>
          <w:jc w:val="center"/>
        </w:trPr>
        <w:tc>
          <w:tcPr>
            <w:tcW w:w="2088" w:type="dxa"/>
            <w:tcBorders>
              <w:top w:val="single" w:sz="4" w:space="0" w:color="auto"/>
              <w:left w:val="single" w:sz="4" w:space="0" w:color="auto"/>
              <w:bottom w:val="single" w:sz="4" w:space="0" w:color="auto"/>
              <w:right w:val="single" w:sz="4" w:space="0" w:color="auto"/>
            </w:tcBorders>
            <w:hideMark/>
          </w:tcPr>
          <w:p w:rsidR="004111EA" w:rsidRPr="000C7F61" w:rsidRDefault="00456C82" w:rsidP="0045777E">
            <w:pPr>
              <w:jc w:val="both"/>
              <w:rPr>
                <w:sz w:val="28"/>
                <w:szCs w:val="28"/>
              </w:rPr>
            </w:pPr>
            <w:r w:rsidRPr="000C7F61">
              <w:rPr>
                <w:sz w:val="28"/>
                <w:szCs w:val="28"/>
              </w:rPr>
              <w:t>М</w:t>
            </w:r>
            <w:r w:rsidR="005B4609" w:rsidRPr="000C7F61">
              <w:rPr>
                <w:sz w:val="28"/>
                <w:szCs w:val="28"/>
              </w:rPr>
              <w:t>Б</w:t>
            </w:r>
            <w:r w:rsidRPr="000C7F61">
              <w:rPr>
                <w:sz w:val="28"/>
                <w:szCs w:val="28"/>
              </w:rPr>
              <w:t>ОУ</w:t>
            </w:r>
          </w:p>
          <w:p w:rsidR="00456C82" w:rsidRPr="000C7F61" w:rsidRDefault="00456C82" w:rsidP="0045777E">
            <w:pPr>
              <w:jc w:val="both"/>
              <w:rPr>
                <w:sz w:val="28"/>
                <w:szCs w:val="28"/>
              </w:rPr>
            </w:pPr>
            <w:r w:rsidRPr="000C7F61">
              <w:rPr>
                <w:sz w:val="28"/>
                <w:szCs w:val="28"/>
              </w:rPr>
              <w:t xml:space="preserve"> СОШ № </w:t>
            </w:r>
            <w:r w:rsidR="005B4609" w:rsidRPr="000C7F61">
              <w:rPr>
                <w:sz w:val="28"/>
                <w:szCs w:val="28"/>
              </w:rPr>
              <w:t>6</w:t>
            </w:r>
          </w:p>
        </w:tc>
        <w:tc>
          <w:tcPr>
            <w:tcW w:w="90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b/>
                <w:sz w:val="28"/>
                <w:szCs w:val="28"/>
              </w:rPr>
            </w:pPr>
            <w:r w:rsidRPr="000C7F61">
              <w:rPr>
                <w:rFonts w:ascii="Times New Roman" w:hAnsi="Times New Roman" w:cs="Times New Roman"/>
                <w:sz w:val="28"/>
                <w:szCs w:val="28"/>
              </w:rPr>
              <w:t xml:space="preserve">   </w:t>
            </w:r>
            <w:r w:rsidR="004C68F8" w:rsidRPr="000C7F61">
              <w:rPr>
                <w:rFonts w:ascii="Times New Roman" w:hAnsi="Times New Roman" w:cs="Times New Roman"/>
                <w:b/>
                <w:sz w:val="28"/>
                <w:szCs w:val="28"/>
              </w:rPr>
              <w:t>11</w:t>
            </w:r>
          </w:p>
        </w:tc>
        <w:tc>
          <w:tcPr>
            <w:tcW w:w="108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b/>
                <w:sz w:val="28"/>
                <w:szCs w:val="28"/>
              </w:rPr>
            </w:pPr>
            <w:r w:rsidRPr="000C7F61">
              <w:rPr>
                <w:rFonts w:ascii="Times New Roman" w:hAnsi="Times New Roman" w:cs="Times New Roman"/>
                <w:sz w:val="28"/>
                <w:szCs w:val="28"/>
              </w:rPr>
              <w:t xml:space="preserve">     </w:t>
            </w:r>
            <w:r w:rsidR="004C68F8" w:rsidRPr="000C7F61">
              <w:rPr>
                <w:rFonts w:ascii="Times New Roman" w:hAnsi="Times New Roman" w:cs="Times New Roman"/>
                <w:b/>
                <w:sz w:val="28"/>
                <w:szCs w:val="28"/>
              </w:rPr>
              <w:t>14</w:t>
            </w:r>
          </w:p>
        </w:tc>
        <w:tc>
          <w:tcPr>
            <w:tcW w:w="108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b/>
                <w:sz w:val="28"/>
                <w:szCs w:val="28"/>
              </w:rPr>
            </w:pPr>
            <w:r w:rsidRPr="000C7F61">
              <w:rPr>
                <w:rFonts w:ascii="Times New Roman" w:hAnsi="Times New Roman" w:cs="Times New Roman"/>
                <w:sz w:val="28"/>
                <w:szCs w:val="28"/>
              </w:rPr>
              <w:t xml:space="preserve">  </w:t>
            </w:r>
            <w:r w:rsidRPr="000C7F61">
              <w:rPr>
                <w:rFonts w:ascii="Times New Roman" w:hAnsi="Times New Roman" w:cs="Times New Roman"/>
                <w:b/>
                <w:sz w:val="28"/>
                <w:szCs w:val="28"/>
              </w:rPr>
              <w:t>1</w:t>
            </w:r>
            <w:r w:rsidR="004C68F8" w:rsidRPr="000C7F61">
              <w:rPr>
                <w:rFonts w:ascii="Times New Roman" w:hAnsi="Times New Roman" w:cs="Times New Roman"/>
                <w:b/>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b/>
                <w:sz w:val="28"/>
                <w:szCs w:val="28"/>
              </w:rPr>
            </w:pPr>
            <w:r w:rsidRPr="000C7F61">
              <w:rPr>
                <w:rFonts w:ascii="Times New Roman" w:hAnsi="Times New Roman" w:cs="Times New Roman"/>
                <w:b/>
                <w:sz w:val="28"/>
                <w:szCs w:val="28"/>
              </w:rPr>
              <w:t xml:space="preserve">       </w:t>
            </w:r>
            <w:r w:rsidR="004C68F8" w:rsidRPr="000C7F61">
              <w:rPr>
                <w:rFonts w:ascii="Times New Roman" w:hAnsi="Times New Roman" w:cs="Times New Roman"/>
                <w:b/>
                <w:sz w:val="28"/>
                <w:szCs w:val="28"/>
              </w:rPr>
              <w:t>7</w:t>
            </w:r>
          </w:p>
        </w:tc>
        <w:tc>
          <w:tcPr>
            <w:tcW w:w="108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b/>
                <w:sz w:val="28"/>
                <w:szCs w:val="28"/>
              </w:rPr>
            </w:pPr>
            <w:r w:rsidRPr="000C7F61">
              <w:rPr>
                <w:rFonts w:ascii="Times New Roman" w:hAnsi="Times New Roman" w:cs="Times New Roman"/>
                <w:sz w:val="28"/>
                <w:szCs w:val="28"/>
              </w:rPr>
              <w:t xml:space="preserve">     </w:t>
            </w:r>
            <w:r w:rsidR="004C68F8" w:rsidRPr="000C7F61">
              <w:rPr>
                <w:rFonts w:ascii="Times New Roman" w:hAnsi="Times New Roman" w:cs="Times New Roman"/>
                <w:b/>
                <w:sz w:val="28"/>
                <w:szCs w:val="28"/>
              </w:rPr>
              <w:t>6</w:t>
            </w:r>
          </w:p>
        </w:tc>
        <w:tc>
          <w:tcPr>
            <w:tcW w:w="1080" w:type="dxa"/>
            <w:tcBorders>
              <w:top w:val="single" w:sz="4" w:space="0" w:color="auto"/>
              <w:left w:val="single" w:sz="4" w:space="0" w:color="auto"/>
              <w:bottom w:val="single" w:sz="4" w:space="0" w:color="auto"/>
              <w:right w:val="single" w:sz="4" w:space="0" w:color="auto"/>
            </w:tcBorders>
            <w:hideMark/>
          </w:tcPr>
          <w:p w:rsidR="00456C82" w:rsidRPr="000C7F61" w:rsidRDefault="00456C82" w:rsidP="0045777E">
            <w:pPr>
              <w:pStyle w:val="a4"/>
              <w:jc w:val="both"/>
              <w:rPr>
                <w:rFonts w:ascii="Times New Roman" w:hAnsi="Times New Roman" w:cs="Times New Roman"/>
                <w:b/>
                <w:sz w:val="28"/>
                <w:szCs w:val="28"/>
              </w:rPr>
            </w:pPr>
            <w:r w:rsidRPr="000C7F61">
              <w:rPr>
                <w:rFonts w:ascii="Times New Roman" w:hAnsi="Times New Roman" w:cs="Times New Roman"/>
                <w:sz w:val="28"/>
                <w:szCs w:val="28"/>
              </w:rPr>
              <w:t xml:space="preserve">    </w:t>
            </w:r>
            <w:r w:rsidR="004C68F8" w:rsidRPr="000C7F61">
              <w:rPr>
                <w:rFonts w:ascii="Times New Roman" w:hAnsi="Times New Roman" w:cs="Times New Roman"/>
                <w:b/>
                <w:sz w:val="28"/>
                <w:szCs w:val="28"/>
              </w:rPr>
              <w:t>1</w:t>
            </w:r>
          </w:p>
        </w:tc>
      </w:tr>
    </w:tbl>
    <w:p w:rsidR="000C7F61" w:rsidRPr="000C7F61" w:rsidRDefault="000C7F61" w:rsidP="00BE6369">
      <w:pPr>
        <w:pStyle w:val="a3"/>
        <w:ind w:firstLine="708"/>
        <w:rPr>
          <w:rFonts w:ascii="Times New Roman" w:hAnsi="Times New Roman" w:cs="Times New Roman"/>
          <w:sz w:val="28"/>
          <w:szCs w:val="28"/>
        </w:rPr>
      </w:pPr>
    </w:p>
    <w:p w:rsidR="00BE6369" w:rsidRPr="000C7F61" w:rsidRDefault="004C68F8" w:rsidP="00BE6369">
      <w:pPr>
        <w:pStyle w:val="a3"/>
        <w:ind w:firstLine="708"/>
        <w:rPr>
          <w:rFonts w:ascii="Times New Roman" w:hAnsi="Times New Roman" w:cs="Times New Roman"/>
          <w:sz w:val="28"/>
          <w:szCs w:val="28"/>
        </w:rPr>
      </w:pPr>
      <w:r w:rsidRPr="000C7F61">
        <w:rPr>
          <w:rFonts w:ascii="Times New Roman" w:hAnsi="Times New Roman" w:cs="Times New Roman"/>
          <w:sz w:val="28"/>
          <w:szCs w:val="28"/>
        </w:rPr>
        <w:t>В течение года принимали</w:t>
      </w:r>
      <w:r w:rsidR="00667E25" w:rsidRPr="000C7F61">
        <w:rPr>
          <w:rFonts w:ascii="Times New Roman" w:hAnsi="Times New Roman" w:cs="Times New Roman"/>
          <w:sz w:val="28"/>
          <w:szCs w:val="28"/>
        </w:rPr>
        <w:t xml:space="preserve"> участие в работе городского методического объединения социальных педагогов.</w:t>
      </w:r>
      <w:r w:rsidR="00C96F1C" w:rsidRPr="000C7F61">
        <w:rPr>
          <w:rFonts w:ascii="Times New Roman" w:hAnsi="Times New Roman" w:cs="Times New Roman"/>
          <w:sz w:val="28"/>
          <w:szCs w:val="28"/>
        </w:rPr>
        <w:t xml:space="preserve"> </w:t>
      </w:r>
    </w:p>
    <w:p w:rsidR="00C96F1C" w:rsidRPr="000C7F61" w:rsidRDefault="00C96F1C" w:rsidP="00BE6369">
      <w:pPr>
        <w:pStyle w:val="a3"/>
        <w:ind w:firstLine="708"/>
        <w:rPr>
          <w:rFonts w:ascii="Times New Roman" w:hAnsi="Times New Roman" w:cs="Times New Roman"/>
          <w:sz w:val="28"/>
          <w:szCs w:val="28"/>
        </w:rPr>
      </w:pPr>
      <w:r w:rsidRPr="000C7F61">
        <w:rPr>
          <w:rFonts w:ascii="Times New Roman" w:hAnsi="Times New Roman" w:cs="Times New Roman"/>
          <w:sz w:val="28"/>
          <w:szCs w:val="28"/>
        </w:rPr>
        <w:t>Социальный педагог</w:t>
      </w:r>
      <w:r w:rsidR="004C68F8" w:rsidRPr="000C7F61">
        <w:rPr>
          <w:rFonts w:ascii="Times New Roman" w:hAnsi="Times New Roman" w:cs="Times New Roman"/>
          <w:sz w:val="28"/>
          <w:szCs w:val="28"/>
        </w:rPr>
        <w:t xml:space="preserve">, исполняющая </w:t>
      </w:r>
      <w:r w:rsidRPr="000C7F61">
        <w:rPr>
          <w:rFonts w:ascii="Times New Roman" w:hAnsi="Times New Roman" w:cs="Times New Roman"/>
          <w:sz w:val="28"/>
          <w:szCs w:val="28"/>
        </w:rPr>
        <w:t xml:space="preserve">дополнительные </w:t>
      </w:r>
      <w:r w:rsidR="004C68F8" w:rsidRPr="000C7F61">
        <w:rPr>
          <w:rFonts w:ascii="Times New Roman" w:hAnsi="Times New Roman" w:cs="Times New Roman"/>
          <w:sz w:val="28"/>
          <w:szCs w:val="28"/>
        </w:rPr>
        <w:t xml:space="preserve">функции школьного инспектора Королёва С.В. посетила семинар – совещание в </w:t>
      </w:r>
      <w:proofErr w:type="gramStart"/>
      <w:r w:rsidR="004C68F8" w:rsidRPr="000C7F61">
        <w:rPr>
          <w:rFonts w:ascii="Times New Roman" w:hAnsi="Times New Roman" w:cs="Times New Roman"/>
          <w:sz w:val="28"/>
          <w:szCs w:val="28"/>
        </w:rPr>
        <w:t>г</w:t>
      </w:r>
      <w:proofErr w:type="gramEnd"/>
      <w:r w:rsidR="004C68F8" w:rsidRPr="000C7F61">
        <w:rPr>
          <w:rFonts w:ascii="Times New Roman" w:hAnsi="Times New Roman" w:cs="Times New Roman"/>
          <w:sz w:val="28"/>
          <w:szCs w:val="28"/>
        </w:rPr>
        <w:t>. Пскове «Организация деятельности социального педагог</w:t>
      </w:r>
      <w:r w:rsidRPr="000C7F61">
        <w:rPr>
          <w:rFonts w:ascii="Times New Roman" w:hAnsi="Times New Roman" w:cs="Times New Roman"/>
          <w:sz w:val="28"/>
          <w:szCs w:val="28"/>
        </w:rPr>
        <w:t>а</w:t>
      </w:r>
      <w:r w:rsidR="004C68F8" w:rsidRPr="000C7F61">
        <w:rPr>
          <w:rFonts w:ascii="Times New Roman" w:hAnsi="Times New Roman" w:cs="Times New Roman"/>
          <w:sz w:val="28"/>
          <w:szCs w:val="28"/>
        </w:rPr>
        <w:t xml:space="preserve">, исполняющего дополнительные функции школьного инспектора </w:t>
      </w:r>
      <w:r w:rsidRPr="000C7F61">
        <w:rPr>
          <w:rFonts w:ascii="Times New Roman" w:hAnsi="Times New Roman" w:cs="Times New Roman"/>
          <w:sz w:val="28"/>
          <w:szCs w:val="28"/>
        </w:rPr>
        <w:t>по профилактике безнадзорности и правонарушений среди несовершеннолетних в образовательных учреждениях» (в объёме 16 часов).</w:t>
      </w:r>
      <w:r w:rsidR="00667E25" w:rsidRPr="000C7F61">
        <w:rPr>
          <w:rFonts w:ascii="Times New Roman" w:hAnsi="Times New Roman" w:cs="Times New Roman"/>
          <w:sz w:val="28"/>
          <w:szCs w:val="28"/>
        </w:rPr>
        <w:t xml:space="preserve"> </w:t>
      </w:r>
    </w:p>
    <w:p w:rsidR="00C96F1C" w:rsidRPr="000C7F61" w:rsidRDefault="00C96F1C" w:rsidP="00C96F1C">
      <w:pPr>
        <w:pStyle w:val="a3"/>
        <w:rPr>
          <w:rFonts w:ascii="Times New Roman" w:hAnsi="Times New Roman" w:cs="Times New Roman"/>
          <w:sz w:val="28"/>
          <w:szCs w:val="28"/>
        </w:rPr>
      </w:pPr>
      <w:r w:rsidRPr="000C7F61">
        <w:rPr>
          <w:rFonts w:ascii="Times New Roman" w:hAnsi="Times New Roman" w:cs="Times New Roman"/>
          <w:sz w:val="28"/>
          <w:szCs w:val="28"/>
        </w:rPr>
        <w:lastRenderedPageBreak/>
        <w:t>Посещала семинар в г. Невель «</w:t>
      </w:r>
      <w:proofErr w:type="spellStart"/>
      <w:proofErr w:type="gramStart"/>
      <w:r w:rsidRPr="000C7F61">
        <w:rPr>
          <w:rFonts w:ascii="Times New Roman" w:hAnsi="Times New Roman" w:cs="Times New Roman"/>
          <w:sz w:val="28"/>
          <w:szCs w:val="28"/>
        </w:rPr>
        <w:t>Психолого</w:t>
      </w:r>
      <w:proofErr w:type="spellEnd"/>
      <w:r w:rsidRPr="000C7F61">
        <w:rPr>
          <w:rFonts w:ascii="Times New Roman" w:hAnsi="Times New Roman" w:cs="Times New Roman"/>
          <w:sz w:val="28"/>
          <w:szCs w:val="28"/>
        </w:rPr>
        <w:t xml:space="preserve"> – педагогическое</w:t>
      </w:r>
      <w:proofErr w:type="gramEnd"/>
      <w:r w:rsidRPr="000C7F61">
        <w:rPr>
          <w:rFonts w:ascii="Times New Roman" w:hAnsi="Times New Roman" w:cs="Times New Roman"/>
          <w:sz w:val="28"/>
          <w:szCs w:val="28"/>
        </w:rPr>
        <w:t xml:space="preserve"> сопровождение детей и подростков с </w:t>
      </w:r>
      <w:proofErr w:type="spellStart"/>
      <w:r w:rsidRPr="000C7F61">
        <w:rPr>
          <w:rFonts w:ascii="Times New Roman" w:hAnsi="Times New Roman" w:cs="Times New Roman"/>
          <w:sz w:val="28"/>
          <w:szCs w:val="28"/>
        </w:rPr>
        <w:t>девиантным</w:t>
      </w:r>
      <w:proofErr w:type="spellEnd"/>
      <w:r w:rsidRPr="000C7F61">
        <w:rPr>
          <w:rFonts w:ascii="Times New Roman" w:hAnsi="Times New Roman" w:cs="Times New Roman"/>
          <w:sz w:val="28"/>
          <w:szCs w:val="28"/>
        </w:rPr>
        <w:t xml:space="preserve"> поведением в образовательной среде Псковской области». Выступала на этом семинаре по теме:  «Организация индивидуально-профилактической работы с учащимися,   состоящими на </w:t>
      </w:r>
      <w:proofErr w:type="spellStart"/>
      <w:r w:rsidRPr="000C7F61">
        <w:rPr>
          <w:rFonts w:ascii="Times New Roman" w:hAnsi="Times New Roman" w:cs="Times New Roman"/>
          <w:sz w:val="28"/>
          <w:szCs w:val="28"/>
        </w:rPr>
        <w:t>внутришкольном</w:t>
      </w:r>
      <w:proofErr w:type="spellEnd"/>
      <w:r w:rsidRPr="000C7F61">
        <w:rPr>
          <w:rFonts w:ascii="Times New Roman" w:hAnsi="Times New Roman" w:cs="Times New Roman"/>
          <w:sz w:val="28"/>
          <w:szCs w:val="28"/>
        </w:rPr>
        <w:t xml:space="preserve"> учёте  в МБОУ «Средняя  общеобразовательная школа №6  имени Героя Советского Союза А.В. Попова»  </w:t>
      </w:r>
      <w:proofErr w:type="gramStart"/>
      <w:r w:rsidRPr="000C7F61">
        <w:rPr>
          <w:rFonts w:ascii="Times New Roman" w:hAnsi="Times New Roman" w:cs="Times New Roman"/>
          <w:sz w:val="28"/>
          <w:szCs w:val="28"/>
        </w:rPr>
        <w:t>г</w:t>
      </w:r>
      <w:proofErr w:type="gramEnd"/>
      <w:r w:rsidRPr="000C7F61">
        <w:rPr>
          <w:rFonts w:ascii="Times New Roman" w:hAnsi="Times New Roman" w:cs="Times New Roman"/>
          <w:sz w:val="28"/>
          <w:szCs w:val="28"/>
        </w:rPr>
        <w:t>. Великие Луки.</w:t>
      </w:r>
    </w:p>
    <w:p w:rsidR="00667E25" w:rsidRPr="000C7F61" w:rsidRDefault="00C96F1C" w:rsidP="00C96F1C">
      <w:pPr>
        <w:pStyle w:val="a3"/>
        <w:ind w:firstLine="696"/>
        <w:jc w:val="both"/>
        <w:rPr>
          <w:rFonts w:ascii="Times New Roman" w:hAnsi="Times New Roman" w:cs="Times New Roman"/>
          <w:sz w:val="28"/>
          <w:szCs w:val="28"/>
        </w:rPr>
      </w:pPr>
      <w:r w:rsidRPr="000C7F61">
        <w:rPr>
          <w:rFonts w:ascii="Times New Roman" w:hAnsi="Times New Roman" w:cs="Times New Roman"/>
          <w:sz w:val="28"/>
          <w:szCs w:val="28"/>
        </w:rPr>
        <w:t>В течение учебного года социальные педагоги занимали</w:t>
      </w:r>
      <w:r w:rsidR="00667E25" w:rsidRPr="000C7F61">
        <w:rPr>
          <w:rFonts w:ascii="Times New Roman" w:hAnsi="Times New Roman" w:cs="Times New Roman"/>
          <w:sz w:val="28"/>
          <w:szCs w:val="28"/>
        </w:rPr>
        <w:t xml:space="preserve">сь ведением документации: составлением списков, ведением персональных карточек учащихся состоящих на профилактическом учёте, составлением актов обследования </w:t>
      </w:r>
      <w:proofErr w:type="spellStart"/>
      <w:proofErr w:type="gramStart"/>
      <w:r w:rsidR="00667E25" w:rsidRPr="000C7F61">
        <w:rPr>
          <w:rFonts w:ascii="Times New Roman" w:hAnsi="Times New Roman" w:cs="Times New Roman"/>
          <w:sz w:val="28"/>
          <w:szCs w:val="28"/>
        </w:rPr>
        <w:t>жилищно</w:t>
      </w:r>
      <w:proofErr w:type="spellEnd"/>
      <w:r w:rsidR="00667E25" w:rsidRPr="000C7F61">
        <w:rPr>
          <w:rFonts w:ascii="Times New Roman" w:hAnsi="Times New Roman" w:cs="Times New Roman"/>
          <w:sz w:val="28"/>
          <w:szCs w:val="28"/>
        </w:rPr>
        <w:t xml:space="preserve"> – бытовых</w:t>
      </w:r>
      <w:proofErr w:type="gramEnd"/>
      <w:r w:rsidR="00667E25" w:rsidRPr="000C7F61">
        <w:rPr>
          <w:rFonts w:ascii="Times New Roman" w:hAnsi="Times New Roman" w:cs="Times New Roman"/>
          <w:sz w:val="28"/>
          <w:szCs w:val="28"/>
        </w:rPr>
        <w:t xml:space="preserve"> условий учащихся и др. По мере необходимости присутст</w:t>
      </w:r>
      <w:r w:rsidRPr="000C7F61">
        <w:rPr>
          <w:rFonts w:ascii="Times New Roman" w:hAnsi="Times New Roman" w:cs="Times New Roman"/>
          <w:sz w:val="28"/>
          <w:szCs w:val="28"/>
        </w:rPr>
        <w:t>вовали</w:t>
      </w:r>
      <w:r w:rsidR="00667E25" w:rsidRPr="000C7F61">
        <w:rPr>
          <w:rFonts w:ascii="Times New Roman" w:hAnsi="Times New Roman" w:cs="Times New Roman"/>
          <w:sz w:val="28"/>
          <w:szCs w:val="28"/>
        </w:rPr>
        <w:t xml:space="preserve"> на заседаниях суда и комиссии по делам несовершеннолетних.</w:t>
      </w:r>
    </w:p>
    <w:p w:rsidR="00BE6369" w:rsidRPr="000C7F61" w:rsidRDefault="00AB3FF6" w:rsidP="00BE6369">
      <w:pPr>
        <w:pStyle w:val="a3"/>
        <w:ind w:firstLine="696"/>
        <w:rPr>
          <w:rFonts w:ascii="Times New Roman" w:hAnsi="Times New Roman" w:cs="Times New Roman"/>
          <w:sz w:val="28"/>
          <w:szCs w:val="28"/>
        </w:rPr>
      </w:pPr>
      <w:r w:rsidRPr="000C7F61">
        <w:rPr>
          <w:rFonts w:ascii="Times New Roman" w:hAnsi="Times New Roman" w:cs="Times New Roman"/>
          <w:sz w:val="28"/>
          <w:szCs w:val="28"/>
        </w:rPr>
        <w:t>Таким образом, в</w:t>
      </w:r>
      <w:r w:rsidR="00380786" w:rsidRPr="000C7F61">
        <w:rPr>
          <w:rFonts w:ascii="Times New Roman" w:hAnsi="Times New Roman" w:cs="Times New Roman"/>
          <w:sz w:val="28"/>
          <w:szCs w:val="28"/>
        </w:rPr>
        <w:t xml:space="preserve"> </w:t>
      </w:r>
      <w:r w:rsidRPr="000C7F61">
        <w:rPr>
          <w:rFonts w:ascii="Times New Roman" w:hAnsi="Times New Roman" w:cs="Times New Roman"/>
          <w:sz w:val="28"/>
          <w:szCs w:val="28"/>
        </w:rPr>
        <w:t xml:space="preserve">школе </w:t>
      </w:r>
      <w:r w:rsidR="00380786" w:rsidRPr="000C7F61">
        <w:rPr>
          <w:rFonts w:ascii="Times New Roman" w:hAnsi="Times New Roman" w:cs="Times New Roman"/>
          <w:sz w:val="28"/>
          <w:szCs w:val="28"/>
        </w:rPr>
        <w:t>проводятся различные мероприятия воспитательного характера. Работа ежегодно ведется огромная. В этой нелёгкой работе зачастую приходится сталкиваться с трудностями, преодолеть которые не всегда возможно в необходимые сроки. Трудности разные: не всегда согласованное взаимодействие с инспекто</w:t>
      </w:r>
      <w:r w:rsidR="00C96F1C" w:rsidRPr="000C7F61">
        <w:rPr>
          <w:rFonts w:ascii="Times New Roman" w:hAnsi="Times New Roman" w:cs="Times New Roman"/>
          <w:sz w:val="28"/>
          <w:szCs w:val="28"/>
        </w:rPr>
        <w:t>ром ОПДН</w:t>
      </w:r>
      <w:r w:rsidRPr="000C7F61">
        <w:rPr>
          <w:rFonts w:ascii="Times New Roman" w:hAnsi="Times New Roman" w:cs="Times New Roman"/>
          <w:sz w:val="28"/>
          <w:szCs w:val="28"/>
        </w:rPr>
        <w:t>;</w:t>
      </w:r>
      <w:r w:rsidR="00380786" w:rsidRPr="000C7F61">
        <w:rPr>
          <w:rFonts w:ascii="Times New Roman" w:hAnsi="Times New Roman" w:cs="Times New Roman"/>
          <w:sz w:val="28"/>
          <w:szCs w:val="28"/>
        </w:rPr>
        <w:t xml:space="preserve"> недостаточное понимание проблемы безнадзорности со стороны классных руководителей, которые являются связующим звеном между учащимися и социальным педагогом, вследствие чего происходит затягива</w:t>
      </w:r>
      <w:r w:rsidRPr="000C7F61">
        <w:rPr>
          <w:rFonts w:ascii="Times New Roman" w:hAnsi="Times New Roman" w:cs="Times New Roman"/>
          <w:sz w:val="28"/>
          <w:szCs w:val="28"/>
        </w:rPr>
        <w:t xml:space="preserve">ние </w:t>
      </w:r>
      <w:proofErr w:type="gramStart"/>
      <w:r w:rsidRPr="000C7F61">
        <w:rPr>
          <w:rFonts w:ascii="Times New Roman" w:hAnsi="Times New Roman" w:cs="Times New Roman"/>
          <w:sz w:val="28"/>
          <w:szCs w:val="28"/>
        </w:rPr>
        <w:t>решения проблемной ситуации</w:t>
      </w:r>
      <w:proofErr w:type="gramEnd"/>
      <w:r w:rsidRPr="000C7F61">
        <w:rPr>
          <w:rFonts w:ascii="Times New Roman" w:hAnsi="Times New Roman" w:cs="Times New Roman"/>
          <w:sz w:val="28"/>
          <w:szCs w:val="28"/>
        </w:rPr>
        <w:t>;</w:t>
      </w:r>
      <w:r w:rsidR="00380786" w:rsidRPr="000C7F61">
        <w:rPr>
          <w:rFonts w:ascii="Times New Roman" w:hAnsi="Times New Roman" w:cs="Times New Roman"/>
          <w:sz w:val="28"/>
          <w:szCs w:val="28"/>
        </w:rPr>
        <w:t xml:space="preserve"> </w:t>
      </w:r>
      <w:r w:rsidR="00380786" w:rsidRPr="000C7F61">
        <w:rPr>
          <w:rFonts w:ascii="Times New Roman" w:hAnsi="Times New Roman" w:cs="Times New Roman"/>
          <w:spacing w:val="-2"/>
          <w:sz w:val="28"/>
          <w:szCs w:val="28"/>
        </w:rPr>
        <w:t xml:space="preserve">ослабленная ответственность </w:t>
      </w:r>
      <w:r w:rsidR="00380786" w:rsidRPr="000C7F61">
        <w:rPr>
          <w:rFonts w:ascii="Times New Roman" w:hAnsi="Times New Roman" w:cs="Times New Roman"/>
          <w:sz w:val="28"/>
          <w:szCs w:val="28"/>
        </w:rPr>
        <w:t>родителей за во</w:t>
      </w:r>
      <w:r w:rsidRPr="000C7F61">
        <w:rPr>
          <w:rFonts w:ascii="Times New Roman" w:hAnsi="Times New Roman" w:cs="Times New Roman"/>
          <w:sz w:val="28"/>
          <w:szCs w:val="28"/>
        </w:rPr>
        <w:t>спитание и обучение своих детей;</w:t>
      </w:r>
      <w:r w:rsidR="00380786" w:rsidRPr="000C7F61">
        <w:rPr>
          <w:rFonts w:ascii="Times New Roman" w:hAnsi="Times New Roman" w:cs="Times New Roman"/>
          <w:sz w:val="28"/>
          <w:szCs w:val="28"/>
        </w:rPr>
        <w:t xml:space="preserve"> сложное социаль</w:t>
      </w:r>
      <w:r w:rsidRPr="000C7F61">
        <w:rPr>
          <w:rFonts w:ascii="Times New Roman" w:hAnsi="Times New Roman" w:cs="Times New Roman"/>
          <w:sz w:val="28"/>
          <w:szCs w:val="28"/>
        </w:rPr>
        <w:t>ное положение некоторых семей; отрицательный пример взрослых.</w:t>
      </w:r>
    </w:p>
    <w:p w:rsidR="00380786" w:rsidRPr="000C7F61" w:rsidRDefault="00380786" w:rsidP="00BE6369">
      <w:pPr>
        <w:pStyle w:val="a3"/>
        <w:ind w:firstLine="696"/>
        <w:rPr>
          <w:rFonts w:ascii="Times New Roman" w:hAnsi="Times New Roman" w:cs="Times New Roman"/>
          <w:spacing w:val="-1"/>
          <w:sz w:val="28"/>
          <w:szCs w:val="28"/>
        </w:rPr>
      </w:pPr>
      <w:r w:rsidRPr="000C7F61">
        <w:rPr>
          <w:rFonts w:ascii="Times New Roman" w:hAnsi="Times New Roman" w:cs="Times New Roman"/>
          <w:sz w:val="28"/>
          <w:szCs w:val="28"/>
        </w:rPr>
        <w:t xml:space="preserve">В новом </w:t>
      </w:r>
      <w:r w:rsidRPr="000C7F61">
        <w:rPr>
          <w:rFonts w:ascii="Times New Roman" w:hAnsi="Times New Roman" w:cs="Times New Roman"/>
          <w:spacing w:val="-1"/>
          <w:sz w:val="28"/>
          <w:szCs w:val="28"/>
        </w:rPr>
        <w:t xml:space="preserve">учебном году </w:t>
      </w:r>
      <w:r w:rsidRPr="000C7F61">
        <w:rPr>
          <w:rFonts w:ascii="Times New Roman" w:hAnsi="Times New Roman" w:cs="Times New Roman"/>
          <w:sz w:val="28"/>
          <w:szCs w:val="28"/>
        </w:rPr>
        <w:t>необходимо</w:t>
      </w:r>
      <w:r w:rsidRPr="000C7F61">
        <w:rPr>
          <w:rFonts w:ascii="Times New Roman" w:hAnsi="Times New Roman" w:cs="Times New Roman"/>
          <w:spacing w:val="-1"/>
          <w:sz w:val="28"/>
          <w:szCs w:val="28"/>
        </w:rPr>
        <w:t xml:space="preserve"> скоординировать направления </w:t>
      </w:r>
      <w:r w:rsidR="00AB3FF6" w:rsidRPr="000C7F61">
        <w:rPr>
          <w:rFonts w:ascii="Times New Roman" w:hAnsi="Times New Roman" w:cs="Times New Roman"/>
          <w:spacing w:val="-1"/>
          <w:sz w:val="28"/>
          <w:szCs w:val="28"/>
        </w:rPr>
        <w:t>деятельности с учетом этих</w:t>
      </w:r>
      <w:r w:rsidRPr="000C7F61">
        <w:rPr>
          <w:rFonts w:ascii="Times New Roman" w:hAnsi="Times New Roman" w:cs="Times New Roman"/>
          <w:spacing w:val="-1"/>
          <w:sz w:val="28"/>
          <w:szCs w:val="28"/>
        </w:rPr>
        <w:t xml:space="preserve"> проблем, выработать определенные стратегии действий в затруднительных ситуациях, разработать планы совместных действий с разными ведомствами системы профилактики для увеличения эффективности профилактической работы</w:t>
      </w:r>
      <w:r w:rsidR="00AB3FF6" w:rsidRPr="000C7F61">
        <w:rPr>
          <w:rFonts w:ascii="Times New Roman" w:hAnsi="Times New Roman" w:cs="Times New Roman"/>
          <w:spacing w:val="-1"/>
          <w:sz w:val="28"/>
          <w:szCs w:val="28"/>
        </w:rPr>
        <w:t>,</w:t>
      </w:r>
      <w:r w:rsidRPr="000C7F61">
        <w:rPr>
          <w:rFonts w:ascii="Times New Roman" w:hAnsi="Times New Roman" w:cs="Times New Roman"/>
          <w:spacing w:val="-1"/>
          <w:sz w:val="28"/>
          <w:szCs w:val="28"/>
        </w:rPr>
        <w:t xml:space="preserve"> как с несовершеннолетними, так и с их родителями и педагогическим составом школы.</w:t>
      </w:r>
    </w:p>
    <w:p w:rsidR="00BE6369" w:rsidRPr="000C7F61" w:rsidRDefault="00BE6369" w:rsidP="00BE6369">
      <w:pPr>
        <w:pStyle w:val="a3"/>
        <w:rPr>
          <w:rFonts w:ascii="Times New Roman" w:hAnsi="Times New Roman" w:cs="Times New Roman"/>
          <w:sz w:val="28"/>
          <w:szCs w:val="28"/>
        </w:rPr>
      </w:pPr>
    </w:p>
    <w:p w:rsidR="00BE6369" w:rsidRPr="000C7F61" w:rsidRDefault="00BE6369" w:rsidP="00BE6369">
      <w:pPr>
        <w:pStyle w:val="a3"/>
        <w:rPr>
          <w:rFonts w:ascii="Times New Roman" w:hAnsi="Times New Roman" w:cs="Times New Roman"/>
          <w:sz w:val="28"/>
          <w:szCs w:val="28"/>
        </w:rPr>
      </w:pPr>
      <w:r w:rsidRPr="000C7F61">
        <w:rPr>
          <w:rFonts w:ascii="Times New Roman" w:hAnsi="Times New Roman" w:cs="Times New Roman"/>
          <w:sz w:val="28"/>
          <w:szCs w:val="28"/>
        </w:rPr>
        <w:t xml:space="preserve">       </w:t>
      </w:r>
    </w:p>
    <w:p w:rsidR="00BE6369" w:rsidRPr="000C7F61" w:rsidRDefault="00BE6369" w:rsidP="00BE6369">
      <w:pPr>
        <w:pStyle w:val="a3"/>
        <w:rPr>
          <w:rFonts w:ascii="Times New Roman" w:hAnsi="Times New Roman" w:cs="Times New Roman"/>
          <w:sz w:val="24"/>
          <w:szCs w:val="24"/>
        </w:rPr>
      </w:pPr>
      <w:r w:rsidRPr="000C7F61">
        <w:rPr>
          <w:rFonts w:ascii="Times New Roman" w:hAnsi="Times New Roman" w:cs="Times New Roman"/>
          <w:sz w:val="28"/>
          <w:szCs w:val="28"/>
        </w:rPr>
        <w:t xml:space="preserve"> </w:t>
      </w:r>
      <w:r w:rsidR="00AB3FF6" w:rsidRPr="000C7F61">
        <w:rPr>
          <w:rFonts w:ascii="Times New Roman" w:hAnsi="Times New Roman" w:cs="Times New Roman"/>
          <w:sz w:val="24"/>
          <w:szCs w:val="24"/>
        </w:rPr>
        <w:t>Составила с</w:t>
      </w:r>
      <w:r w:rsidR="00667E25" w:rsidRPr="000C7F61">
        <w:rPr>
          <w:rFonts w:ascii="Times New Roman" w:hAnsi="Times New Roman" w:cs="Times New Roman"/>
          <w:sz w:val="24"/>
          <w:szCs w:val="24"/>
        </w:rPr>
        <w:t>оциальный педагог                     Королёва С.</w:t>
      </w:r>
      <w:r w:rsidR="009A1B22" w:rsidRPr="000C7F61">
        <w:rPr>
          <w:rFonts w:ascii="Times New Roman" w:hAnsi="Times New Roman" w:cs="Times New Roman"/>
          <w:sz w:val="24"/>
          <w:szCs w:val="24"/>
        </w:rPr>
        <w:t>В.</w:t>
      </w:r>
    </w:p>
    <w:p w:rsidR="00BE6369" w:rsidRPr="000C7F61" w:rsidRDefault="00BE6369" w:rsidP="00BE6369">
      <w:pPr>
        <w:pStyle w:val="a3"/>
        <w:rPr>
          <w:rFonts w:ascii="Times New Roman" w:hAnsi="Times New Roman" w:cs="Times New Roman"/>
          <w:sz w:val="24"/>
          <w:szCs w:val="24"/>
        </w:rPr>
      </w:pPr>
    </w:p>
    <w:p w:rsidR="00932B9B" w:rsidRPr="000C7F61" w:rsidRDefault="00AB3FF6" w:rsidP="00BE6369">
      <w:pPr>
        <w:pStyle w:val="a3"/>
        <w:rPr>
          <w:rFonts w:ascii="Times New Roman" w:hAnsi="Times New Roman" w:cs="Times New Roman"/>
          <w:sz w:val="24"/>
          <w:szCs w:val="24"/>
        </w:rPr>
      </w:pPr>
      <w:r w:rsidRPr="000C7F61">
        <w:rPr>
          <w:rFonts w:ascii="Times New Roman" w:hAnsi="Times New Roman" w:cs="Times New Roman"/>
          <w:sz w:val="24"/>
          <w:szCs w:val="24"/>
        </w:rPr>
        <w:t>13.06.2012</w:t>
      </w:r>
    </w:p>
    <w:sectPr w:rsidR="00932B9B" w:rsidRPr="000C7F61" w:rsidSect="00CE3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7E25"/>
    <w:rsid w:val="000646B1"/>
    <w:rsid w:val="000C38ED"/>
    <w:rsid w:val="000C7F61"/>
    <w:rsid w:val="0013557A"/>
    <w:rsid w:val="00184F3A"/>
    <w:rsid w:val="001906C3"/>
    <w:rsid w:val="00243932"/>
    <w:rsid w:val="002A0DBE"/>
    <w:rsid w:val="002C4528"/>
    <w:rsid w:val="00380786"/>
    <w:rsid w:val="003A6093"/>
    <w:rsid w:val="004111EA"/>
    <w:rsid w:val="00446B63"/>
    <w:rsid w:val="00456C82"/>
    <w:rsid w:val="004A2BDC"/>
    <w:rsid w:val="004C68F8"/>
    <w:rsid w:val="004E165A"/>
    <w:rsid w:val="00536742"/>
    <w:rsid w:val="00586395"/>
    <w:rsid w:val="005B4609"/>
    <w:rsid w:val="006123A0"/>
    <w:rsid w:val="006258AE"/>
    <w:rsid w:val="00667E25"/>
    <w:rsid w:val="0074392F"/>
    <w:rsid w:val="0078360A"/>
    <w:rsid w:val="00914987"/>
    <w:rsid w:val="0092368A"/>
    <w:rsid w:val="00961B40"/>
    <w:rsid w:val="009A1B22"/>
    <w:rsid w:val="009A4062"/>
    <w:rsid w:val="009E673B"/>
    <w:rsid w:val="00AB3FF6"/>
    <w:rsid w:val="00AE719A"/>
    <w:rsid w:val="00B55CB5"/>
    <w:rsid w:val="00BB108D"/>
    <w:rsid w:val="00BE6369"/>
    <w:rsid w:val="00C42E06"/>
    <w:rsid w:val="00C77B8B"/>
    <w:rsid w:val="00C96F1C"/>
    <w:rsid w:val="00E82FC3"/>
    <w:rsid w:val="00E90FD6"/>
    <w:rsid w:val="00EF7DBC"/>
    <w:rsid w:val="00F45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7E25"/>
    <w:pPr>
      <w:spacing w:after="0" w:line="240" w:lineRule="auto"/>
    </w:pPr>
  </w:style>
  <w:style w:type="paragraph" w:styleId="a4">
    <w:name w:val="Plain Text"/>
    <w:basedOn w:val="a"/>
    <w:link w:val="a5"/>
    <w:unhideWhenUsed/>
    <w:rsid w:val="00456C82"/>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456C82"/>
    <w:rPr>
      <w:rFonts w:ascii="Courier New" w:eastAsia="Times New Roman" w:hAnsi="Courier New" w:cs="Courier New"/>
      <w:sz w:val="20"/>
      <w:szCs w:val="20"/>
      <w:lang w:eastAsia="ru-RU"/>
    </w:rPr>
  </w:style>
  <w:style w:type="table" w:styleId="a6">
    <w:name w:val="Table Grid"/>
    <w:basedOn w:val="a1"/>
    <w:rsid w:val="00456C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2F75-DE82-4888-844A-AA0CFF6A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школа №6</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cp:lastPrinted>2013-06-13T08:06:00Z</cp:lastPrinted>
  <dcterms:created xsi:type="dcterms:W3CDTF">2012-06-13T05:49:00Z</dcterms:created>
  <dcterms:modified xsi:type="dcterms:W3CDTF">2013-06-13T08:07:00Z</dcterms:modified>
</cp:coreProperties>
</file>