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BD6" w:rsidRPr="006D2BD6" w:rsidRDefault="006D2BD6" w:rsidP="006D2BD6">
      <w:pPr>
        <w:jc w:val="center"/>
        <w:rPr>
          <w:rFonts w:ascii="Times New Roman" w:hAnsi="Times New Roman" w:cs="Times New Roman"/>
          <w:b/>
          <w:sz w:val="24"/>
          <w:szCs w:val="24"/>
        </w:rPr>
      </w:pPr>
      <w:r w:rsidRPr="006D2BD6">
        <w:rPr>
          <w:rFonts w:ascii="Times New Roman" w:hAnsi="Times New Roman" w:cs="Times New Roman"/>
          <w:b/>
          <w:sz w:val="24"/>
          <w:szCs w:val="24"/>
        </w:rPr>
        <w:t>Анализ работы школы за  2011-2012уч</w:t>
      </w:r>
      <w:proofErr w:type="gramStart"/>
      <w:r w:rsidRPr="006D2BD6">
        <w:rPr>
          <w:rFonts w:ascii="Times New Roman" w:hAnsi="Times New Roman" w:cs="Times New Roman"/>
          <w:b/>
          <w:sz w:val="24"/>
          <w:szCs w:val="24"/>
        </w:rPr>
        <w:t>.г</w:t>
      </w:r>
      <w:proofErr w:type="gramEnd"/>
      <w:r w:rsidRPr="006D2BD6">
        <w:rPr>
          <w:rFonts w:ascii="Times New Roman" w:hAnsi="Times New Roman" w:cs="Times New Roman"/>
          <w:b/>
          <w:sz w:val="24"/>
          <w:szCs w:val="24"/>
        </w:rPr>
        <w:t>од.</w:t>
      </w:r>
    </w:p>
    <w:p w:rsidR="006D2BD6" w:rsidRDefault="006D2BD6" w:rsidP="006D2BD6">
      <w:pPr>
        <w:rPr>
          <w:rFonts w:ascii="Times New Roman" w:hAnsi="Times New Roman" w:cs="Times New Roman"/>
          <w:sz w:val="24"/>
          <w:szCs w:val="24"/>
        </w:rPr>
      </w:pPr>
      <w:r w:rsidRPr="006D2BD6">
        <w:rPr>
          <w:rFonts w:ascii="Times New Roman" w:hAnsi="Times New Roman" w:cs="Times New Roman"/>
          <w:sz w:val="24"/>
          <w:szCs w:val="24"/>
        </w:rPr>
        <w:t>МБОУ «Средняя общеобразовательная школа №6 им. Героя Советского Союза А.В. Попова»</w:t>
      </w:r>
    </w:p>
    <w:p w:rsidR="006D2BD6" w:rsidRDefault="007C02E4" w:rsidP="000E6D46">
      <w:pPr>
        <w:jc w:val="both"/>
        <w:rPr>
          <w:rFonts w:ascii="Times New Roman" w:hAnsi="Times New Roman" w:cs="Times New Roman"/>
          <w:sz w:val="24"/>
          <w:szCs w:val="24"/>
        </w:rPr>
      </w:pPr>
      <w:r w:rsidRPr="007C02E4">
        <w:rPr>
          <w:rFonts w:ascii="Times New Roman" w:hAnsi="Times New Roman" w:cs="Times New Roman"/>
          <w:b/>
          <w:sz w:val="24"/>
          <w:szCs w:val="24"/>
        </w:rPr>
        <w:t>1.</w:t>
      </w:r>
      <w:r w:rsidR="006D2BD6" w:rsidRPr="006D2BD6">
        <w:rPr>
          <w:rFonts w:ascii="Times New Roman" w:hAnsi="Times New Roman" w:cs="Times New Roman"/>
          <w:sz w:val="24"/>
          <w:szCs w:val="24"/>
        </w:rPr>
        <w:t xml:space="preserve">    Сегодня школа № 6 города Великие Луки не только занимает свое достойное место в системе общеобразовательных учреждений города, но и обладает целым рядом существенных преимуществ, выгодно отличающих ее от других школ города.   </w:t>
      </w:r>
    </w:p>
    <w:p w:rsidR="006D2BD6" w:rsidRDefault="006D2BD6" w:rsidP="000E6D46">
      <w:pPr>
        <w:jc w:val="both"/>
        <w:rPr>
          <w:rFonts w:ascii="Times New Roman" w:hAnsi="Times New Roman" w:cs="Times New Roman"/>
          <w:sz w:val="24"/>
          <w:szCs w:val="24"/>
        </w:rPr>
      </w:pPr>
      <w:r w:rsidRPr="006D2BD6">
        <w:rPr>
          <w:rFonts w:ascii="Times New Roman" w:hAnsi="Times New Roman" w:cs="Times New Roman"/>
          <w:sz w:val="24"/>
          <w:szCs w:val="24"/>
        </w:rPr>
        <w:t xml:space="preserve"> Школа обладает необходимыми условиями для успешной работы. Прежде всего, это творческий, высококвалифицированный, обладающий высоким потенциалом педагогический коллектив. Педагоги, осознающие всю значимость поставленных перед школой задач, грамотно и эффективно выстраивают свою работу с детьми.</w:t>
      </w:r>
      <w:r w:rsidR="000E6D46">
        <w:rPr>
          <w:rFonts w:ascii="Times New Roman" w:hAnsi="Times New Roman" w:cs="Times New Roman"/>
          <w:sz w:val="24"/>
          <w:szCs w:val="24"/>
        </w:rPr>
        <w:t xml:space="preserve"> Школа обладает </w:t>
      </w:r>
      <w:proofErr w:type="gramStart"/>
      <w:r w:rsidR="000E6D46">
        <w:rPr>
          <w:rFonts w:ascii="Times New Roman" w:hAnsi="Times New Roman" w:cs="Times New Roman"/>
          <w:sz w:val="24"/>
          <w:szCs w:val="24"/>
        </w:rPr>
        <w:t>многообразной</w:t>
      </w:r>
      <w:proofErr w:type="gramEnd"/>
      <w:r w:rsidR="000E6D46">
        <w:rPr>
          <w:rFonts w:ascii="Times New Roman" w:hAnsi="Times New Roman" w:cs="Times New Roman"/>
          <w:sz w:val="24"/>
          <w:szCs w:val="24"/>
        </w:rPr>
        <w:t xml:space="preserve"> </w:t>
      </w:r>
      <w:proofErr w:type="spellStart"/>
      <w:r w:rsidR="000E6D46">
        <w:rPr>
          <w:rFonts w:ascii="Times New Roman" w:hAnsi="Times New Roman" w:cs="Times New Roman"/>
          <w:sz w:val="24"/>
          <w:szCs w:val="24"/>
        </w:rPr>
        <w:t>инфраструкторой</w:t>
      </w:r>
      <w:proofErr w:type="spellEnd"/>
      <w:r w:rsidR="000E6D46">
        <w:rPr>
          <w:rFonts w:ascii="Times New Roman" w:hAnsi="Times New Roman" w:cs="Times New Roman"/>
          <w:sz w:val="24"/>
          <w:szCs w:val="24"/>
        </w:rPr>
        <w:t xml:space="preserve">, и мы последовательно все более качественно используем эту особенность </w:t>
      </w:r>
      <w:r w:rsidR="007C02E4">
        <w:rPr>
          <w:rFonts w:ascii="Times New Roman" w:hAnsi="Times New Roman" w:cs="Times New Roman"/>
          <w:sz w:val="24"/>
          <w:szCs w:val="24"/>
        </w:rPr>
        <w:t xml:space="preserve"> </w:t>
      </w:r>
      <w:r w:rsidR="000E6D46">
        <w:rPr>
          <w:rFonts w:ascii="Times New Roman" w:hAnsi="Times New Roman" w:cs="Times New Roman"/>
          <w:sz w:val="24"/>
          <w:szCs w:val="24"/>
        </w:rPr>
        <w:t>для</w:t>
      </w:r>
      <w:r w:rsidR="007C02E4">
        <w:rPr>
          <w:rFonts w:ascii="Times New Roman" w:hAnsi="Times New Roman" w:cs="Times New Roman"/>
          <w:sz w:val="24"/>
          <w:szCs w:val="24"/>
        </w:rPr>
        <w:t xml:space="preserve"> создания лучших условий для </w:t>
      </w:r>
      <w:r w:rsidR="000E6D46">
        <w:rPr>
          <w:rFonts w:ascii="Times New Roman" w:hAnsi="Times New Roman" w:cs="Times New Roman"/>
          <w:sz w:val="24"/>
          <w:szCs w:val="24"/>
        </w:rPr>
        <w:t xml:space="preserve"> наших детей.</w:t>
      </w:r>
    </w:p>
    <w:p w:rsidR="006D2BD6" w:rsidRPr="000E6D46" w:rsidRDefault="006D2BD6" w:rsidP="006D2BD6">
      <w:pPr>
        <w:rPr>
          <w:rFonts w:ascii="Times New Roman" w:hAnsi="Times New Roman" w:cs="Times New Roman"/>
          <w:color w:val="1F497D" w:themeColor="text2"/>
          <w:sz w:val="24"/>
          <w:szCs w:val="24"/>
        </w:rPr>
      </w:pPr>
      <w:r w:rsidRPr="000E6D46">
        <w:rPr>
          <w:rFonts w:ascii="Times New Roman" w:hAnsi="Times New Roman" w:cs="Times New Roman"/>
          <w:color w:val="1F497D" w:themeColor="text2"/>
          <w:sz w:val="24"/>
          <w:szCs w:val="24"/>
        </w:rPr>
        <w:t xml:space="preserve">Миссия школы </w:t>
      </w:r>
      <w:proofErr w:type="gramStart"/>
      <w:r w:rsidRPr="000E6D46">
        <w:rPr>
          <w:rFonts w:ascii="Times New Roman" w:hAnsi="Times New Roman" w:cs="Times New Roman"/>
          <w:color w:val="1F497D" w:themeColor="text2"/>
          <w:sz w:val="24"/>
          <w:szCs w:val="24"/>
        </w:rPr>
        <w:t>:О</w:t>
      </w:r>
      <w:proofErr w:type="gramEnd"/>
      <w:r w:rsidRPr="000E6D46">
        <w:rPr>
          <w:rFonts w:ascii="Times New Roman" w:hAnsi="Times New Roman" w:cs="Times New Roman"/>
          <w:color w:val="1F497D" w:themeColor="text2"/>
          <w:sz w:val="24"/>
          <w:szCs w:val="24"/>
        </w:rPr>
        <w:t>рганизация ситуации успеха как один из факторов формирования личности школьников и повышения качества обучения.</w:t>
      </w:r>
    </w:p>
    <w:p w:rsidR="006D2BD6" w:rsidRPr="007C02E4" w:rsidRDefault="006D2BD6" w:rsidP="006D2BD6">
      <w:pPr>
        <w:rPr>
          <w:rFonts w:ascii="Times New Roman" w:hAnsi="Times New Roman" w:cs="Times New Roman"/>
          <w:color w:val="1F497D" w:themeColor="text2"/>
          <w:sz w:val="24"/>
          <w:szCs w:val="24"/>
        </w:rPr>
      </w:pPr>
      <w:r w:rsidRPr="007C02E4">
        <w:rPr>
          <w:rFonts w:ascii="Times New Roman" w:hAnsi="Times New Roman" w:cs="Times New Roman"/>
          <w:color w:val="1F497D" w:themeColor="text2"/>
          <w:sz w:val="24"/>
          <w:szCs w:val="24"/>
        </w:rPr>
        <w:t>Приоритетные направления развития:</w:t>
      </w:r>
    </w:p>
    <w:p w:rsidR="006D2BD6" w:rsidRPr="007C02E4" w:rsidRDefault="006D2BD6" w:rsidP="006D2BD6">
      <w:pPr>
        <w:rPr>
          <w:rFonts w:ascii="Times New Roman" w:hAnsi="Times New Roman" w:cs="Times New Roman"/>
          <w:color w:val="1F497D" w:themeColor="text2"/>
          <w:sz w:val="24"/>
          <w:szCs w:val="24"/>
        </w:rPr>
      </w:pPr>
      <w:r w:rsidRPr="007C02E4">
        <w:rPr>
          <w:rFonts w:ascii="Times New Roman" w:hAnsi="Times New Roman" w:cs="Times New Roman"/>
          <w:color w:val="1F497D" w:themeColor="text2"/>
          <w:sz w:val="24"/>
          <w:szCs w:val="24"/>
        </w:rPr>
        <w:t>• Духовно-нравственное, патриотическое и гражданское воспитание.</w:t>
      </w:r>
    </w:p>
    <w:p w:rsidR="006D2BD6" w:rsidRPr="007C02E4" w:rsidRDefault="006D2BD6" w:rsidP="006D2BD6">
      <w:pPr>
        <w:rPr>
          <w:rFonts w:ascii="Times New Roman" w:hAnsi="Times New Roman" w:cs="Times New Roman"/>
          <w:color w:val="1F497D" w:themeColor="text2"/>
          <w:sz w:val="24"/>
          <w:szCs w:val="24"/>
        </w:rPr>
      </w:pPr>
      <w:r w:rsidRPr="007C02E4">
        <w:rPr>
          <w:rFonts w:ascii="Times New Roman" w:hAnsi="Times New Roman" w:cs="Times New Roman"/>
          <w:color w:val="1F497D" w:themeColor="text2"/>
          <w:sz w:val="24"/>
          <w:szCs w:val="24"/>
        </w:rPr>
        <w:t>• Повышение качества знаний.</w:t>
      </w:r>
    </w:p>
    <w:p w:rsidR="006D2BD6" w:rsidRPr="007C02E4" w:rsidRDefault="006D2BD6" w:rsidP="006D2BD6">
      <w:pPr>
        <w:rPr>
          <w:rFonts w:ascii="Times New Roman" w:hAnsi="Times New Roman" w:cs="Times New Roman"/>
          <w:color w:val="1F497D" w:themeColor="text2"/>
          <w:sz w:val="24"/>
          <w:szCs w:val="24"/>
        </w:rPr>
      </w:pPr>
      <w:r w:rsidRPr="007C02E4">
        <w:rPr>
          <w:rFonts w:ascii="Times New Roman" w:hAnsi="Times New Roman" w:cs="Times New Roman"/>
          <w:color w:val="1F497D" w:themeColor="text2"/>
          <w:sz w:val="24"/>
          <w:szCs w:val="24"/>
        </w:rPr>
        <w:t>• Реализация воспитательной системы «Школа без неудачников».</w:t>
      </w:r>
    </w:p>
    <w:p w:rsidR="006D2BD6" w:rsidRPr="007C02E4" w:rsidRDefault="006D2BD6" w:rsidP="006D2BD6">
      <w:pPr>
        <w:rPr>
          <w:rFonts w:ascii="Times New Roman" w:hAnsi="Times New Roman" w:cs="Times New Roman"/>
          <w:color w:val="1F497D" w:themeColor="text2"/>
          <w:sz w:val="24"/>
          <w:szCs w:val="24"/>
        </w:rPr>
      </w:pPr>
      <w:r w:rsidRPr="007C02E4">
        <w:rPr>
          <w:rFonts w:ascii="Times New Roman" w:hAnsi="Times New Roman" w:cs="Times New Roman"/>
          <w:color w:val="1F497D" w:themeColor="text2"/>
          <w:sz w:val="24"/>
          <w:szCs w:val="24"/>
        </w:rPr>
        <w:t>• Отработка проекта «Социокультурный центр».</w:t>
      </w:r>
    </w:p>
    <w:p w:rsidR="006D2BD6" w:rsidRPr="007C02E4" w:rsidRDefault="006D2BD6" w:rsidP="006D2BD6">
      <w:pPr>
        <w:rPr>
          <w:rFonts w:ascii="Times New Roman" w:hAnsi="Times New Roman" w:cs="Times New Roman"/>
          <w:color w:val="1F497D" w:themeColor="text2"/>
          <w:sz w:val="24"/>
          <w:szCs w:val="24"/>
        </w:rPr>
      </w:pPr>
      <w:r w:rsidRPr="007C02E4">
        <w:rPr>
          <w:rFonts w:ascii="Times New Roman" w:hAnsi="Times New Roman" w:cs="Times New Roman"/>
          <w:color w:val="1F497D" w:themeColor="text2"/>
          <w:sz w:val="24"/>
          <w:szCs w:val="24"/>
        </w:rPr>
        <w:t>• Совершенствование системы работы дошкольного отделения</w:t>
      </w:r>
    </w:p>
    <w:p w:rsidR="006D2BD6" w:rsidRPr="007C02E4" w:rsidRDefault="006D2BD6" w:rsidP="006D2BD6">
      <w:pPr>
        <w:rPr>
          <w:rFonts w:ascii="Times New Roman" w:hAnsi="Times New Roman" w:cs="Times New Roman"/>
          <w:color w:val="1F497D" w:themeColor="text2"/>
          <w:sz w:val="24"/>
          <w:szCs w:val="24"/>
        </w:rPr>
      </w:pPr>
      <w:r w:rsidRPr="007C02E4">
        <w:rPr>
          <w:rFonts w:ascii="Times New Roman" w:hAnsi="Times New Roman" w:cs="Times New Roman"/>
          <w:color w:val="1F497D" w:themeColor="text2"/>
          <w:sz w:val="24"/>
          <w:szCs w:val="24"/>
        </w:rPr>
        <w:t>• Совершенствование системы работы в классах КРО.</w:t>
      </w:r>
    </w:p>
    <w:p w:rsidR="006D2BD6" w:rsidRPr="007C02E4" w:rsidRDefault="000E6D46" w:rsidP="006D2BD6">
      <w:pPr>
        <w:rPr>
          <w:rFonts w:ascii="Times New Roman" w:hAnsi="Times New Roman" w:cs="Times New Roman"/>
          <w:color w:val="1F497D" w:themeColor="text2"/>
          <w:sz w:val="24"/>
          <w:szCs w:val="24"/>
        </w:rPr>
      </w:pPr>
      <w:r w:rsidRPr="007C02E4">
        <w:rPr>
          <w:rFonts w:ascii="Times New Roman" w:hAnsi="Times New Roman" w:cs="Times New Roman"/>
          <w:color w:val="1F497D" w:themeColor="text2"/>
          <w:sz w:val="24"/>
          <w:szCs w:val="24"/>
        </w:rPr>
        <w:t xml:space="preserve">Главные достижения: </w:t>
      </w:r>
    </w:p>
    <w:p w:rsidR="000E6D46" w:rsidRPr="007C02E4" w:rsidRDefault="000E6D46" w:rsidP="007C02E4">
      <w:pPr>
        <w:pStyle w:val="a3"/>
        <w:numPr>
          <w:ilvl w:val="0"/>
          <w:numId w:val="1"/>
        </w:numPr>
        <w:rPr>
          <w:rFonts w:ascii="Times New Roman" w:hAnsi="Times New Roman" w:cs="Times New Roman"/>
          <w:color w:val="1F497D" w:themeColor="text2"/>
          <w:sz w:val="24"/>
          <w:szCs w:val="24"/>
        </w:rPr>
      </w:pPr>
      <w:r w:rsidRPr="007C02E4">
        <w:rPr>
          <w:rFonts w:ascii="Times New Roman" w:hAnsi="Times New Roman" w:cs="Times New Roman"/>
          <w:color w:val="1F497D" w:themeColor="text2"/>
          <w:sz w:val="24"/>
          <w:szCs w:val="24"/>
        </w:rPr>
        <w:t>Стабильно хорошее качество сдачи ЕГЭ и ГИА.</w:t>
      </w:r>
    </w:p>
    <w:p w:rsidR="000E6D46" w:rsidRPr="007C02E4" w:rsidRDefault="000E6D46" w:rsidP="000E6D46">
      <w:pPr>
        <w:pStyle w:val="a3"/>
        <w:numPr>
          <w:ilvl w:val="0"/>
          <w:numId w:val="1"/>
        </w:numPr>
        <w:rPr>
          <w:rFonts w:ascii="Times New Roman" w:hAnsi="Times New Roman" w:cs="Times New Roman"/>
          <w:color w:val="1F497D" w:themeColor="text2"/>
          <w:sz w:val="24"/>
          <w:szCs w:val="24"/>
        </w:rPr>
      </w:pPr>
      <w:r w:rsidRPr="007C02E4">
        <w:rPr>
          <w:rFonts w:ascii="Times New Roman" w:hAnsi="Times New Roman" w:cs="Times New Roman"/>
          <w:color w:val="1F497D" w:themeColor="text2"/>
          <w:sz w:val="24"/>
          <w:szCs w:val="24"/>
        </w:rPr>
        <w:t>Успешное обеспечение учащихся школы услугами дополнительного образования, группами продленного дня. Совершенствование работы  по проекту «Школа – социокультурный центр микрорайона».</w:t>
      </w:r>
    </w:p>
    <w:p w:rsidR="000E6D46" w:rsidRPr="007C02E4" w:rsidRDefault="000E6D46" w:rsidP="000E6D46">
      <w:pPr>
        <w:pStyle w:val="a3"/>
        <w:numPr>
          <w:ilvl w:val="0"/>
          <w:numId w:val="1"/>
        </w:numPr>
        <w:rPr>
          <w:rFonts w:ascii="Times New Roman" w:hAnsi="Times New Roman" w:cs="Times New Roman"/>
          <w:color w:val="1F497D" w:themeColor="text2"/>
          <w:sz w:val="24"/>
          <w:szCs w:val="24"/>
        </w:rPr>
      </w:pPr>
      <w:r w:rsidRPr="007C02E4">
        <w:rPr>
          <w:rFonts w:ascii="Times New Roman" w:hAnsi="Times New Roman" w:cs="Times New Roman"/>
          <w:color w:val="1F497D" w:themeColor="text2"/>
          <w:sz w:val="24"/>
          <w:szCs w:val="24"/>
        </w:rPr>
        <w:t xml:space="preserve">  Система воспитательной работы «Школа без неудачников» в 2012г  признана победителем V Всероссийского конкурса воспитательных систем  образовательных учреждений.  </w:t>
      </w:r>
    </w:p>
    <w:p w:rsidR="000E6D46" w:rsidRDefault="000E6D46" w:rsidP="000E6D46">
      <w:pPr>
        <w:pStyle w:val="a3"/>
        <w:numPr>
          <w:ilvl w:val="0"/>
          <w:numId w:val="1"/>
        </w:numPr>
        <w:rPr>
          <w:rFonts w:ascii="Times New Roman" w:hAnsi="Times New Roman" w:cs="Times New Roman"/>
          <w:color w:val="1F497D" w:themeColor="text2"/>
          <w:sz w:val="24"/>
          <w:szCs w:val="24"/>
        </w:rPr>
      </w:pPr>
      <w:r w:rsidRPr="007C02E4">
        <w:rPr>
          <w:rFonts w:ascii="Times New Roman" w:hAnsi="Times New Roman" w:cs="Times New Roman"/>
          <w:color w:val="1F497D" w:themeColor="text2"/>
          <w:sz w:val="24"/>
          <w:szCs w:val="24"/>
        </w:rPr>
        <w:t>В 2012г школа стала   победителем в номинации «Творчество» общественного смотра-конкурса муниципальных общеобразовательных учреждений  «Лидер Великолукского образования».</w:t>
      </w:r>
    </w:p>
    <w:p w:rsidR="007C02E4" w:rsidRDefault="007C02E4" w:rsidP="007C02E4">
      <w:pPr>
        <w:rPr>
          <w:rFonts w:ascii="Times New Roman" w:hAnsi="Times New Roman" w:cs="Times New Roman"/>
          <w:color w:val="1F497D" w:themeColor="text2"/>
          <w:sz w:val="24"/>
          <w:szCs w:val="24"/>
        </w:rPr>
      </w:pPr>
    </w:p>
    <w:p w:rsidR="007C02E4" w:rsidRDefault="007C02E4" w:rsidP="007C02E4">
      <w:pPr>
        <w:rPr>
          <w:rFonts w:ascii="Times New Roman" w:hAnsi="Times New Roman" w:cs="Times New Roman"/>
          <w:color w:val="1F497D" w:themeColor="text2"/>
          <w:sz w:val="24"/>
          <w:szCs w:val="24"/>
        </w:rPr>
      </w:pPr>
    </w:p>
    <w:p w:rsidR="007C02E4" w:rsidRDefault="007C02E4" w:rsidP="007C02E4">
      <w:pPr>
        <w:rPr>
          <w:rFonts w:ascii="Times New Roman" w:hAnsi="Times New Roman" w:cs="Times New Roman"/>
          <w:color w:val="1F497D" w:themeColor="text2"/>
          <w:sz w:val="24"/>
          <w:szCs w:val="24"/>
        </w:rPr>
      </w:pPr>
    </w:p>
    <w:p w:rsidR="007C02E4" w:rsidRPr="00F20B4B" w:rsidRDefault="007C02E4" w:rsidP="007C02E4">
      <w:pPr>
        <w:rPr>
          <w:rFonts w:ascii="Times New Roman" w:hAnsi="Times New Roman" w:cs="Times New Roman"/>
          <w:b/>
          <w:color w:val="1F497D" w:themeColor="text2"/>
          <w:sz w:val="28"/>
          <w:szCs w:val="28"/>
          <w:u w:val="single"/>
        </w:rPr>
      </w:pPr>
      <w:r w:rsidRPr="00F20B4B">
        <w:rPr>
          <w:rFonts w:ascii="Times New Roman" w:hAnsi="Times New Roman" w:cs="Times New Roman"/>
          <w:b/>
          <w:color w:val="1F497D" w:themeColor="text2"/>
          <w:sz w:val="28"/>
          <w:szCs w:val="28"/>
          <w:u w:val="single"/>
        </w:rPr>
        <w:lastRenderedPageBreak/>
        <w:t>2.</w:t>
      </w:r>
      <w:r w:rsidRPr="00F20B4B">
        <w:rPr>
          <w:rFonts w:ascii="Times New Roman" w:hAnsi="Times New Roman" w:cs="Times New Roman"/>
          <w:b/>
          <w:color w:val="1F497D" w:themeColor="text2"/>
          <w:sz w:val="28"/>
          <w:szCs w:val="28"/>
          <w:u w:val="single"/>
        </w:rPr>
        <w:tab/>
        <w:t>Кадровый ресурс школы</w:t>
      </w:r>
      <w:r w:rsidR="00F20B4B">
        <w:rPr>
          <w:rFonts w:ascii="Times New Roman" w:hAnsi="Times New Roman" w:cs="Times New Roman"/>
          <w:b/>
          <w:color w:val="1F497D" w:themeColor="text2"/>
          <w:sz w:val="28"/>
          <w:szCs w:val="28"/>
          <w:u w:val="single"/>
        </w:rPr>
        <w:t>.</w:t>
      </w:r>
    </w:p>
    <w:p w:rsidR="007C02E4" w:rsidRPr="007C02E4" w:rsidRDefault="006D2BD6" w:rsidP="007C02E4">
      <w:pPr>
        <w:pStyle w:val="a4"/>
        <w:rPr>
          <w:rFonts w:ascii="Times New Roman" w:hAnsi="Times New Roman" w:cs="Times New Roman"/>
          <w:sz w:val="24"/>
          <w:szCs w:val="24"/>
        </w:rPr>
      </w:pPr>
      <w:r w:rsidRPr="007C02E4">
        <w:rPr>
          <w:rFonts w:ascii="Times New Roman" w:hAnsi="Times New Roman" w:cs="Times New Roman"/>
          <w:sz w:val="24"/>
          <w:szCs w:val="24"/>
        </w:rPr>
        <w:t xml:space="preserve">    </w:t>
      </w:r>
      <w:r w:rsidR="007C02E4" w:rsidRPr="007C02E4">
        <w:rPr>
          <w:rFonts w:ascii="Times New Roman" w:hAnsi="Times New Roman" w:cs="Times New Roman"/>
          <w:sz w:val="24"/>
          <w:szCs w:val="24"/>
        </w:rPr>
        <w:t>Структура кадрового состава педагогического коллектива школы свидетельствует о его высоком профессиональном потенциале.</w:t>
      </w:r>
    </w:p>
    <w:p w:rsidR="007C02E4" w:rsidRPr="007C02E4" w:rsidRDefault="007C02E4" w:rsidP="007C02E4">
      <w:pPr>
        <w:pStyle w:val="a4"/>
        <w:rPr>
          <w:rFonts w:ascii="Times New Roman" w:hAnsi="Times New Roman" w:cs="Times New Roman"/>
          <w:sz w:val="24"/>
          <w:szCs w:val="24"/>
        </w:rPr>
      </w:pPr>
      <w:r w:rsidRPr="007C02E4">
        <w:rPr>
          <w:rFonts w:ascii="Times New Roman" w:hAnsi="Times New Roman" w:cs="Times New Roman"/>
          <w:sz w:val="24"/>
          <w:szCs w:val="24"/>
        </w:rPr>
        <w:t>Численность педагогических работников – 61 человек.</w:t>
      </w:r>
    </w:p>
    <w:p w:rsidR="007C02E4" w:rsidRPr="007C02E4" w:rsidRDefault="007C02E4" w:rsidP="007C02E4">
      <w:pPr>
        <w:pStyle w:val="a4"/>
        <w:rPr>
          <w:rFonts w:ascii="Times New Roman" w:hAnsi="Times New Roman" w:cs="Times New Roman"/>
          <w:sz w:val="24"/>
          <w:szCs w:val="24"/>
        </w:rPr>
      </w:pPr>
      <w:r w:rsidRPr="007C02E4">
        <w:rPr>
          <w:rFonts w:ascii="Times New Roman" w:hAnsi="Times New Roman" w:cs="Times New Roman"/>
          <w:sz w:val="24"/>
          <w:szCs w:val="24"/>
        </w:rPr>
        <w:t>Из них:  учителей – 40 человек.</w:t>
      </w:r>
    </w:p>
    <w:p w:rsidR="007C02E4" w:rsidRPr="007C02E4" w:rsidRDefault="007C02E4" w:rsidP="007C02E4">
      <w:pPr>
        <w:pStyle w:val="a4"/>
        <w:rPr>
          <w:rFonts w:ascii="Times New Roman" w:hAnsi="Times New Roman" w:cs="Times New Roman"/>
          <w:sz w:val="24"/>
          <w:szCs w:val="24"/>
        </w:rPr>
      </w:pPr>
    </w:p>
    <w:p w:rsidR="007C02E4" w:rsidRPr="007C02E4" w:rsidRDefault="007C02E4" w:rsidP="007C02E4">
      <w:pPr>
        <w:pStyle w:val="a4"/>
        <w:rPr>
          <w:rFonts w:ascii="Times New Roman" w:hAnsi="Times New Roman" w:cs="Times New Roman"/>
          <w:sz w:val="24"/>
          <w:szCs w:val="24"/>
        </w:rPr>
      </w:pPr>
      <w:r w:rsidRPr="007C02E4">
        <w:rPr>
          <w:rFonts w:ascii="Times New Roman" w:hAnsi="Times New Roman" w:cs="Times New Roman"/>
          <w:sz w:val="24"/>
          <w:szCs w:val="24"/>
        </w:rPr>
        <w:t>Качественный анализ педагогического состава показывает, что из числа работников:</w:t>
      </w:r>
    </w:p>
    <w:p w:rsidR="007C02E4" w:rsidRPr="007C02E4" w:rsidRDefault="007C02E4" w:rsidP="007C02E4">
      <w:pPr>
        <w:pStyle w:val="a4"/>
        <w:rPr>
          <w:rFonts w:ascii="Times New Roman" w:hAnsi="Times New Roman" w:cs="Times New Roman"/>
          <w:sz w:val="24"/>
          <w:szCs w:val="24"/>
        </w:rPr>
      </w:pPr>
      <w:r w:rsidRPr="007C02E4">
        <w:rPr>
          <w:rFonts w:ascii="Times New Roman" w:hAnsi="Times New Roman" w:cs="Times New Roman"/>
          <w:sz w:val="24"/>
          <w:szCs w:val="24"/>
        </w:rPr>
        <w:t>• 49 человек  имеют высшее образование;</w:t>
      </w:r>
    </w:p>
    <w:p w:rsidR="007C02E4" w:rsidRPr="007C02E4" w:rsidRDefault="00BF1DC0" w:rsidP="007C02E4">
      <w:pPr>
        <w:pStyle w:val="a4"/>
        <w:rPr>
          <w:rFonts w:ascii="Times New Roman" w:hAnsi="Times New Roman" w:cs="Times New Roman"/>
          <w:sz w:val="24"/>
          <w:szCs w:val="24"/>
        </w:rPr>
      </w:pPr>
      <w:r>
        <w:rPr>
          <w:rFonts w:ascii="Times New Roman" w:hAnsi="Times New Roman" w:cs="Times New Roman"/>
          <w:sz w:val="24"/>
          <w:szCs w:val="24"/>
        </w:rPr>
        <w:t>• 11</w:t>
      </w:r>
      <w:r w:rsidR="007C02E4" w:rsidRPr="007C02E4">
        <w:rPr>
          <w:rFonts w:ascii="Times New Roman" w:hAnsi="Times New Roman" w:cs="Times New Roman"/>
          <w:sz w:val="24"/>
          <w:szCs w:val="24"/>
        </w:rPr>
        <w:t xml:space="preserve"> педагогов школы имеют среднее специальное педагогическое образование.</w:t>
      </w:r>
    </w:p>
    <w:p w:rsidR="007C02E4" w:rsidRPr="007C02E4" w:rsidRDefault="007C02E4" w:rsidP="007C02E4">
      <w:pPr>
        <w:pStyle w:val="a4"/>
        <w:rPr>
          <w:rFonts w:ascii="Times New Roman" w:hAnsi="Times New Roman" w:cs="Times New Roman"/>
          <w:sz w:val="24"/>
          <w:szCs w:val="24"/>
        </w:rPr>
      </w:pPr>
      <w:r w:rsidRPr="007C02E4">
        <w:rPr>
          <w:rFonts w:ascii="Times New Roman" w:hAnsi="Times New Roman" w:cs="Times New Roman"/>
          <w:sz w:val="24"/>
          <w:szCs w:val="24"/>
        </w:rPr>
        <w:t>•  высшая категория – 26(43%)</w:t>
      </w:r>
    </w:p>
    <w:p w:rsidR="007C02E4" w:rsidRPr="007C02E4" w:rsidRDefault="007C02E4" w:rsidP="007C02E4">
      <w:pPr>
        <w:pStyle w:val="a4"/>
        <w:rPr>
          <w:rFonts w:ascii="Times New Roman" w:hAnsi="Times New Roman" w:cs="Times New Roman"/>
          <w:sz w:val="24"/>
          <w:szCs w:val="24"/>
        </w:rPr>
      </w:pPr>
      <w:r w:rsidRPr="007C02E4">
        <w:rPr>
          <w:rFonts w:ascii="Times New Roman" w:hAnsi="Times New Roman" w:cs="Times New Roman"/>
          <w:sz w:val="24"/>
          <w:szCs w:val="24"/>
        </w:rPr>
        <w:t>• 1 категория –  27(44%)</w:t>
      </w:r>
    </w:p>
    <w:p w:rsidR="007C02E4" w:rsidRPr="007C02E4" w:rsidRDefault="007C02E4" w:rsidP="007C02E4">
      <w:pPr>
        <w:pStyle w:val="a4"/>
        <w:rPr>
          <w:rFonts w:ascii="Times New Roman" w:hAnsi="Times New Roman" w:cs="Times New Roman"/>
          <w:sz w:val="24"/>
          <w:szCs w:val="24"/>
        </w:rPr>
      </w:pPr>
      <w:r w:rsidRPr="007C02E4">
        <w:rPr>
          <w:rFonts w:ascii="Times New Roman" w:hAnsi="Times New Roman" w:cs="Times New Roman"/>
          <w:sz w:val="24"/>
          <w:szCs w:val="24"/>
        </w:rPr>
        <w:t>• 2 категория – 5(8%)</w:t>
      </w:r>
    </w:p>
    <w:p w:rsidR="007C02E4" w:rsidRPr="007C02E4" w:rsidRDefault="007C02E4" w:rsidP="007C02E4">
      <w:pPr>
        <w:pStyle w:val="a4"/>
        <w:rPr>
          <w:rFonts w:ascii="Times New Roman" w:hAnsi="Times New Roman" w:cs="Times New Roman"/>
          <w:sz w:val="24"/>
          <w:szCs w:val="24"/>
        </w:rPr>
      </w:pPr>
      <w:r w:rsidRPr="007C02E4">
        <w:rPr>
          <w:rFonts w:ascii="Times New Roman" w:hAnsi="Times New Roman" w:cs="Times New Roman"/>
          <w:sz w:val="24"/>
          <w:szCs w:val="24"/>
        </w:rPr>
        <w:t>• без категории – 3(5%)</w:t>
      </w:r>
    </w:p>
    <w:p w:rsidR="007C02E4" w:rsidRPr="007C02E4" w:rsidRDefault="007C02E4" w:rsidP="007C02E4">
      <w:pPr>
        <w:pStyle w:val="a4"/>
        <w:rPr>
          <w:rFonts w:ascii="Times New Roman" w:hAnsi="Times New Roman" w:cs="Times New Roman"/>
          <w:sz w:val="24"/>
          <w:szCs w:val="24"/>
        </w:rPr>
      </w:pPr>
      <w:r w:rsidRPr="007C02E4">
        <w:rPr>
          <w:rFonts w:ascii="Times New Roman" w:hAnsi="Times New Roman" w:cs="Times New Roman"/>
          <w:sz w:val="24"/>
          <w:szCs w:val="24"/>
        </w:rPr>
        <w:t>Количество внешних совместителей  в учебном году  – 4 человека, что составляет 6% от общего числа работников.</w:t>
      </w:r>
    </w:p>
    <w:p w:rsidR="007C02E4" w:rsidRPr="007C02E4" w:rsidRDefault="007C02E4" w:rsidP="007C02E4">
      <w:pPr>
        <w:pStyle w:val="a4"/>
        <w:rPr>
          <w:rFonts w:ascii="Times New Roman" w:hAnsi="Times New Roman" w:cs="Times New Roman"/>
          <w:sz w:val="24"/>
          <w:szCs w:val="24"/>
        </w:rPr>
      </w:pPr>
      <w:r w:rsidRPr="007C02E4">
        <w:rPr>
          <w:rFonts w:ascii="Times New Roman" w:hAnsi="Times New Roman" w:cs="Times New Roman"/>
          <w:sz w:val="24"/>
          <w:szCs w:val="24"/>
        </w:rPr>
        <w:t>Проблема:</w:t>
      </w:r>
    </w:p>
    <w:p w:rsidR="007C02E4" w:rsidRPr="007C02E4" w:rsidRDefault="007C02E4" w:rsidP="007C02E4">
      <w:pPr>
        <w:pStyle w:val="a4"/>
        <w:rPr>
          <w:rFonts w:ascii="Times New Roman" w:hAnsi="Times New Roman" w:cs="Times New Roman"/>
          <w:sz w:val="24"/>
          <w:szCs w:val="24"/>
        </w:rPr>
      </w:pPr>
      <w:r w:rsidRPr="007C02E4">
        <w:rPr>
          <w:rFonts w:ascii="Times New Roman" w:hAnsi="Times New Roman" w:cs="Times New Roman"/>
          <w:sz w:val="24"/>
          <w:szCs w:val="24"/>
        </w:rPr>
        <w:t>Школа укомплектована педагогическими кадрами и специалистами соответствующего уровня квалификации, за исключением учителя физики (вакансия – 22 уч. часа).</w:t>
      </w:r>
    </w:p>
    <w:p w:rsidR="006D2BD6" w:rsidRPr="007C02E4" w:rsidRDefault="006D2BD6" w:rsidP="007C02E4">
      <w:pPr>
        <w:pStyle w:val="a4"/>
        <w:rPr>
          <w:rFonts w:ascii="Times New Roman" w:hAnsi="Times New Roman" w:cs="Times New Roman"/>
          <w:sz w:val="24"/>
          <w:szCs w:val="24"/>
        </w:rPr>
      </w:pPr>
    </w:p>
    <w:p w:rsidR="006D2BD6" w:rsidRPr="007C02E4" w:rsidRDefault="006D2BD6" w:rsidP="007C02E4">
      <w:pPr>
        <w:pStyle w:val="a4"/>
        <w:rPr>
          <w:rFonts w:ascii="Times New Roman" w:hAnsi="Times New Roman" w:cs="Times New Roman"/>
          <w:sz w:val="24"/>
          <w:szCs w:val="24"/>
        </w:rPr>
      </w:pPr>
      <w:r w:rsidRPr="007C02E4">
        <w:rPr>
          <w:rFonts w:ascii="Times New Roman" w:hAnsi="Times New Roman" w:cs="Times New Roman"/>
          <w:sz w:val="24"/>
          <w:szCs w:val="24"/>
        </w:rPr>
        <w:t xml:space="preserve">       </w:t>
      </w:r>
    </w:p>
    <w:tbl>
      <w:tblPr>
        <w:tblW w:w="1065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482"/>
        <w:gridCol w:w="482"/>
        <w:gridCol w:w="482"/>
        <w:gridCol w:w="482"/>
        <w:gridCol w:w="482"/>
        <w:gridCol w:w="482"/>
        <w:gridCol w:w="482"/>
        <w:gridCol w:w="482"/>
        <w:gridCol w:w="482"/>
        <w:gridCol w:w="482"/>
        <w:gridCol w:w="482"/>
        <w:gridCol w:w="482"/>
        <w:gridCol w:w="482"/>
        <w:gridCol w:w="482"/>
        <w:gridCol w:w="482"/>
        <w:gridCol w:w="482"/>
        <w:gridCol w:w="482"/>
        <w:gridCol w:w="559"/>
        <w:gridCol w:w="558"/>
        <w:gridCol w:w="551"/>
        <w:gridCol w:w="550"/>
      </w:tblGrid>
      <w:tr w:rsidR="00F20B4B" w:rsidRPr="00F20B4B" w:rsidTr="00BF1DC0">
        <w:trPr>
          <w:trHeight w:val="483"/>
        </w:trPr>
        <w:tc>
          <w:tcPr>
            <w:tcW w:w="708" w:type="dxa"/>
            <w:vMerge w:val="restart"/>
            <w:shd w:val="clear" w:color="000000" w:fill="FFFFFF"/>
            <w:vAlign w:val="bottom"/>
            <w:hideMark/>
          </w:tcPr>
          <w:p w:rsidR="00BF1DC0" w:rsidRPr="00BF1DC0" w:rsidRDefault="00BF1DC0" w:rsidP="00BF1DC0">
            <w:pPr>
              <w:spacing w:after="0" w:line="240" w:lineRule="auto"/>
              <w:jc w:val="center"/>
              <w:rPr>
                <w:rFonts w:ascii="Times New Roman" w:eastAsia="Times New Roman" w:hAnsi="Times New Roman" w:cs="Times New Roman"/>
                <w:b/>
                <w:bCs/>
                <w:color w:val="4F81BD" w:themeColor="accent1"/>
                <w:lang w:eastAsia="ru-RU"/>
              </w:rPr>
            </w:pPr>
            <w:r w:rsidRPr="00BF1DC0">
              <w:rPr>
                <w:rFonts w:ascii="Times New Roman" w:eastAsia="Times New Roman" w:hAnsi="Times New Roman" w:cs="Times New Roman"/>
                <w:b/>
                <w:bCs/>
                <w:color w:val="4F81BD" w:themeColor="accent1"/>
                <w:lang w:eastAsia="ru-RU"/>
              </w:rPr>
              <w:t>Год 2012</w:t>
            </w:r>
          </w:p>
        </w:tc>
        <w:tc>
          <w:tcPr>
            <w:tcW w:w="685" w:type="dxa"/>
            <w:vMerge w:val="restart"/>
            <w:shd w:val="clear" w:color="000000" w:fill="FFFFFF"/>
            <w:textDirection w:val="btLr"/>
            <w:vAlign w:val="bottom"/>
            <w:hideMark/>
          </w:tcPr>
          <w:p w:rsidR="00BF1DC0" w:rsidRPr="00BF1DC0" w:rsidRDefault="00BF1DC0" w:rsidP="00BF1DC0">
            <w:pPr>
              <w:spacing w:after="0" w:line="240" w:lineRule="auto"/>
              <w:jc w:val="center"/>
              <w:rPr>
                <w:rFonts w:ascii="Times New Roman" w:eastAsia="Times New Roman" w:hAnsi="Times New Roman" w:cs="Times New Roman"/>
                <w:b/>
                <w:bCs/>
                <w:color w:val="4F81BD" w:themeColor="accent1"/>
                <w:lang w:eastAsia="ru-RU"/>
              </w:rPr>
            </w:pPr>
            <w:r w:rsidRPr="00BF1DC0">
              <w:rPr>
                <w:rFonts w:ascii="Times New Roman" w:eastAsia="Times New Roman" w:hAnsi="Times New Roman" w:cs="Times New Roman"/>
                <w:b/>
                <w:bCs/>
                <w:color w:val="4F81BD" w:themeColor="accent1"/>
                <w:lang w:eastAsia="ru-RU"/>
              </w:rPr>
              <w:t xml:space="preserve">Количество  </w:t>
            </w:r>
            <w:r w:rsidRPr="00BF1DC0">
              <w:rPr>
                <w:rFonts w:ascii="Times New Roman" w:eastAsia="Times New Roman" w:hAnsi="Times New Roman" w:cs="Times New Roman"/>
                <w:bCs/>
                <w:color w:val="4F81BD" w:themeColor="accent1"/>
                <w:lang w:eastAsia="ru-RU"/>
              </w:rPr>
              <w:t>педагогических работников</w:t>
            </w:r>
          </w:p>
        </w:tc>
        <w:tc>
          <w:tcPr>
            <w:tcW w:w="2290" w:type="dxa"/>
            <w:gridSpan w:val="5"/>
            <w:vMerge w:val="restart"/>
            <w:shd w:val="clear" w:color="000000" w:fill="FFFFFF"/>
            <w:vAlign w:val="center"/>
            <w:hideMark/>
          </w:tcPr>
          <w:p w:rsidR="00BF1DC0" w:rsidRPr="00BF1DC0" w:rsidRDefault="00BF1DC0" w:rsidP="00BF1DC0">
            <w:pPr>
              <w:spacing w:after="0" w:line="240" w:lineRule="auto"/>
              <w:jc w:val="center"/>
              <w:rPr>
                <w:rFonts w:ascii="Times New Roman" w:eastAsia="Times New Roman" w:hAnsi="Times New Roman" w:cs="Times New Roman"/>
                <w:b/>
                <w:bCs/>
                <w:color w:val="4F81BD" w:themeColor="accent1"/>
                <w:lang w:eastAsia="ru-RU"/>
              </w:rPr>
            </w:pPr>
            <w:r w:rsidRPr="00BF1DC0">
              <w:rPr>
                <w:rFonts w:ascii="Times New Roman" w:eastAsia="Times New Roman" w:hAnsi="Times New Roman" w:cs="Times New Roman"/>
                <w:b/>
                <w:bCs/>
                <w:color w:val="4F81BD" w:themeColor="accent1"/>
                <w:lang w:eastAsia="ru-RU"/>
              </w:rPr>
              <w:t>Возраст</w:t>
            </w:r>
          </w:p>
        </w:tc>
        <w:tc>
          <w:tcPr>
            <w:tcW w:w="2214" w:type="dxa"/>
            <w:gridSpan w:val="5"/>
            <w:vMerge w:val="restart"/>
            <w:shd w:val="clear" w:color="000000" w:fill="FFFFFF"/>
            <w:vAlign w:val="center"/>
            <w:hideMark/>
          </w:tcPr>
          <w:p w:rsidR="00BF1DC0" w:rsidRPr="00BF1DC0" w:rsidRDefault="00BF1DC0" w:rsidP="00BF1DC0">
            <w:pPr>
              <w:spacing w:after="0" w:line="240" w:lineRule="auto"/>
              <w:jc w:val="center"/>
              <w:rPr>
                <w:rFonts w:ascii="Times New Roman" w:eastAsia="Times New Roman" w:hAnsi="Times New Roman" w:cs="Times New Roman"/>
                <w:b/>
                <w:bCs/>
                <w:color w:val="4F81BD" w:themeColor="accent1"/>
                <w:lang w:eastAsia="ru-RU"/>
              </w:rPr>
            </w:pPr>
            <w:r w:rsidRPr="00BF1DC0">
              <w:rPr>
                <w:rFonts w:ascii="Times New Roman" w:eastAsia="Times New Roman" w:hAnsi="Times New Roman" w:cs="Times New Roman"/>
                <w:b/>
                <w:bCs/>
                <w:color w:val="4F81BD" w:themeColor="accent1"/>
                <w:lang w:eastAsia="ru-RU"/>
              </w:rPr>
              <w:t>Стаж педагогической работы</w:t>
            </w:r>
          </w:p>
        </w:tc>
        <w:tc>
          <w:tcPr>
            <w:tcW w:w="2650" w:type="dxa"/>
            <w:gridSpan w:val="6"/>
            <w:vMerge w:val="restart"/>
            <w:shd w:val="clear" w:color="000000" w:fill="FFFFFF"/>
            <w:vAlign w:val="center"/>
            <w:hideMark/>
          </w:tcPr>
          <w:p w:rsidR="00BF1DC0" w:rsidRPr="00BF1DC0" w:rsidRDefault="00BF1DC0" w:rsidP="00BF1DC0">
            <w:pPr>
              <w:spacing w:after="0" w:line="240" w:lineRule="auto"/>
              <w:jc w:val="center"/>
              <w:rPr>
                <w:rFonts w:ascii="Times New Roman" w:eastAsia="Times New Roman" w:hAnsi="Times New Roman" w:cs="Times New Roman"/>
                <w:b/>
                <w:bCs/>
                <w:color w:val="4F81BD" w:themeColor="accent1"/>
                <w:lang w:eastAsia="ru-RU"/>
              </w:rPr>
            </w:pPr>
            <w:r w:rsidRPr="00BF1DC0">
              <w:rPr>
                <w:rFonts w:ascii="Times New Roman" w:eastAsia="Times New Roman" w:hAnsi="Times New Roman" w:cs="Times New Roman"/>
                <w:b/>
                <w:bCs/>
                <w:color w:val="4F81BD" w:themeColor="accent1"/>
                <w:lang w:eastAsia="ru-RU"/>
              </w:rPr>
              <w:t>образование</w:t>
            </w:r>
          </w:p>
        </w:tc>
        <w:tc>
          <w:tcPr>
            <w:tcW w:w="2107" w:type="dxa"/>
            <w:gridSpan w:val="4"/>
            <w:vMerge w:val="restart"/>
            <w:shd w:val="clear" w:color="000000" w:fill="FFFFFF"/>
            <w:vAlign w:val="bottom"/>
            <w:hideMark/>
          </w:tcPr>
          <w:p w:rsidR="00BF1DC0" w:rsidRPr="00BF1DC0" w:rsidRDefault="00BF1DC0" w:rsidP="00BF1DC0">
            <w:pPr>
              <w:spacing w:after="0" w:line="240" w:lineRule="auto"/>
              <w:jc w:val="center"/>
              <w:rPr>
                <w:rFonts w:ascii="Times New Roman" w:eastAsia="Times New Roman" w:hAnsi="Times New Roman" w:cs="Times New Roman"/>
                <w:b/>
                <w:bCs/>
                <w:color w:val="4F81BD" w:themeColor="accent1"/>
                <w:lang w:eastAsia="ru-RU"/>
              </w:rPr>
            </w:pPr>
            <w:r w:rsidRPr="00BF1DC0">
              <w:rPr>
                <w:rFonts w:ascii="Times New Roman" w:eastAsia="Times New Roman" w:hAnsi="Times New Roman" w:cs="Times New Roman"/>
                <w:b/>
                <w:bCs/>
                <w:color w:val="4F81BD" w:themeColor="accent1"/>
                <w:lang w:eastAsia="ru-RU"/>
              </w:rPr>
              <w:t>Квалификационная категория</w:t>
            </w:r>
          </w:p>
        </w:tc>
      </w:tr>
      <w:tr w:rsidR="00F20B4B" w:rsidRPr="00F20B4B" w:rsidTr="00BF1DC0">
        <w:trPr>
          <w:trHeight w:val="412"/>
        </w:trPr>
        <w:tc>
          <w:tcPr>
            <w:tcW w:w="708" w:type="dxa"/>
            <w:vMerge/>
            <w:vAlign w:val="center"/>
            <w:hideMark/>
          </w:tcPr>
          <w:p w:rsidR="00BF1DC0" w:rsidRPr="00BF1DC0" w:rsidRDefault="00BF1DC0" w:rsidP="00BF1DC0">
            <w:pPr>
              <w:spacing w:after="0" w:line="240" w:lineRule="auto"/>
              <w:rPr>
                <w:rFonts w:ascii="Times New Roman" w:eastAsia="Times New Roman" w:hAnsi="Times New Roman" w:cs="Times New Roman"/>
                <w:b/>
                <w:bCs/>
                <w:color w:val="4F81BD" w:themeColor="accent1"/>
                <w:lang w:eastAsia="ru-RU"/>
              </w:rPr>
            </w:pPr>
          </w:p>
        </w:tc>
        <w:tc>
          <w:tcPr>
            <w:tcW w:w="685" w:type="dxa"/>
            <w:vMerge/>
            <w:vAlign w:val="center"/>
            <w:hideMark/>
          </w:tcPr>
          <w:p w:rsidR="00BF1DC0" w:rsidRPr="00BF1DC0" w:rsidRDefault="00BF1DC0" w:rsidP="00BF1DC0">
            <w:pPr>
              <w:spacing w:after="0" w:line="240" w:lineRule="auto"/>
              <w:rPr>
                <w:rFonts w:ascii="Times New Roman" w:eastAsia="Times New Roman" w:hAnsi="Times New Roman" w:cs="Times New Roman"/>
                <w:b/>
                <w:bCs/>
                <w:color w:val="4F81BD" w:themeColor="accent1"/>
                <w:lang w:eastAsia="ru-RU"/>
              </w:rPr>
            </w:pPr>
          </w:p>
        </w:tc>
        <w:tc>
          <w:tcPr>
            <w:tcW w:w="2290" w:type="dxa"/>
            <w:gridSpan w:val="5"/>
            <w:vMerge/>
            <w:vAlign w:val="center"/>
            <w:hideMark/>
          </w:tcPr>
          <w:p w:rsidR="00BF1DC0" w:rsidRPr="00BF1DC0" w:rsidRDefault="00BF1DC0" w:rsidP="00BF1DC0">
            <w:pPr>
              <w:spacing w:after="0" w:line="240" w:lineRule="auto"/>
              <w:rPr>
                <w:rFonts w:ascii="Times New Roman" w:eastAsia="Times New Roman" w:hAnsi="Times New Roman" w:cs="Times New Roman"/>
                <w:b/>
                <w:bCs/>
                <w:color w:val="4F81BD" w:themeColor="accent1"/>
                <w:lang w:eastAsia="ru-RU"/>
              </w:rPr>
            </w:pPr>
          </w:p>
        </w:tc>
        <w:tc>
          <w:tcPr>
            <w:tcW w:w="2214" w:type="dxa"/>
            <w:gridSpan w:val="5"/>
            <w:vMerge/>
            <w:vAlign w:val="center"/>
            <w:hideMark/>
          </w:tcPr>
          <w:p w:rsidR="00BF1DC0" w:rsidRPr="00BF1DC0" w:rsidRDefault="00BF1DC0" w:rsidP="00BF1DC0">
            <w:pPr>
              <w:spacing w:after="0" w:line="240" w:lineRule="auto"/>
              <w:rPr>
                <w:rFonts w:ascii="Times New Roman" w:eastAsia="Times New Roman" w:hAnsi="Times New Roman" w:cs="Times New Roman"/>
                <w:b/>
                <w:bCs/>
                <w:color w:val="4F81BD" w:themeColor="accent1"/>
                <w:lang w:eastAsia="ru-RU"/>
              </w:rPr>
            </w:pPr>
          </w:p>
        </w:tc>
        <w:tc>
          <w:tcPr>
            <w:tcW w:w="2650" w:type="dxa"/>
            <w:gridSpan w:val="6"/>
            <w:vMerge/>
            <w:vAlign w:val="center"/>
            <w:hideMark/>
          </w:tcPr>
          <w:p w:rsidR="00BF1DC0" w:rsidRPr="00BF1DC0" w:rsidRDefault="00BF1DC0" w:rsidP="00BF1DC0">
            <w:pPr>
              <w:spacing w:after="0" w:line="240" w:lineRule="auto"/>
              <w:rPr>
                <w:rFonts w:ascii="Times New Roman" w:eastAsia="Times New Roman" w:hAnsi="Times New Roman" w:cs="Times New Roman"/>
                <w:b/>
                <w:bCs/>
                <w:color w:val="4F81BD" w:themeColor="accent1"/>
                <w:lang w:eastAsia="ru-RU"/>
              </w:rPr>
            </w:pPr>
          </w:p>
        </w:tc>
        <w:tc>
          <w:tcPr>
            <w:tcW w:w="2107" w:type="dxa"/>
            <w:gridSpan w:val="4"/>
            <w:vMerge/>
            <w:vAlign w:val="center"/>
            <w:hideMark/>
          </w:tcPr>
          <w:p w:rsidR="00BF1DC0" w:rsidRPr="00BF1DC0" w:rsidRDefault="00BF1DC0" w:rsidP="00BF1DC0">
            <w:pPr>
              <w:spacing w:after="0" w:line="240" w:lineRule="auto"/>
              <w:rPr>
                <w:rFonts w:ascii="Times New Roman" w:eastAsia="Times New Roman" w:hAnsi="Times New Roman" w:cs="Times New Roman"/>
                <w:b/>
                <w:bCs/>
                <w:color w:val="4F81BD" w:themeColor="accent1"/>
                <w:lang w:eastAsia="ru-RU"/>
              </w:rPr>
            </w:pPr>
          </w:p>
        </w:tc>
      </w:tr>
      <w:tr w:rsidR="00F20B4B" w:rsidRPr="00F20B4B" w:rsidTr="00BF1DC0">
        <w:trPr>
          <w:trHeight w:val="1750"/>
        </w:trPr>
        <w:tc>
          <w:tcPr>
            <w:tcW w:w="708" w:type="dxa"/>
            <w:vMerge/>
            <w:vAlign w:val="center"/>
            <w:hideMark/>
          </w:tcPr>
          <w:p w:rsidR="00BF1DC0" w:rsidRPr="00BF1DC0" w:rsidRDefault="00BF1DC0" w:rsidP="00BF1DC0">
            <w:pPr>
              <w:spacing w:after="0" w:line="240" w:lineRule="auto"/>
              <w:rPr>
                <w:rFonts w:ascii="Times New Roman" w:eastAsia="Times New Roman" w:hAnsi="Times New Roman" w:cs="Times New Roman"/>
                <w:b/>
                <w:bCs/>
                <w:color w:val="4F81BD" w:themeColor="accent1"/>
                <w:lang w:eastAsia="ru-RU"/>
              </w:rPr>
            </w:pPr>
          </w:p>
        </w:tc>
        <w:tc>
          <w:tcPr>
            <w:tcW w:w="685" w:type="dxa"/>
            <w:vMerge/>
            <w:vAlign w:val="center"/>
            <w:hideMark/>
          </w:tcPr>
          <w:p w:rsidR="00BF1DC0" w:rsidRPr="00BF1DC0" w:rsidRDefault="00BF1DC0" w:rsidP="00BF1DC0">
            <w:pPr>
              <w:spacing w:after="0" w:line="240" w:lineRule="auto"/>
              <w:rPr>
                <w:rFonts w:ascii="Times New Roman" w:eastAsia="Times New Roman" w:hAnsi="Times New Roman" w:cs="Times New Roman"/>
                <w:b/>
                <w:bCs/>
                <w:color w:val="4F81BD" w:themeColor="accent1"/>
                <w:lang w:eastAsia="ru-RU"/>
              </w:rPr>
            </w:pPr>
          </w:p>
        </w:tc>
        <w:tc>
          <w:tcPr>
            <w:tcW w:w="423" w:type="dxa"/>
            <w:shd w:val="clear" w:color="000000" w:fill="FFFFFF"/>
            <w:textDirection w:val="btLr"/>
            <w:vAlign w:val="center"/>
            <w:hideMark/>
          </w:tcPr>
          <w:p w:rsidR="00BF1DC0" w:rsidRPr="00BF1DC0" w:rsidRDefault="00BF1DC0" w:rsidP="00BF1DC0">
            <w:pPr>
              <w:spacing w:after="0" w:line="240" w:lineRule="auto"/>
              <w:jc w:val="center"/>
              <w:rPr>
                <w:rFonts w:ascii="Times New Roman" w:eastAsia="Times New Roman" w:hAnsi="Times New Roman" w:cs="Times New Roman"/>
                <w:b/>
                <w:bCs/>
                <w:color w:val="4F81BD" w:themeColor="accent1"/>
                <w:lang w:eastAsia="ru-RU"/>
              </w:rPr>
            </w:pPr>
            <w:r w:rsidRPr="00BF1DC0">
              <w:rPr>
                <w:rFonts w:ascii="Times New Roman" w:eastAsia="Times New Roman" w:hAnsi="Times New Roman" w:cs="Times New Roman"/>
                <w:b/>
                <w:bCs/>
                <w:color w:val="4F81BD" w:themeColor="accent1"/>
                <w:lang w:eastAsia="ru-RU"/>
              </w:rPr>
              <w:t>До 30 лет</w:t>
            </w:r>
          </w:p>
        </w:tc>
        <w:tc>
          <w:tcPr>
            <w:tcW w:w="440" w:type="dxa"/>
            <w:shd w:val="clear" w:color="000000" w:fill="FFFFFF"/>
            <w:textDirection w:val="btLr"/>
            <w:vAlign w:val="center"/>
            <w:hideMark/>
          </w:tcPr>
          <w:p w:rsidR="00BF1DC0" w:rsidRPr="00BF1DC0" w:rsidRDefault="00BF1DC0" w:rsidP="00BF1DC0">
            <w:pPr>
              <w:spacing w:after="0" w:line="240" w:lineRule="auto"/>
              <w:jc w:val="center"/>
              <w:rPr>
                <w:rFonts w:ascii="Times New Roman" w:eastAsia="Times New Roman" w:hAnsi="Times New Roman" w:cs="Times New Roman"/>
                <w:b/>
                <w:bCs/>
                <w:color w:val="4F81BD" w:themeColor="accent1"/>
                <w:lang w:eastAsia="ru-RU"/>
              </w:rPr>
            </w:pPr>
            <w:r w:rsidRPr="00BF1DC0">
              <w:rPr>
                <w:rFonts w:ascii="Times New Roman" w:eastAsia="Times New Roman" w:hAnsi="Times New Roman" w:cs="Times New Roman"/>
                <w:b/>
                <w:bCs/>
                <w:color w:val="4F81BD" w:themeColor="accent1"/>
                <w:lang w:eastAsia="ru-RU"/>
              </w:rPr>
              <w:t>31-40</w:t>
            </w:r>
          </w:p>
        </w:tc>
        <w:tc>
          <w:tcPr>
            <w:tcW w:w="541" w:type="dxa"/>
            <w:shd w:val="clear" w:color="000000" w:fill="FFFFFF"/>
            <w:textDirection w:val="btLr"/>
            <w:vAlign w:val="center"/>
            <w:hideMark/>
          </w:tcPr>
          <w:p w:rsidR="00BF1DC0" w:rsidRPr="00BF1DC0" w:rsidRDefault="00BF1DC0" w:rsidP="00BF1DC0">
            <w:pPr>
              <w:spacing w:after="0" w:line="240" w:lineRule="auto"/>
              <w:jc w:val="center"/>
              <w:rPr>
                <w:rFonts w:ascii="Times New Roman" w:eastAsia="Times New Roman" w:hAnsi="Times New Roman" w:cs="Times New Roman"/>
                <w:b/>
                <w:bCs/>
                <w:color w:val="4F81BD" w:themeColor="accent1"/>
                <w:lang w:eastAsia="ru-RU"/>
              </w:rPr>
            </w:pPr>
            <w:r w:rsidRPr="00BF1DC0">
              <w:rPr>
                <w:rFonts w:ascii="Times New Roman" w:eastAsia="Times New Roman" w:hAnsi="Times New Roman" w:cs="Times New Roman"/>
                <w:b/>
                <w:bCs/>
                <w:color w:val="4F81BD" w:themeColor="accent1"/>
                <w:lang w:eastAsia="ru-RU"/>
              </w:rPr>
              <w:t>41-50</w:t>
            </w:r>
          </w:p>
        </w:tc>
        <w:tc>
          <w:tcPr>
            <w:tcW w:w="447" w:type="dxa"/>
            <w:shd w:val="clear" w:color="000000" w:fill="FFFFFF"/>
            <w:textDirection w:val="btLr"/>
            <w:vAlign w:val="center"/>
            <w:hideMark/>
          </w:tcPr>
          <w:p w:rsidR="00BF1DC0" w:rsidRPr="00BF1DC0" w:rsidRDefault="00BF1DC0" w:rsidP="00BF1DC0">
            <w:pPr>
              <w:spacing w:after="0" w:line="240" w:lineRule="auto"/>
              <w:jc w:val="center"/>
              <w:rPr>
                <w:rFonts w:ascii="Times New Roman" w:eastAsia="Times New Roman" w:hAnsi="Times New Roman" w:cs="Times New Roman"/>
                <w:b/>
                <w:bCs/>
                <w:color w:val="4F81BD" w:themeColor="accent1"/>
                <w:lang w:eastAsia="ru-RU"/>
              </w:rPr>
            </w:pPr>
            <w:r w:rsidRPr="00BF1DC0">
              <w:rPr>
                <w:rFonts w:ascii="Times New Roman" w:eastAsia="Times New Roman" w:hAnsi="Times New Roman" w:cs="Times New Roman"/>
                <w:b/>
                <w:bCs/>
                <w:color w:val="4F81BD" w:themeColor="accent1"/>
                <w:lang w:eastAsia="ru-RU"/>
              </w:rPr>
              <w:t>51-55</w:t>
            </w:r>
          </w:p>
        </w:tc>
        <w:tc>
          <w:tcPr>
            <w:tcW w:w="439" w:type="dxa"/>
            <w:shd w:val="clear" w:color="000000" w:fill="FFFFFF"/>
            <w:textDirection w:val="btLr"/>
            <w:vAlign w:val="center"/>
            <w:hideMark/>
          </w:tcPr>
          <w:p w:rsidR="00BF1DC0" w:rsidRPr="00BF1DC0" w:rsidRDefault="00BF1DC0" w:rsidP="00BF1DC0">
            <w:pPr>
              <w:spacing w:after="0" w:line="240" w:lineRule="auto"/>
              <w:jc w:val="center"/>
              <w:rPr>
                <w:rFonts w:ascii="Times New Roman" w:eastAsia="Times New Roman" w:hAnsi="Times New Roman" w:cs="Times New Roman"/>
                <w:b/>
                <w:bCs/>
                <w:color w:val="4F81BD" w:themeColor="accent1"/>
                <w:lang w:eastAsia="ru-RU"/>
              </w:rPr>
            </w:pPr>
            <w:r w:rsidRPr="00BF1DC0">
              <w:rPr>
                <w:rFonts w:ascii="Times New Roman" w:eastAsia="Times New Roman" w:hAnsi="Times New Roman" w:cs="Times New Roman"/>
                <w:b/>
                <w:bCs/>
                <w:color w:val="4F81BD" w:themeColor="accent1"/>
                <w:lang w:eastAsia="ru-RU"/>
              </w:rPr>
              <w:t>Более 55</w:t>
            </w:r>
          </w:p>
        </w:tc>
        <w:tc>
          <w:tcPr>
            <w:tcW w:w="438" w:type="dxa"/>
            <w:shd w:val="clear" w:color="000000" w:fill="FFFFFF"/>
            <w:textDirection w:val="btLr"/>
            <w:vAlign w:val="center"/>
            <w:hideMark/>
          </w:tcPr>
          <w:p w:rsidR="00BF1DC0" w:rsidRPr="00BF1DC0" w:rsidRDefault="00BF1DC0" w:rsidP="00BF1DC0">
            <w:pPr>
              <w:spacing w:after="0" w:line="240" w:lineRule="auto"/>
              <w:jc w:val="center"/>
              <w:rPr>
                <w:rFonts w:ascii="Times New Roman" w:eastAsia="Times New Roman" w:hAnsi="Times New Roman" w:cs="Times New Roman"/>
                <w:b/>
                <w:bCs/>
                <w:color w:val="4F81BD" w:themeColor="accent1"/>
                <w:lang w:eastAsia="ru-RU"/>
              </w:rPr>
            </w:pPr>
            <w:r w:rsidRPr="00BF1DC0">
              <w:rPr>
                <w:rFonts w:ascii="Times New Roman" w:eastAsia="Times New Roman" w:hAnsi="Times New Roman" w:cs="Times New Roman"/>
                <w:b/>
                <w:bCs/>
                <w:color w:val="4F81BD" w:themeColor="accent1"/>
                <w:lang w:eastAsia="ru-RU"/>
              </w:rPr>
              <w:t>0-3 года</w:t>
            </w:r>
          </w:p>
        </w:tc>
        <w:tc>
          <w:tcPr>
            <w:tcW w:w="439" w:type="dxa"/>
            <w:shd w:val="clear" w:color="000000" w:fill="FFFFFF"/>
            <w:textDirection w:val="btLr"/>
            <w:vAlign w:val="center"/>
            <w:hideMark/>
          </w:tcPr>
          <w:p w:rsidR="00BF1DC0" w:rsidRPr="00BF1DC0" w:rsidRDefault="00F20B4B" w:rsidP="00BF1DC0">
            <w:pPr>
              <w:spacing w:after="0" w:line="240" w:lineRule="auto"/>
              <w:jc w:val="center"/>
              <w:rPr>
                <w:rFonts w:ascii="Times New Roman" w:eastAsia="Times New Roman" w:hAnsi="Times New Roman" w:cs="Times New Roman"/>
                <w:b/>
                <w:bCs/>
                <w:color w:val="4F81BD" w:themeColor="accent1"/>
                <w:lang w:eastAsia="ru-RU"/>
              </w:rPr>
            </w:pPr>
            <w:r w:rsidRPr="00F20B4B">
              <w:rPr>
                <w:rFonts w:ascii="Times New Roman" w:eastAsia="Times New Roman" w:hAnsi="Times New Roman" w:cs="Times New Roman"/>
                <w:b/>
                <w:bCs/>
                <w:color w:val="4F81BD" w:themeColor="accent1"/>
                <w:lang w:eastAsia="ru-RU"/>
              </w:rPr>
              <w:t>4-10лет</w:t>
            </w:r>
          </w:p>
        </w:tc>
        <w:tc>
          <w:tcPr>
            <w:tcW w:w="449" w:type="dxa"/>
            <w:shd w:val="clear" w:color="000000" w:fill="FFFFFF"/>
            <w:textDirection w:val="btLr"/>
            <w:vAlign w:val="center"/>
            <w:hideMark/>
          </w:tcPr>
          <w:p w:rsidR="00BF1DC0" w:rsidRPr="00BF1DC0" w:rsidRDefault="00F20B4B" w:rsidP="00BF1DC0">
            <w:pPr>
              <w:spacing w:after="0" w:line="240" w:lineRule="auto"/>
              <w:jc w:val="center"/>
              <w:rPr>
                <w:rFonts w:ascii="Times New Roman" w:eastAsia="Times New Roman" w:hAnsi="Times New Roman" w:cs="Times New Roman"/>
                <w:b/>
                <w:bCs/>
                <w:color w:val="4F81BD" w:themeColor="accent1"/>
                <w:lang w:eastAsia="ru-RU"/>
              </w:rPr>
            </w:pPr>
            <w:r w:rsidRPr="00F20B4B">
              <w:rPr>
                <w:rFonts w:ascii="Times New Roman" w:eastAsia="Times New Roman" w:hAnsi="Times New Roman" w:cs="Times New Roman"/>
                <w:b/>
                <w:bCs/>
                <w:color w:val="4F81BD" w:themeColor="accent1"/>
                <w:lang w:eastAsia="ru-RU"/>
              </w:rPr>
              <w:t>10-20 лет</w:t>
            </w:r>
          </w:p>
        </w:tc>
        <w:tc>
          <w:tcPr>
            <w:tcW w:w="449" w:type="dxa"/>
            <w:shd w:val="clear" w:color="000000" w:fill="FFFFFF"/>
            <w:textDirection w:val="btLr"/>
            <w:vAlign w:val="center"/>
            <w:hideMark/>
          </w:tcPr>
          <w:p w:rsidR="00BF1DC0" w:rsidRPr="00BF1DC0" w:rsidRDefault="00BF1DC0" w:rsidP="00BF1DC0">
            <w:pPr>
              <w:spacing w:after="0" w:line="240" w:lineRule="auto"/>
              <w:jc w:val="center"/>
              <w:rPr>
                <w:rFonts w:ascii="Times New Roman" w:eastAsia="Times New Roman" w:hAnsi="Times New Roman" w:cs="Times New Roman"/>
                <w:b/>
                <w:bCs/>
                <w:color w:val="4F81BD" w:themeColor="accent1"/>
                <w:lang w:eastAsia="ru-RU"/>
              </w:rPr>
            </w:pPr>
            <w:r w:rsidRPr="00BF1DC0">
              <w:rPr>
                <w:rFonts w:ascii="Times New Roman" w:eastAsia="Times New Roman" w:hAnsi="Times New Roman" w:cs="Times New Roman"/>
                <w:b/>
                <w:bCs/>
                <w:color w:val="4F81BD" w:themeColor="accent1"/>
                <w:lang w:eastAsia="ru-RU"/>
              </w:rPr>
              <w:t>21-30</w:t>
            </w:r>
          </w:p>
        </w:tc>
        <w:tc>
          <w:tcPr>
            <w:tcW w:w="439" w:type="dxa"/>
            <w:shd w:val="clear" w:color="000000" w:fill="FFFFFF"/>
            <w:textDirection w:val="btLr"/>
            <w:vAlign w:val="center"/>
            <w:hideMark/>
          </w:tcPr>
          <w:p w:rsidR="00BF1DC0" w:rsidRPr="00BF1DC0" w:rsidRDefault="00BF1DC0" w:rsidP="00BF1DC0">
            <w:pPr>
              <w:spacing w:after="0" w:line="240" w:lineRule="auto"/>
              <w:jc w:val="center"/>
              <w:rPr>
                <w:rFonts w:ascii="Times New Roman" w:eastAsia="Times New Roman" w:hAnsi="Times New Roman" w:cs="Times New Roman"/>
                <w:b/>
                <w:bCs/>
                <w:color w:val="4F81BD" w:themeColor="accent1"/>
                <w:lang w:eastAsia="ru-RU"/>
              </w:rPr>
            </w:pPr>
            <w:r w:rsidRPr="00BF1DC0">
              <w:rPr>
                <w:rFonts w:ascii="Times New Roman" w:eastAsia="Times New Roman" w:hAnsi="Times New Roman" w:cs="Times New Roman"/>
                <w:b/>
                <w:bCs/>
                <w:color w:val="4F81BD" w:themeColor="accent1"/>
                <w:lang w:eastAsia="ru-RU"/>
              </w:rPr>
              <w:t>Более 30</w:t>
            </w:r>
          </w:p>
        </w:tc>
        <w:tc>
          <w:tcPr>
            <w:tcW w:w="438" w:type="dxa"/>
            <w:shd w:val="clear" w:color="000000" w:fill="FFFFFF"/>
            <w:textDirection w:val="btLr"/>
            <w:vAlign w:val="center"/>
            <w:hideMark/>
          </w:tcPr>
          <w:p w:rsidR="00BF1DC0" w:rsidRPr="00BF1DC0" w:rsidRDefault="00BF1DC0" w:rsidP="00BF1DC0">
            <w:pPr>
              <w:spacing w:after="0" w:line="240" w:lineRule="auto"/>
              <w:jc w:val="center"/>
              <w:rPr>
                <w:rFonts w:ascii="Times New Roman" w:eastAsia="Times New Roman" w:hAnsi="Times New Roman" w:cs="Times New Roman"/>
                <w:b/>
                <w:bCs/>
                <w:color w:val="4F81BD" w:themeColor="accent1"/>
                <w:lang w:eastAsia="ru-RU"/>
              </w:rPr>
            </w:pPr>
            <w:r w:rsidRPr="00BF1DC0">
              <w:rPr>
                <w:rFonts w:ascii="Times New Roman" w:eastAsia="Times New Roman" w:hAnsi="Times New Roman" w:cs="Times New Roman"/>
                <w:b/>
                <w:bCs/>
                <w:color w:val="4F81BD" w:themeColor="accent1"/>
                <w:lang w:eastAsia="ru-RU"/>
              </w:rPr>
              <w:t>среднее</w:t>
            </w:r>
          </w:p>
        </w:tc>
        <w:tc>
          <w:tcPr>
            <w:tcW w:w="449" w:type="dxa"/>
            <w:shd w:val="clear" w:color="000000" w:fill="FFFFFF"/>
            <w:textDirection w:val="btLr"/>
            <w:vAlign w:val="center"/>
            <w:hideMark/>
          </w:tcPr>
          <w:p w:rsidR="00BF1DC0" w:rsidRPr="00BF1DC0" w:rsidRDefault="00BF1DC0" w:rsidP="00BF1DC0">
            <w:pPr>
              <w:spacing w:after="0" w:line="240" w:lineRule="auto"/>
              <w:jc w:val="center"/>
              <w:rPr>
                <w:rFonts w:ascii="Times New Roman" w:eastAsia="Times New Roman" w:hAnsi="Times New Roman" w:cs="Times New Roman"/>
                <w:b/>
                <w:bCs/>
                <w:color w:val="4F81BD" w:themeColor="accent1"/>
                <w:lang w:eastAsia="ru-RU"/>
              </w:rPr>
            </w:pPr>
            <w:r w:rsidRPr="00BF1DC0">
              <w:rPr>
                <w:rFonts w:ascii="Times New Roman" w:eastAsia="Times New Roman" w:hAnsi="Times New Roman" w:cs="Times New Roman"/>
                <w:b/>
                <w:bCs/>
                <w:color w:val="4F81BD" w:themeColor="accent1"/>
                <w:lang w:eastAsia="ru-RU"/>
              </w:rPr>
              <w:t xml:space="preserve">Ср. </w:t>
            </w:r>
            <w:proofErr w:type="gramStart"/>
            <w:r w:rsidRPr="00BF1DC0">
              <w:rPr>
                <w:rFonts w:ascii="Times New Roman" w:eastAsia="Times New Roman" w:hAnsi="Times New Roman" w:cs="Times New Roman"/>
                <w:b/>
                <w:bCs/>
                <w:color w:val="4F81BD" w:themeColor="accent1"/>
                <w:lang w:eastAsia="ru-RU"/>
              </w:rPr>
              <w:t>спец</w:t>
            </w:r>
            <w:proofErr w:type="gramEnd"/>
            <w:r w:rsidRPr="00BF1DC0">
              <w:rPr>
                <w:rFonts w:ascii="Times New Roman" w:eastAsia="Times New Roman" w:hAnsi="Times New Roman" w:cs="Times New Roman"/>
                <w:b/>
                <w:bCs/>
                <w:color w:val="4F81BD" w:themeColor="accent1"/>
                <w:lang w:eastAsia="ru-RU"/>
              </w:rPr>
              <w:t>.</w:t>
            </w:r>
          </w:p>
        </w:tc>
        <w:tc>
          <w:tcPr>
            <w:tcW w:w="438" w:type="dxa"/>
            <w:shd w:val="clear" w:color="000000" w:fill="FFFFFF"/>
            <w:textDirection w:val="btLr"/>
            <w:vAlign w:val="center"/>
            <w:hideMark/>
          </w:tcPr>
          <w:p w:rsidR="00BF1DC0" w:rsidRPr="00BF1DC0" w:rsidRDefault="00BF1DC0" w:rsidP="00BF1DC0">
            <w:pPr>
              <w:spacing w:after="0" w:line="240" w:lineRule="auto"/>
              <w:jc w:val="center"/>
              <w:rPr>
                <w:rFonts w:ascii="Times New Roman" w:eastAsia="Times New Roman" w:hAnsi="Times New Roman" w:cs="Times New Roman"/>
                <w:b/>
                <w:bCs/>
                <w:color w:val="4F81BD" w:themeColor="accent1"/>
                <w:lang w:eastAsia="ru-RU"/>
              </w:rPr>
            </w:pPr>
            <w:proofErr w:type="spellStart"/>
            <w:r w:rsidRPr="00BF1DC0">
              <w:rPr>
                <w:rFonts w:ascii="Times New Roman" w:eastAsia="Times New Roman" w:hAnsi="Times New Roman" w:cs="Times New Roman"/>
                <w:b/>
                <w:bCs/>
                <w:color w:val="4F81BD" w:themeColor="accent1"/>
                <w:lang w:eastAsia="ru-RU"/>
              </w:rPr>
              <w:t>Незак</w:t>
            </w:r>
            <w:proofErr w:type="spellEnd"/>
            <w:r w:rsidRPr="00BF1DC0">
              <w:rPr>
                <w:rFonts w:ascii="Times New Roman" w:eastAsia="Times New Roman" w:hAnsi="Times New Roman" w:cs="Times New Roman"/>
                <w:b/>
                <w:bCs/>
                <w:color w:val="4F81BD" w:themeColor="accent1"/>
                <w:lang w:eastAsia="ru-RU"/>
              </w:rPr>
              <w:t>. высшее</w:t>
            </w:r>
          </w:p>
        </w:tc>
        <w:tc>
          <w:tcPr>
            <w:tcW w:w="449" w:type="dxa"/>
            <w:shd w:val="clear" w:color="000000" w:fill="FFFFFF"/>
            <w:textDirection w:val="btLr"/>
            <w:vAlign w:val="center"/>
            <w:hideMark/>
          </w:tcPr>
          <w:p w:rsidR="00BF1DC0" w:rsidRPr="00BF1DC0" w:rsidRDefault="00BF1DC0" w:rsidP="00BF1DC0">
            <w:pPr>
              <w:spacing w:after="0" w:line="240" w:lineRule="auto"/>
              <w:jc w:val="center"/>
              <w:rPr>
                <w:rFonts w:ascii="Times New Roman" w:eastAsia="Times New Roman" w:hAnsi="Times New Roman" w:cs="Times New Roman"/>
                <w:b/>
                <w:bCs/>
                <w:color w:val="4F81BD" w:themeColor="accent1"/>
                <w:lang w:eastAsia="ru-RU"/>
              </w:rPr>
            </w:pPr>
            <w:r w:rsidRPr="00BF1DC0">
              <w:rPr>
                <w:rFonts w:ascii="Times New Roman" w:eastAsia="Times New Roman" w:hAnsi="Times New Roman" w:cs="Times New Roman"/>
                <w:b/>
                <w:bCs/>
                <w:color w:val="4F81BD" w:themeColor="accent1"/>
                <w:lang w:eastAsia="ru-RU"/>
              </w:rPr>
              <w:t>высшее</w:t>
            </w:r>
          </w:p>
        </w:tc>
        <w:tc>
          <w:tcPr>
            <w:tcW w:w="438" w:type="dxa"/>
            <w:shd w:val="clear" w:color="000000" w:fill="FFFFFF"/>
            <w:textDirection w:val="btLr"/>
            <w:vAlign w:val="center"/>
            <w:hideMark/>
          </w:tcPr>
          <w:p w:rsidR="00BF1DC0" w:rsidRPr="00BF1DC0" w:rsidRDefault="00BF1DC0" w:rsidP="00BF1DC0">
            <w:pPr>
              <w:spacing w:after="0" w:line="240" w:lineRule="auto"/>
              <w:jc w:val="center"/>
              <w:rPr>
                <w:rFonts w:ascii="Times New Roman" w:eastAsia="Times New Roman" w:hAnsi="Times New Roman" w:cs="Times New Roman"/>
                <w:b/>
                <w:bCs/>
                <w:color w:val="4F81BD" w:themeColor="accent1"/>
                <w:lang w:eastAsia="ru-RU"/>
              </w:rPr>
            </w:pPr>
            <w:r w:rsidRPr="00BF1DC0">
              <w:rPr>
                <w:rFonts w:ascii="Times New Roman" w:eastAsia="Times New Roman" w:hAnsi="Times New Roman" w:cs="Times New Roman"/>
                <w:b/>
                <w:bCs/>
                <w:color w:val="4F81BD" w:themeColor="accent1"/>
                <w:lang w:eastAsia="ru-RU"/>
              </w:rPr>
              <w:t>аспирант</w:t>
            </w:r>
          </w:p>
        </w:tc>
        <w:tc>
          <w:tcPr>
            <w:tcW w:w="438" w:type="dxa"/>
            <w:shd w:val="clear" w:color="000000" w:fill="FFFFFF"/>
            <w:textDirection w:val="btLr"/>
            <w:vAlign w:val="center"/>
            <w:hideMark/>
          </w:tcPr>
          <w:p w:rsidR="00BF1DC0" w:rsidRPr="00BF1DC0" w:rsidRDefault="00BF1DC0" w:rsidP="00BF1DC0">
            <w:pPr>
              <w:spacing w:after="0" w:line="240" w:lineRule="auto"/>
              <w:jc w:val="center"/>
              <w:rPr>
                <w:rFonts w:ascii="Times New Roman" w:eastAsia="Times New Roman" w:hAnsi="Times New Roman" w:cs="Times New Roman"/>
                <w:b/>
                <w:bCs/>
                <w:color w:val="4F81BD" w:themeColor="accent1"/>
                <w:lang w:eastAsia="ru-RU"/>
              </w:rPr>
            </w:pPr>
            <w:r w:rsidRPr="00BF1DC0">
              <w:rPr>
                <w:rFonts w:ascii="Times New Roman" w:eastAsia="Times New Roman" w:hAnsi="Times New Roman" w:cs="Times New Roman"/>
                <w:b/>
                <w:bCs/>
                <w:color w:val="4F81BD" w:themeColor="accent1"/>
                <w:lang w:eastAsia="ru-RU"/>
              </w:rPr>
              <w:t>С учётом степени</w:t>
            </w:r>
          </w:p>
        </w:tc>
        <w:tc>
          <w:tcPr>
            <w:tcW w:w="535" w:type="dxa"/>
            <w:shd w:val="clear" w:color="000000" w:fill="FFFFFF"/>
            <w:textDirection w:val="btLr"/>
            <w:vAlign w:val="center"/>
            <w:hideMark/>
          </w:tcPr>
          <w:p w:rsidR="00BF1DC0" w:rsidRPr="00BF1DC0" w:rsidRDefault="00BF1DC0" w:rsidP="00BF1DC0">
            <w:pPr>
              <w:spacing w:after="0" w:line="240" w:lineRule="auto"/>
              <w:jc w:val="center"/>
              <w:rPr>
                <w:rFonts w:ascii="Times New Roman" w:eastAsia="Times New Roman" w:hAnsi="Times New Roman" w:cs="Times New Roman"/>
                <w:b/>
                <w:bCs/>
                <w:color w:val="4F81BD" w:themeColor="accent1"/>
                <w:lang w:eastAsia="ru-RU"/>
              </w:rPr>
            </w:pPr>
            <w:r w:rsidRPr="00BF1DC0">
              <w:rPr>
                <w:rFonts w:ascii="Times New Roman" w:eastAsia="Times New Roman" w:hAnsi="Times New Roman" w:cs="Times New Roman"/>
                <w:b/>
                <w:bCs/>
                <w:color w:val="4F81BD" w:themeColor="accent1"/>
                <w:lang w:eastAsia="ru-RU"/>
              </w:rPr>
              <w:t>высшая</w:t>
            </w:r>
          </w:p>
        </w:tc>
        <w:tc>
          <w:tcPr>
            <w:tcW w:w="533" w:type="dxa"/>
            <w:shd w:val="clear" w:color="000000" w:fill="FFFFFF"/>
            <w:textDirection w:val="btLr"/>
            <w:vAlign w:val="center"/>
            <w:hideMark/>
          </w:tcPr>
          <w:p w:rsidR="00BF1DC0" w:rsidRPr="00BF1DC0" w:rsidRDefault="00BF1DC0" w:rsidP="00BF1DC0">
            <w:pPr>
              <w:spacing w:after="0" w:line="240" w:lineRule="auto"/>
              <w:jc w:val="center"/>
              <w:rPr>
                <w:rFonts w:ascii="Times New Roman" w:eastAsia="Times New Roman" w:hAnsi="Times New Roman" w:cs="Times New Roman"/>
                <w:b/>
                <w:bCs/>
                <w:color w:val="4F81BD" w:themeColor="accent1"/>
                <w:lang w:eastAsia="ru-RU"/>
              </w:rPr>
            </w:pPr>
            <w:r w:rsidRPr="00BF1DC0">
              <w:rPr>
                <w:rFonts w:ascii="Times New Roman" w:eastAsia="Times New Roman" w:hAnsi="Times New Roman" w:cs="Times New Roman"/>
                <w:b/>
                <w:bCs/>
                <w:color w:val="4F81BD" w:themeColor="accent1"/>
                <w:lang w:eastAsia="ru-RU"/>
              </w:rPr>
              <w:t>I</w:t>
            </w:r>
          </w:p>
        </w:tc>
        <w:tc>
          <w:tcPr>
            <w:tcW w:w="520" w:type="dxa"/>
            <w:shd w:val="clear" w:color="000000" w:fill="FFFFFF"/>
            <w:textDirection w:val="btLr"/>
            <w:vAlign w:val="center"/>
            <w:hideMark/>
          </w:tcPr>
          <w:p w:rsidR="00BF1DC0" w:rsidRPr="00BF1DC0" w:rsidRDefault="00BF1DC0" w:rsidP="00BF1DC0">
            <w:pPr>
              <w:spacing w:after="0" w:line="240" w:lineRule="auto"/>
              <w:jc w:val="center"/>
              <w:rPr>
                <w:rFonts w:ascii="Times New Roman" w:eastAsia="Times New Roman" w:hAnsi="Times New Roman" w:cs="Times New Roman"/>
                <w:b/>
                <w:bCs/>
                <w:color w:val="4F81BD" w:themeColor="accent1"/>
                <w:lang w:eastAsia="ru-RU"/>
              </w:rPr>
            </w:pPr>
            <w:r w:rsidRPr="00BF1DC0">
              <w:rPr>
                <w:rFonts w:ascii="Times New Roman" w:eastAsia="Times New Roman" w:hAnsi="Times New Roman" w:cs="Times New Roman"/>
                <w:b/>
                <w:bCs/>
                <w:color w:val="4F81BD" w:themeColor="accent1"/>
                <w:lang w:eastAsia="ru-RU"/>
              </w:rPr>
              <w:t>II</w:t>
            </w:r>
          </w:p>
        </w:tc>
        <w:tc>
          <w:tcPr>
            <w:tcW w:w="519" w:type="dxa"/>
            <w:shd w:val="clear" w:color="000000" w:fill="FFFFFF"/>
            <w:textDirection w:val="btLr"/>
            <w:vAlign w:val="center"/>
            <w:hideMark/>
          </w:tcPr>
          <w:p w:rsidR="00BF1DC0" w:rsidRPr="00BF1DC0" w:rsidRDefault="00BF1DC0" w:rsidP="00BF1DC0">
            <w:pPr>
              <w:spacing w:after="0" w:line="240" w:lineRule="auto"/>
              <w:jc w:val="center"/>
              <w:rPr>
                <w:rFonts w:ascii="Times New Roman" w:eastAsia="Times New Roman" w:hAnsi="Times New Roman" w:cs="Times New Roman"/>
                <w:b/>
                <w:bCs/>
                <w:color w:val="4F81BD" w:themeColor="accent1"/>
                <w:lang w:eastAsia="ru-RU"/>
              </w:rPr>
            </w:pPr>
            <w:r w:rsidRPr="00BF1DC0">
              <w:rPr>
                <w:rFonts w:ascii="Times New Roman" w:eastAsia="Times New Roman" w:hAnsi="Times New Roman" w:cs="Times New Roman"/>
                <w:b/>
                <w:bCs/>
                <w:color w:val="4F81BD" w:themeColor="accent1"/>
                <w:lang w:eastAsia="ru-RU"/>
              </w:rPr>
              <w:t>Без категории</w:t>
            </w:r>
          </w:p>
        </w:tc>
      </w:tr>
      <w:tr w:rsidR="00F20B4B" w:rsidRPr="00F20B4B" w:rsidTr="00BF1DC0">
        <w:trPr>
          <w:trHeight w:val="460"/>
        </w:trPr>
        <w:tc>
          <w:tcPr>
            <w:tcW w:w="708" w:type="dxa"/>
            <w:shd w:val="clear" w:color="000000" w:fill="FFFFFF"/>
            <w:noWrap/>
            <w:vAlign w:val="bottom"/>
            <w:hideMark/>
          </w:tcPr>
          <w:p w:rsidR="00BF1DC0" w:rsidRPr="00BF1DC0" w:rsidRDefault="00BF1DC0" w:rsidP="00BF1DC0">
            <w:pPr>
              <w:widowControl w:val="0"/>
              <w:autoSpaceDE w:val="0"/>
              <w:autoSpaceDN w:val="0"/>
              <w:spacing w:after="0" w:line="240" w:lineRule="auto"/>
              <w:rPr>
                <w:rFonts w:ascii="Times New Roman" w:eastAsia="Times New Roman" w:hAnsi="Times New Roman" w:cs="Times New Roman"/>
                <w:color w:val="4F81BD" w:themeColor="accent1"/>
                <w:lang w:eastAsia="ru-RU"/>
              </w:rPr>
            </w:pPr>
            <w:r w:rsidRPr="00BF1DC0">
              <w:rPr>
                <w:rFonts w:ascii="Times New Roman" w:eastAsia="Times New Roman" w:hAnsi="Times New Roman" w:cs="Times New Roman"/>
                <w:color w:val="4F81BD" w:themeColor="accent1"/>
                <w:lang w:eastAsia="ru-RU"/>
              </w:rPr>
              <w:t>МОУ 6</w:t>
            </w:r>
          </w:p>
        </w:tc>
        <w:tc>
          <w:tcPr>
            <w:tcW w:w="685" w:type="dxa"/>
            <w:shd w:val="clear" w:color="000000" w:fill="FFFFFF"/>
            <w:vAlign w:val="bottom"/>
            <w:hideMark/>
          </w:tcPr>
          <w:p w:rsidR="00BF1DC0" w:rsidRPr="00BF1DC0" w:rsidRDefault="00BF1DC0" w:rsidP="00BF1DC0">
            <w:pPr>
              <w:widowControl w:val="0"/>
              <w:autoSpaceDE w:val="0"/>
              <w:autoSpaceDN w:val="0"/>
              <w:spacing w:after="0" w:line="240" w:lineRule="auto"/>
              <w:jc w:val="right"/>
              <w:rPr>
                <w:rFonts w:ascii="Times New Roman" w:eastAsia="Times New Roman" w:hAnsi="Times New Roman" w:cs="Times New Roman"/>
                <w:color w:val="4F81BD" w:themeColor="accent1"/>
                <w:lang w:eastAsia="ru-RU"/>
              </w:rPr>
            </w:pPr>
            <w:r w:rsidRPr="00BF1DC0">
              <w:rPr>
                <w:rFonts w:ascii="Times New Roman" w:eastAsia="Times New Roman" w:hAnsi="Times New Roman" w:cs="Times New Roman"/>
                <w:color w:val="4F81BD" w:themeColor="accent1"/>
                <w:lang w:eastAsia="ru-RU"/>
              </w:rPr>
              <w:t>61</w:t>
            </w:r>
          </w:p>
        </w:tc>
        <w:tc>
          <w:tcPr>
            <w:tcW w:w="423" w:type="dxa"/>
            <w:shd w:val="clear" w:color="000000" w:fill="FFFFFF"/>
            <w:vAlign w:val="bottom"/>
            <w:hideMark/>
          </w:tcPr>
          <w:p w:rsidR="00BF1DC0" w:rsidRPr="00BF1DC0" w:rsidRDefault="00BF1DC0" w:rsidP="00BF1DC0">
            <w:pPr>
              <w:widowControl w:val="0"/>
              <w:autoSpaceDE w:val="0"/>
              <w:autoSpaceDN w:val="0"/>
              <w:spacing w:after="0" w:line="240" w:lineRule="auto"/>
              <w:jc w:val="right"/>
              <w:rPr>
                <w:rFonts w:ascii="Times New Roman" w:eastAsia="Times New Roman" w:hAnsi="Times New Roman" w:cs="Times New Roman"/>
                <w:color w:val="4F81BD" w:themeColor="accent1"/>
                <w:lang w:eastAsia="ru-RU"/>
              </w:rPr>
            </w:pPr>
            <w:r w:rsidRPr="00BF1DC0">
              <w:rPr>
                <w:rFonts w:ascii="Times New Roman" w:eastAsia="Times New Roman" w:hAnsi="Times New Roman" w:cs="Times New Roman"/>
                <w:color w:val="4F81BD" w:themeColor="accent1"/>
                <w:lang w:eastAsia="ru-RU"/>
              </w:rPr>
              <w:t>3</w:t>
            </w:r>
          </w:p>
        </w:tc>
        <w:tc>
          <w:tcPr>
            <w:tcW w:w="440" w:type="dxa"/>
            <w:shd w:val="clear" w:color="000000" w:fill="FFFFFF"/>
            <w:vAlign w:val="bottom"/>
            <w:hideMark/>
          </w:tcPr>
          <w:p w:rsidR="00BF1DC0" w:rsidRPr="00BF1DC0" w:rsidRDefault="00BF1DC0" w:rsidP="00BF1DC0">
            <w:pPr>
              <w:widowControl w:val="0"/>
              <w:autoSpaceDE w:val="0"/>
              <w:autoSpaceDN w:val="0"/>
              <w:spacing w:after="0" w:line="240" w:lineRule="auto"/>
              <w:jc w:val="right"/>
              <w:rPr>
                <w:rFonts w:ascii="Times New Roman" w:eastAsia="Times New Roman" w:hAnsi="Times New Roman" w:cs="Times New Roman"/>
                <w:color w:val="4F81BD" w:themeColor="accent1"/>
                <w:lang w:eastAsia="ru-RU"/>
              </w:rPr>
            </w:pPr>
            <w:r w:rsidRPr="00BF1DC0">
              <w:rPr>
                <w:rFonts w:ascii="Times New Roman" w:eastAsia="Times New Roman" w:hAnsi="Times New Roman" w:cs="Times New Roman"/>
                <w:color w:val="4F81BD" w:themeColor="accent1"/>
                <w:lang w:eastAsia="ru-RU"/>
              </w:rPr>
              <w:t>11</w:t>
            </w:r>
          </w:p>
        </w:tc>
        <w:tc>
          <w:tcPr>
            <w:tcW w:w="541" w:type="dxa"/>
            <w:shd w:val="clear" w:color="000000" w:fill="FFFFFF"/>
            <w:vAlign w:val="bottom"/>
            <w:hideMark/>
          </w:tcPr>
          <w:p w:rsidR="00BF1DC0" w:rsidRPr="00BF1DC0" w:rsidRDefault="00BF1DC0" w:rsidP="00BF1DC0">
            <w:pPr>
              <w:widowControl w:val="0"/>
              <w:autoSpaceDE w:val="0"/>
              <w:autoSpaceDN w:val="0"/>
              <w:spacing w:after="0" w:line="240" w:lineRule="auto"/>
              <w:jc w:val="right"/>
              <w:rPr>
                <w:rFonts w:ascii="Times New Roman" w:eastAsia="Times New Roman" w:hAnsi="Times New Roman" w:cs="Times New Roman"/>
                <w:color w:val="4F81BD" w:themeColor="accent1"/>
                <w:lang w:eastAsia="ru-RU"/>
              </w:rPr>
            </w:pPr>
            <w:r w:rsidRPr="00BF1DC0">
              <w:rPr>
                <w:rFonts w:ascii="Times New Roman" w:eastAsia="Times New Roman" w:hAnsi="Times New Roman" w:cs="Times New Roman"/>
                <w:color w:val="4F81BD" w:themeColor="accent1"/>
                <w:lang w:eastAsia="ru-RU"/>
              </w:rPr>
              <w:t>21</w:t>
            </w:r>
          </w:p>
        </w:tc>
        <w:tc>
          <w:tcPr>
            <w:tcW w:w="447" w:type="dxa"/>
            <w:shd w:val="clear" w:color="000000" w:fill="FFFFFF"/>
            <w:vAlign w:val="bottom"/>
            <w:hideMark/>
          </w:tcPr>
          <w:p w:rsidR="00BF1DC0" w:rsidRPr="00BF1DC0" w:rsidRDefault="00BF1DC0" w:rsidP="00BF1DC0">
            <w:pPr>
              <w:widowControl w:val="0"/>
              <w:autoSpaceDE w:val="0"/>
              <w:autoSpaceDN w:val="0"/>
              <w:spacing w:after="0" w:line="240" w:lineRule="auto"/>
              <w:jc w:val="right"/>
              <w:rPr>
                <w:rFonts w:ascii="Times New Roman" w:eastAsia="Times New Roman" w:hAnsi="Times New Roman" w:cs="Times New Roman"/>
                <w:color w:val="4F81BD" w:themeColor="accent1"/>
                <w:lang w:eastAsia="ru-RU"/>
              </w:rPr>
            </w:pPr>
            <w:r w:rsidRPr="00BF1DC0">
              <w:rPr>
                <w:rFonts w:ascii="Times New Roman" w:eastAsia="Times New Roman" w:hAnsi="Times New Roman" w:cs="Times New Roman"/>
                <w:color w:val="4F81BD" w:themeColor="accent1"/>
                <w:lang w:eastAsia="ru-RU"/>
              </w:rPr>
              <w:t>12</w:t>
            </w:r>
          </w:p>
        </w:tc>
        <w:tc>
          <w:tcPr>
            <w:tcW w:w="439" w:type="dxa"/>
            <w:shd w:val="clear" w:color="000000" w:fill="FFFFFF"/>
            <w:vAlign w:val="bottom"/>
            <w:hideMark/>
          </w:tcPr>
          <w:p w:rsidR="00BF1DC0" w:rsidRPr="00BF1DC0" w:rsidRDefault="00BF1DC0" w:rsidP="00BF1DC0">
            <w:pPr>
              <w:widowControl w:val="0"/>
              <w:autoSpaceDE w:val="0"/>
              <w:autoSpaceDN w:val="0"/>
              <w:spacing w:after="0" w:line="240" w:lineRule="auto"/>
              <w:jc w:val="right"/>
              <w:rPr>
                <w:rFonts w:ascii="Times New Roman" w:eastAsia="Times New Roman" w:hAnsi="Times New Roman" w:cs="Times New Roman"/>
                <w:color w:val="4F81BD" w:themeColor="accent1"/>
                <w:lang w:eastAsia="ru-RU"/>
              </w:rPr>
            </w:pPr>
            <w:r w:rsidRPr="00BF1DC0">
              <w:rPr>
                <w:rFonts w:ascii="Times New Roman" w:eastAsia="Times New Roman" w:hAnsi="Times New Roman" w:cs="Times New Roman"/>
                <w:color w:val="4F81BD" w:themeColor="accent1"/>
                <w:lang w:eastAsia="ru-RU"/>
              </w:rPr>
              <w:t>0</w:t>
            </w:r>
          </w:p>
        </w:tc>
        <w:tc>
          <w:tcPr>
            <w:tcW w:w="438" w:type="dxa"/>
            <w:shd w:val="clear" w:color="000000" w:fill="FFFFFF"/>
            <w:vAlign w:val="bottom"/>
            <w:hideMark/>
          </w:tcPr>
          <w:p w:rsidR="00BF1DC0" w:rsidRPr="00BF1DC0" w:rsidRDefault="00BF1DC0" w:rsidP="00BF1DC0">
            <w:pPr>
              <w:widowControl w:val="0"/>
              <w:autoSpaceDE w:val="0"/>
              <w:autoSpaceDN w:val="0"/>
              <w:spacing w:after="0" w:line="240" w:lineRule="auto"/>
              <w:jc w:val="right"/>
              <w:rPr>
                <w:rFonts w:ascii="Times New Roman" w:eastAsia="Times New Roman" w:hAnsi="Times New Roman" w:cs="Times New Roman"/>
                <w:color w:val="4F81BD" w:themeColor="accent1"/>
                <w:lang w:eastAsia="ru-RU"/>
              </w:rPr>
            </w:pPr>
            <w:r w:rsidRPr="00BF1DC0">
              <w:rPr>
                <w:rFonts w:ascii="Times New Roman" w:eastAsia="Times New Roman" w:hAnsi="Times New Roman" w:cs="Times New Roman"/>
                <w:color w:val="4F81BD" w:themeColor="accent1"/>
                <w:lang w:eastAsia="ru-RU"/>
              </w:rPr>
              <w:t>5</w:t>
            </w:r>
          </w:p>
        </w:tc>
        <w:tc>
          <w:tcPr>
            <w:tcW w:w="439" w:type="dxa"/>
            <w:shd w:val="clear" w:color="000000" w:fill="FFFFFF"/>
            <w:vAlign w:val="bottom"/>
            <w:hideMark/>
          </w:tcPr>
          <w:p w:rsidR="00BF1DC0" w:rsidRPr="00BF1DC0" w:rsidRDefault="00BF1DC0" w:rsidP="00BF1DC0">
            <w:pPr>
              <w:widowControl w:val="0"/>
              <w:autoSpaceDE w:val="0"/>
              <w:autoSpaceDN w:val="0"/>
              <w:spacing w:after="0" w:line="240" w:lineRule="auto"/>
              <w:jc w:val="right"/>
              <w:rPr>
                <w:rFonts w:ascii="Times New Roman" w:eastAsia="Times New Roman" w:hAnsi="Times New Roman" w:cs="Times New Roman"/>
                <w:color w:val="4F81BD" w:themeColor="accent1"/>
                <w:lang w:eastAsia="ru-RU"/>
              </w:rPr>
            </w:pPr>
            <w:r w:rsidRPr="00BF1DC0">
              <w:rPr>
                <w:rFonts w:ascii="Times New Roman" w:eastAsia="Times New Roman" w:hAnsi="Times New Roman" w:cs="Times New Roman"/>
                <w:color w:val="4F81BD" w:themeColor="accent1"/>
                <w:lang w:eastAsia="ru-RU"/>
              </w:rPr>
              <w:t>8</w:t>
            </w:r>
          </w:p>
        </w:tc>
        <w:tc>
          <w:tcPr>
            <w:tcW w:w="449" w:type="dxa"/>
            <w:shd w:val="clear" w:color="000000" w:fill="FFFFFF"/>
            <w:vAlign w:val="bottom"/>
            <w:hideMark/>
          </w:tcPr>
          <w:p w:rsidR="00BF1DC0" w:rsidRPr="00BF1DC0" w:rsidRDefault="00BF1DC0" w:rsidP="00BF1DC0">
            <w:pPr>
              <w:widowControl w:val="0"/>
              <w:autoSpaceDE w:val="0"/>
              <w:autoSpaceDN w:val="0"/>
              <w:spacing w:after="0" w:line="240" w:lineRule="auto"/>
              <w:jc w:val="right"/>
              <w:rPr>
                <w:rFonts w:ascii="Times New Roman" w:eastAsia="Times New Roman" w:hAnsi="Times New Roman" w:cs="Times New Roman"/>
                <w:color w:val="4F81BD" w:themeColor="accent1"/>
                <w:lang w:eastAsia="ru-RU"/>
              </w:rPr>
            </w:pPr>
            <w:r w:rsidRPr="00BF1DC0">
              <w:rPr>
                <w:rFonts w:ascii="Times New Roman" w:eastAsia="Times New Roman" w:hAnsi="Times New Roman" w:cs="Times New Roman"/>
                <w:color w:val="4F81BD" w:themeColor="accent1"/>
                <w:lang w:eastAsia="ru-RU"/>
              </w:rPr>
              <w:t>12</w:t>
            </w:r>
          </w:p>
        </w:tc>
        <w:tc>
          <w:tcPr>
            <w:tcW w:w="449" w:type="dxa"/>
            <w:shd w:val="clear" w:color="000000" w:fill="FFFFFF"/>
            <w:vAlign w:val="bottom"/>
            <w:hideMark/>
          </w:tcPr>
          <w:p w:rsidR="00BF1DC0" w:rsidRPr="00BF1DC0" w:rsidRDefault="00BF1DC0" w:rsidP="00BF1DC0">
            <w:pPr>
              <w:widowControl w:val="0"/>
              <w:autoSpaceDE w:val="0"/>
              <w:autoSpaceDN w:val="0"/>
              <w:spacing w:after="0" w:line="240" w:lineRule="auto"/>
              <w:jc w:val="right"/>
              <w:rPr>
                <w:rFonts w:ascii="Times New Roman" w:eastAsia="Times New Roman" w:hAnsi="Times New Roman" w:cs="Times New Roman"/>
                <w:color w:val="4F81BD" w:themeColor="accent1"/>
                <w:lang w:eastAsia="ru-RU"/>
              </w:rPr>
            </w:pPr>
            <w:r w:rsidRPr="00BF1DC0">
              <w:rPr>
                <w:rFonts w:ascii="Times New Roman" w:eastAsia="Times New Roman" w:hAnsi="Times New Roman" w:cs="Times New Roman"/>
                <w:color w:val="4F81BD" w:themeColor="accent1"/>
                <w:lang w:eastAsia="ru-RU"/>
              </w:rPr>
              <w:t>29</w:t>
            </w:r>
          </w:p>
        </w:tc>
        <w:tc>
          <w:tcPr>
            <w:tcW w:w="439" w:type="dxa"/>
            <w:shd w:val="clear" w:color="000000" w:fill="FFFFFF"/>
            <w:vAlign w:val="bottom"/>
            <w:hideMark/>
          </w:tcPr>
          <w:p w:rsidR="00BF1DC0" w:rsidRPr="00BF1DC0" w:rsidRDefault="00BF1DC0" w:rsidP="00BF1DC0">
            <w:pPr>
              <w:widowControl w:val="0"/>
              <w:autoSpaceDE w:val="0"/>
              <w:autoSpaceDN w:val="0"/>
              <w:spacing w:after="0" w:line="240" w:lineRule="auto"/>
              <w:jc w:val="right"/>
              <w:rPr>
                <w:rFonts w:ascii="Times New Roman" w:eastAsia="Times New Roman" w:hAnsi="Times New Roman" w:cs="Times New Roman"/>
                <w:color w:val="4F81BD" w:themeColor="accent1"/>
                <w:lang w:eastAsia="ru-RU"/>
              </w:rPr>
            </w:pPr>
            <w:r w:rsidRPr="00BF1DC0">
              <w:rPr>
                <w:rFonts w:ascii="Times New Roman" w:eastAsia="Times New Roman" w:hAnsi="Times New Roman" w:cs="Times New Roman"/>
                <w:color w:val="4F81BD" w:themeColor="accent1"/>
                <w:lang w:eastAsia="ru-RU"/>
              </w:rPr>
              <w:t>7</w:t>
            </w:r>
          </w:p>
        </w:tc>
        <w:tc>
          <w:tcPr>
            <w:tcW w:w="438" w:type="dxa"/>
            <w:shd w:val="clear" w:color="000000" w:fill="FFFFFF"/>
            <w:vAlign w:val="bottom"/>
            <w:hideMark/>
          </w:tcPr>
          <w:p w:rsidR="00BF1DC0" w:rsidRPr="00BF1DC0" w:rsidRDefault="00BF1DC0" w:rsidP="00BF1DC0">
            <w:pPr>
              <w:widowControl w:val="0"/>
              <w:autoSpaceDE w:val="0"/>
              <w:autoSpaceDN w:val="0"/>
              <w:spacing w:after="0" w:line="240" w:lineRule="auto"/>
              <w:jc w:val="right"/>
              <w:rPr>
                <w:rFonts w:ascii="Times New Roman" w:eastAsia="Times New Roman" w:hAnsi="Times New Roman" w:cs="Times New Roman"/>
                <w:color w:val="4F81BD" w:themeColor="accent1"/>
                <w:lang w:eastAsia="ru-RU"/>
              </w:rPr>
            </w:pPr>
            <w:r w:rsidRPr="00BF1DC0">
              <w:rPr>
                <w:rFonts w:ascii="Times New Roman" w:eastAsia="Times New Roman" w:hAnsi="Times New Roman" w:cs="Times New Roman"/>
                <w:color w:val="4F81BD" w:themeColor="accent1"/>
                <w:lang w:eastAsia="ru-RU"/>
              </w:rPr>
              <w:t>0</w:t>
            </w:r>
          </w:p>
        </w:tc>
        <w:tc>
          <w:tcPr>
            <w:tcW w:w="449" w:type="dxa"/>
            <w:shd w:val="clear" w:color="000000" w:fill="FFFFFF"/>
            <w:vAlign w:val="bottom"/>
            <w:hideMark/>
          </w:tcPr>
          <w:p w:rsidR="00BF1DC0" w:rsidRPr="00BF1DC0" w:rsidRDefault="00BF1DC0" w:rsidP="00BF1DC0">
            <w:pPr>
              <w:widowControl w:val="0"/>
              <w:autoSpaceDE w:val="0"/>
              <w:autoSpaceDN w:val="0"/>
              <w:spacing w:after="0" w:line="240" w:lineRule="auto"/>
              <w:jc w:val="right"/>
              <w:rPr>
                <w:rFonts w:ascii="Times New Roman" w:eastAsia="Times New Roman" w:hAnsi="Times New Roman" w:cs="Times New Roman"/>
                <w:color w:val="4F81BD" w:themeColor="accent1"/>
                <w:lang w:eastAsia="ru-RU"/>
              </w:rPr>
            </w:pPr>
            <w:r w:rsidRPr="00BF1DC0">
              <w:rPr>
                <w:rFonts w:ascii="Times New Roman" w:eastAsia="Times New Roman" w:hAnsi="Times New Roman" w:cs="Times New Roman"/>
                <w:color w:val="4F81BD" w:themeColor="accent1"/>
                <w:lang w:eastAsia="ru-RU"/>
              </w:rPr>
              <w:t>11</w:t>
            </w:r>
          </w:p>
        </w:tc>
        <w:tc>
          <w:tcPr>
            <w:tcW w:w="438" w:type="dxa"/>
            <w:shd w:val="clear" w:color="000000" w:fill="FFFFFF"/>
            <w:vAlign w:val="bottom"/>
            <w:hideMark/>
          </w:tcPr>
          <w:p w:rsidR="00BF1DC0" w:rsidRPr="00BF1DC0" w:rsidRDefault="00BF1DC0" w:rsidP="00BF1DC0">
            <w:pPr>
              <w:widowControl w:val="0"/>
              <w:autoSpaceDE w:val="0"/>
              <w:autoSpaceDN w:val="0"/>
              <w:spacing w:after="0" w:line="240" w:lineRule="auto"/>
              <w:jc w:val="right"/>
              <w:rPr>
                <w:rFonts w:ascii="Times New Roman" w:eastAsia="Times New Roman" w:hAnsi="Times New Roman" w:cs="Times New Roman"/>
                <w:color w:val="4F81BD" w:themeColor="accent1"/>
                <w:lang w:eastAsia="ru-RU"/>
              </w:rPr>
            </w:pPr>
            <w:r w:rsidRPr="00BF1DC0">
              <w:rPr>
                <w:rFonts w:ascii="Times New Roman" w:eastAsia="Times New Roman" w:hAnsi="Times New Roman" w:cs="Times New Roman"/>
                <w:color w:val="4F81BD" w:themeColor="accent1"/>
                <w:lang w:eastAsia="ru-RU"/>
              </w:rPr>
              <w:t>1</w:t>
            </w:r>
          </w:p>
        </w:tc>
        <w:tc>
          <w:tcPr>
            <w:tcW w:w="449" w:type="dxa"/>
            <w:shd w:val="clear" w:color="000000" w:fill="FFFFFF"/>
            <w:vAlign w:val="bottom"/>
            <w:hideMark/>
          </w:tcPr>
          <w:p w:rsidR="00BF1DC0" w:rsidRPr="00BF1DC0" w:rsidRDefault="00BF1DC0" w:rsidP="00BF1DC0">
            <w:pPr>
              <w:widowControl w:val="0"/>
              <w:autoSpaceDE w:val="0"/>
              <w:autoSpaceDN w:val="0"/>
              <w:spacing w:after="0" w:line="240" w:lineRule="auto"/>
              <w:jc w:val="right"/>
              <w:rPr>
                <w:rFonts w:ascii="Times New Roman" w:eastAsia="Times New Roman" w:hAnsi="Times New Roman" w:cs="Times New Roman"/>
                <w:color w:val="4F81BD" w:themeColor="accent1"/>
                <w:lang w:eastAsia="ru-RU"/>
              </w:rPr>
            </w:pPr>
            <w:r w:rsidRPr="00BF1DC0">
              <w:rPr>
                <w:rFonts w:ascii="Times New Roman" w:eastAsia="Times New Roman" w:hAnsi="Times New Roman" w:cs="Times New Roman"/>
                <w:color w:val="4F81BD" w:themeColor="accent1"/>
                <w:lang w:eastAsia="ru-RU"/>
              </w:rPr>
              <w:t>49</w:t>
            </w:r>
          </w:p>
        </w:tc>
        <w:tc>
          <w:tcPr>
            <w:tcW w:w="438" w:type="dxa"/>
            <w:shd w:val="clear" w:color="000000" w:fill="FFFFFF"/>
            <w:vAlign w:val="bottom"/>
            <w:hideMark/>
          </w:tcPr>
          <w:p w:rsidR="00BF1DC0" w:rsidRPr="00BF1DC0" w:rsidRDefault="00BF1DC0" w:rsidP="00BF1DC0">
            <w:pPr>
              <w:widowControl w:val="0"/>
              <w:autoSpaceDE w:val="0"/>
              <w:autoSpaceDN w:val="0"/>
              <w:spacing w:after="0" w:line="240" w:lineRule="auto"/>
              <w:jc w:val="right"/>
              <w:rPr>
                <w:rFonts w:ascii="Times New Roman" w:eastAsia="Times New Roman" w:hAnsi="Times New Roman" w:cs="Times New Roman"/>
                <w:color w:val="4F81BD" w:themeColor="accent1"/>
                <w:lang w:eastAsia="ru-RU"/>
              </w:rPr>
            </w:pPr>
            <w:r w:rsidRPr="00BF1DC0">
              <w:rPr>
                <w:rFonts w:ascii="Times New Roman" w:eastAsia="Times New Roman" w:hAnsi="Times New Roman" w:cs="Times New Roman"/>
                <w:color w:val="4F81BD" w:themeColor="accent1"/>
                <w:lang w:eastAsia="ru-RU"/>
              </w:rPr>
              <w:t>0</w:t>
            </w:r>
          </w:p>
        </w:tc>
        <w:tc>
          <w:tcPr>
            <w:tcW w:w="438" w:type="dxa"/>
            <w:shd w:val="clear" w:color="000000" w:fill="FFFFFF"/>
            <w:vAlign w:val="bottom"/>
            <w:hideMark/>
          </w:tcPr>
          <w:p w:rsidR="00BF1DC0" w:rsidRPr="00BF1DC0" w:rsidRDefault="00BF1DC0" w:rsidP="00BF1DC0">
            <w:pPr>
              <w:widowControl w:val="0"/>
              <w:autoSpaceDE w:val="0"/>
              <w:autoSpaceDN w:val="0"/>
              <w:spacing w:after="0" w:line="240" w:lineRule="auto"/>
              <w:jc w:val="right"/>
              <w:rPr>
                <w:rFonts w:ascii="Times New Roman" w:eastAsia="Times New Roman" w:hAnsi="Times New Roman" w:cs="Times New Roman"/>
                <w:color w:val="4F81BD" w:themeColor="accent1"/>
                <w:lang w:eastAsia="ru-RU"/>
              </w:rPr>
            </w:pPr>
            <w:r w:rsidRPr="00BF1DC0">
              <w:rPr>
                <w:rFonts w:ascii="Times New Roman" w:eastAsia="Times New Roman" w:hAnsi="Times New Roman" w:cs="Times New Roman"/>
                <w:color w:val="4F81BD" w:themeColor="accent1"/>
                <w:lang w:eastAsia="ru-RU"/>
              </w:rPr>
              <w:t>0</w:t>
            </w:r>
          </w:p>
        </w:tc>
        <w:tc>
          <w:tcPr>
            <w:tcW w:w="535" w:type="dxa"/>
            <w:shd w:val="clear" w:color="000000" w:fill="FFFFFF"/>
            <w:vAlign w:val="bottom"/>
            <w:hideMark/>
          </w:tcPr>
          <w:p w:rsidR="00BF1DC0" w:rsidRPr="00BF1DC0" w:rsidRDefault="00BF1DC0" w:rsidP="00BF1DC0">
            <w:pPr>
              <w:widowControl w:val="0"/>
              <w:autoSpaceDE w:val="0"/>
              <w:autoSpaceDN w:val="0"/>
              <w:spacing w:after="0" w:line="240" w:lineRule="auto"/>
              <w:jc w:val="right"/>
              <w:rPr>
                <w:rFonts w:ascii="Times New Roman" w:eastAsia="Times New Roman" w:hAnsi="Times New Roman" w:cs="Times New Roman"/>
                <w:color w:val="4F81BD" w:themeColor="accent1"/>
                <w:lang w:eastAsia="ru-RU"/>
              </w:rPr>
            </w:pPr>
            <w:r w:rsidRPr="00BF1DC0">
              <w:rPr>
                <w:rFonts w:ascii="Times New Roman" w:eastAsia="Times New Roman" w:hAnsi="Times New Roman" w:cs="Times New Roman"/>
                <w:color w:val="4F81BD" w:themeColor="accent1"/>
                <w:lang w:eastAsia="ru-RU"/>
              </w:rPr>
              <w:t>26</w:t>
            </w:r>
          </w:p>
        </w:tc>
        <w:tc>
          <w:tcPr>
            <w:tcW w:w="533" w:type="dxa"/>
            <w:shd w:val="clear" w:color="000000" w:fill="FFFFFF"/>
            <w:vAlign w:val="bottom"/>
            <w:hideMark/>
          </w:tcPr>
          <w:p w:rsidR="00BF1DC0" w:rsidRPr="00BF1DC0" w:rsidRDefault="00BF1DC0" w:rsidP="00BF1DC0">
            <w:pPr>
              <w:widowControl w:val="0"/>
              <w:autoSpaceDE w:val="0"/>
              <w:autoSpaceDN w:val="0"/>
              <w:spacing w:after="0" w:line="240" w:lineRule="auto"/>
              <w:jc w:val="right"/>
              <w:rPr>
                <w:rFonts w:ascii="Times New Roman" w:eastAsia="Times New Roman" w:hAnsi="Times New Roman" w:cs="Times New Roman"/>
                <w:color w:val="4F81BD" w:themeColor="accent1"/>
                <w:lang w:eastAsia="ru-RU"/>
              </w:rPr>
            </w:pPr>
            <w:r w:rsidRPr="00BF1DC0">
              <w:rPr>
                <w:rFonts w:ascii="Times New Roman" w:eastAsia="Times New Roman" w:hAnsi="Times New Roman" w:cs="Times New Roman"/>
                <w:color w:val="4F81BD" w:themeColor="accent1"/>
                <w:lang w:eastAsia="ru-RU"/>
              </w:rPr>
              <w:t>27</w:t>
            </w:r>
          </w:p>
        </w:tc>
        <w:tc>
          <w:tcPr>
            <w:tcW w:w="520" w:type="dxa"/>
            <w:shd w:val="clear" w:color="000000" w:fill="FFFFFF"/>
            <w:vAlign w:val="bottom"/>
            <w:hideMark/>
          </w:tcPr>
          <w:p w:rsidR="00BF1DC0" w:rsidRPr="00BF1DC0" w:rsidRDefault="00BF1DC0" w:rsidP="00BF1DC0">
            <w:pPr>
              <w:widowControl w:val="0"/>
              <w:autoSpaceDE w:val="0"/>
              <w:autoSpaceDN w:val="0"/>
              <w:spacing w:after="0" w:line="240" w:lineRule="auto"/>
              <w:jc w:val="right"/>
              <w:rPr>
                <w:rFonts w:ascii="Times New Roman" w:eastAsia="Times New Roman" w:hAnsi="Times New Roman" w:cs="Times New Roman"/>
                <w:color w:val="4F81BD" w:themeColor="accent1"/>
                <w:lang w:eastAsia="ru-RU"/>
              </w:rPr>
            </w:pPr>
            <w:r w:rsidRPr="00BF1DC0">
              <w:rPr>
                <w:rFonts w:ascii="Times New Roman" w:eastAsia="Times New Roman" w:hAnsi="Times New Roman" w:cs="Times New Roman"/>
                <w:color w:val="4F81BD" w:themeColor="accent1"/>
                <w:lang w:eastAsia="ru-RU"/>
              </w:rPr>
              <w:t>5</w:t>
            </w:r>
          </w:p>
        </w:tc>
        <w:tc>
          <w:tcPr>
            <w:tcW w:w="519" w:type="dxa"/>
            <w:shd w:val="clear" w:color="000000" w:fill="FFFFFF"/>
            <w:vAlign w:val="bottom"/>
            <w:hideMark/>
          </w:tcPr>
          <w:p w:rsidR="00BF1DC0" w:rsidRPr="00BF1DC0" w:rsidRDefault="00BF1DC0" w:rsidP="00BF1DC0">
            <w:pPr>
              <w:widowControl w:val="0"/>
              <w:autoSpaceDE w:val="0"/>
              <w:autoSpaceDN w:val="0"/>
              <w:spacing w:after="0" w:line="240" w:lineRule="auto"/>
              <w:jc w:val="right"/>
              <w:rPr>
                <w:rFonts w:ascii="Times New Roman" w:eastAsia="Times New Roman" w:hAnsi="Times New Roman" w:cs="Times New Roman"/>
                <w:color w:val="4F81BD" w:themeColor="accent1"/>
                <w:lang w:eastAsia="ru-RU"/>
              </w:rPr>
            </w:pPr>
            <w:r w:rsidRPr="00BF1DC0">
              <w:rPr>
                <w:rFonts w:ascii="Times New Roman" w:eastAsia="Times New Roman" w:hAnsi="Times New Roman" w:cs="Times New Roman"/>
                <w:color w:val="4F81BD" w:themeColor="accent1"/>
                <w:lang w:eastAsia="ru-RU"/>
              </w:rPr>
              <w:t>3</w:t>
            </w:r>
          </w:p>
        </w:tc>
      </w:tr>
    </w:tbl>
    <w:p w:rsidR="00707B52" w:rsidRDefault="00707B52">
      <w:pPr>
        <w:rPr>
          <w:rFonts w:ascii="Times New Roman" w:hAnsi="Times New Roman" w:cs="Times New Roman"/>
          <w:color w:val="4F81BD" w:themeColor="accent1"/>
        </w:rPr>
      </w:pPr>
    </w:p>
    <w:p w:rsidR="00F20B4B" w:rsidRDefault="00F20B4B">
      <w:pPr>
        <w:rPr>
          <w:rFonts w:ascii="Times New Roman" w:hAnsi="Times New Roman" w:cs="Times New Roman"/>
          <w:color w:val="4F81BD" w:themeColor="accent1"/>
        </w:rPr>
      </w:pPr>
    </w:p>
    <w:p w:rsidR="000E5DAE" w:rsidRDefault="000E5DAE" w:rsidP="000E5DAE">
      <w:pPr>
        <w:rPr>
          <w:rFonts w:ascii="Times New Roman" w:hAnsi="Times New Roman" w:cs="Times New Roman"/>
          <w:b/>
          <w:color w:val="4F81BD" w:themeColor="accent1"/>
          <w:sz w:val="28"/>
          <w:szCs w:val="28"/>
          <w:u w:val="single"/>
        </w:rPr>
      </w:pPr>
      <w:r>
        <w:rPr>
          <w:rFonts w:ascii="Times New Roman" w:hAnsi="Times New Roman" w:cs="Times New Roman"/>
          <w:b/>
          <w:color w:val="4F81BD" w:themeColor="accent1"/>
          <w:sz w:val="28"/>
          <w:szCs w:val="28"/>
          <w:u w:val="single"/>
        </w:rPr>
        <w:t xml:space="preserve">3. Состав </w:t>
      </w:r>
      <w:proofErr w:type="gramStart"/>
      <w:r>
        <w:rPr>
          <w:rFonts w:ascii="Times New Roman" w:hAnsi="Times New Roman" w:cs="Times New Roman"/>
          <w:b/>
          <w:color w:val="4F81BD" w:themeColor="accent1"/>
          <w:sz w:val="28"/>
          <w:szCs w:val="28"/>
          <w:u w:val="single"/>
        </w:rPr>
        <w:t>обучающихся</w:t>
      </w:r>
      <w:proofErr w:type="gramEnd"/>
      <w:r>
        <w:rPr>
          <w:rFonts w:ascii="Times New Roman" w:hAnsi="Times New Roman" w:cs="Times New Roman"/>
          <w:b/>
          <w:color w:val="4F81BD" w:themeColor="accent1"/>
          <w:sz w:val="28"/>
          <w:szCs w:val="28"/>
          <w:u w:val="single"/>
        </w:rPr>
        <w:t>.</w:t>
      </w:r>
    </w:p>
    <w:p w:rsidR="000E5DAE" w:rsidRDefault="000E5DAE" w:rsidP="000E5DA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школе обучалось 617</w:t>
      </w:r>
      <w:r w:rsidR="00F20B4B" w:rsidRPr="00F20B4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учащихся и 91 воспитанник   на конец года. Всего 708 шко</w:t>
      </w:r>
      <w:r w:rsidR="00037740">
        <w:rPr>
          <w:rFonts w:ascii="Times New Roman" w:hAnsi="Times New Roman" w:cs="Times New Roman"/>
          <w:color w:val="000000" w:themeColor="text1"/>
          <w:sz w:val="24"/>
          <w:szCs w:val="24"/>
        </w:rPr>
        <w:t xml:space="preserve">льников  </w:t>
      </w:r>
      <w:r>
        <w:rPr>
          <w:rFonts w:ascii="Times New Roman" w:hAnsi="Times New Roman" w:cs="Times New Roman"/>
          <w:color w:val="000000" w:themeColor="text1"/>
          <w:sz w:val="24"/>
          <w:szCs w:val="24"/>
        </w:rPr>
        <w:t xml:space="preserve">(в учебном прошлом году – 674). </w:t>
      </w:r>
      <w:r w:rsidR="0003774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 ступеням обучения: </w:t>
      </w:r>
    </w:p>
    <w:p w:rsidR="000E5DAE" w:rsidRPr="000E5DAE" w:rsidRDefault="000E5DAE" w:rsidP="000E5DAE">
      <w:pPr>
        <w:rPr>
          <w:rFonts w:ascii="Times New Roman" w:hAnsi="Times New Roman" w:cs="Times New Roman"/>
          <w:color w:val="000000" w:themeColor="text1"/>
          <w:sz w:val="24"/>
          <w:szCs w:val="24"/>
        </w:rPr>
      </w:pPr>
      <w:r w:rsidRPr="000E5DAE">
        <w:rPr>
          <w:rFonts w:ascii="Times New Roman" w:hAnsi="Times New Roman" w:cs="Times New Roman"/>
          <w:color w:val="000000" w:themeColor="text1"/>
          <w:sz w:val="24"/>
          <w:szCs w:val="24"/>
        </w:rPr>
        <w:t>- дошкольное отделение – 91 воспитанник;</w:t>
      </w:r>
    </w:p>
    <w:p w:rsidR="000E5DAE" w:rsidRPr="000E5DAE" w:rsidRDefault="000E5DAE" w:rsidP="000E5DAE">
      <w:pPr>
        <w:rPr>
          <w:rFonts w:ascii="Times New Roman" w:hAnsi="Times New Roman" w:cs="Times New Roman"/>
          <w:color w:val="000000" w:themeColor="text1"/>
          <w:sz w:val="24"/>
          <w:szCs w:val="24"/>
        </w:rPr>
      </w:pPr>
      <w:r w:rsidRPr="000E5DAE">
        <w:rPr>
          <w:rFonts w:ascii="Times New Roman" w:hAnsi="Times New Roman" w:cs="Times New Roman"/>
          <w:color w:val="000000" w:themeColor="text1"/>
          <w:sz w:val="24"/>
          <w:szCs w:val="24"/>
        </w:rPr>
        <w:t xml:space="preserve"> - школа 1-й </w:t>
      </w:r>
      <w:r>
        <w:rPr>
          <w:rFonts w:ascii="Times New Roman" w:hAnsi="Times New Roman" w:cs="Times New Roman"/>
          <w:color w:val="000000" w:themeColor="text1"/>
          <w:sz w:val="24"/>
          <w:szCs w:val="24"/>
        </w:rPr>
        <w:t xml:space="preserve">ступени – 296 (260) </w:t>
      </w:r>
      <w:r w:rsidRPr="000E5DAE">
        <w:rPr>
          <w:rFonts w:ascii="Times New Roman" w:hAnsi="Times New Roman" w:cs="Times New Roman"/>
          <w:color w:val="000000" w:themeColor="text1"/>
          <w:sz w:val="24"/>
          <w:szCs w:val="24"/>
        </w:rPr>
        <w:t>учеников;</w:t>
      </w:r>
    </w:p>
    <w:p w:rsidR="000E5DAE" w:rsidRPr="000E5DAE" w:rsidRDefault="000E5DAE" w:rsidP="000E5DAE">
      <w:pPr>
        <w:rPr>
          <w:rFonts w:ascii="Times New Roman" w:hAnsi="Times New Roman" w:cs="Times New Roman"/>
          <w:color w:val="000000" w:themeColor="text1"/>
          <w:sz w:val="24"/>
          <w:szCs w:val="24"/>
        </w:rPr>
      </w:pPr>
      <w:r w:rsidRPr="000E5DAE">
        <w:rPr>
          <w:rFonts w:ascii="Times New Roman" w:hAnsi="Times New Roman" w:cs="Times New Roman"/>
          <w:color w:val="000000" w:themeColor="text1"/>
          <w:sz w:val="24"/>
          <w:szCs w:val="24"/>
        </w:rPr>
        <w:t xml:space="preserve"> - школа 2-й ступени – </w:t>
      </w:r>
      <w:r>
        <w:rPr>
          <w:rFonts w:ascii="Times New Roman" w:hAnsi="Times New Roman" w:cs="Times New Roman"/>
          <w:color w:val="000000" w:themeColor="text1"/>
          <w:sz w:val="24"/>
          <w:szCs w:val="24"/>
        </w:rPr>
        <w:t>278 (</w:t>
      </w:r>
      <w:r w:rsidRPr="000E5DAE">
        <w:rPr>
          <w:rFonts w:ascii="Times New Roman" w:hAnsi="Times New Roman" w:cs="Times New Roman"/>
          <w:color w:val="000000" w:themeColor="text1"/>
          <w:sz w:val="24"/>
          <w:szCs w:val="24"/>
        </w:rPr>
        <w:t>283</w:t>
      </w:r>
      <w:r>
        <w:rPr>
          <w:rFonts w:ascii="Times New Roman" w:hAnsi="Times New Roman" w:cs="Times New Roman"/>
          <w:color w:val="000000" w:themeColor="text1"/>
          <w:sz w:val="24"/>
          <w:szCs w:val="24"/>
        </w:rPr>
        <w:t>)</w:t>
      </w:r>
      <w:r w:rsidRPr="000E5DAE">
        <w:rPr>
          <w:rFonts w:ascii="Times New Roman" w:hAnsi="Times New Roman" w:cs="Times New Roman"/>
          <w:color w:val="000000" w:themeColor="text1"/>
          <w:sz w:val="24"/>
          <w:szCs w:val="24"/>
        </w:rPr>
        <w:t xml:space="preserve"> ученика;</w:t>
      </w:r>
    </w:p>
    <w:p w:rsidR="000E5DAE" w:rsidRPr="000E5DAE" w:rsidRDefault="000E5DAE" w:rsidP="000E5DA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школа 3-й ступени – 33 (40) учеников</w:t>
      </w:r>
      <w:r w:rsidRPr="000E5DAE">
        <w:rPr>
          <w:rFonts w:ascii="Times New Roman" w:hAnsi="Times New Roman" w:cs="Times New Roman"/>
          <w:color w:val="000000" w:themeColor="text1"/>
          <w:sz w:val="24"/>
          <w:szCs w:val="24"/>
        </w:rPr>
        <w:t>.</w:t>
      </w:r>
    </w:p>
    <w:p w:rsidR="00037740" w:rsidRDefault="000E5DAE" w:rsidP="000E5DAE">
      <w:pPr>
        <w:rPr>
          <w:rFonts w:ascii="Times New Roman" w:hAnsi="Times New Roman" w:cs="Times New Roman"/>
          <w:color w:val="000000" w:themeColor="text1"/>
          <w:sz w:val="24"/>
          <w:szCs w:val="24"/>
        </w:rPr>
      </w:pPr>
      <w:r w:rsidRPr="000E5DAE">
        <w:rPr>
          <w:rFonts w:ascii="Times New Roman" w:hAnsi="Times New Roman" w:cs="Times New Roman"/>
          <w:color w:val="000000" w:themeColor="text1"/>
          <w:sz w:val="24"/>
          <w:szCs w:val="24"/>
        </w:rPr>
        <w:t xml:space="preserve"> Количество групп дошкольного отделения – 4, количество начальных классов – 13 (из них 3 класса КРО); количество 5-9-х клас</w:t>
      </w:r>
      <w:r w:rsidR="00037740">
        <w:rPr>
          <w:rFonts w:ascii="Times New Roman" w:hAnsi="Times New Roman" w:cs="Times New Roman"/>
          <w:color w:val="000000" w:themeColor="text1"/>
          <w:sz w:val="24"/>
          <w:szCs w:val="24"/>
        </w:rPr>
        <w:t xml:space="preserve">сов – 14 </w:t>
      </w:r>
      <w:proofErr w:type="gramStart"/>
      <w:r w:rsidR="00037740">
        <w:rPr>
          <w:rFonts w:ascii="Times New Roman" w:hAnsi="Times New Roman" w:cs="Times New Roman"/>
          <w:color w:val="000000" w:themeColor="text1"/>
          <w:sz w:val="24"/>
          <w:szCs w:val="24"/>
        </w:rPr>
        <w:t xml:space="preserve">( </w:t>
      </w:r>
      <w:proofErr w:type="gramEnd"/>
      <w:r w:rsidR="00037740">
        <w:rPr>
          <w:rFonts w:ascii="Times New Roman" w:hAnsi="Times New Roman" w:cs="Times New Roman"/>
          <w:color w:val="000000" w:themeColor="text1"/>
          <w:sz w:val="24"/>
          <w:szCs w:val="24"/>
        </w:rPr>
        <w:t>из них 4 класса КРО)</w:t>
      </w:r>
      <w:r w:rsidRPr="000E5DAE">
        <w:rPr>
          <w:rFonts w:ascii="Times New Roman" w:hAnsi="Times New Roman" w:cs="Times New Roman"/>
          <w:color w:val="000000" w:themeColor="text1"/>
          <w:sz w:val="24"/>
          <w:szCs w:val="24"/>
        </w:rPr>
        <w:t xml:space="preserve">, </w:t>
      </w:r>
      <w:r w:rsidR="00037740">
        <w:rPr>
          <w:rFonts w:ascii="Times New Roman" w:hAnsi="Times New Roman" w:cs="Times New Roman"/>
          <w:color w:val="000000" w:themeColor="text1"/>
          <w:sz w:val="24"/>
          <w:szCs w:val="24"/>
        </w:rPr>
        <w:t xml:space="preserve"> </w:t>
      </w:r>
      <w:r w:rsidRPr="000E5DAE">
        <w:rPr>
          <w:rFonts w:ascii="Times New Roman" w:hAnsi="Times New Roman" w:cs="Times New Roman"/>
          <w:color w:val="000000" w:themeColor="text1"/>
          <w:sz w:val="24"/>
          <w:szCs w:val="24"/>
        </w:rPr>
        <w:t>кол</w:t>
      </w:r>
      <w:r w:rsidR="00B41E3F">
        <w:rPr>
          <w:rFonts w:ascii="Times New Roman" w:hAnsi="Times New Roman" w:cs="Times New Roman"/>
          <w:color w:val="000000" w:themeColor="text1"/>
          <w:sz w:val="24"/>
          <w:szCs w:val="24"/>
        </w:rPr>
        <w:t>ичество 10-11-х классов – 2. Всего 29 классов.</w:t>
      </w:r>
      <w:r w:rsidR="00037740">
        <w:rPr>
          <w:rFonts w:ascii="Times New Roman" w:hAnsi="Times New Roman" w:cs="Times New Roman"/>
          <w:color w:val="000000" w:themeColor="text1"/>
          <w:sz w:val="24"/>
          <w:szCs w:val="24"/>
        </w:rPr>
        <w:t xml:space="preserve">  </w:t>
      </w:r>
      <w:r w:rsidRPr="000E5DAE">
        <w:rPr>
          <w:rFonts w:ascii="Times New Roman" w:hAnsi="Times New Roman" w:cs="Times New Roman"/>
          <w:color w:val="000000" w:themeColor="text1"/>
          <w:sz w:val="24"/>
          <w:szCs w:val="24"/>
        </w:rPr>
        <w:t>В каждой параллели, кроме 1-х</w:t>
      </w:r>
      <w:r w:rsidR="00037740">
        <w:rPr>
          <w:rFonts w:ascii="Times New Roman" w:hAnsi="Times New Roman" w:cs="Times New Roman"/>
          <w:color w:val="000000" w:themeColor="text1"/>
          <w:sz w:val="24"/>
          <w:szCs w:val="24"/>
        </w:rPr>
        <w:t xml:space="preserve"> и  9</w:t>
      </w:r>
      <w:r w:rsidRPr="000E5DAE">
        <w:rPr>
          <w:rFonts w:ascii="Times New Roman" w:hAnsi="Times New Roman" w:cs="Times New Roman"/>
          <w:color w:val="000000" w:themeColor="text1"/>
          <w:sz w:val="24"/>
          <w:szCs w:val="24"/>
        </w:rPr>
        <w:t xml:space="preserve">-х, выделены </w:t>
      </w:r>
      <w:r w:rsidRPr="000E5DAE">
        <w:rPr>
          <w:rFonts w:ascii="Times New Roman" w:hAnsi="Times New Roman" w:cs="Times New Roman"/>
          <w:color w:val="000000" w:themeColor="text1"/>
          <w:sz w:val="24"/>
          <w:szCs w:val="24"/>
        </w:rPr>
        <w:lastRenderedPageBreak/>
        <w:t>классы коррекционно-развивающего обучения (КРО). Средняя наполняемость групп дошкольного отделения и общеобраз</w:t>
      </w:r>
      <w:r w:rsidR="00037740">
        <w:rPr>
          <w:rFonts w:ascii="Times New Roman" w:hAnsi="Times New Roman" w:cs="Times New Roman"/>
          <w:color w:val="000000" w:themeColor="text1"/>
          <w:sz w:val="24"/>
          <w:szCs w:val="24"/>
        </w:rPr>
        <w:t>овательных классов составляет 24 ученика,  классов КРО – 11</w:t>
      </w:r>
      <w:r w:rsidRPr="000E5DAE">
        <w:rPr>
          <w:rFonts w:ascii="Times New Roman" w:hAnsi="Times New Roman" w:cs="Times New Roman"/>
          <w:color w:val="000000" w:themeColor="text1"/>
          <w:sz w:val="24"/>
          <w:szCs w:val="24"/>
        </w:rPr>
        <w:t xml:space="preserve"> человек.</w:t>
      </w:r>
      <w:r w:rsidR="00037740">
        <w:rPr>
          <w:rFonts w:ascii="Times New Roman" w:hAnsi="Times New Roman" w:cs="Times New Roman"/>
          <w:color w:val="000000" w:themeColor="text1"/>
          <w:sz w:val="24"/>
          <w:szCs w:val="24"/>
        </w:rPr>
        <w:t xml:space="preserve">  </w:t>
      </w:r>
    </w:p>
    <w:p w:rsidR="00037740" w:rsidRDefault="00C50F3F" w:rsidP="000E5DA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тогам года </w:t>
      </w:r>
      <w:r w:rsidR="00037740">
        <w:rPr>
          <w:rFonts w:ascii="Times New Roman" w:hAnsi="Times New Roman" w:cs="Times New Roman"/>
          <w:color w:val="000000" w:themeColor="text1"/>
          <w:sz w:val="24"/>
          <w:szCs w:val="24"/>
        </w:rPr>
        <w:t xml:space="preserve"> </w:t>
      </w:r>
      <w:r w:rsidRPr="00C50F3F">
        <w:rPr>
          <w:rFonts w:ascii="Times New Roman" w:hAnsi="Times New Roman" w:cs="Times New Roman"/>
          <w:color w:val="000000" w:themeColor="text1"/>
          <w:sz w:val="24"/>
          <w:szCs w:val="24"/>
        </w:rPr>
        <w:t xml:space="preserve">3 ученика </w:t>
      </w:r>
      <w:r>
        <w:rPr>
          <w:rFonts w:ascii="Times New Roman" w:hAnsi="Times New Roman" w:cs="Times New Roman"/>
          <w:color w:val="000000" w:themeColor="text1"/>
          <w:sz w:val="24"/>
          <w:szCs w:val="24"/>
        </w:rPr>
        <w:t>переведены в Центр образования</w:t>
      </w:r>
      <w:proofErr w:type="gramStart"/>
      <w:r>
        <w:rPr>
          <w:rFonts w:ascii="Times New Roman" w:hAnsi="Times New Roman" w:cs="Times New Roman"/>
          <w:color w:val="000000" w:themeColor="text1"/>
          <w:sz w:val="24"/>
          <w:szCs w:val="24"/>
        </w:rPr>
        <w:t xml:space="preserve"> ,</w:t>
      </w:r>
      <w:proofErr w:type="gramEnd"/>
      <w:r>
        <w:rPr>
          <w:rFonts w:ascii="Times New Roman" w:hAnsi="Times New Roman" w:cs="Times New Roman"/>
          <w:color w:val="000000" w:themeColor="text1"/>
          <w:sz w:val="24"/>
          <w:szCs w:val="24"/>
        </w:rPr>
        <w:t xml:space="preserve"> д</w:t>
      </w:r>
      <w:r w:rsidRPr="00C50F3F">
        <w:rPr>
          <w:rFonts w:ascii="Times New Roman" w:hAnsi="Times New Roman" w:cs="Times New Roman"/>
          <w:color w:val="000000" w:themeColor="text1"/>
          <w:sz w:val="24"/>
          <w:szCs w:val="24"/>
        </w:rPr>
        <w:t>вое  учащихся переведены в ПУ</w:t>
      </w:r>
      <w:r>
        <w:rPr>
          <w:rFonts w:ascii="Times New Roman" w:hAnsi="Times New Roman" w:cs="Times New Roman"/>
          <w:color w:val="000000" w:themeColor="text1"/>
          <w:sz w:val="24"/>
          <w:szCs w:val="24"/>
        </w:rPr>
        <w:t xml:space="preserve"> </w:t>
      </w:r>
      <w:r w:rsidRPr="00C50F3F">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восемь учащихся в ПЛ №8   (всего 11 учащихся  7-8</w:t>
      </w:r>
      <w:r w:rsidR="00037740">
        <w:rPr>
          <w:rFonts w:ascii="Times New Roman" w:hAnsi="Times New Roman" w:cs="Times New Roman"/>
          <w:color w:val="000000" w:themeColor="text1"/>
          <w:sz w:val="24"/>
          <w:szCs w:val="24"/>
        </w:rPr>
        <w:t xml:space="preserve"> классов </w:t>
      </w:r>
      <w:r>
        <w:rPr>
          <w:rFonts w:ascii="Times New Roman" w:hAnsi="Times New Roman" w:cs="Times New Roman"/>
          <w:color w:val="000000" w:themeColor="text1"/>
          <w:sz w:val="24"/>
          <w:szCs w:val="24"/>
        </w:rPr>
        <w:t>, 2 – ученицы 9-х классов)</w:t>
      </w:r>
      <w:r w:rsidR="00037740">
        <w:rPr>
          <w:rFonts w:ascii="Times New Roman" w:hAnsi="Times New Roman" w:cs="Times New Roman"/>
          <w:color w:val="000000" w:themeColor="text1"/>
          <w:sz w:val="24"/>
          <w:szCs w:val="24"/>
        </w:rPr>
        <w:t xml:space="preserve">. </w:t>
      </w:r>
    </w:p>
    <w:p w:rsidR="00F20B4B" w:rsidRPr="000E5DAE" w:rsidRDefault="00037740" w:rsidP="000E5DAE">
      <w:pPr>
        <w:rPr>
          <w:rFonts w:ascii="Times New Roman" w:hAnsi="Times New Roman" w:cs="Times New Roman"/>
          <w:b/>
          <w:color w:val="4F81BD" w:themeColor="accent1"/>
          <w:sz w:val="28"/>
          <w:szCs w:val="28"/>
          <w:u w:val="single"/>
        </w:rPr>
      </w:pPr>
      <w:r>
        <w:rPr>
          <w:rFonts w:ascii="Times New Roman" w:hAnsi="Times New Roman" w:cs="Times New Roman"/>
          <w:color w:val="000000" w:themeColor="text1"/>
          <w:sz w:val="24"/>
          <w:szCs w:val="24"/>
        </w:rPr>
        <w:t xml:space="preserve"> </w:t>
      </w:r>
      <w:r w:rsidR="00F20B4B" w:rsidRPr="00F20B4B">
        <w:rPr>
          <w:rFonts w:ascii="Times New Roman" w:hAnsi="Times New Roman" w:cs="Times New Roman"/>
          <w:color w:val="000000" w:themeColor="text1"/>
          <w:sz w:val="24"/>
          <w:szCs w:val="24"/>
        </w:rPr>
        <w:t xml:space="preserve"> 16 детей воспитываются опекунами, </w:t>
      </w:r>
      <w:r>
        <w:rPr>
          <w:rFonts w:ascii="Times New Roman" w:hAnsi="Times New Roman" w:cs="Times New Roman"/>
          <w:color w:val="000000" w:themeColor="text1"/>
          <w:sz w:val="24"/>
          <w:szCs w:val="24"/>
        </w:rPr>
        <w:t xml:space="preserve"> </w:t>
      </w:r>
      <w:r w:rsidR="00F20B4B" w:rsidRPr="00F20B4B">
        <w:rPr>
          <w:rFonts w:ascii="Times New Roman" w:hAnsi="Times New Roman" w:cs="Times New Roman"/>
          <w:color w:val="000000" w:themeColor="text1"/>
          <w:sz w:val="24"/>
          <w:szCs w:val="24"/>
        </w:rPr>
        <w:t>66  в  многодетных семьях, 152 ребёнка в неполных семьях.  13  учащихся живут в неблагополучных семьях. Малообеспеченных семей - 31.</w:t>
      </w:r>
    </w:p>
    <w:p w:rsidR="00C50F3F" w:rsidRPr="00C50F3F" w:rsidRDefault="00C50F3F" w:rsidP="00C50F3F">
      <w:pPr>
        <w:pStyle w:val="a4"/>
        <w:rPr>
          <w:rFonts w:ascii="Times New Roman" w:hAnsi="Times New Roman" w:cs="Times New Roman"/>
          <w:color w:val="1F497D" w:themeColor="text2"/>
          <w:sz w:val="24"/>
          <w:szCs w:val="24"/>
        </w:rPr>
      </w:pPr>
      <w:r w:rsidRPr="00C50F3F">
        <w:rPr>
          <w:color w:val="1F497D" w:themeColor="text2"/>
        </w:rPr>
        <w:t xml:space="preserve"> </w:t>
      </w:r>
      <w:r w:rsidRPr="00C50F3F">
        <w:rPr>
          <w:rFonts w:ascii="Times New Roman" w:hAnsi="Times New Roman" w:cs="Times New Roman"/>
          <w:color w:val="1F497D" w:themeColor="text2"/>
          <w:sz w:val="24"/>
          <w:szCs w:val="24"/>
        </w:rPr>
        <w:t>Многодетных семей –  29  (66 детей)</w:t>
      </w:r>
    </w:p>
    <w:p w:rsidR="00C50F3F" w:rsidRPr="00C50F3F" w:rsidRDefault="00C50F3F" w:rsidP="00C50F3F">
      <w:pPr>
        <w:pStyle w:val="a4"/>
        <w:rPr>
          <w:rFonts w:ascii="Times New Roman" w:hAnsi="Times New Roman" w:cs="Times New Roman"/>
          <w:color w:val="1F497D" w:themeColor="text2"/>
          <w:sz w:val="24"/>
          <w:szCs w:val="24"/>
        </w:rPr>
      </w:pPr>
      <w:r w:rsidRPr="00C50F3F">
        <w:rPr>
          <w:rFonts w:ascii="Times New Roman" w:hAnsi="Times New Roman" w:cs="Times New Roman"/>
          <w:color w:val="1F497D" w:themeColor="text2"/>
          <w:sz w:val="24"/>
          <w:szCs w:val="24"/>
        </w:rPr>
        <w:t xml:space="preserve">Неблагополучных  - 13  </w:t>
      </w:r>
    </w:p>
    <w:p w:rsidR="00C50F3F" w:rsidRPr="00C50F3F" w:rsidRDefault="00C50F3F" w:rsidP="00C50F3F">
      <w:pPr>
        <w:pStyle w:val="a4"/>
        <w:rPr>
          <w:rFonts w:ascii="Times New Roman" w:hAnsi="Times New Roman" w:cs="Times New Roman"/>
          <w:color w:val="1F497D" w:themeColor="text2"/>
          <w:sz w:val="24"/>
          <w:szCs w:val="24"/>
        </w:rPr>
      </w:pPr>
      <w:r w:rsidRPr="00C50F3F">
        <w:rPr>
          <w:rFonts w:ascii="Times New Roman" w:hAnsi="Times New Roman" w:cs="Times New Roman"/>
          <w:color w:val="1F497D" w:themeColor="text2"/>
          <w:sz w:val="24"/>
          <w:szCs w:val="24"/>
        </w:rPr>
        <w:t>Количество подопечных детей   -16</w:t>
      </w:r>
    </w:p>
    <w:p w:rsidR="00C50F3F" w:rsidRPr="00C50F3F" w:rsidRDefault="00C50F3F" w:rsidP="00C50F3F">
      <w:pPr>
        <w:pStyle w:val="a4"/>
        <w:rPr>
          <w:rFonts w:ascii="Times New Roman" w:hAnsi="Times New Roman" w:cs="Times New Roman"/>
          <w:color w:val="1F497D" w:themeColor="text2"/>
          <w:sz w:val="24"/>
          <w:szCs w:val="24"/>
        </w:rPr>
      </w:pPr>
      <w:r w:rsidRPr="00C50F3F">
        <w:rPr>
          <w:rFonts w:ascii="Times New Roman" w:hAnsi="Times New Roman" w:cs="Times New Roman"/>
          <w:color w:val="1F497D" w:themeColor="text2"/>
          <w:sz w:val="24"/>
          <w:szCs w:val="24"/>
        </w:rPr>
        <w:t xml:space="preserve">На </w:t>
      </w:r>
      <w:proofErr w:type="spellStart"/>
      <w:r w:rsidRPr="00C50F3F">
        <w:rPr>
          <w:rFonts w:ascii="Times New Roman" w:hAnsi="Times New Roman" w:cs="Times New Roman"/>
          <w:color w:val="1F497D" w:themeColor="text2"/>
          <w:sz w:val="24"/>
          <w:szCs w:val="24"/>
        </w:rPr>
        <w:t>внутришкольном</w:t>
      </w:r>
      <w:proofErr w:type="spellEnd"/>
      <w:r w:rsidRPr="00C50F3F">
        <w:rPr>
          <w:rFonts w:ascii="Times New Roman" w:hAnsi="Times New Roman" w:cs="Times New Roman"/>
          <w:color w:val="1F497D" w:themeColor="text2"/>
          <w:sz w:val="24"/>
          <w:szCs w:val="24"/>
        </w:rPr>
        <w:t xml:space="preserve"> учете  состоит   22     учащихся</w:t>
      </w:r>
    </w:p>
    <w:p w:rsidR="00C50F3F" w:rsidRPr="00C50F3F" w:rsidRDefault="00C50F3F" w:rsidP="00C50F3F">
      <w:pPr>
        <w:pStyle w:val="a4"/>
        <w:rPr>
          <w:rFonts w:ascii="Times New Roman" w:hAnsi="Times New Roman" w:cs="Times New Roman"/>
          <w:color w:val="1F497D" w:themeColor="text2"/>
          <w:sz w:val="24"/>
          <w:szCs w:val="24"/>
        </w:rPr>
      </w:pPr>
      <w:r w:rsidRPr="00C50F3F">
        <w:rPr>
          <w:rFonts w:ascii="Times New Roman" w:hAnsi="Times New Roman" w:cs="Times New Roman"/>
          <w:color w:val="1F497D" w:themeColor="text2"/>
          <w:sz w:val="24"/>
          <w:szCs w:val="24"/>
        </w:rPr>
        <w:t>На начало учебного года – 17</w:t>
      </w:r>
    </w:p>
    <w:p w:rsidR="00C50F3F" w:rsidRPr="00C50F3F" w:rsidRDefault="00C50F3F" w:rsidP="00C50F3F">
      <w:pPr>
        <w:pStyle w:val="a4"/>
        <w:rPr>
          <w:rFonts w:ascii="Times New Roman" w:hAnsi="Times New Roman" w:cs="Times New Roman"/>
          <w:color w:val="1F497D" w:themeColor="text2"/>
          <w:sz w:val="24"/>
          <w:szCs w:val="24"/>
        </w:rPr>
      </w:pPr>
      <w:r w:rsidRPr="00C50F3F">
        <w:rPr>
          <w:rFonts w:ascii="Times New Roman" w:hAnsi="Times New Roman" w:cs="Times New Roman"/>
          <w:color w:val="1F497D" w:themeColor="text2"/>
          <w:sz w:val="24"/>
          <w:szCs w:val="24"/>
        </w:rPr>
        <w:t>Снято в течение учебного года – 2</w:t>
      </w:r>
    </w:p>
    <w:p w:rsidR="00C50F3F" w:rsidRPr="00C50F3F" w:rsidRDefault="00C50F3F" w:rsidP="00C50F3F">
      <w:pPr>
        <w:pStyle w:val="a4"/>
        <w:rPr>
          <w:rFonts w:ascii="Times New Roman" w:hAnsi="Times New Roman" w:cs="Times New Roman"/>
          <w:sz w:val="24"/>
          <w:szCs w:val="24"/>
        </w:rPr>
      </w:pPr>
      <w:r w:rsidRPr="00C50F3F">
        <w:rPr>
          <w:rFonts w:ascii="Times New Roman" w:hAnsi="Times New Roman" w:cs="Times New Roman"/>
          <w:color w:val="1F497D" w:themeColor="text2"/>
          <w:sz w:val="24"/>
          <w:szCs w:val="24"/>
        </w:rPr>
        <w:t>Поставлено в течение учебного года – 7</w:t>
      </w:r>
    </w:p>
    <w:p w:rsidR="00C50F3F" w:rsidRPr="00C50F3F" w:rsidRDefault="00C50F3F" w:rsidP="00C50F3F">
      <w:pPr>
        <w:pStyle w:val="a4"/>
        <w:rPr>
          <w:rFonts w:ascii="Times New Roman" w:hAnsi="Times New Roman" w:cs="Times New Roman"/>
          <w:color w:val="1F497D" w:themeColor="text2"/>
          <w:sz w:val="24"/>
          <w:szCs w:val="24"/>
        </w:rPr>
      </w:pPr>
      <w:r w:rsidRPr="00C50F3F">
        <w:rPr>
          <w:rFonts w:ascii="Times New Roman" w:hAnsi="Times New Roman" w:cs="Times New Roman"/>
          <w:color w:val="1F497D" w:themeColor="text2"/>
          <w:sz w:val="24"/>
          <w:szCs w:val="24"/>
        </w:rPr>
        <w:t>На учете в ОПДН состоит  16   учащихся</w:t>
      </w:r>
    </w:p>
    <w:p w:rsidR="00C50F3F" w:rsidRPr="00C50F3F" w:rsidRDefault="00C50F3F" w:rsidP="00C50F3F">
      <w:pPr>
        <w:pStyle w:val="a4"/>
        <w:rPr>
          <w:rFonts w:ascii="Times New Roman" w:hAnsi="Times New Roman" w:cs="Times New Roman"/>
          <w:color w:val="1F497D" w:themeColor="text2"/>
          <w:sz w:val="24"/>
          <w:szCs w:val="24"/>
        </w:rPr>
      </w:pPr>
      <w:r w:rsidRPr="00C50F3F">
        <w:rPr>
          <w:rFonts w:ascii="Times New Roman" w:hAnsi="Times New Roman" w:cs="Times New Roman"/>
          <w:color w:val="1F497D" w:themeColor="text2"/>
          <w:sz w:val="24"/>
          <w:szCs w:val="24"/>
        </w:rPr>
        <w:t>На начало учебного года – 9</w:t>
      </w:r>
    </w:p>
    <w:p w:rsidR="00C50F3F" w:rsidRPr="00C50F3F" w:rsidRDefault="00C50F3F" w:rsidP="00C50F3F">
      <w:pPr>
        <w:pStyle w:val="a4"/>
        <w:rPr>
          <w:rFonts w:ascii="Times New Roman" w:hAnsi="Times New Roman" w:cs="Times New Roman"/>
          <w:color w:val="1F497D" w:themeColor="text2"/>
          <w:sz w:val="24"/>
          <w:szCs w:val="24"/>
        </w:rPr>
      </w:pPr>
      <w:r w:rsidRPr="00C50F3F">
        <w:rPr>
          <w:rFonts w:ascii="Times New Roman" w:hAnsi="Times New Roman" w:cs="Times New Roman"/>
          <w:color w:val="1F497D" w:themeColor="text2"/>
          <w:sz w:val="24"/>
          <w:szCs w:val="24"/>
        </w:rPr>
        <w:t>Снято в течение учебного года – 0</w:t>
      </w:r>
    </w:p>
    <w:p w:rsidR="00C50F3F" w:rsidRPr="00C50F3F" w:rsidRDefault="00C50F3F" w:rsidP="00C50F3F">
      <w:pPr>
        <w:pStyle w:val="a4"/>
        <w:rPr>
          <w:rFonts w:ascii="Times New Roman" w:hAnsi="Times New Roman" w:cs="Times New Roman"/>
          <w:color w:val="1F497D" w:themeColor="text2"/>
          <w:sz w:val="24"/>
          <w:szCs w:val="24"/>
        </w:rPr>
      </w:pPr>
      <w:r w:rsidRPr="00C50F3F">
        <w:rPr>
          <w:rFonts w:ascii="Times New Roman" w:hAnsi="Times New Roman" w:cs="Times New Roman"/>
          <w:color w:val="1F497D" w:themeColor="text2"/>
          <w:sz w:val="24"/>
          <w:szCs w:val="24"/>
        </w:rPr>
        <w:t>Поставлено в течение учебного года – 7</w:t>
      </w:r>
    </w:p>
    <w:p w:rsidR="00CA2A42" w:rsidRDefault="00CA2A42" w:rsidP="00C50F3F">
      <w:pPr>
        <w:jc w:val="both"/>
        <w:rPr>
          <w:rFonts w:ascii="Times New Roman" w:hAnsi="Times New Roman" w:cs="Times New Roman"/>
          <w:color w:val="1F497D" w:themeColor="text2"/>
          <w:sz w:val="24"/>
          <w:szCs w:val="24"/>
        </w:rPr>
      </w:pPr>
    </w:p>
    <w:p w:rsidR="00CA2A42" w:rsidRPr="00CA2A42" w:rsidRDefault="00CA2A42" w:rsidP="00CA2A42">
      <w:pPr>
        <w:spacing w:after="0" w:line="240" w:lineRule="auto"/>
        <w:rPr>
          <w:rFonts w:ascii="Times New Roman" w:eastAsia="Calibri" w:hAnsi="Times New Roman" w:cs="Times New Roman"/>
        </w:rPr>
      </w:pPr>
      <w:r w:rsidRPr="00CA2A42">
        <w:rPr>
          <w:rFonts w:ascii="Times New Roman" w:eastAsia="Calibri" w:hAnsi="Times New Roman" w:cs="Times New Roman"/>
        </w:rPr>
        <w:t xml:space="preserve">                                                Количество учащихся проживающих  в микрорайоне  школы</w:t>
      </w:r>
    </w:p>
    <w:p w:rsidR="00CA2A42" w:rsidRPr="00CA2A42" w:rsidRDefault="00CA2A42" w:rsidP="00CA2A42">
      <w:pPr>
        <w:spacing w:after="0" w:line="240" w:lineRule="auto"/>
        <w:rPr>
          <w:rFonts w:ascii="Times New Roman" w:eastAsia="Calibri" w:hAnsi="Times New Roman" w:cs="Times New Roman"/>
        </w:rPr>
      </w:pPr>
    </w:p>
    <w:tbl>
      <w:tblPr>
        <w:tblStyle w:val="1"/>
        <w:tblW w:w="0" w:type="auto"/>
        <w:tblLook w:val="04A0" w:firstRow="1" w:lastRow="0" w:firstColumn="1" w:lastColumn="0" w:noHBand="0" w:noVBand="1"/>
      </w:tblPr>
      <w:tblGrid>
        <w:gridCol w:w="1966"/>
        <w:gridCol w:w="2056"/>
        <w:gridCol w:w="1339"/>
        <w:gridCol w:w="1455"/>
        <w:gridCol w:w="1513"/>
        <w:gridCol w:w="1242"/>
      </w:tblGrid>
      <w:tr w:rsidR="00CA2A42" w:rsidRPr="00CA2A42" w:rsidTr="009D64CE">
        <w:tc>
          <w:tcPr>
            <w:tcW w:w="2464" w:type="dxa"/>
          </w:tcPr>
          <w:p w:rsidR="00CA2A42" w:rsidRPr="00CA2A42" w:rsidRDefault="00CA2A42" w:rsidP="00CA2A42">
            <w:pPr>
              <w:rPr>
                <w:rFonts w:ascii="Times New Roman" w:eastAsia="Calibri" w:hAnsi="Times New Roman" w:cs="Times New Roman"/>
              </w:rPr>
            </w:pPr>
            <w:r w:rsidRPr="00CA2A42">
              <w:rPr>
                <w:rFonts w:ascii="Times New Roman" w:eastAsia="Calibri" w:hAnsi="Times New Roman" w:cs="Times New Roman"/>
              </w:rPr>
              <w:t>РАЙОН</w:t>
            </w:r>
          </w:p>
        </w:tc>
        <w:tc>
          <w:tcPr>
            <w:tcW w:w="2464" w:type="dxa"/>
          </w:tcPr>
          <w:p w:rsidR="00CA2A42" w:rsidRPr="00CA2A42" w:rsidRDefault="00CA2A42" w:rsidP="00CA2A42">
            <w:pPr>
              <w:rPr>
                <w:rFonts w:ascii="Times New Roman" w:eastAsia="Calibri" w:hAnsi="Times New Roman" w:cs="Times New Roman"/>
              </w:rPr>
            </w:pPr>
            <w:r w:rsidRPr="00CA2A42">
              <w:rPr>
                <w:rFonts w:ascii="Times New Roman" w:eastAsia="Calibri" w:hAnsi="Times New Roman" w:cs="Times New Roman"/>
              </w:rPr>
              <w:t>ДОШКОЛЬНИКИ</w:t>
            </w:r>
          </w:p>
        </w:tc>
        <w:tc>
          <w:tcPr>
            <w:tcW w:w="2464" w:type="dxa"/>
          </w:tcPr>
          <w:p w:rsidR="00CA2A42" w:rsidRPr="00CA2A42" w:rsidRDefault="00CA2A42" w:rsidP="00CA2A42">
            <w:pPr>
              <w:rPr>
                <w:rFonts w:ascii="Times New Roman" w:eastAsia="Calibri" w:hAnsi="Times New Roman" w:cs="Times New Roman"/>
              </w:rPr>
            </w:pPr>
            <w:r w:rsidRPr="00CA2A42">
              <w:rPr>
                <w:rFonts w:ascii="Times New Roman" w:eastAsia="Calibri" w:hAnsi="Times New Roman" w:cs="Times New Roman"/>
              </w:rPr>
              <w:t xml:space="preserve">   НАЧ. ШКОЛА</w:t>
            </w:r>
          </w:p>
        </w:tc>
        <w:tc>
          <w:tcPr>
            <w:tcW w:w="2464" w:type="dxa"/>
          </w:tcPr>
          <w:p w:rsidR="00CA2A42" w:rsidRPr="00CA2A42" w:rsidRDefault="00CA2A42" w:rsidP="00CA2A42">
            <w:pPr>
              <w:rPr>
                <w:rFonts w:ascii="Times New Roman" w:eastAsia="Calibri" w:hAnsi="Times New Roman" w:cs="Times New Roman"/>
              </w:rPr>
            </w:pPr>
            <w:r w:rsidRPr="00CA2A42">
              <w:rPr>
                <w:rFonts w:ascii="Times New Roman" w:eastAsia="Calibri" w:hAnsi="Times New Roman" w:cs="Times New Roman"/>
              </w:rPr>
              <w:t xml:space="preserve">  СРЕДНЕЕ ЗВЕНО</w:t>
            </w:r>
          </w:p>
        </w:tc>
        <w:tc>
          <w:tcPr>
            <w:tcW w:w="2465" w:type="dxa"/>
          </w:tcPr>
          <w:p w:rsidR="00CA2A42" w:rsidRPr="00CA2A42" w:rsidRDefault="00CA2A42" w:rsidP="00CA2A42">
            <w:pPr>
              <w:rPr>
                <w:rFonts w:ascii="Times New Roman" w:eastAsia="Calibri" w:hAnsi="Times New Roman" w:cs="Times New Roman"/>
              </w:rPr>
            </w:pPr>
            <w:r w:rsidRPr="00CA2A42">
              <w:rPr>
                <w:rFonts w:ascii="Times New Roman" w:eastAsia="Calibri" w:hAnsi="Times New Roman" w:cs="Times New Roman"/>
              </w:rPr>
              <w:t xml:space="preserve">   СТАРШЕЕ ЗВЕНО</w:t>
            </w:r>
          </w:p>
        </w:tc>
        <w:tc>
          <w:tcPr>
            <w:tcW w:w="2465" w:type="dxa"/>
          </w:tcPr>
          <w:p w:rsidR="00CA2A42" w:rsidRPr="00CA2A42" w:rsidRDefault="00CA2A42" w:rsidP="00CA2A42">
            <w:pPr>
              <w:rPr>
                <w:rFonts w:ascii="Times New Roman" w:eastAsia="Calibri" w:hAnsi="Times New Roman" w:cs="Times New Roman"/>
              </w:rPr>
            </w:pPr>
            <w:r w:rsidRPr="00CA2A42">
              <w:rPr>
                <w:rFonts w:ascii="Times New Roman" w:eastAsia="Calibri" w:hAnsi="Times New Roman" w:cs="Times New Roman"/>
              </w:rPr>
              <w:t xml:space="preserve">          ВСЕГО</w:t>
            </w:r>
          </w:p>
        </w:tc>
      </w:tr>
      <w:tr w:rsidR="00CA2A42" w:rsidRPr="00CA2A42" w:rsidTr="009D64CE">
        <w:tc>
          <w:tcPr>
            <w:tcW w:w="2464" w:type="dxa"/>
          </w:tcPr>
          <w:p w:rsidR="00CA2A42" w:rsidRPr="00CA2A42" w:rsidRDefault="00CA2A42" w:rsidP="00CA2A42">
            <w:pPr>
              <w:rPr>
                <w:rFonts w:ascii="Times New Roman" w:eastAsia="Calibri" w:hAnsi="Times New Roman" w:cs="Times New Roman"/>
                <w:b/>
              </w:rPr>
            </w:pPr>
            <w:r w:rsidRPr="00CA2A42">
              <w:rPr>
                <w:rFonts w:ascii="Times New Roman" w:eastAsia="Calibri" w:hAnsi="Times New Roman" w:cs="Times New Roman"/>
                <w:b/>
              </w:rPr>
              <w:t xml:space="preserve">   ПМК</w:t>
            </w:r>
          </w:p>
        </w:tc>
        <w:tc>
          <w:tcPr>
            <w:tcW w:w="2464" w:type="dxa"/>
          </w:tcPr>
          <w:p w:rsidR="00CA2A42" w:rsidRPr="00CA2A42" w:rsidRDefault="00CA2A42" w:rsidP="00CA2A42">
            <w:pPr>
              <w:rPr>
                <w:rFonts w:ascii="Times New Roman" w:eastAsia="Calibri" w:hAnsi="Times New Roman" w:cs="Times New Roman"/>
              </w:rPr>
            </w:pPr>
            <w:r w:rsidRPr="00CA2A42">
              <w:rPr>
                <w:rFonts w:ascii="Times New Roman" w:eastAsia="Calibri" w:hAnsi="Times New Roman" w:cs="Times New Roman"/>
              </w:rPr>
              <w:t xml:space="preserve">                 9</w:t>
            </w:r>
          </w:p>
        </w:tc>
        <w:tc>
          <w:tcPr>
            <w:tcW w:w="2464" w:type="dxa"/>
          </w:tcPr>
          <w:p w:rsidR="00CA2A42" w:rsidRPr="00CA2A42" w:rsidRDefault="00CA2A42" w:rsidP="00CA2A42">
            <w:pPr>
              <w:jc w:val="center"/>
              <w:rPr>
                <w:rFonts w:ascii="Times New Roman" w:eastAsia="Calibri" w:hAnsi="Times New Roman" w:cs="Times New Roman"/>
              </w:rPr>
            </w:pPr>
            <w:r>
              <w:rPr>
                <w:rFonts w:ascii="Times New Roman" w:eastAsia="Calibri" w:hAnsi="Times New Roman" w:cs="Times New Roman"/>
              </w:rPr>
              <w:t>25</w:t>
            </w:r>
          </w:p>
        </w:tc>
        <w:tc>
          <w:tcPr>
            <w:tcW w:w="2464" w:type="dxa"/>
          </w:tcPr>
          <w:p w:rsidR="00CA2A42" w:rsidRPr="00CA2A42" w:rsidRDefault="00CA2A42" w:rsidP="00CA2A42">
            <w:pPr>
              <w:jc w:val="center"/>
              <w:rPr>
                <w:rFonts w:ascii="Times New Roman" w:eastAsia="Calibri" w:hAnsi="Times New Roman" w:cs="Times New Roman"/>
              </w:rPr>
            </w:pPr>
            <w:r w:rsidRPr="00CA2A42">
              <w:rPr>
                <w:rFonts w:ascii="Times New Roman" w:eastAsia="Calibri" w:hAnsi="Times New Roman" w:cs="Times New Roman"/>
              </w:rPr>
              <w:t>30</w:t>
            </w:r>
          </w:p>
        </w:tc>
        <w:tc>
          <w:tcPr>
            <w:tcW w:w="2465" w:type="dxa"/>
          </w:tcPr>
          <w:p w:rsidR="00CA2A42" w:rsidRPr="00CA2A42" w:rsidRDefault="00CA2A42" w:rsidP="00CA2A42">
            <w:pPr>
              <w:jc w:val="center"/>
              <w:rPr>
                <w:rFonts w:ascii="Times New Roman" w:eastAsia="Calibri" w:hAnsi="Times New Roman" w:cs="Times New Roman"/>
              </w:rPr>
            </w:pPr>
            <w:r w:rsidRPr="00CA2A42">
              <w:rPr>
                <w:rFonts w:ascii="Times New Roman" w:eastAsia="Calibri" w:hAnsi="Times New Roman" w:cs="Times New Roman"/>
              </w:rPr>
              <w:t>2</w:t>
            </w:r>
          </w:p>
        </w:tc>
        <w:tc>
          <w:tcPr>
            <w:tcW w:w="2465" w:type="dxa"/>
          </w:tcPr>
          <w:p w:rsidR="00CA2A42" w:rsidRPr="00CA2A42" w:rsidRDefault="00CA2A42" w:rsidP="00CA2A42">
            <w:pPr>
              <w:jc w:val="center"/>
              <w:rPr>
                <w:rFonts w:ascii="Times New Roman" w:eastAsia="Calibri" w:hAnsi="Times New Roman" w:cs="Times New Roman"/>
                <w:b/>
              </w:rPr>
            </w:pPr>
            <w:r>
              <w:rPr>
                <w:rFonts w:ascii="Times New Roman" w:eastAsia="Calibri" w:hAnsi="Times New Roman" w:cs="Times New Roman"/>
                <w:b/>
              </w:rPr>
              <w:t>66</w:t>
            </w:r>
          </w:p>
        </w:tc>
      </w:tr>
      <w:tr w:rsidR="00CA2A42" w:rsidRPr="00CA2A42" w:rsidTr="009D64CE">
        <w:tc>
          <w:tcPr>
            <w:tcW w:w="2464" w:type="dxa"/>
          </w:tcPr>
          <w:p w:rsidR="00CA2A42" w:rsidRPr="00CA2A42" w:rsidRDefault="00CA2A42" w:rsidP="00CA2A42">
            <w:pPr>
              <w:rPr>
                <w:rFonts w:ascii="Times New Roman" w:eastAsia="Calibri" w:hAnsi="Times New Roman" w:cs="Times New Roman"/>
                <w:b/>
              </w:rPr>
            </w:pPr>
            <w:r w:rsidRPr="00CA2A42">
              <w:rPr>
                <w:rFonts w:ascii="Times New Roman" w:eastAsia="Calibri" w:hAnsi="Times New Roman" w:cs="Times New Roman"/>
                <w:b/>
              </w:rPr>
              <w:t>АЭРОПОРТ</w:t>
            </w:r>
          </w:p>
        </w:tc>
        <w:tc>
          <w:tcPr>
            <w:tcW w:w="2464" w:type="dxa"/>
          </w:tcPr>
          <w:p w:rsidR="00CA2A42" w:rsidRPr="00CA2A42" w:rsidRDefault="00CA2A42" w:rsidP="00CA2A42">
            <w:pPr>
              <w:jc w:val="center"/>
              <w:rPr>
                <w:rFonts w:ascii="Times New Roman" w:eastAsia="Calibri" w:hAnsi="Times New Roman" w:cs="Times New Roman"/>
              </w:rPr>
            </w:pPr>
            <w:r w:rsidRPr="00CA2A42">
              <w:rPr>
                <w:rFonts w:ascii="Times New Roman" w:eastAsia="Calibri" w:hAnsi="Times New Roman" w:cs="Times New Roman"/>
              </w:rPr>
              <w:t>11</w:t>
            </w:r>
          </w:p>
          <w:p w:rsidR="00CA2A42" w:rsidRPr="00CA2A42" w:rsidRDefault="00CA2A42" w:rsidP="00CA2A42">
            <w:pPr>
              <w:jc w:val="center"/>
              <w:rPr>
                <w:rFonts w:ascii="Times New Roman" w:eastAsia="Calibri" w:hAnsi="Times New Roman" w:cs="Times New Roman"/>
              </w:rPr>
            </w:pPr>
          </w:p>
        </w:tc>
        <w:tc>
          <w:tcPr>
            <w:tcW w:w="2464" w:type="dxa"/>
          </w:tcPr>
          <w:p w:rsidR="00CA2A42" w:rsidRPr="00CA2A42" w:rsidRDefault="00CA2A42" w:rsidP="00CA2A42">
            <w:pPr>
              <w:jc w:val="center"/>
              <w:rPr>
                <w:rFonts w:ascii="Times New Roman" w:eastAsia="Calibri" w:hAnsi="Times New Roman" w:cs="Times New Roman"/>
              </w:rPr>
            </w:pPr>
            <w:r>
              <w:rPr>
                <w:rFonts w:ascii="Times New Roman" w:eastAsia="Calibri" w:hAnsi="Times New Roman" w:cs="Times New Roman"/>
              </w:rPr>
              <w:t>25</w:t>
            </w:r>
          </w:p>
        </w:tc>
        <w:tc>
          <w:tcPr>
            <w:tcW w:w="2464" w:type="dxa"/>
          </w:tcPr>
          <w:p w:rsidR="00CA2A42" w:rsidRPr="00CA2A42" w:rsidRDefault="00CA2A42" w:rsidP="00CA2A42">
            <w:pPr>
              <w:jc w:val="center"/>
              <w:rPr>
                <w:rFonts w:ascii="Times New Roman" w:eastAsia="Calibri" w:hAnsi="Times New Roman" w:cs="Times New Roman"/>
              </w:rPr>
            </w:pPr>
            <w:r w:rsidRPr="00CA2A42">
              <w:rPr>
                <w:rFonts w:ascii="Times New Roman" w:eastAsia="Calibri" w:hAnsi="Times New Roman" w:cs="Times New Roman"/>
              </w:rPr>
              <w:t>26</w:t>
            </w:r>
          </w:p>
        </w:tc>
        <w:tc>
          <w:tcPr>
            <w:tcW w:w="2465" w:type="dxa"/>
          </w:tcPr>
          <w:p w:rsidR="00CA2A42" w:rsidRPr="00CA2A42" w:rsidRDefault="00CA2A42" w:rsidP="00CA2A42">
            <w:pPr>
              <w:jc w:val="center"/>
              <w:rPr>
                <w:rFonts w:ascii="Times New Roman" w:eastAsia="Calibri" w:hAnsi="Times New Roman" w:cs="Times New Roman"/>
              </w:rPr>
            </w:pPr>
            <w:r w:rsidRPr="00CA2A42">
              <w:rPr>
                <w:rFonts w:ascii="Times New Roman" w:eastAsia="Calibri" w:hAnsi="Times New Roman" w:cs="Times New Roman"/>
              </w:rPr>
              <w:t>4</w:t>
            </w:r>
          </w:p>
        </w:tc>
        <w:tc>
          <w:tcPr>
            <w:tcW w:w="2465" w:type="dxa"/>
          </w:tcPr>
          <w:p w:rsidR="00CA2A42" w:rsidRPr="00CA2A42" w:rsidRDefault="00CA2A42" w:rsidP="00CA2A42">
            <w:pPr>
              <w:jc w:val="center"/>
              <w:rPr>
                <w:rFonts w:ascii="Times New Roman" w:eastAsia="Calibri" w:hAnsi="Times New Roman" w:cs="Times New Roman"/>
                <w:b/>
              </w:rPr>
            </w:pPr>
            <w:r>
              <w:rPr>
                <w:rFonts w:ascii="Times New Roman" w:eastAsia="Calibri" w:hAnsi="Times New Roman" w:cs="Times New Roman"/>
                <w:b/>
              </w:rPr>
              <w:t>66</w:t>
            </w:r>
          </w:p>
        </w:tc>
      </w:tr>
      <w:tr w:rsidR="00CA2A42" w:rsidRPr="00CA2A42" w:rsidTr="009D64CE">
        <w:tc>
          <w:tcPr>
            <w:tcW w:w="2464" w:type="dxa"/>
          </w:tcPr>
          <w:p w:rsidR="00CA2A42" w:rsidRPr="00CA2A42" w:rsidRDefault="00CA2A42" w:rsidP="00CA2A42">
            <w:pPr>
              <w:rPr>
                <w:rFonts w:ascii="Times New Roman" w:eastAsia="Calibri" w:hAnsi="Times New Roman" w:cs="Times New Roman"/>
                <w:b/>
              </w:rPr>
            </w:pPr>
            <w:r w:rsidRPr="00CA2A42">
              <w:rPr>
                <w:rFonts w:ascii="Times New Roman" w:eastAsia="Calibri" w:hAnsi="Times New Roman" w:cs="Times New Roman"/>
                <w:b/>
              </w:rPr>
              <w:t>ЛЬНОЗАВОД</w:t>
            </w:r>
          </w:p>
        </w:tc>
        <w:tc>
          <w:tcPr>
            <w:tcW w:w="2464" w:type="dxa"/>
          </w:tcPr>
          <w:p w:rsidR="00CA2A42" w:rsidRPr="00CA2A42" w:rsidRDefault="00CA2A42" w:rsidP="00CA2A42">
            <w:pPr>
              <w:jc w:val="center"/>
              <w:rPr>
                <w:rFonts w:ascii="Times New Roman" w:eastAsia="Calibri" w:hAnsi="Times New Roman" w:cs="Times New Roman"/>
              </w:rPr>
            </w:pPr>
            <w:r w:rsidRPr="00CA2A42">
              <w:rPr>
                <w:rFonts w:ascii="Times New Roman" w:eastAsia="Calibri" w:hAnsi="Times New Roman" w:cs="Times New Roman"/>
              </w:rPr>
              <w:t>13</w:t>
            </w:r>
          </w:p>
          <w:p w:rsidR="00CA2A42" w:rsidRPr="00CA2A42" w:rsidRDefault="00CA2A42" w:rsidP="00CA2A42">
            <w:pPr>
              <w:jc w:val="center"/>
              <w:rPr>
                <w:rFonts w:ascii="Times New Roman" w:eastAsia="Calibri" w:hAnsi="Times New Roman" w:cs="Times New Roman"/>
              </w:rPr>
            </w:pPr>
          </w:p>
        </w:tc>
        <w:tc>
          <w:tcPr>
            <w:tcW w:w="2464" w:type="dxa"/>
          </w:tcPr>
          <w:p w:rsidR="00CA2A42" w:rsidRPr="00CA2A42" w:rsidRDefault="00CA2A42" w:rsidP="00CA2A42">
            <w:pPr>
              <w:jc w:val="center"/>
              <w:rPr>
                <w:rFonts w:ascii="Times New Roman" w:eastAsia="Calibri" w:hAnsi="Times New Roman" w:cs="Times New Roman"/>
              </w:rPr>
            </w:pPr>
            <w:r w:rsidRPr="00CA2A42">
              <w:rPr>
                <w:rFonts w:ascii="Times New Roman" w:eastAsia="Calibri" w:hAnsi="Times New Roman" w:cs="Times New Roman"/>
              </w:rPr>
              <w:t>45</w:t>
            </w:r>
          </w:p>
          <w:p w:rsidR="00CA2A42" w:rsidRPr="00CA2A42" w:rsidRDefault="00CA2A42" w:rsidP="00CA2A42">
            <w:pPr>
              <w:jc w:val="center"/>
              <w:rPr>
                <w:rFonts w:ascii="Times New Roman" w:eastAsia="Calibri" w:hAnsi="Times New Roman" w:cs="Times New Roman"/>
              </w:rPr>
            </w:pPr>
          </w:p>
        </w:tc>
        <w:tc>
          <w:tcPr>
            <w:tcW w:w="2464" w:type="dxa"/>
          </w:tcPr>
          <w:p w:rsidR="00CA2A42" w:rsidRPr="00CA2A42" w:rsidRDefault="00CA2A42" w:rsidP="00CA2A42">
            <w:pPr>
              <w:jc w:val="center"/>
              <w:rPr>
                <w:rFonts w:ascii="Times New Roman" w:eastAsia="Calibri" w:hAnsi="Times New Roman" w:cs="Times New Roman"/>
              </w:rPr>
            </w:pPr>
            <w:r w:rsidRPr="00CA2A42">
              <w:rPr>
                <w:rFonts w:ascii="Times New Roman" w:eastAsia="Calibri" w:hAnsi="Times New Roman" w:cs="Times New Roman"/>
              </w:rPr>
              <w:t>46</w:t>
            </w:r>
          </w:p>
        </w:tc>
        <w:tc>
          <w:tcPr>
            <w:tcW w:w="2465" w:type="dxa"/>
          </w:tcPr>
          <w:p w:rsidR="00CA2A42" w:rsidRPr="00CA2A42" w:rsidRDefault="00CA2A42" w:rsidP="00CA2A42">
            <w:pPr>
              <w:jc w:val="center"/>
              <w:rPr>
                <w:rFonts w:ascii="Times New Roman" w:eastAsia="Calibri" w:hAnsi="Times New Roman" w:cs="Times New Roman"/>
              </w:rPr>
            </w:pPr>
            <w:r w:rsidRPr="00CA2A42">
              <w:rPr>
                <w:rFonts w:ascii="Times New Roman" w:eastAsia="Calibri" w:hAnsi="Times New Roman" w:cs="Times New Roman"/>
              </w:rPr>
              <w:t>3</w:t>
            </w:r>
          </w:p>
        </w:tc>
        <w:tc>
          <w:tcPr>
            <w:tcW w:w="2465" w:type="dxa"/>
          </w:tcPr>
          <w:p w:rsidR="00CA2A42" w:rsidRPr="00CA2A42" w:rsidRDefault="00CA2A42" w:rsidP="00CA2A42">
            <w:pPr>
              <w:jc w:val="center"/>
              <w:rPr>
                <w:rFonts w:ascii="Times New Roman" w:eastAsia="Calibri" w:hAnsi="Times New Roman" w:cs="Times New Roman"/>
                <w:b/>
              </w:rPr>
            </w:pPr>
            <w:r w:rsidRPr="00CA2A42">
              <w:rPr>
                <w:rFonts w:ascii="Times New Roman" w:eastAsia="Calibri" w:hAnsi="Times New Roman" w:cs="Times New Roman"/>
                <w:b/>
              </w:rPr>
              <w:t>107</w:t>
            </w:r>
          </w:p>
        </w:tc>
      </w:tr>
      <w:tr w:rsidR="00CA2A42" w:rsidRPr="00CA2A42" w:rsidTr="009D64CE">
        <w:tc>
          <w:tcPr>
            <w:tcW w:w="2464" w:type="dxa"/>
          </w:tcPr>
          <w:p w:rsidR="00CA2A42" w:rsidRPr="00CA2A42" w:rsidRDefault="00CA2A42" w:rsidP="00CA2A42">
            <w:pPr>
              <w:rPr>
                <w:rFonts w:ascii="Times New Roman" w:eastAsia="Calibri" w:hAnsi="Times New Roman" w:cs="Times New Roman"/>
                <w:b/>
              </w:rPr>
            </w:pPr>
            <w:r w:rsidRPr="00CA2A42">
              <w:rPr>
                <w:rFonts w:ascii="Times New Roman" w:eastAsia="Calibri" w:hAnsi="Times New Roman" w:cs="Times New Roman"/>
                <w:b/>
              </w:rPr>
              <w:t>РЯДОМ СО ШКОЛОЙ</w:t>
            </w:r>
          </w:p>
        </w:tc>
        <w:tc>
          <w:tcPr>
            <w:tcW w:w="2464" w:type="dxa"/>
          </w:tcPr>
          <w:p w:rsidR="00CA2A42" w:rsidRPr="00CA2A42" w:rsidRDefault="00CA2A42" w:rsidP="00CA2A42">
            <w:pPr>
              <w:jc w:val="center"/>
              <w:rPr>
                <w:rFonts w:ascii="Times New Roman" w:eastAsia="Calibri" w:hAnsi="Times New Roman" w:cs="Times New Roman"/>
              </w:rPr>
            </w:pPr>
            <w:r w:rsidRPr="00CA2A42">
              <w:rPr>
                <w:rFonts w:ascii="Times New Roman" w:eastAsia="Calibri" w:hAnsi="Times New Roman" w:cs="Times New Roman"/>
              </w:rPr>
              <w:t>39</w:t>
            </w:r>
          </w:p>
        </w:tc>
        <w:tc>
          <w:tcPr>
            <w:tcW w:w="2464" w:type="dxa"/>
          </w:tcPr>
          <w:p w:rsidR="00CA2A42" w:rsidRPr="00CA2A42" w:rsidRDefault="00CA2A42" w:rsidP="00CA2A42">
            <w:pPr>
              <w:jc w:val="center"/>
              <w:rPr>
                <w:rFonts w:ascii="Times New Roman" w:eastAsia="Calibri" w:hAnsi="Times New Roman" w:cs="Times New Roman"/>
              </w:rPr>
            </w:pPr>
            <w:r>
              <w:rPr>
                <w:rFonts w:ascii="Times New Roman" w:eastAsia="Calibri" w:hAnsi="Times New Roman" w:cs="Times New Roman"/>
              </w:rPr>
              <w:t>131</w:t>
            </w:r>
          </w:p>
        </w:tc>
        <w:tc>
          <w:tcPr>
            <w:tcW w:w="2464" w:type="dxa"/>
          </w:tcPr>
          <w:p w:rsidR="00CA2A42" w:rsidRPr="00CA2A42" w:rsidRDefault="00CA2A42" w:rsidP="00CA2A42">
            <w:pPr>
              <w:jc w:val="center"/>
              <w:rPr>
                <w:rFonts w:ascii="Times New Roman" w:eastAsia="Calibri" w:hAnsi="Times New Roman" w:cs="Times New Roman"/>
              </w:rPr>
            </w:pPr>
            <w:r w:rsidRPr="00CA2A42">
              <w:rPr>
                <w:rFonts w:ascii="Times New Roman" w:eastAsia="Calibri" w:hAnsi="Times New Roman" w:cs="Times New Roman"/>
              </w:rPr>
              <w:t>118</w:t>
            </w:r>
          </w:p>
        </w:tc>
        <w:tc>
          <w:tcPr>
            <w:tcW w:w="2465" w:type="dxa"/>
          </w:tcPr>
          <w:p w:rsidR="00CA2A42" w:rsidRPr="00CA2A42" w:rsidRDefault="00CA2A42" w:rsidP="00CA2A42">
            <w:pPr>
              <w:jc w:val="center"/>
              <w:rPr>
                <w:rFonts w:ascii="Times New Roman" w:eastAsia="Calibri" w:hAnsi="Times New Roman" w:cs="Times New Roman"/>
              </w:rPr>
            </w:pPr>
            <w:r w:rsidRPr="00CA2A42">
              <w:rPr>
                <w:rFonts w:ascii="Times New Roman" w:eastAsia="Calibri" w:hAnsi="Times New Roman" w:cs="Times New Roman"/>
              </w:rPr>
              <w:t>15</w:t>
            </w:r>
          </w:p>
        </w:tc>
        <w:tc>
          <w:tcPr>
            <w:tcW w:w="2465" w:type="dxa"/>
          </w:tcPr>
          <w:p w:rsidR="00CA2A42" w:rsidRPr="00CA2A42" w:rsidRDefault="00CA2A42" w:rsidP="00CA2A42">
            <w:pPr>
              <w:jc w:val="center"/>
              <w:rPr>
                <w:rFonts w:ascii="Times New Roman" w:eastAsia="Calibri" w:hAnsi="Times New Roman" w:cs="Times New Roman"/>
                <w:b/>
              </w:rPr>
            </w:pPr>
            <w:r>
              <w:rPr>
                <w:rFonts w:ascii="Times New Roman" w:eastAsia="Calibri" w:hAnsi="Times New Roman" w:cs="Times New Roman"/>
                <w:b/>
              </w:rPr>
              <w:t>303</w:t>
            </w:r>
          </w:p>
        </w:tc>
      </w:tr>
      <w:tr w:rsidR="00CA2A42" w:rsidRPr="00CA2A42" w:rsidTr="009D64CE">
        <w:tc>
          <w:tcPr>
            <w:tcW w:w="2464" w:type="dxa"/>
          </w:tcPr>
          <w:p w:rsidR="00CA2A42" w:rsidRPr="00CA2A42" w:rsidRDefault="00CA2A42" w:rsidP="00CA2A42">
            <w:pPr>
              <w:rPr>
                <w:rFonts w:ascii="Times New Roman" w:eastAsia="Calibri" w:hAnsi="Times New Roman" w:cs="Times New Roman"/>
                <w:b/>
              </w:rPr>
            </w:pPr>
            <w:r w:rsidRPr="00CA2A42">
              <w:rPr>
                <w:rFonts w:ascii="Times New Roman" w:eastAsia="Calibri" w:hAnsi="Times New Roman" w:cs="Times New Roman"/>
                <w:b/>
              </w:rPr>
              <w:t>ДРУЖБА</w:t>
            </w:r>
          </w:p>
        </w:tc>
        <w:tc>
          <w:tcPr>
            <w:tcW w:w="2464" w:type="dxa"/>
          </w:tcPr>
          <w:p w:rsidR="00CA2A42" w:rsidRPr="00CA2A42" w:rsidRDefault="00CA2A42" w:rsidP="00CA2A42">
            <w:pPr>
              <w:jc w:val="center"/>
              <w:rPr>
                <w:rFonts w:ascii="Times New Roman" w:eastAsia="Calibri" w:hAnsi="Times New Roman" w:cs="Times New Roman"/>
              </w:rPr>
            </w:pPr>
            <w:r w:rsidRPr="00CA2A42">
              <w:rPr>
                <w:rFonts w:ascii="Times New Roman" w:eastAsia="Calibri" w:hAnsi="Times New Roman" w:cs="Times New Roman"/>
              </w:rPr>
              <w:t>2</w:t>
            </w:r>
          </w:p>
          <w:p w:rsidR="00CA2A42" w:rsidRPr="00CA2A42" w:rsidRDefault="00CA2A42" w:rsidP="00CA2A42">
            <w:pPr>
              <w:jc w:val="center"/>
              <w:rPr>
                <w:rFonts w:ascii="Times New Roman" w:eastAsia="Calibri" w:hAnsi="Times New Roman" w:cs="Times New Roman"/>
              </w:rPr>
            </w:pPr>
          </w:p>
        </w:tc>
        <w:tc>
          <w:tcPr>
            <w:tcW w:w="2464" w:type="dxa"/>
          </w:tcPr>
          <w:p w:rsidR="00CA2A42" w:rsidRPr="00CA2A42" w:rsidRDefault="00CA2A42" w:rsidP="00CA2A42">
            <w:pPr>
              <w:jc w:val="center"/>
              <w:rPr>
                <w:rFonts w:ascii="Times New Roman" w:eastAsia="Calibri" w:hAnsi="Times New Roman" w:cs="Times New Roman"/>
              </w:rPr>
            </w:pPr>
            <w:r w:rsidRPr="00CA2A42">
              <w:rPr>
                <w:rFonts w:ascii="Times New Roman" w:eastAsia="Calibri" w:hAnsi="Times New Roman" w:cs="Times New Roman"/>
              </w:rPr>
              <w:t>14</w:t>
            </w:r>
          </w:p>
        </w:tc>
        <w:tc>
          <w:tcPr>
            <w:tcW w:w="2464" w:type="dxa"/>
          </w:tcPr>
          <w:p w:rsidR="00CA2A42" w:rsidRPr="00CA2A42" w:rsidRDefault="00CA2A42" w:rsidP="00CA2A42">
            <w:pPr>
              <w:jc w:val="center"/>
              <w:rPr>
                <w:rFonts w:ascii="Times New Roman" w:eastAsia="Calibri" w:hAnsi="Times New Roman" w:cs="Times New Roman"/>
              </w:rPr>
            </w:pPr>
            <w:r w:rsidRPr="00CA2A42">
              <w:rPr>
                <w:rFonts w:ascii="Times New Roman" w:eastAsia="Calibri" w:hAnsi="Times New Roman" w:cs="Times New Roman"/>
              </w:rPr>
              <w:t>12</w:t>
            </w:r>
          </w:p>
        </w:tc>
        <w:tc>
          <w:tcPr>
            <w:tcW w:w="2465" w:type="dxa"/>
          </w:tcPr>
          <w:p w:rsidR="00CA2A42" w:rsidRPr="00CA2A42" w:rsidRDefault="00CA2A42" w:rsidP="00CA2A42">
            <w:pPr>
              <w:jc w:val="center"/>
              <w:rPr>
                <w:rFonts w:ascii="Times New Roman" w:eastAsia="Calibri" w:hAnsi="Times New Roman" w:cs="Times New Roman"/>
              </w:rPr>
            </w:pPr>
            <w:r w:rsidRPr="00CA2A42">
              <w:rPr>
                <w:rFonts w:ascii="Times New Roman" w:eastAsia="Calibri" w:hAnsi="Times New Roman" w:cs="Times New Roman"/>
              </w:rPr>
              <w:t>2</w:t>
            </w:r>
          </w:p>
        </w:tc>
        <w:tc>
          <w:tcPr>
            <w:tcW w:w="2465" w:type="dxa"/>
          </w:tcPr>
          <w:p w:rsidR="00CA2A42" w:rsidRPr="00CA2A42" w:rsidRDefault="00CA2A42" w:rsidP="00CA2A42">
            <w:pPr>
              <w:jc w:val="center"/>
              <w:rPr>
                <w:rFonts w:ascii="Times New Roman" w:eastAsia="Calibri" w:hAnsi="Times New Roman" w:cs="Times New Roman"/>
                <w:b/>
              </w:rPr>
            </w:pPr>
            <w:r w:rsidRPr="00CA2A42">
              <w:rPr>
                <w:rFonts w:ascii="Times New Roman" w:eastAsia="Calibri" w:hAnsi="Times New Roman" w:cs="Times New Roman"/>
                <w:b/>
              </w:rPr>
              <w:t>30</w:t>
            </w:r>
          </w:p>
        </w:tc>
      </w:tr>
      <w:tr w:rsidR="00CA2A42" w:rsidRPr="00CA2A42" w:rsidTr="009D64CE">
        <w:tc>
          <w:tcPr>
            <w:tcW w:w="2464" w:type="dxa"/>
          </w:tcPr>
          <w:p w:rsidR="00CA2A42" w:rsidRPr="00CA2A42" w:rsidRDefault="00CA2A42" w:rsidP="00CA2A42">
            <w:pPr>
              <w:rPr>
                <w:rFonts w:ascii="Times New Roman" w:eastAsia="Calibri" w:hAnsi="Times New Roman" w:cs="Times New Roman"/>
                <w:b/>
              </w:rPr>
            </w:pPr>
            <w:r w:rsidRPr="00CA2A42">
              <w:rPr>
                <w:rFonts w:ascii="Times New Roman" w:eastAsia="Calibri" w:hAnsi="Times New Roman" w:cs="Times New Roman"/>
                <w:b/>
              </w:rPr>
              <w:t>ГОРОД (ЦЕНТР)</w:t>
            </w:r>
          </w:p>
        </w:tc>
        <w:tc>
          <w:tcPr>
            <w:tcW w:w="2464" w:type="dxa"/>
          </w:tcPr>
          <w:p w:rsidR="00CA2A42" w:rsidRPr="00CA2A42" w:rsidRDefault="00CA2A42" w:rsidP="00CA2A42">
            <w:pPr>
              <w:jc w:val="center"/>
              <w:rPr>
                <w:rFonts w:ascii="Times New Roman" w:eastAsia="Calibri" w:hAnsi="Times New Roman" w:cs="Times New Roman"/>
              </w:rPr>
            </w:pPr>
            <w:r w:rsidRPr="00CA2A42">
              <w:rPr>
                <w:rFonts w:ascii="Times New Roman" w:eastAsia="Calibri" w:hAnsi="Times New Roman" w:cs="Times New Roman"/>
              </w:rPr>
              <w:t>2</w:t>
            </w:r>
          </w:p>
          <w:p w:rsidR="00CA2A42" w:rsidRPr="00CA2A42" w:rsidRDefault="00CA2A42" w:rsidP="00CA2A42">
            <w:pPr>
              <w:jc w:val="center"/>
              <w:rPr>
                <w:rFonts w:ascii="Times New Roman" w:eastAsia="Calibri" w:hAnsi="Times New Roman" w:cs="Times New Roman"/>
              </w:rPr>
            </w:pPr>
          </w:p>
        </w:tc>
        <w:tc>
          <w:tcPr>
            <w:tcW w:w="2464" w:type="dxa"/>
          </w:tcPr>
          <w:p w:rsidR="00CA2A42" w:rsidRPr="00CA2A42" w:rsidRDefault="00CA2A42" w:rsidP="00CA2A42">
            <w:pPr>
              <w:jc w:val="center"/>
              <w:rPr>
                <w:rFonts w:ascii="Times New Roman" w:eastAsia="Calibri" w:hAnsi="Times New Roman" w:cs="Times New Roman"/>
              </w:rPr>
            </w:pPr>
            <w:r w:rsidRPr="00CA2A42">
              <w:rPr>
                <w:rFonts w:ascii="Times New Roman" w:eastAsia="Calibri" w:hAnsi="Times New Roman" w:cs="Times New Roman"/>
              </w:rPr>
              <w:t>2</w:t>
            </w:r>
          </w:p>
        </w:tc>
        <w:tc>
          <w:tcPr>
            <w:tcW w:w="2464" w:type="dxa"/>
          </w:tcPr>
          <w:p w:rsidR="00CA2A42" w:rsidRPr="00CA2A42" w:rsidRDefault="00CA2A42" w:rsidP="00CA2A42">
            <w:pPr>
              <w:jc w:val="center"/>
              <w:rPr>
                <w:rFonts w:ascii="Times New Roman" w:eastAsia="Calibri" w:hAnsi="Times New Roman" w:cs="Times New Roman"/>
              </w:rPr>
            </w:pPr>
            <w:r w:rsidRPr="00CA2A42">
              <w:rPr>
                <w:rFonts w:ascii="Times New Roman" w:eastAsia="Calibri" w:hAnsi="Times New Roman" w:cs="Times New Roman"/>
              </w:rPr>
              <w:t>4</w:t>
            </w:r>
          </w:p>
        </w:tc>
        <w:tc>
          <w:tcPr>
            <w:tcW w:w="2465" w:type="dxa"/>
          </w:tcPr>
          <w:p w:rsidR="00CA2A42" w:rsidRPr="00CA2A42" w:rsidRDefault="00CA2A42" w:rsidP="00CA2A42">
            <w:pPr>
              <w:jc w:val="center"/>
              <w:rPr>
                <w:rFonts w:ascii="Times New Roman" w:eastAsia="Calibri" w:hAnsi="Times New Roman" w:cs="Times New Roman"/>
              </w:rPr>
            </w:pPr>
            <w:r w:rsidRPr="00CA2A42">
              <w:rPr>
                <w:rFonts w:ascii="Times New Roman" w:eastAsia="Calibri" w:hAnsi="Times New Roman" w:cs="Times New Roman"/>
              </w:rPr>
              <w:t>4</w:t>
            </w:r>
          </w:p>
        </w:tc>
        <w:tc>
          <w:tcPr>
            <w:tcW w:w="2465" w:type="dxa"/>
          </w:tcPr>
          <w:p w:rsidR="00CA2A42" w:rsidRPr="00CA2A42" w:rsidRDefault="00CA2A42" w:rsidP="00CA2A42">
            <w:pPr>
              <w:jc w:val="center"/>
              <w:rPr>
                <w:rFonts w:ascii="Times New Roman" w:eastAsia="Calibri" w:hAnsi="Times New Roman" w:cs="Times New Roman"/>
                <w:b/>
              </w:rPr>
            </w:pPr>
            <w:r w:rsidRPr="00CA2A42">
              <w:rPr>
                <w:rFonts w:ascii="Times New Roman" w:eastAsia="Calibri" w:hAnsi="Times New Roman" w:cs="Times New Roman"/>
                <w:b/>
              </w:rPr>
              <w:t>12</w:t>
            </w:r>
          </w:p>
        </w:tc>
      </w:tr>
      <w:tr w:rsidR="00CA2A42" w:rsidRPr="00CA2A42" w:rsidTr="009D64CE">
        <w:tc>
          <w:tcPr>
            <w:tcW w:w="2464" w:type="dxa"/>
          </w:tcPr>
          <w:p w:rsidR="00CA2A42" w:rsidRPr="00CA2A42" w:rsidRDefault="00CA2A42" w:rsidP="00CA2A42">
            <w:pPr>
              <w:rPr>
                <w:rFonts w:ascii="Times New Roman" w:eastAsia="Calibri" w:hAnsi="Times New Roman" w:cs="Times New Roman"/>
                <w:b/>
              </w:rPr>
            </w:pPr>
            <w:r w:rsidRPr="00CA2A42">
              <w:rPr>
                <w:rFonts w:ascii="Times New Roman" w:eastAsia="Calibri" w:hAnsi="Times New Roman" w:cs="Times New Roman"/>
                <w:b/>
              </w:rPr>
              <w:t xml:space="preserve">ГОРОД (ЗАРЕЧНЫЙ </w:t>
            </w:r>
            <w:proofErr w:type="gramStart"/>
            <w:r w:rsidRPr="00CA2A42">
              <w:rPr>
                <w:rFonts w:ascii="Times New Roman" w:eastAsia="Calibri" w:hAnsi="Times New Roman" w:cs="Times New Roman"/>
                <w:b/>
              </w:rPr>
              <w:t>Р-ОН</w:t>
            </w:r>
            <w:proofErr w:type="gramEnd"/>
            <w:r w:rsidRPr="00CA2A42">
              <w:rPr>
                <w:rFonts w:ascii="Times New Roman" w:eastAsia="Calibri" w:hAnsi="Times New Roman" w:cs="Times New Roman"/>
                <w:b/>
              </w:rPr>
              <w:t>)</w:t>
            </w:r>
          </w:p>
        </w:tc>
        <w:tc>
          <w:tcPr>
            <w:tcW w:w="2464" w:type="dxa"/>
          </w:tcPr>
          <w:p w:rsidR="00CA2A42" w:rsidRPr="00CA2A42" w:rsidRDefault="00CA2A42" w:rsidP="00CA2A42">
            <w:pPr>
              <w:jc w:val="center"/>
              <w:rPr>
                <w:rFonts w:ascii="Times New Roman" w:eastAsia="Calibri" w:hAnsi="Times New Roman" w:cs="Times New Roman"/>
              </w:rPr>
            </w:pPr>
            <w:r w:rsidRPr="00CA2A42">
              <w:rPr>
                <w:rFonts w:ascii="Times New Roman" w:eastAsia="Calibri" w:hAnsi="Times New Roman" w:cs="Times New Roman"/>
              </w:rPr>
              <w:t>1</w:t>
            </w:r>
          </w:p>
        </w:tc>
        <w:tc>
          <w:tcPr>
            <w:tcW w:w="2464" w:type="dxa"/>
          </w:tcPr>
          <w:p w:rsidR="00CA2A42" w:rsidRPr="00CA2A42" w:rsidRDefault="00CA2A42" w:rsidP="00CA2A42">
            <w:pPr>
              <w:jc w:val="center"/>
              <w:rPr>
                <w:rFonts w:ascii="Times New Roman" w:eastAsia="Calibri" w:hAnsi="Times New Roman" w:cs="Times New Roman"/>
              </w:rPr>
            </w:pPr>
            <w:r w:rsidRPr="00CA2A42">
              <w:rPr>
                <w:rFonts w:ascii="Times New Roman" w:eastAsia="Calibri" w:hAnsi="Times New Roman" w:cs="Times New Roman"/>
              </w:rPr>
              <w:t>10</w:t>
            </w:r>
          </w:p>
        </w:tc>
        <w:tc>
          <w:tcPr>
            <w:tcW w:w="2464" w:type="dxa"/>
          </w:tcPr>
          <w:p w:rsidR="00CA2A42" w:rsidRPr="00CA2A42" w:rsidRDefault="00CA2A42" w:rsidP="00CA2A42">
            <w:pPr>
              <w:jc w:val="center"/>
              <w:rPr>
                <w:rFonts w:ascii="Times New Roman" w:eastAsia="Calibri" w:hAnsi="Times New Roman" w:cs="Times New Roman"/>
              </w:rPr>
            </w:pPr>
            <w:r w:rsidRPr="00CA2A42">
              <w:rPr>
                <w:rFonts w:ascii="Times New Roman" w:eastAsia="Calibri" w:hAnsi="Times New Roman" w:cs="Times New Roman"/>
              </w:rPr>
              <w:t>3</w:t>
            </w:r>
          </w:p>
        </w:tc>
        <w:tc>
          <w:tcPr>
            <w:tcW w:w="2465" w:type="dxa"/>
          </w:tcPr>
          <w:p w:rsidR="00CA2A42" w:rsidRPr="00CA2A42" w:rsidRDefault="00CA2A42" w:rsidP="00CA2A42">
            <w:pPr>
              <w:jc w:val="center"/>
              <w:rPr>
                <w:rFonts w:ascii="Times New Roman" w:eastAsia="Calibri" w:hAnsi="Times New Roman" w:cs="Times New Roman"/>
              </w:rPr>
            </w:pPr>
            <w:r w:rsidRPr="00CA2A42">
              <w:rPr>
                <w:rFonts w:ascii="Times New Roman" w:eastAsia="Calibri" w:hAnsi="Times New Roman" w:cs="Times New Roman"/>
              </w:rPr>
              <w:t>0</w:t>
            </w:r>
          </w:p>
        </w:tc>
        <w:tc>
          <w:tcPr>
            <w:tcW w:w="2465" w:type="dxa"/>
          </w:tcPr>
          <w:p w:rsidR="00CA2A42" w:rsidRPr="00CA2A42" w:rsidRDefault="00CA2A42" w:rsidP="00CA2A42">
            <w:pPr>
              <w:jc w:val="center"/>
              <w:rPr>
                <w:rFonts w:ascii="Times New Roman" w:eastAsia="Calibri" w:hAnsi="Times New Roman" w:cs="Times New Roman"/>
                <w:b/>
              </w:rPr>
            </w:pPr>
            <w:r w:rsidRPr="00CA2A42">
              <w:rPr>
                <w:rFonts w:ascii="Times New Roman" w:eastAsia="Calibri" w:hAnsi="Times New Roman" w:cs="Times New Roman"/>
                <w:b/>
              </w:rPr>
              <w:t>14</w:t>
            </w:r>
          </w:p>
        </w:tc>
      </w:tr>
      <w:tr w:rsidR="00CA2A42" w:rsidRPr="00CA2A42" w:rsidTr="009D64CE">
        <w:tc>
          <w:tcPr>
            <w:tcW w:w="2464" w:type="dxa"/>
          </w:tcPr>
          <w:p w:rsidR="00CA2A42" w:rsidRPr="00CA2A42" w:rsidRDefault="00CA2A42" w:rsidP="00CA2A42">
            <w:pPr>
              <w:rPr>
                <w:rFonts w:ascii="Times New Roman" w:eastAsia="Calibri" w:hAnsi="Times New Roman" w:cs="Times New Roman"/>
                <w:b/>
              </w:rPr>
            </w:pPr>
            <w:r w:rsidRPr="00CA2A42">
              <w:rPr>
                <w:rFonts w:ascii="Times New Roman" w:eastAsia="Calibri" w:hAnsi="Times New Roman" w:cs="Times New Roman"/>
                <w:b/>
              </w:rPr>
              <w:t>ГОРОД (</w:t>
            </w:r>
            <w:proofErr w:type="gramStart"/>
            <w:r w:rsidRPr="00CA2A42">
              <w:rPr>
                <w:rFonts w:ascii="Times New Roman" w:eastAsia="Calibri" w:hAnsi="Times New Roman" w:cs="Times New Roman"/>
                <w:b/>
              </w:rPr>
              <w:t>Р-ОН</w:t>
            </w:r>
            <w:proofErr w:type="gramEnd"/>
            <w:r w:rsidRPr="00CA2A42">
              <w:rPr>
                <w:rFonts w:ascii="Times New Roman" w:eastAsia="Calibri" w:hAnsi="Times New Roman" w:cs="Times New Roman"/>
                <w:b/>
              </w:rPr>
              <w:t xml:space="preserve"> МАЛЫШЕВА)</w:t>
            </w:r>
          </w:p>
        </w:tc>
        <w:tc>
          <w:tcPr>
            <w:tcW w:w="2464" w:type="dxa"/>
          </w:tcPr>
          <w:p w:rsidR="00CA2A42" w:rsidRPr="00CA2A42" w:rsidRDefault="00CA2A42" w:rsidP="00CA2A42">
            <w:pPr>
              <w:jc w:val="center"/>
              <w:rPr>
                <w:rFonts w:ascii="Times New Roman" w:eastAsia="Calibri" w:hAnsi="Times New Roman" w:cs="Times New Roman"/>
              </w:rPr>
            </w:pPr>
            <w:r w:rsidRPr="00CA2A42">
              <w:rPr>
                <w:rFonts w:ascii="Times New Roman" w:eastAsia="Calibri" w:hAnsi="Times New Roman" w:cs="Times New Roman"/>
              </w:rPr>
              <w:t>2</w:t>
            </w:r>
          </w:p>
        </w:tc>
        <w:tc>
          <w:tcPr>
            <w:tcW w:w="2464" w:type="dxa"/>
          </w:tcPr>
          <w:p w:rsidR="00CA2A42" w:rsidRPr="00CA2A42" w:rsidRDefault="00CA2A42" w:rsidP="00CA2A42">
            <w:pPr>
              <w:jc w:val="center"/>
              <w:rPr>
                <w:rFonts w:ascii="Times New Roman" w:eastAsia="Calibri" w:hAnsi="Times New Roman" w:cs="Times New Roman"/>
              </w:rPr>
            </w:pPr>
            <w:r w:rsidRPr="00CA2A42">
              <w:rPr>
                <w:rFonts w:ascii="Times New Roman" w:eastAsia="Calibri" w:hAnsi="Times New Roman" w:cs="Times New Roman"/>
              </w:rPr>
              <w:t>8</w:t>
            </w:r>
          </w:p>
        </w:tc>
        <w:tc>
          <w:tcPr>
            <w:tcW w:w="2464" w:type="dxa"/>
          </w:tcPr>
          <w:p w:rsidR="00CA2A42" w:rsidRPr="00CA2A42" w:rsidRDefault="00CA2A42" w:rsidP="00CA2A42">
            <w:pPr>
              <w:jc w:val="center"/>
              <w:rPr>
                <w:rFonts w:ascii="Times New Roman" w:eastAsia="Calibri" w:hAnsi="Times New Roman" w:cs="Times New Roman"/>
              </w:rPr>
            </w:pPr>
            <w:r w:rsidRPr="00CA2A42">
              <w:rPr>
                <w:rFonts w:ascii="Times New Roman" w:eastAsia="Calibri" w:hAnsi="Times New Roman" w:cs="Times New Roman"/>
              </w:rPr>
              <w:t>0</w:t>
            </w:r>
          </w:p>
        </w:tc>
        <w:tc>
          <w:tcPr>
            <w:tcW w:w="2465" w:type="dxa"/>
          </w:tcPr>
          <w:p w:rsidR="00CA2A42" w:rsidRPr="00CA2A42" w:rsidRDefault="00CA2A42" w:rsidP="00CA2A42">
            <w:pPr>
              <w:jc w:val="center"/>
              <w:rPr>
                <w:rFonts w:ascii="Times New Roman" w:eastAsia="Calibri" w:hAnsi="Times New Roman" w:cs="Times New Roman"/>
              </w:rPr>
            </w:pPr>
            <w:r w:rsidRPr="00CA2A42">
              <w:rPr>
                <w:rFonts w:ascii="Times New Roman" w:eastAsia="Calibri" w:hAnsi="Times New Roman" w:cs="Times New Roman"/>
              </w:rPr>
              <w:t>0</w:t>
            </w:r>
          </w:p>
        </w:tc>
        <w:tc>
          <w:tcPr>
            <w:tcW w:w="2465" w:type="dxa"/>
          </w:tcPr>
          <w:p w:rsidR="00CA2A42" w:rsidRPr="00CA2A42" w:rsidRDefault="00CA2A42" w:rsidP="00CA2A42">
            <w:pPr>
              <w:jc w:val="center"/>
              <w:rPr>
                <w:rFonts w:ascii="Times New Roman" w:eastAsia="Calibri" w:hAnsi="Times New Roman" w:cs="Times New Roman"/>
                <w:b/>
              </w:rPr>
            </w:pPr>
            <w:r w:rsidRPr="00CA2A42">
              <w:rPr>
                <w:rFonts w:ascii="Times New Roman" w:eastAsia="Calibri" w:hAnsi="Times New Roman" w:cs="Times New Roman"/>
                <w:b/>
              </w:rPr>
              <w:t>10</w:t>
            </w:r>
          </w:p>
        </w:tc>
      </w:tr>
      <w:tr w:rsidR="00CA2A42" w:rsidRPr="00CA2A42" w:rsidTr="009D64CE">
        <w:tc>
          <w:tcPr>
            <w:tcW w:w="2464" w:type="dxa"/>
          </w:tcPr>
          <w:p w:rsidR="00CA2A42" w:rsidRPr="00CA2A42" w:rsidRDefault="00CA2A42" w:rsidP="00CA2A42">
            <w:pPr>
              <w:rPr>
                <w:rFonts w:ascii="Times New Roman" w:eastAsia="Calibri" w:hAnsi="Times New Roman" w:cs="Times New Roman"/>
                <w:b/>
              </w:rPr>
            </w:pPr>
            <w:r w:rsidRPr="00CA2A42">
              <w:rPr>
                <w:rFonts w:ascii="Times New Roman" w:eastAsia="Calibri" w:hAnsi="Times New Roman" w:cs="Times New Roman"/>
                <w:b/>
              </w:rPr>
              <w:t>СУХАНОВО</w:t>
            </w:r>
          </w:p>
        </w:tc>
        <w:tc>
          <w:tcPr>
            <w:tcW w:w="2464" w:type="dxa"/>
          </w:tcPr>
          <w:p w:rsidR="00CA2A42" w:rsidRPr="00CA2A42" w:rsidRDefault="00CA2A42" w:rsidP="00CA2A42">
            <w:pPr>
              <w:jc w:val="center"/>
              <w:rPr>
                <w:rFonts w:ascii="Times New Roman" w:eastAsia="Calibri" w:hAnsi="Times New Roman" w:cs="Times New Roman"/>
              </w:rPr>
            </w:pPr>
            <w:r w:rsidRPr="00CA2A42">
              <w:rPr>
                <w:rFonts w:ascii="Times New Roman" w:eastAsia="Calibri" w:hAnsi="Times New Roman" w:cs="Times New Roman"/>
              </w:rPr>
              <w:t>1</w:t>
            </w:r>
          </w:p>
          <w:p w:rsidR="00CA2A42" w:rsidRPr="00CA2A42" w:rsidRDefault="00CA2A42" w:rsidP="00CA2A42">
            <w:pPr>
              <w:jc w:val="center"/>
              <w:rPr>
                <w:rFonts w:ascii="Times New Roman" w:eastAsia="Calibri" w:hAnsi="Times New Roman" w:cs="Times New Roman"/>
              </w:rPr>
            </w:pPr>
          </w:p>
        </w:tc>
        <w:tc>
          <w:tcPr>
            <w:tcW w:w="2464" w:type="dxa"/>
          </w:tcPr>
          <w:p w:rsidR="00CA2A42" w:rsidRPr="00CA2A42" w:rsidRDefault="00CA2A42" w:rsidP="00CA2A42">
            <w:pPr>
              <w:jc w:val="center"/>
              <w:rPr>
                <w:rFonts w:ascii="Times New Roman" w:eastAsia="Calibri" w:hAnsi="Times New Roman" w:cs="Times New Roman"/>
              </w:rPr>
            </w:pPr>
            <w:r w:rsidRPr="00CA2A42">
              <w:rPr>
                <w:rFonts w:ascii="Times New Roman" w:eastAsia="Calibri" w:hAnsi="Times New Roman" w:cs="Times New Roman"/>
              </w:rPr>
              <w:t>4</w:t>
            </w:r>
          </w:p>
        </w:tc>
        <w:tc>
          <w:tcPr>
            <w:tcW w:w="2464" w:type="dxa"/>
          </w:tcPr>
          <w:p w:rsidR="00CA2A42" w:rsidRPr="00CA2A42" w:rsidRDefault="00CA2A42" w:rsidP="00CA2A42">
            <w:pPr>
              <w:jc w:val="center"/>
              <w:rPr>
                <w:rFonts w:ascii="Times New Roman" w:eastAsia="Calibri" w:hAnsi="Times New Roman" w:cs="Times New Roman"/>
              </w:rPr>
            </w:pPr>
            <w:r w:rsidRPr="00CA2A42">
              <w:rPr>
                <w:rFonts w:ascii="Times New Roman" w:eastAsia="Calibri" w:hAnsi="Times New Roman" w:cs="Times New Roman"/>
              </w:rPr>
              <w:t>10</w:t>
            </w:r>
          </w:p>
        </w:tc>
        <w:tc>
          <w:tcPr>
            <w:tcW w:w="2465" w:type="dxa"/>
          </w:tcPr>
          <w:p w:rsidR="00CA2A42" w:rsidRPr="00CA2A42" w:rsidRDefault="00CA2A42" w:rsidP="00CA2A42">
            <w:pPr>
              <w:jc w:val="center"/>
              <w:rPr>
                <w:rFonts w:ascii="Times New Roman" w:eastAsia="Calibri" w:hAnsi="Times New Roman" w:cs="Times New Roman"/>
              </w:rPr>
            </w:pPr>
            <w:r w:rsidRPr="00CA2A42">
              <w:rPr>
                <w:rFonts w:ascii="Times New Roman" w:eastAsia="Calibri" w:hAnsi="Times New Roman" w:cs="Times New Roman"/>
              </w:rPr>
              <w:t>1</w:t>
            </w:r>
          </w:p>
        </w:tc>
        <w:tc>
          <w:tcPr>
            <w:tcW w:w="2465" w:type="dxa"/>
          </w:tcPr>
          <w:p w:rsidR="00CA2A42" w:rsidRPr="00CA2A42" w:rsidRDefault="00CA2A42" w:rsidP="00CA2A42">
            <w:pPr>
              <w:jc w:val="center"/>
              <w:rPr>
                <w:rFonts w:ascii="Times New Roman" w:eastAsia="Calibri" w:hAnsi="Times New Roman" w:cs="Times New Roman"/>
                <w:b/>
              </w:rPr>
            </w:pPr>
            <w:r w:rsidRPr="00CA2A42">
              <w:rPr>
                <w:rFonts w:ascii="Times New Roman" w:eastAsia="Calibri" w:hAnsi="Times New Roman" w:cs="Times New Roman"/>
                <w:b/>
              </w:rPr>
              <w:t>16</w:t>
            </w:r>
          </w:p>
        </w:tc>
      </w:tr>
      <w:tr w:rsidR="00CA2A42" w:rsidRPr="00CA2A42" w:rsidTr="009D64CE">
        <w:tc>
          <w:tcPr>
            <w:tcW w:w="2464" w:type="dxa"/>
          </w:tcPr>
          <w:p w:rsidR="00CA2A42" w:rsidRPr="00CA2A42" w:rsidRDefault="00CA2A42" w:rsidP="00CA2A42">
            <w:pPr>
              <w:rPr>
                <w:rFonts w:ascii="Times New Roman" w:eastAsia="Calibri" w:hAnsi="Times New Roman" w:cs="Times New Roman"/>
                <w:b/>
              </w:rPr>
            </w:pPr>
            <w:r w:rsidRPr="00CA2A42">
              <w:rPr>
                <w:rFonts w:ascii="Times New Roman" w:eastAsia="Calibri" w:hAnsi="Times New Roman" w:cs="Times New Roman"/>
                <w:b/>
              </w:rPr>
              <w:t>МАРЬИНСКАЯ ВОЛОСТЬ</w:t>
            </w:r>
          </w:p>
        </w:tc>
        <w:tc>
          <w:tcPr>
            <w:tcW w:w="2464" w:type="dxa"/>
          </w:tcPr>
          <w:p w:rsidR="00CA2A42" w:rsidRPr="00CA2A42" w:rsidRDefault="00CA2A42" w:rsidP="00CA2A42">
            <w:pPr>
              <w:jc w:val="center"/>
              <w:rPr>
                <w:rFonts w:ascii="Times New Roman" w:eastAsia="Calibri" w:hAnsi="Times New Roman" w:cs="Times New Roman"/>
              </w:rPr>
            </w:pPr>
            <w:r w:rsidRPr="00CA2A42">
              <w:rPr>
                <w:rFonts w:ascii="Times New Roman" w:eastAsia="Calibri" w:hAnsi="Times New Roman" w:cs="Times New Roman"/>
              </w:rPr>
              <w:t>1</w:t>
            </w:r>
          </w:p>
        </w:tc>
        <w:tc>
          <w:tcPr>
            <w:tcW w:w="2464" w:type="dxa"/>
          </w:tcPr>
          <w:p w:rsidR="00CA2A42" w:rsidRPr="00CA2A42" w:rsidRDefault="00CA2A42" w:rsidP="00CA2A42">
            <w:pPr>
              <w:jc w:val="center"/>
              <w:rPr>
                <w:rFonts w:ascii="Times New Roman" w:eastAsia="Calibri" w:hAnsi="Times New Roman" w:cs="Times New Roman"/>
              </w:rPr>
            </w:pPr>
            <w:r w:rsidRPr="00CA2A42">
              <w:rPr>
                <w:rFonts w:ascii="Times New Roman" w:eastAsia="Calibri" w:hAnsi="Times New Roman" w:cs="Times New Roman"/>
              </w:rPr>
              <w:t>7</w:t>
            </w:r>
          </w:p>
        </w:tc>
        <w:tc>
          <w:tcPr>
            <w:tcW w:w="2464" w:type="dxa"/>
          </w:tcPr>
          <w:p w:rsidR="00CA2A42" w:rsidRPr="00CA2A42" w:rsidRDefault="00CA2A42" w:rsidP="00CA2A42">
            <w:pPr>
              <w:jc w:val="center"/>
              <w:rPr>
                <w:rFonts w:ascii="Times New Roman" w:eastAsia="Calibri" w:hAnsi="Times New Roman" w:cs="Times New Roman"/>
              </w:rPr>
            </w:pPr>
            <w:r w:rsidRPr="00CA2A42">
              <w:rPr>
                <w:rFonts w:ascii="Times New Roman" w:eastAsia="Calibri" w:hAnsi="Times New Roman" w:cs="Times New Roman"/>
              </w:rPr>
              <w:t>1</w:t>
            </w:r>
          </w:p>
        </w:tc>
        <w:tc>
          <w:tcPr>
            <w:tcW w:w="2465" w:type="dxa"/>
          </w:tcPr>
          <w:p w:rsidR="00CA2A42" w:rsidRPr="00CA2A42" w:rsidRDefault="00CA2A42" w:rsidP="00CA2A42">
            <w:pPr>
              <w:jc w:val="center"/>
              <w:rPr>
                <w:rFonts w:ascii="Times New Roman" w:eastAsia="Calibri" w:hAnsi="Times New Roman" w:cs="Times New Roman"/>
              </w:rPr>
            </w:pPr>
            <w:r w:rsidRPr="00CA2A42">
              <w:rPr>
                <w:rFonts w:ascii="Times New Roman" w:eastAsia="Calibri" w:hAnsi="Times New Roman" w:cs="Times New Roman"/>
              </w:rPr>
              <w:t>0</w:t>
            </w:r>
          </w:p>
        </w:tc>
        <w:tc>
          <w:tcPr>
            <w:tcW w:w="2465" w:type="dxa"/>
          </w:tcPr>
          <w:p w:rsidR="00CA2A42" w:rsidRPr="00CA2A42" w:rsidRDefault="00CA2A42" w:rsidP="00CA2A42">
            <w:pPr>
              <w:jc w:val="center"/>
              <w:rPr>
                <w:rFonts w:ascii="Times New Roman" w:eastAsia="Calibri" w:hAnsi="Times New Roman" w:cs="Times New Roman"/>
                <w:b/>
              </w:rPr>
            </w:pPr>
            <w:r w:rsidRPr="00CA2A42">
              <w:rPr>
                <w:rFonts w:ascii="Times New Roman" w:eastAsia="Calibri" w:hAnsi="Times New Roman" w:cs="Times New Roman"/>
                <w:b/>
              </w:rPr>
              <w:t>9</w:t>
            </w:r>
          </w:p>
        </w:tc>
      </w:tr>
      <w:tr w:rsidR="00CA2A42" w:rsidRPr="00CA2A42" w:rsidTr="009D64CE">
        <w:tc>
          <w:tcPr>
            <w:tcW w:w="2464" w:type="dxa"/>
          </w:tcPr>
          <w:p w:rsidR="00CA2A42" w:rsidRPr="00CA2A42" w:rsidRDefault="00CA2A42" w:rsidP="00CA2A42">
            <w:pPr>
              <w:rPr>
                <w:rFonts w:ascii="Times New Roman" w:eastAsia="Calibri" w:hAnsi="Times New Roman" w:cs="Times New Roman"/>
                <w:b/>
              </w:rPr>
            </w:pPr>
            <w:r w:rsidRPr="00CA2A42">
              <w:rPr>
                <w:rFonts w:ascii="Times New Roman" w:eastAsia="Calibri" w:hAnsi="Times New Roman" w:cs="Times New Roman"/>
                <w:b/>
              </w:rPr>
              <w:t>ЗЯБЛИЩЕ</w:t>
            </w:r>
          </w:p>
        </w:tc>
        <w:tc>
          <w:tcPr>
            <w:tcW w:w="2464" w:type="dxa"/>
          </w:tcPr>
          <w:p w:rsidR="00CA2A42" w:rsidRPr="00CA2A42" w:rsidRDefault="00CA2A42" w:rsidP="00CA2A42">
            <w:pPr>
              <w:rPr>
                <w:rFonts w:ascii="Times New Roman" w:eastAsia="Calibri" w:hAnsi="Times New Roman" w:cs="Times New Roman"/>
              </w:rPr>
            </w:pPr>
            <w:r w:rsidRPr="00CA2A42">
              <w:rPr>
                <w:rFonts w:ascii="Times New Roman" w:eastAsia="Calibri" w:hAnsi="Times New Roman" w:cs="Times New Roman"/>
              </w:rPr>
              <w:t xml:space="preserve">                11</w:t>
            </w:r>
          </w:p>
        </w:tc>
        <w:tc>
          <w:tcPr>
            <w:tcW w:w="2464" w:type="dxa"/>
          </w:tcPr>
          <w:p w:rsidR="00CA2A42" w:rsidRPr="00CA2A42" w:rsidRDefault="00CA2A42" w:rsidP="00CA2A42">
            <w:pPr>
              <w:jc w:val="center"/>
              <w:rPr>
                <w:rFonts w:ascii="Times New Roman" w:eastAsia="Calibri" w:hAnsi="Times New Roman" w:cs="Times New Roman"/>
              </w:rPr>
            </w:pPr>
            <w:r w:rsidRPr="00CA2A42">
              <w:rPr>
                <w:rFonts w:ascii="Times New Roman" w:eastAsia="Calibri" w:hAnsi="Times New Roman" w:cs="Times New Roman"/>
              </w:rPr>
              <w:t>30</w:t>
            </w:r>
          </w:p>
        </w:tc>
        <w:tc>
          <w:tcPr>
            <w:tcW w:w="2464" w:type="dxa"/>
          </w:tcPr>
          <w:p w:rsidR="00CA2A42" w:rsidRPr="00CA2A42" w:rsidRDefault="00CA2A42" w:rsidP="00CA2A42">
            <w:pPr>
              <w:jc w:val="center"/>
              <w:rPr>
                <w:rFonts w:ascii="Times New Roman" w:eastAsia="Calibri" w:hAnsi="Times New Roman" w:cs="Times New Roman"/>
              </w:rPr>
            </w:pPr>
            <w:r>
              <w:rPr>
                <w:rFonts w:ascii="Times New Roman" w:eastAsia="Calibri" w:hAnsi="Times New Roman" w:cs="Times New Roman"/>
              </w:rPr>
              <w:t>32</w:t>
            </w:r>
          </w:p>
        </w:tc>
        <w:tc>
          <w:tcPr>
            <w:tcW w:w="2465" w:type="dxa"/>
          </w:tcPr>
          <w:p w:rsidR="00CA2A42" w:rsidRPr="00CA2A42" w:rsidRDefault="00CA2A42" w:rsidP="00CA2A42">
            <w:pPr>
              <w:jc w:val="center"/>
              <w:rPr>
                <w:rFonts w:ascii="Times New Roman" w:eastAsia="Calibri" w:hAnsi="Times New Roman" w:cs="Times New Roman"/>
              </w:rPr>
            </w:pPr>
            <w:r w:rsidRPr="00CA2A42">
              <w:rPr>
                <w:rFonts w:ascii="Times New Roman" w:eastAsia="Calibri" w:hAnsi="Times New Roman" w:cs="Times New Roman"/>
              </w:rPr>
              <w:t>2</w:t>
            </w:r>
          </w:p>
        </w:tc>
        <w:tc>
          <w:tcPr>
            <w:tcW w:w="2465" w:type="dxa"/>
          </w:tcPr>
          <w:p w:rsidR="00CA2A42" w:rsidRPr="00CA2A42" w:rsidRDefault="00CA2A42" w:rsidP="00CA2A42">
            <w:pPr>
              <w:jc w:val="center"/>
              <w:rPr>
                <w:rFonts w:ascii="Times New Roman" w:eastAsia="Calibri" w:hAnsi="Times New Roman" w:cs="Times New Roman"/>
                <w:b/>
              </w:rPr>
            </w:pPr>
            <w:r>
              <w:rPr>
                <w:rFonts w:ascii="Times New Roman" w:eastAsia="Calibri" w:hAnsi="Times New Roman" w:cs="Times New Roman"/>
                <w:b/>
              </w:rPr>
              <w:t>75</w:t>
            </w:r>
          </w:p>
        </w:tc>
      </w:tr>
      <w:tr w:rsidR="00CA2A42" w:rsidRPr="00CA2A42" w:rsidTr="009D64CE">
        <w:tc>
          <w:tcPr>
            <w:tcW w:w="2464" w:type="dxa"/>
          </w:tcPr>
          <w:p w:rsidR="00CA2A42" w:rsidRPr="00CA2A42" w:rsidRDefault="00CA2A42" w:rsidP="00CA2A42">
            <w:pPr>
              <w:rPr>
                <w:rFonts w:ascii="Times New Roman" w:eastAsia="Calibri" w:hAnsi="Times New Roman" w:cs="Times New Roman"/>
                <w:b/>
              </w:rPr>
            </w:pPr>
            <w:r w:rsidRPr="00CA2A42">
              <w:rPr>
                <w:rFonts w:ascii="Times New Roman" w:eastAsia="Calibri" w:hAnsi="Times New Roman" w:cs="Times New Roman"/>
                <w:b/>
              </w:rPr>
              <w:t xml:space="preserve">    ВСЕГО</w:t>
            </w:r>
          </w:p>
        </w:tc>
        <w:tc>
          <w:tcPr>
            <w:tcW w:w="2464" w:type="dxa"/>
          </w:tcPr>
          <w:p w:rsidR="00CA2A42" w:rsidRPr="00CA2A42" w:rsidRDefault="00CA2A42" w:rsidP="00CA2A42">
            <w:pPr>
              <w:rPr>
                <w:rFonts w:ascii="Times New Roman" w:eastAsia="Calibri" w:hAnsi="Times New Roman" w:cs="Times New Roman"/>
              </w:rPr>
            </w:pPr>
            <w:r w:rsidRPr="00CA2A42">
              <w:rPr>
                <w:rFonts w:ascii="Times New Roman" w:eastAsia="Calibri" w:hAnsi="Times New Roman" w:cs="Times New Roman"/>
              </w:rPr>
              <w:t xml:space="preserve">                92</w:t>
            </w:r>
          </w:p>
        </w:tc>
        <w:tc>
          <w:tcPr>
            <w:tcW w:w="2464" w:type="dxa"/>
          </w:tcPr>
          <w:p w:rsidR="00CA2A42" w:rsidRPr="00CA2A42" w:rsidRDefault="00CA2A42" w:rsidP="00CA2A42">
            <w:pPr>
              <w:jc w:val="center"/>
              <w:rPr>
                <w:rFonts w:ascii="Times New Roman" w:eastAsia="Calibri" w:hAnsi="Times New Roman" w:cs="Times New Roman"/>
              </w:rPr>
            </w:pPr>
            <w:r w:rsidRPr="00CA2A42">
              <w:rPr>
                <w:rFonts w:ascii="Times New Roman" w:eastAsia="Calibri" w:hAnsi="Times New Roman" w:cs="Times New Roman"/>
              </w:rPr>
              <w:t>306</w:t>
            </w:r>
          </w:p>
        </w:tc>
        <w:tc>
          <w:tcPr>
            <w:tcW w:w="2464" w:type="dxa"/>
          </w:tcPr>
          <w:p w:rsidR="00CA2A42" w:rsidRPr="00CA2A42" w:rsidRDefault="00CA2A42" w:rsidP="00CA2A42">
            <w:pPr>
              <w:jc w:val="center"/>
              <w:rPr>
                <w:rFonts w:ascii="Times New Roman" w:eastAsia="Calibri" w:hAnsi="Times New Roman" w:cs="Times New Roman"/>
              </w:rPr>
            </w:pPr>
            <w:r w:rsidRPr="00CA2A42">
              <w:rPr>
                <w:rFonts w:ascii="Times New Roman" w:eastAsia="Calibri" w:hAnsi="Times New Roman" w:cs="Times New Roman"/>
              </w:rPr>
              <w:t>284</w:t>
            </w:r>
          </w:p>
        </w:tc>
        <w:tc>
          <w:tcPr>
            <w:tcW w:w="2465" w:type="dxa"/>
          </w:tcPr>
          <w:p w:rsidR="00CA2A42" w:rsidRPr="00CA2A42" w:rsidRDefault="00CA2A42" w:rsidP="00CA2A42">
            <w:pPr>
              <w:jc w:val="center"/>
              <w:rPr>
                <w:rFonts w:ascii="Times New Roman" w:eastAsia="Calibri" w:hAnsi="Times New Roman" w:cs="Times New Roman"/>
              </w:rPr>
            </w:pPr>
            <w:r w:rsidRPr="00CA2A42">
              <w:rPr>
                <w:rFonts w:ascii="Times New Roman" w:eastAsia="Calibri" w:hAnsi="Times New Roman" w:cs="Times New Roman"/>
              </w:rPr>
              <w:t>33</w:t>
            </w:r>
          </w:p>
        </w:tc>
        <w:tc>
          <w:tcPr>
            <w:tcW w:w="2465" w:type="dxa"/>
          </w:tcPr>
          <w:p w:rsidR="00CA2A42" w:rsidRPr="00CA2A42" w:rsidRDefault="00CA2A42" w:rsidP="00CA2A42">
            <w:pPr>
              <w:jc w:val="center"/>
              <w:rPr>
                <w:rFonts w:ascii="Times New Roman" w:eastAsia="Calibri" w:hAnsi="Times New Roman" w:cs="Times New Roman"/>
                <w:b/>
              </w:rPr>
            </w:pPr>
            <w:r>
              <w:rPr>
                <w:rFonts w:ascii="Times New Roman" w:eastAsia="Calibri" w:hAnsi="Times New Roman" w:cs="Times New Roman"/>
                <w:b/>
              </w:rPr>
              <w:t>708</w:t>
            </w:r>
          </w:p>
        </w:tc>
      </w:tr>
    </w:tbl>
    <w:p w:rsidR="00CA2A42" w:rsidRPr="00CA2A42" w:rsidRDefault="00CA2A42" w:rsidP="00CA2A42">
      <w:pPr>
        <w:spacing w:after="0" w:line="240" w:lineRule="auto"/>
        <w:rPr>
          <w:rFonts w:ascii="Times New Roman" w:eastAsia="Calibri" w:hAnsi="Times New Roman" w:cs="Times New Roman"/>
        </w:rPr>
      </w:pPr>
    </w:p>
    <w:p w:rsidR="004B016E" w:rsidRDefault="004B016E" w:rsidP="00C50F3F">
      <w:pPr>
        <w:jc w:val="both"/>
        <w:rPr>
          <w:rFonts w:ascii="Times New Roman" w:hAnsi="Times New Roman" w:cs="Times New Roman"/>
          <w:color w:val="1F497D" w:themeColor="text2"/>
          <w:sz w:val="24"/>
          <w:szCs w:val="24"/>
        </w:rPr>
      </w:pPr>
    </w:p>
    <w:p w:rsidR="00C50F3F" w:rsidRPr="00C50F3F" w:rsidRDefault="00F20B4B" w:rsidP="00C50F3F">
      <w:pPr>
        <w:jc w:val="both"/>
        <w:rPr>
          <w:rFonts w:ascii="Times New Roman" w:hAnsi="Times New Roman" w:cs="Times New Roman"/>
          <w:color w:val="1F497D" w:themeColor="text2"/>
          <w:sz w:val="24"/>
          <w:szCs w:val="24"/>
        </w:rPr>
      </w:pPr>
      <w:r w:rsidRPr="00C50F3F">
        <w:rPr>
          <w:rFonts w:ascii="Times New Roman" w:hAnsi="Times New Roman" w:cs="Times New Roman"/>
          <w:color w:val="1F497D" w:themeColor="text2"/>
          <w:sz w:val="24"/>
          <w:szCs w:val="24"/>
        </w:rPr>
        <w:tab/>
      </w:r>
    </w:p>
    <w:p w:rsidR="004B016E" w:rsidRPr="004B016E" w:rsidRDefault="004B016E" w:rsidP="004B016E">
      <w:pPr>
        <w:jc w:val="both"/>
        <w:rPr>
          <w:rFonts w:ascii="Times New Roman" w:eastAsia="Times New Roman" w:hAnsi="Times New Roman" w:cs="Times New Roman"/>
          <w:b/>
          <w:i/>
          <w:color w:val="1F497D"/>
          <w:sz w:val="24"/>
          <w:szCs w:val="24"/>
          <w:lang w:eastAsia="ru-RU"/>
        </w:rPr>
      </w:pPr>
      <w:r w:rsidRPr="004B016E">
        <w:rPr>
          <w:rFonts w:ascii="Times New Roman" w:eastAsia="Times New Roman" w:hAnsi="Times New Roman" w:cs="Times New Roman"/>
          <w:b/>
          <w:i/>
          <w:color w:val="1F497D"/>
          <w:sz w:val="24"/>
          <w:szCs w:val="24"/>
          <w:lang w:eastAsia="ru-RU"/>
        </w:rPr>
        <w:lastRenderedPageBreak/>
        <w:t>Социальный статус родителей.</w:t>
      </w:r>
    </w:p>
    <w:tbl>
      <w:tblPr>
        <w:tblW w:w="5101" w:type="dxa"/>
        <w:tblInd w:w="93" w:type="dxa"/>
        <w:tblLook w:val="04A0" w:firstRow="1" w:lastRow="0" w:firstColumn="1" w:lastColumn="0" w:noHBand="0" w:noVBand="1"/>
      </w:tblPr>
      <w:tblGrid>
        <w:gridCol w:w="4121"/>
        <w:gridCol w:w="980"/>
      </w:tblGrid>
      <w:tr w:rsidR="004B016E" w:rsidRPr="004B016E" w:rsidTr="00922B05">
        <w:trPr>
          <w:trHeight w:val="600"/>
        </w:trPr>
        <w:tc>
          <w:tcPr>
            <w:tcW w:w="4121" w:type="dxa"/>
            <w:tcBorders>
              <w:top w:val="single" w:sz="8" w:space="0" w:color="auto"/>
              <w:left w:val="single" w:sz="4" w:space="0" w:color="auto"/>
              <w:bottom w:val="single" w:sz="4" w:space="0" w:color="auto"/>
              <w:right w:val="single" w:sz="4" w:space="0" w:color="auto"/>
            </w:tcBorders>
            <w:shd w:val="clear" w:color="000000" w:fill="CCFFFF"/>
            <w:noWrap/>
            <w:vAlign w:val="bottom"/>
            <w:hideMark/>
          </w:tcPr>
          <w:p w:rsidR="004B016E" w:rsidRPr="004B016E" w:rsidRDefault="004B016E" w:rsidP="004B016E">
            <w:pPr>
              <w:jc w:val="both"/>
              <w:rPr>
                <w:rFonts w:ascii="Times New Roman" w:eastAsia="Times New Roman" w:hAnsi="Times New Roman" w:cs="Times New Roman"/>
                <w:bCs/>
                <w:iCs/>
                <w:sz w:val="24"/>
                <w:szCs w:val="24"/>
                <w:lang w:eastAsia="ru-RU"/>
              </w:rPr>
            </w:pPr>
            <w:r w:rsidRPr="004B016E">
              <w:rPr>
                <w:rFonts w:ascii="Times New Roman" w:eastAsia="Times New Roman" w:hAnsi="Times New Roman" w:cs="Times New Roman"/>
                <w:bCs/>
                <w:iCs/>
                <w:sz w:val="24"/>
                <w:szCs w:val="24"/>
                <w:lang w:eastAsia="ru-RU"/>
              </w:rPr>
              <w:t>Занятость родителей</w:t>
            </w:r>
          </w:p>
        </w:tc>
        <w:tc>
          <w:tcPr>
            <w:tcW w:w="980" w:type="dxa"/>
            <w:tcBorders>
              <w:top w:val="single" w:sz="8" w:space="0" w:color="auto"/>
              <w:left w:val="nil"/>
              <w:bottom w:val="single" w:sz="4" w:space="0" w:color="auto"/>
              <w:right w:val="single" w:sz="8" w:space="0" w:color="auto"/>
            </w:tcBorders>
            <w:shd w:val="clear" w:color="auto" w:fill="auto"/>
            <w:noWrap/>
            <w:vAlign w:val="bottom"/>
            <w:hideMark/>
          </w:tcPr>
          <w:p w:rsidR="004B016E" w:rsidRPr="004B016E" w:rsidRDefault="004B016E" w:rsidP="004B016E">
            <w:pPr>
              <w:jc w:val="both"/>
              <w:rPr>
                <w:rFonts w:ascii="Times New Roman" w:eastAsia="Times New Roman" w:hAnsi="Times New Roman" w:cs="Times New Roman"/>
                <w:sz w:val="24"/>
                <w:szCs w:val="24"/>
                <w:lang w:eastAsia="ru-RU"/>
              </w:rPr>
            </w:pPr>
            <w:r w:rsidRPr="004B016E">
              <w:rPr>
                <w:rFonts w:ascii="Times New Roman" w:eastAsia="Times New Roman" w:hAnsi="Times New Roman" w:cs="Times New Roman"/>
                <w:sz w:val="24"/>
                <w:szCs w:val="24"/>
                <w:lang w:eastAsia="ru-RU"/>
              </w:rPr>
              <w:t> </w:t>
            </w:r>
          </w:p>
        </w:tc>
      </w:tr>
      <w:tr w:rsidR="004B016E" w:rsidRPr="004B016E" w:rsidTr="00922B05">
        <w:trPr>
          <w:trHeight w:val="600"/>
        </w:trPr>
        <w:tc>
          <w:tcPr>
            <w:tcW w:w="4121" w:type="dxa"/>
            <w:tcBorders>
              <w:top w:val="nil"/>
              <w:left w:val="single" w:sz="4" w:space="0" w:color="auto"/>
              <w:bottom w:val="single" w:sz="4" w:space="0" w:color="auto"/>
              <w:right w:val="single" w:sz="4" w:space="0" w:color="auto"/>
            </w:tcBorders>
            <w:shd w:val="clear" w:color="auto" w:fill="auto"/>
            <w:vAlign w:val="bottom"/>
            <w:hideMark/>
          </w:tcPr>
          <w:p w:rsidR="004B016E" w:rsidRPr="004B016E" w:rsidRDefault="004B016E" w:rsidP="004B016E">
            <w:pPr>
              <w:jc w:val="both"/>
              <w:rPr>
                <w:rFonts w:ascii="Times New Roman" w:eastAsia="Times New Roman" w:hAnsi="Times New Roman" w:cs="Times New Roman"/>
                <w:sz w:val="24"/>
                <w:szCs w:val="24"/>
                <w:lang w:eastAsia="ru-RU"/>
              </w:rPr>
            </w:pPr>
            <w:r w:rsidRPr="004B016E">
              <w:rPr>
                <w:rFonts w:ascii="Times New Roman" w:eastAsia="Times New Roman" w:hAnsi="Times New Roman" w:cs="Times New Roman"/>
                <w:sz w:val="24"/>
                <w:szCs w:val="24"/>
                <w:lang w:eastAsia="ru-RU"/>
              </w:rPr>
              <w:t>служащие и работники бюджетной сферы</w:t>
            </w:r>
          </w:p>
        </w:tc>
        <w:tc>
          <w:tcPr>
            <w:tcW w:w="980" w:type="dxa"/>
            <w:tcBorders>
              <w:top w:val="nil"/>
              <w:left w:val="nil"/>
              <w:bottom w:val="single" w:sz="4" w:space="0" w:color="auto"/>
              <w:right w:val="single" w:sz="8" w:space="0" w:color="auto"/>
            </w:tcBorders>
            <w:shd w:val="clear" w:color="auto" w:fill="auto"/>
            <w:noWrap/>
            <w:vAlign w:val="bottom"/>
            <w:hideMark/>
          </w:tcPr>
          <w:p w:rsidR="004B016E" w:rsidRPr="004B016E" w:rsidRDefault="004B016E" w:rsidP="004B016E">
            <w:pPr>
              <w:jc w:val="both"/>
              <w:rPr>
                <w:rFonts w:ascii="Times New Roman" w:eastAsia="Times New Roman" w:hAnsi="Times New Roman" w:cs="Times New Roman"/>
                <w:sz w:val="24"/>
                <w:szCs w:val="24"/>
                <w:lang w:eastAsia="ru-RU"/>
              </w:rPr>
            </w:pPr>
            <w:r w:rsidRPr="004B016E">
              <w:rPr>
                <w:rFonts w:ascii="Times New Roman" w:eastAsia="Times New Roman" w:hAnsi="Times New Roman" w:cs="Times New Roman"/>
                <w:sz w:val="24"/>
                <w:szCs w:val="24"/>
                <w:lang w:eastAsia="ru-RU"/>
              </w:rPr>
              <w:t>225</w:t>
            </w:r>
          </w:p>
        </w:tc>
      </w:tr>
      <w:tr w:rsidR="004B016E" w:rsidRPr="004B016E" w:rsidTr="00922B05">
        <w:trPr>
          <w:trHeight w:val="300"/>
        </w:trPr>
        <w:tc>
          <w:tcPr>
            <w:tcW w:w="4121" w:type="dxa"/>
            <w:tcBorders>
              <w:top w:val="nil"/>
              <w:left w:val="single" w:sz="4" w:space="0" w:color="auto"/>
              <w:bottom w:val="single" w:sz="4" w:space="0" w:color="auto"/>
              <w:right w:val="single" w:sz="4" w:space="0" w:color="auto"/>
            </w:tcBorders>
            <w:shd w:val="clear" w:color="auto" w:fill="auto"/>
            <w:noWrap/>
            <w:vAlign w:val="bottom"/>
            <w:hideMark/>
          </w:tcPr>
          <w:p w:rsidR="004B016E" w:rsidRPr="004B016E" w:rsidRDefault="004B016E" w:rsidP="004B016E">
            <w:pPr>
              <w:jc w:val="both"/>
              <w:rPr>
                <w:rFonts w:ascii="Times New Roman" w:eastAsia="Times New Roman" w:hAnsi="Times New Roman" w:cs="Times New Roman"/>
                <w:sz w:val="24"/>
                <w:szCs w:val="24"/>
                <w:lang w:eastAsia="ru-RU"/>
              </w:rPr>
            </w:pPr>
            <w:r w:rsidRPr="004B016E">
              <w:rPr>
                <w:rFonts w:ascii="Times New Roman" w:eastAsia="Times New Roman" w:hAnsi="Times New Roman" w:cs="Times New Roman"/>
                <w:sz w:val="24"/>
                <w:szCs w:val="24"/>
                <w:lang w:eastAsia="ru-RU"/>
              </w:rPr>
              <w:t>безработные</w:t>
            </w:r>
          </w:p>
        </w:tc>
        <w:tc>
          <w:tcPr>
            <w:tcW w:w="980" w:type="dxa"/>
            <w:tcBorders>
              <w:top w:val="nil"/>
              <w:left w:val="nil"/>
              <w:bottom w:val="single" w:sz="4" w:space="0" w:color="auto"/>
              <w:right w:val="single" w:sz="8" w:space="0" w:color="auto"/>
            </w:tcBorders>
            <w:shd w:val="clear" w:color="auto" w:fill="auto"/>
            <w:noWrap/>
            <w:vAlign w:val="bottom"/>
            <w:hideMark/>
          </w:tcPr>
          <w:p w:rsidR="004B016E" w:rsidRPr="004B016E" w:rsidRDefault="004B016E" w:rsidP="004B016E">
            <w:pPr>
              <w:jc w:val="both"/>
              <w:rPr>
                <w:rFonts w:ascii="Times New Roman" w:eastAsia="Times New Roman" w:hAnsi="Times New Roman" w:cs="Times New Roman"/>
                <w:sz w:val="24"/>
                <w:szCs w:val="24"/>
                <w:lang w:eastAsia="ru-RU"/>
              </w:rPr>
            </w:pPr>
            <w:r w:rsidRPr="004B016E">
              <w:rPr>
                <w:rFonts w:ascii="Times New Roman" w:eastAsia="Times New Roman" w:hAnsi="Times New Roman" w:cs="Times New Roman"/>
                <w:sz w:val="24"/>
                <w:szCs w:val="24"/>
                <w:lang w:eastAsia="ru-RU"/>
              </w:rPr>
              <w:t>15</w:t>
            </w:r>
          </w:p>
        </w:tc>
      </w:tr>
      <w:tr w:rsidR="004B016E" w:rsidRPr="004B016E" w:rsidTr="00922B05">
        <w:trPr>
          <w:trHeight w:val="300"/>
        </w:trPr>
        <w:tc>
          <w:tcPr>
            <w:tcW w:w="4121" w:type="dxa"/>
            <w:tcBorders>
              <w:top w:val="nil"/>
              <w:left w:val="single" w:sz="4" w:space="0" w:color="auto"/>
              <w:bottom w:val="single" w:sz="4" w:space="0" w:color="auto"/>
              <w:right w:val="single" w:sz="4" w:space="0" w:color="auto"/>
            </w:tcBorders>
            <w:shd w:val="clear" w:color="auto" w:fill="auto"/>
            <w:noWrap/>
            <w:vAlign w:val="bottom"/>
            <w:hideMark/>
          </w:tcPr>
          <w:p w:rsidR="004B016E" w:rsidRPr="004B016E" w:rsidRDefault="004B016E" w:rsidP="004B016E">
            <w:pPr>
              <w:jc w:val="both"/>
              <w:rPr>
                <w:rFonts w:ascii="Times New Roman" w:eastAsia="Times New Roman" w:hAnsi="Times New Roman" w:cs="Times New Roman"/>
                <w:sz w:val="24"/>
                <w:szCs w:val="24"/>
                <w:lang w:eastAsia="ru-RU"/>
              </w:rPr>
            </w:pPr>
            <w:r w:rsidRPr="004B016E">
              <w:rPr>
                <w:rFonts w:ascii="Times New Roman" w:eastAsia="Times New Roman" w:hAnsi="Times New Roman" w:cs="Times New Roman"/>
                <w:sz w:val="24"/>
                <w:szCs w:val="24"/>
                <w:lang w:eastAsia="ru-RU"/>
              </w:rPr>
              <w:t>пенсионеры</w:t>
            </w:r>
          </w:p>
        </w:tc>
        <w:tc>
          <w:tcPr>
            <w:tcW w:w="980" w:type="dxa"/>
            <w:tcBorders>
              <w:top w:val="single" w:sz="4" w:space="0" w:color="auto"/>
              <w:left w:val="nil"/>
              <w:bottom w:val="single" w:sz="4" w:space="0" w:color="auto"/>
              <w:right w:val="single" w:sz="8" w:space="0" w:color="auto"/>
            </w:tcBorders>
            <w:shd w:val="clear" w:color="auto" w:fill="auto"/>
            <w:noWrap/>
            <w:vAlign w:val="bottom"/>
            <w:hideMark/>
          </w:tcPr>
          <w:p w:rsidR="004B016E" w:rsidRPr="004B016E" w:rsidRDefault="004B016E" w:rsidP="004B016E">
            <w:pPr>
              <w:jc w:val="both"/>
              <w:rPr>
                <w:rFonts w:ascii="Times New Roman" w:eastAsia="Times New Roman" w:hAnsi="Times New Roman" w:cs="Times New Roman"/>
                <w:sz w:val="24"/>
                <w:szCs w:val="24"/>
                <w:lang w:eastAsia="ru-RU"/>
              </w:rPr>
            </w:pPr>
            <w:r w:rsidRPr="004B016E">
              <w:rPr>
                <w:rFonts w:ascii="Times New Roman" w:eastAsia="Times New Roman" w:hAnsi="Times New Roman" w:cs="Times New Roman"/>
                <w:sz w:val="24"/>
                <w:szCs w:val="24"/>
                <w:lang w:eastAsia="ru-RU"/>
              </w:rPr>
              <w:t>12</w:t>
            </w:r>
          </w:p>
        </w:tc>
      </w:tr>
      <w:tr w:rsidR="004B016E" w:rsidRPr="004B016E" w:rsidTr="00922B05">
        <w:trPr>
          <w:trHeight w:val="300"/>
        </w:trPr>
        <w:tc>
          <w:tcPr>
            <w:tcW w:w="4121" w:type="dxa"/>
            <w:tcBorders>
              <w:top w:val="nil"/>
              <w:left w:val="single" w:sz="4" w:space="0" w:color="auto"/>
              <w:bottom w:val="single" w:sz="4" w:space="0" w:color="auto"/>
              <w:right w:val="single" w:sz="4" w:space="0" w:color="auto"/>
            </w:tcBorders>
            <w:shd w:val="clear" w:color="auto" w:fill="auto"/>
            <w:noWrap/>
            <w:vAlign w:val="bottom"/>
            <w:hideMark/>
          </w:tcPr>
          <w:p w:rsidR="004B016E" w:rsidRPr="004B016E" w:rsidRDefault="004B016E" w:rsidP="004B016E">
            <w:pPr>
              <w:jc w:val="both"/>
              <w:rPr>
                <w:rFonts w:ascii="Times New Roman" w:eastAsia="Times New Roman" w:hAnsi="Times New Roman" w:cs="Times New Roman"/>
                <w:sz w:val="24"/>
                <w:szCs w:val="24"/>
                <w:lang w:eastAsia="ru-RU"/>
              </w:rPr>
            </w:pPr>
            <w:r w:rsidRPr="004B016E">
              <w:rPr>
                <w:rFonts w:ascii="Times New Roman" w:eastAsia="Times New Roman" w:hAnsi="Times New Roman" w:cs="Times New Roman"/>
                <w:sz w:val="24"/>
                <w:szCs w:val="24"/>
                <w:lang w:eastAsia="ru-RU"/>
              </w:rPr>
              <w:t>частные предприниматели</w:t>
            </w:r>
          </w:p>
        </w:tc>
        <w:tc>
          <w:tcPr>
            <w:tcW w:w="980" w:type="dxa"/>
            <w:tcBorders>
              <w:top w:val="nil"/>
              <w:left w:val="nil"/>
              <w:bottom w:val="single" w:sz="4" w:space="0" w:color="auto"/>
              <w:right w:val="single" w:sz="8" w:space="0" w:color="auto"/>
            </w:tcBorders>
            <w:shd w:val="clear" w:color="auto" w:fill="auto"/>
            <w:noWrap/>
            <w:vAlign w:val="bottom"/>
            <w:hideMark/>
          </w:tcPr>
          <w:p w:rsidR="004B016E" w:rsidRPr="004B016E" w:rsidRDefault="004B016E" w:rsidP="004B016E">
            <w:pPr>
              <w:jc w:val="both"/>
              <w:rPr>
                <w:rFonts w:ascii="Times New Roman" w:eastAsia="Times New Roman" w:hAnsi="Times New Roman" w:cs="Times New Roman"/>
                <w:sz w:val="24"/>
                <w:szCs w:val="24"/>
                <w:lang w:eastAsia="ru-RU"/>
              </w:rPr>
            </w:pPr>
            <w:r w:rsidRPr="004B016E">
              <w:rPr>
                <w:rFonts w:ascii="Times New Roman" w:eastAsia="Times New Roman" w:hAnsi="Times New Roman" w:cs="Times New Roman"/>
                <w:sz w:val="24"/>
                <w:szCs w:val="24"/>
                <w:lang w:eastAsia="ru-RU"/>
              </w:rPr>
              <w:t>46</w:t>
            </w:r>
          </w:p>
        </w:tc>
      </w:tr>
      <w:tr w:rsidR="004B016E" w:rsidRPr="004B016E" w:rsidTr="00922B05">
        <w:trPr>
          <w:trHeight w:val="300"/>
        </w:trPr>
        <w:tc>
          <w:tcPr>
            <w:tcW w:w="4121" w:type="dxa"/>
            <w:tcBorders>
              <w:top w:val="nil"/>
              <w:left w:val="single" w:sz="4" w:space="0" w:color="auto"/>
              <w:bottom w:val="single" w:sz="4" w:space="0" w:color="auto"/>
              <w:right w:val="single" w:sz="4" w:space="0" w:color="auto"/>
            </w:tcBorders>
            <w:shd w:val="clear" w:color="auto" w:fill="auto"/>
            <w:noWrap/>
            <w:vAlign w:val="bottom"/>
            <w:hideMark/>
          </w:tcPr>
          <w:p w:rsidR="004B016E" w:rsidRPr="004B016E" w:rsidRDefault="004B016E" w:rsidP="004B016E">
            <w:pPr>
              <w:jc w:val="both"/>
              <w:rPr>
                <w:rFonts w:ascii="Times New Roman" w:eastAsia="Times New Roman" w:hAnsi="Times New Roman" w:cs="Times New Roman"/>
                <w:sz w:val="24"/>
                <w:szCs w:val="24"/>
                <w:lang w:eastAsia="ru-RU"/>
              </w:rPr>
            </w:pPr>
            <w:r w:rsidRPr="004B016E">
              <w:rPr>
                <w:rFonts w:ascii="Times New Roman" w:eastAsia="Times New Roman" w:hAnsi="Times New Roman" w:cs="Times New Roman"/>
                <w:sz w:val="24"/>
                <w:szCs w:val="24"/>
                <w:lang w:eastAsia="ru-RU"/>
              </w:rPr>
              <w:t>домохозяйки</w:t>
            </w:r>
          </w:p>
        </w:tc>
        <w:tc>
          <w:tcPr>
            <w:tcW w:w="980" w:type="dxa"/>
            <w:tcBorders>
              <w:top w:val="nil"/>
              <w:left w:val="nil"/>
              <w:bottom w:val="single" w:sz="4" w:space="0" w:color="auto"/>
              <w:right w:val="single" w:sz="8" w:space="0" w:color="auto"/>
            </w:tcBorders>
            <w:shd w:val="clear" w:color="auto" w:fill="auto"/>
            <w:noWrap/>
            <w:vAlign w:val="bottom"/>
            <w:hideMark/>
          </w:tcPr>
          <w:p w:rsidR="004B016E" w:rsidRPr="004B016E" w:rsidRDefault="004B016E" w:rsidP="004B016E">
            <w:pPr>
              <w:jc w:val="both"/>
              <w:rPr>
                <w:rFonts w:ascii="Times New Roman" w:eastAsia="Times New Roman" w:hAnsi="Times New Roman" w:cs="Times New Roman"/>
                <w:sz w:val="24"/>
                <w:szCs w:val="24"/>
                <w:lang w:eastAsia="ru-RU"/>
              </w:rPr>
            </w:pPr>
            <w:r w:rsidRPr="004B016E">
              <w:rPr>
                <w:rFonts w:ascii="Times New Roman" w:eastAsia="Times New Roman" w:hAnsi="Times New Roman" w:cs="Times New Roman"/>
                <w:sz w:val="24"/>
                <w:szCs w:val="24"/>
                <w:lang w:eastAsia="ru-RU"/>
              </w:rPr>
              <w:t>88</w:t>
            </w:r>
          </w:p>
        </w:tc>
      </w:tr>
      <w:tr w:rsidR="004B016E" w:rsidRPr="004B016E" w:rsidTr="00922B05">
        <w:trPr>
          <w:trHeight w:val="300"/>
        </w:trPr>
        <w:tc>
          <w:tcPr>
            <w:tcW w:w="4121" w:type="dxa"/>
            <w:tcBorders>
              <w:top w:val="nil"/>
              <w:left w:val="single" w:sz="4" w:space="0" w:color="auto"/>
              <w:bottom w:val="single" w:sz="4" w:space="0" w:color="auto"/>
              <w:right w:val="single" w:sz="4" w:space="0" w:color="auto"/>
            </w:tcBorders>
            <w:shd w:val="clear" w:color="auto" w:fill="auto"/>
            <w:noWrap/>
            <w:vAlign w:val="bottom"/>
            <w:hideMark/>
          </w:tcPr>
          <w:p w:rsidR="004B016E" w:rsidRPr="004B016E" w:rsidRDefault="004B016E" w:rsidP="004B016E">
            <w:pPr>
              <w:jc w:val="both"/>
              <w:rPr>
                <w:rFonts w:ascii="Times New Roman" w:eastAsia="Times New Roman" w:hAnsi="Times New Roman" w:cs="Times New Roman"/>
                <w:sz w:val="24"/>
                <w:szCs w:val="24"/>
                <w:lang w:eastAsia="ru-RU"/>
              </w:rPr>
            </w:pPr>
            <w:r w:rsidRPr="004B016E">
              <w:rPr>
                <w:rFonts w:ascii="Times New Roman" w:eastAsia="Times New Roman" w:hAnsi="Times New Roman" w:cs="Times New Roman"/>
                <w:sz w:val="24"/>
                <w:szCs w:val="24"/>
                <w:lang w:eastAsia="ru-RU"/>
              </w:rPr>
              <w:t>военнослужащие</w:t>
            </w:r>
          </w:p>
        </w:tc>
        <w:tc>
          <w:tcPr>
            <w:tcW w:w="980" w:type="dxa"/>
            <w:tcBorders>
              <w:top w:val="nil"/>
              <w:left w:val="nil"/>
              <w:bottom w:val="single" w:sz="4" w:space="0" w:color="auto"/>
              <w:right w:val="single" w:sz="8" w:space="0" w:color="auto"/>
            </w:tcBorders>
            <w:shd w:val="clear" w:color="auto" w:fill="auto"/>
            <w:noWrap/>
            <w:vAlign w:val="bottom"/>
            <w:hideMark/>
          </w:tcPr>
          <w:p w:rsidR="004B016E" w:rsidRPr="004B016E" w:rsidRDefault="004B016E" w:rsidP="004B016E">
            <w:pPr>
              <w:jc w:val="both"/>
              <w:rPr>
                <w:rFonts w:ascii="Times New Roman" w:eastAsia="Times New Roman" w:hAnsi="Times New Roman" w:cs="Times New Roman"/>
                <w:sz w:val="24"/>
                <w:szCs w:val="24"/>
                <w:lang w:eastAsia="ru-RU"/>
              </w:rPr>
            </w:pPr>
            <w:r w:rsidRPr="004B016E">
              <w:rPr>
                <w:rFonts w:ascii="Times New Roman" w:eastAsia="Times New Roman" w:hAnsi="Times New Roman" w:cs="Times New Roman"/>
                <w:sz w:val="24"/>
                <w:szCs w:val="24"/>
                <w:lang w:eastAsia="ru-RU"/>
              </w:rPr>
              <w:t>11</w:t>
            </w:r>
          </w:p>
        </w:tc>
      </w:tr>
      <w:tr w:rsidR="004B016E" w:rsidRPr="004B016E" w:rsidTr="00922B05">
        <w:trPr>
          <w:trHeight w:val="300"/>
        </w:trPr>
        <w:tc>
          <w:tcPr>
            <w:tcW w:w="4121" w:type="dxa"/>
            <w:tcBorders>
              <w:top w:val="nil"/>
              <w:left w:val="single" w:sz="4" w:space="0" w:color="auto"/>
              <w:bottom w:val="single" w:sz="4" w:space="0" w:color="auto"/>
              <w:right w:val="single" w:sz="4" w:space="0" w:color="auto"/>
            </w:tcBorders>
            <w:shd w:val="clear" w:color="auto" w:fill="auto"/>
            <w:noWrap/>
            <w:vAlign w:val="bottom"/>
            <w:hideMark/>
          </w:tcPr>
          <w:p w:rsidR="004B016E" w:rsidRPr="004B016E" w:rsidRDefault="004B016E" w:rsidP="004B016E">
            <w:pPr>
              <w:jc w:val="both"/>
              <w:rPr>
                <w:rFonts w:ascii="Times New Roman" w:eastAsia="Times New Roman" w:hAnsi="Times New Roman" w:cs="Times New Roman"/>
                <w:sz w:val="24"/>
                <w:szCs w:val="24"/>
                <w:lang w:eastAsia="ru-RU"/>
              </w:rPr>
            </w:pPr>
            <w:r w:rsidRPr="004B016E">
              <w:rPr>
                <w:rFonts w:ascii="Times New Roman" w:eastAsia="Times New Roman" w:hAnsi="Times New Roman" w:cs="Times New Roman"/>
                <w:sz w:val="24"/>
                <w:szCs w:val="24"/>
                <w:lang w:eastAsia="ru-RU"/>
              </w:rPr>
              <w:t>служащие МВД и ФСБ</w:t>
            </w:r>
          </w:p>
        </w:tc>
        <w:tc>
          <w:tcPr>
            <w:tcW w:w="980" w:type="dxa"/>
            <w:tcBorders>
              <w:top w:val="nil"/>
              <w:left w:val="nil"/>
              <w:bottom w:val="single" w:sz="4" w:space="0" w:color="auto"/>
              <w:right w:val="single" w:sz="8" w:space="0" w:color="auto"/>
            </w:tcBorders>
            <w:shd w:val="clear" w:color="auto" w:fill="auto"/>
            <w:noWrap/>
            <w:vAlign w:val="bottom"/>
            <w:hideMark/>
          </w:tcPr>
          <w:p w:rsidR="004B016E" w:rsidRPr="004B016E" w:rsidRDefault="004B016E" w:rsidP="004B016E">
            <w:pPr>
              <w:jc w:val="both"/>
              <w:rPr>
                <w:rFonts w:ascii="Times New Roman" w:eastAsia="Times New Roman" w:hAnsi="Times New Roman" w:cs="Times New Roman"/>
                <w:sz w:val="24"/>
                <w:szCs w:val="24"/>
                <w:lang w:eastAsia="ru-RU"/>
              </w:rPr>
            </w:pPr>
            <w:r w:rsidRPr="004B016E">
              <w:rPr>
                <w:rFonts w:ascii="Times New Roman" w:eastAsia="Times New Roman" w:hAnsi="Times New Roman" w:cs="Times New Roman"/>
                <w:sz w:val="24"/>
                <w:szCs w:val="24"/>
                <w:lang w:eastAsia="ru-RU"/>
              </w:rPr>
              <w:t>14</w:t>
            </w:r>
          </w:p>
        </w:tc>
      </w:tr>
      <w:tr w:rsidR="004B016E" w:rsidRPr="004B016E" w:rsidTr="00922B05">
        <w:trPr>
          <w:trHeight w:val="300"/>
        </w:trPr>
        <w:tc>
          <w:tcPr>
            <w:tcW w:w="4121" w:type="dxa"/>
            <w:tcBorders>
              <w:top w:val="nil"/>
              <w:left w:val="single" w:sz="4" w:space="0" w:color="auto"/>
              <w:bottom w:val="single" w:sz="4" w:space="0" w:color="auto"/>
              <w:right w:val="single" w:sz="4" w:space="0" w:color="auto"/>
            </w:tcBorders>
            <w:shd w:val="clear" w:color="auto" w:fill="auto"/>
            <w:noWrap/>
            <w:vAlign w:val="bottom"/>
            <w:hideMark/>
          </w:tcPr>
          <w:p w:rsidR="004B016E" w:rsidRPr="004B016E" w:rsidRDefault="004B016E" w:rsidP="004B016E">
            <w:pPr>
              <w:jc w:val="both"/>
              <w:rPr>
                <w:rFonts w:ascii="Times New Roman" w:eastAsia="Times New Roman" w:hAnsi="Times New Roman" w:cs="Times New Roman"/>
                <w:sz w:val="24"/>
                <w:szCs w:val="24"/>
                <w:lang w:eastAsia="ru-RU"/>
              </w:rPr>
            </w:pPr>
            <w:r w:rsidRPr="004B016E">
              <w:rPr>
                <w:rFonts w:ascii="Times New Roman" w:eastAsia="Times New Roman" w:hAnsi="Times New Roman" w:cs="Times New Roman"/>
                <w:sz w:val="24"/>
                <w:szCs w:val="24"/>
                <w:lang w:eastAsia="ru-RU"/>
              </w:rPr>
              <w:t>работники торговли и обслуживания</w:t>
            </w:r>
          </w:p>
        </w:tc>
        <w:tc>
          <w:tcPr>
            <w:tcW w:w="980" w:type="dxa"/>
            <w:tcBorders>
              <w:top w:val="nil"/>
              <w:left w:val="nil"/>
              <w:bottom w:val="single" w:sz="4" w:space="0" w:color="auto"/>
              <w:right w:val="single" w:sz="8" w:space="0" w:color="auto"/>
            </w:tcBorders>
            <w:shd w:val="clear" w:color="auto" w:fill="auto"/>
            <w:noWrap/>
            <w:vAlign w:val="bottom"/>
            <w:hideMark/>
          </w:tcPr>
          <w:p w:rsidR="004B016E" w:rsidRPr="004B016E" w:rsidRDefault="004B016E" w:rsidP="004B016E">
            <w:pPr>
              <w:jc w:val="both"/>
              <w:rPr>
                <w:rFonts w:ascii="Times New Roman" w:eastAsia="Times New Roman" w:hAnsi="Times New Roman" w:cs="Times New Roman"/>
                <w:sz w:val="24"/>
                <w:szCs w:val="24"/>
                <w:lang w:eastAsia="ru-RU"/>
              </w:rPr>
            </w:pPr>
            <w:r w:rsidRPr="004B016E">
              <w:rPr>
                <w:rFonts w:ascii="Times New Roman" w:eastAsia="Times New Roman" w:hAnsi="Times New Roman" w:cs="Times New Roman"/>
                <w:sz w:val="24"/>
                <w:szCs w:val="24"/>
                <w:lang w:eastAsia="ru-RU"/>
              </w:rPr>
              <w:t>242</w:t>
            </w:r>
          </w:p>
        </w:tc>
      </w:tr>
      <w:tr w:rsidR="004B016E" w:rsidRPr="004B016E" w:rsidTr="00922B05">
        <w:trPr>
          <w:trHeight w:val="315"/>
        </w:trPr>
        <w:tc>
          <w:tcPr>
            <w:tcW w:w="4121" w:type="dxa"/>
            <w:tcBorders>
              <w:top w:val="nil"/>
              <w:left w:val="single" w:sz="4" w:space="0" w:color="auto"/>
              <w:bottom w:val="single" w:sz="4" w:space="0" w:color="auto"/>
              <w:right w:val="single" w:sz="4" w:space="0" w:color="auto"/>
            </w:tcBorders>
            <w:shd w:val="clear" w:color="auto" w:fill="auto"/>
            <w:noWrap/>
            <w:vAlign w:val="bottom"/>
            <w:hideMark/>
          </w:tcPr>
          <w:p w:rsidR="004B016E" w:rsidRPr="004B016E" w:rsidRDefault="004B016E" w:rsidP="004B016E">
            <w:pPr>
              <w:jc w:val="both"/>
              <w:rPr>
                <w:rFonts w:ascii="Times New Roman" w:eastAsia="Times New Roman" w:hAnsi="Times New Roman" w:cs="Times New Roman"/>
                <w:sz w:val="24"/>
                <w:szCs w:val="24"/>
                <w:lang w:eastAsia="ru-RU"/>
              </w:rPr>
            </w:pPr>
            <w:r w:rsidRPr="004B016E">
              <w:rPr>
                <w:rFonts w:ascii="Times New Roman" w:eastAsia="Times New Roman" w:hAnsi="Times New Roman" w:cs="Times New Roman"/>
                <w:sz w:val="24"/>
                <w:szCs w:val="24"/>
                <w:lang w:eastAsia="ru-RU"/>
              </w:rPr>
              <w:t>иные рабочие</w:t>
            </w:r>
          </w:p>
        </w:tc>
        <w:tc>
          <w:tcPr>
            <w:tcW w:w="980" w:type="dxa"/>
            <w:tcBorders>
              <w:top w:val="nil"/>
              <w:left w:val="nil"/>
              <w:bottom w:val="single" w:sz="4" w:space="0" w:color="auto"/>
              <w:right w:val="single" w:sz="8" w:space="0" w:color="auto"/>
            </w:tcBorders>
            <w:shd w:val="clear" w:color="auto" w:fill="auto"/>
            <w:noWrap/>
            <w:vAlign w:val="bottom"/>
            <w:hideMark/>
          </w:tcPr>
          <w:p w:rsidR="004B016E" w:rsidRPr="004B016E" w:rsidRDefault="004B016E" w:rsidP="004B016E">
            <w:pPr>
              <w:jc w:val="both"/>
              <w:rPr>
                <w:rFonts w:ascii="Times New Roman" w:eastAsia="Times New Roman" w:hAnsi="Times New Roman" w:cs="Times New Roman"/>
                <w:sz w:val="24"/>
                <w:szCs w:val="24"/>
                <w:lang w:eastAsia="ru-RU"/>
              </w:rPr>
            </w:pPr>
            <w:r w:rsidRPr="004B016E">
              <w:rPr>
                <w:rFonts w:ascii="Times New Roman" w:eastAsia="Times New Roman" w:hAnsi="Times New Roman" w:cs="Times New Roman"/>
                <w:sz w:val="24"/>
                <w:szCs w:val="24"/>
                <w:lang w:eastAsia="ru-RU"/>
              </w:rPr>
              <w:t>289</w:t>
            </w:r>
          </w:p>
        </w:tc>
      </w:tr>
    </w:tbl>
    <w:p w:rsidR="004B016E" w:rsidRPr="004B016E" w:rsidRDefault="004B016E" w:rsidP="004B016E">
      <w:pPr>
        <w:jc w:val="both"/>
        <w:rPr>
          <w:rFonts w:ascii="Times New Roman" w:eastAsia="Times New Roman" w:hAnsi="Times New Roman" w:cs="Times New Roman"/>
          <w:sz w:val="24"/>
          <w:szCs w:val="24"/>
          <w:lang w:eastAsia="ru-RU"/>
        </w:rPr>
      </w:pPr>
    </w:p>
    <w:p w:rsidR="00C50F3F" w:rsidRDefault="00C50F3F" w:rsidP="00F20B4B">
      <w:pPr>
        <w:jc w:val="both"/>
        <w:rPr>
          <w:rFonts w:ascii="Times New Roman" w:hAnsi="Times New Roman" w:cs="Times New Roman"/>
          <w:color w:val="000000" w:themeColor="text1"/>
          <w:sz w:val="24"/>
          <w:szCs w:val="24"/>
        </w:rPr>
      </w:pPr>
    </w:p>
    <w:p w:rsidR="00B8031A" w:rsidRDefault="00037740" w:rsidP="00F20B4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Выводы:</w:t>
      </w:r>
      <w:r w:rsidR="00C50F3F">
        <w:rPr>
          <w:rFonts w:ascii="Times New Roman" w:hAnsi="Times New Roman" w:cs="Times New Roman"/>
          <w:color w:val="000000" w:themeColor="text1"/>
          <w:sz w:val="24"/>
          <w:szCs w:val="24"/>
        </w:rPr>
        <w:t xml:space="preserve">  </w:t>
      </w:r>
    </w:p>
    <w:p w:rsidR="00037740" w:rsidRDefault="00C50F3F" w:rsidP="00F20B4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00B8031A">
        <w:rPr>
          <w:rFonts w:ascii="Times New Roman" w:hAnsi="Times New Roman" w:cs="Times New Roman"/>
          <w:color w:val="000000" w:themeColor="text1"/>
          <w:sz w:val="24"/>
          <w:szCs w:val="24"/>
        </w:rPr>
        <w:t>Следует усилить работу классных руководителей с учащимися, требующими особого внимания,</w:t>
      </w:r>
    </w:p>
    <w:p w:rsidR="00B8031A" w:rsidRDefault="00B8031A" w:rsidP="00F20B4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Численность учащихся растет, но одной из важнейших задач по-прежнему остается повышение наполняемости классов.</w:t>
      </w:r>
    </w:p>
    <w:p w:rsidR="00B8031A" w:rsidRDefault="00B8031A" w:rsidP="00F20B4B">
      <w:pPr>
        <w:jc w:val="both"/>
        <w:rPr>
          <w:rFonts w:ascii="Times New Roman" w:hAnsi="Times New Roman" w:cs="Times New Roman"/>
          <w:color w:val="000000" w:themeColor="text1"/>
          <w:sz w:val="24"/>
          <w:szCs w:val="24"/>
        </w:rPr>
      </w:pPr>
    </w:p>
    <w:p w:rsidR="00F20B4B" w:rsidRDefault="00B8031A">
      <w:pPr>
        <w:rPr>
          <w:rFonts w:ascii="Times New Roman" w:hAnsi="Times New Roman" w:cs="Times New Roman"/>
          <w:color w:val="1F497D" w:themeColor="text2"/>
          <w:sz w:val="28"/>
          <w:szCs w:val="28"/>
          <w:u w:val="single"/>
        </w:rPr>
      </w:pPr>
      <w:r w:rsidRPr="00B8031A">
        <w:rPr>
          <w:rFonts w:ascii="Times New Roman" w:hAnsi="Times New Roman" w:cs="Times New Roman"/>
          <w:color w:val="1F497D" w:themeColor="text2"/>
          <w:sz w:val="28"/>
          <w:szCs w:val="28"/>
          <w:u w:val="single"/>
        </w:rPr>
        <w:t>4. Результаты образовательной деятельности.</w:t>
      </w:r>
    </w:p>
    <w:p w:rsidR="000B36AC" w:rsidRPr="000B36AC" w:rsidRDefault="000B36AC">
      <w:pPr>
        <w:rPr>
          <w:rFonts w:ascii="Times New Roman" w:hAnsi="Times New Roman" w:cs="Times New Roman"/>
          <w:color w:val="1F497D" w:themeColor="text2"/>
          <w:sz w:val="24"/>
          <w:szCs w:val="24"/>
        </w:rPr>
      </w:pPr>
      <w:r w:rsidRPr="000B36AC">
        <w:rPr>
          <w:rFonts w:ascii="Times New Roman" w:hAnsi="Times New Roman" w:cs="Times New Roman"/>
          <w:color w:val="1F497D" w:themeColor="text2"/>
          <w:sz w:val="24"/>
          <w:szCs w:val="24"/>
        </w:rPr>
        <w:t>4.1. Итоги учебной деятельности за год.</w:t>
      </w:r>
    </w:p>
    <w:tbl>
      <w:tblPr>
        <w:tblW w:w="8109" w:type="dxa"/>
        <w:tblInd w:w="103" w:type="dxa"/>
        <w:tblLook w:val="04A0" w:firstRow="1" w:lastRow="0" w:firstColumn="1" w:lastColumn="0" w:noHBand="0" w:noVBand="1"/>
      </w:tblPr>
      <w:tblGrid>
        <w:gridCol w:w="1342"/>
        <w:gridCol w:w="1066"/>
        <w:gridCol w:w="1268"/>
        <w:gridCol w:w="1246"/>
        <w:gridCol w:w="1899"/>
        <w:gridCol w:w="1288"/>
      </w:tblGrid>
      <w:tr w:rsidR="00B41E3F" w:rsidRPr="000B36AC" w:rsidTr="000B36AC">
        <w:trPr>
          <w:trHeight w:val="750"/>
        </w:trPr>
        <w:tc>
          <w:tcPr>
            <w:tcW w:w="13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1E3F" w:rsidRPr="00B41E3F" w:rsidRDefault="00B41E3F" w:rsidP="00B41E3F">
            <w:pPr>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 школы</w:t>
            </w:r>
          </w:p>
        </w:tc>
        <w:tc>
          <w:tcPr>
            <w:tcW w:w="358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41E3F" w:rsidRPr="00B41E3F" w:rsidRDefault="00B41E3F" w:rsidP="00B41E3F">
            <w:pPr>
              <w:spacing w:after="0" w:line="240" w:lineRule="auto"/>
              <w:jc w:val="center"/>
              <w:rPr>
                <w:rFonts w:ascii="Arial CYR" w:eastAsia="Times New Roman" w:hAnsi="Arial CYR" w:cs="Arial CYR"/>
                <w:b/>
                <w:bCs/>
                <w:color w:val="4F81BD" w:themeColor="accent1"/>
                <w:sz w:val="24"/>
                <w:szCs w:val="24"/>
                <w:lang w:eastAsia="ru-RU"/>
              </w:rPr>
            </w:pPr>
            <w:r w:rsidRPr="00B41E3F">
              <w:rPr>
                <w:rFonts w:ascii="Arial CYR" w:eastAsia="Times New Roman" w:hAnsi="Arial CYR" w:cs="Arial CYR"/>
                <w:b/>
                <w:bCs/>
                <w:color w:val="4F81BD" w:themeColor="accent1"/>
                <w:sz w:val="24"/>
                <w:szCs w:val="24"/>
                <w:lang w:eastAsia="ru-RU"/>
              </w:rPr>
              <w:t>Получили аттестат</w:t>
            </w:r>
          </w:p>
        </w:tc>
        <w:tc>
          <w:tcPr>
            <w:tcW w:w="18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1E3F" w:rsidRPr="00B41E3F" w:rsidRDefault="00B41E3F" w:rsidP="00B41E3F">
            <w:pPr>
              <w:spacing w:after="0" w:line="240" w:lineRule="auto"/>
              <w:jc w:val="center"/>
              <w:rPr>
                <w:rFonts w:ascii="Arial CYR" w:eastAsia="Times New Roman" w:hAnsi="Arial CYR" w:cs="Arial CYR"/>
                <w:b/>
                <w:bCs/>
                <w:color w:val="4F81BD" w:themeColor="accent1"/>
                <w:sz w:val="24"/>
                <w:szCs w:val="24"/>
                <w:lang w:eastAsia="ru-RU"/>
              </w:rPr>
            </w:pPr>
            <w:r w:rsidRPr="00B41E3F">
              <w:rPr>
                <w:rFonts w:ascii="Arial CYR" w:eastAsia="Times New Roman" w:hAnsi="Arial CYR" w:cs="Arial CYR"/>
                <w:b/>
                <w:bCs/>
                <w:color w:val="4F81BD" w:themeColor="accent1"/>
                <w:sz w:val="24"/>
                <w:szCs w:val="24"/>
                <w:lang w:eastAsia="ru-RU"/>
              </w:rPr>
              <w:t>успеваемость %</w:t>
            </w:r>
          </w:p>
        </w:tc>
        <w:tc>
          <w:tcPr>
            <w:tcW w:w="12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1E3F" w:rsidRPr="00B41E3F" w:rsidRDefault="00B41E3F" w:rsidP="00B41E3F">
            <w:pPr>
              <w:spacing w:after="0" w:line="240" w:lineRule="auto"/>
              <w:jc w:val="center"/>
              <w:rPr>
                <w:rFonts w:ascii="Arial CYR" w:eastAsia="Times New Roman" w:hAnsi="Arial CYR" w:cs="Arial CYR"/>
                <w:b/>
                <w:bCs/>
                <w:color w:val="4F81BD" w:themeColor="accent1"/>
                <w:sz w:val="24"/>
                <w:szCs w:val="24"/>
                <w:lang w:eastAsia="ru-RU"/>
              </w:rPr>
            </w:pPr>
            <w:r w:rsidRPr="00B41E3F">
              <w:rPr>
                <w:rFonts w:ascii="Arial CYR" w:eastAsia="Times New Roman" w:hAnsi="Arial CYR" w:cs="Arial CYR"/>
                <w:b/>
                <w:bCs/>
                <w:color w:val="4F81BD" w:themeColor="accent1"/>
                <w:sz w:val="24"/>
                <w:szCs w:val="24"/>
                <w:lang w:eastAsia="ru-RU"/>
              </w:rPr>
              <w:t>качество знаний %</w:t>
            </w:r>
          </w:p>
        </w:tc>
      </w:tr>
      <w:tr w:rsidR="00B41E3F" w:rsidRPr="000B36AC" w:rsidTr="000B36AC">
        <w:trPr>
          <w:trHeight w:val="255"/>
        </w:trPr>
        <w:tc>
          <w:tcPr>
            <w:tcW w:w="1342" w:type="dxa"/>
            <w:vMerge/>
            <w:tcBorders>
              <w:top w:val="single" w:sz="4" w:space="0" w:color="auto"/>
              <w:left w:val="single" w:sz="4" w:space="0" w:color="auto"/>
              <w:bottom w:val="single" w:sz="4" w:space="0" w:color="auto"/>
              <w:right w:val="single" w:sz="4" w:space="0" w:color="auto"/>
            </w:tcBorders>
            <w:vAlign w:val="center"/>
            <w:hideMark/>
          </w:tcPr>
          <w:p w:rsidR="00B41E3F" w:rsidRPr="00B41E3F" w:rsidRDefault="00B41E3F" w:rsidP="00B41E3F">
            <w:pPr>
              <w:spacing w:after="0" w:line="240" w:lineRule="auto"/>
              <w:rPr>
                <w:rFonts w:ascii="Arial CYR" w:eastAsia="Times New Roman" w:hAnsi="Arial CYR" w:cs="Arial CYR"/>
                <w:color w:val="4F81BD" w:themeColor="accent1"/>
                <w:sz w:val="24"/>
                <w:szCs w:val="24"/>
                <w:lang w:eastAsia="ru-RU"/>
              </w:rPr>
            </w:pPr>
          </w:p>
        </w:tc>
        <w:tc>
          <w:tcPr>
            <w:tcW w:w="1066" w:type="dxa"/>
            <w:tcBorders>
              <w:top w:val="single" w:sz="4" w:space="0" w:color="auto"/>
              <w:left w:val="nil"/>
              <w:bottom w:val="single" w:sz="4" w:space="0" w:color="auto"/>
              <w:right w:val="single" w:sz="4" w:space="0" w:color="000000"/>
            </w:tcBorders>
            <w:shd w:val="clear" w:color="auto" w:fill="auto"/>
            <w:noWrap/>
            <w:vAlign w:val="center"/>
            <w:hideMark/>
          </w:tcPr>
          <w:p w:rsidR="00B41E3F" w:rsidRPr="00B41E3F" w:rsidRDefault="00B41E3F" w:rsidP="00B41E3F">
            <w:pPr>
              <w:spacing w:after="0" w:line="240" w:lineRule="auto"/>
              <w:jc w:val="center"/>
              <w:rPr>
                <w:rFonts w:ascii="Arial CYR" w:eastAsia="Times New Roman" w:hAnsi="Arial CYR" w:cs="Arial CYR"/>
                <w:b/>
                <w:bCs/>
                <w:color w:val="4F81BD" w:themeColor="accent1"/>
                <w:sz w:val="24"/>
                <w:szCs w:val="24"/>
                <w:lang w:eastAsia="ru-RU"/>
              </w:rPr>
            </w:pPr>
            <w:r w:rsidRPr="00B41E3F">
              <w:rPr>
                <w:rFonts w:ascii="Arial CYR" w:eastAsia="Times New Roman" w:hAnsi="Arial CYR" w:cs="Arial CYR"/>
                <w:b/>
                <w:bCs/>
                <w:color w:val="4F81BD" w:themeColor="accent1"/>
                <w:sz w:val="24"/>
                <w:szCs w:val="24"/>
                <w:lang w:eastAsia="ru-RU"/>
              </w:rPr>
              <w:t>золото</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rsidR="00B41E3F" w:rsidRPr="00B41E3F" w:rsidRDefault="00B41E3F" w:rsidP="00B41E3F">
            <w:pPr>
              <w:spacing w:after="0" w:line="240" w:lineRule="auto"/>
              <w:jc w:val="center"/>
              <w:rPr>
                <w:rFonts w:ascii="Arial CYR" w:eastAsia="Times New Roman" w:hAnsi="Arial CYR" w:cs="Arial CYR"/>
                <w:b/>
                <w:bCs/>
                <w:color w:val="4F81BD" w:themeColor="accent1"/>
                <w:sz w:val="24"/>
                <w:szCs w:val="24"/>
                <w:lang w:eastAsia="ru-RU"/>
              </w:rPr>
            </w:pPr>
            <w:r w:rsidRPr="00B41E3F">
              <w:rPr>
                <w:rFonts w:ascii="Arial CYR" w:eastAsia="Times New Roman" w:hAnsi="Arial CYR" w:cs="Arial CYR"/>
                <w:b/>
                <w:bCs/>
                <w:color w:val="4F81BD" w:themeColor="accent1"/>
                <w:sz w:val="24"/>
                <w:szCs w:val="24"/>
                <w:lang w:eastAsia="ru-RU"/>
              </w:rPr>
              <w:t>серебро</w:t>
            </w:r>
          </w:p>
        </w:tc>
        <w:tc>
          <w:tcPr>
            <w:tcW w:w="1246" w:type="dxa"/>
            <w:tcBorders>
              <w:top w:val="single" w:sz="4" w:space="0" w:color="auto"/>
              <w:left w:val="nil"/>
              <w:bottom w:val="single" w:sz="4" w:space="0" w:color="auto"/>
              <w:right w:val="single" w:sz="4" w:space="0" w:color="000000"/>
            </w:tcBorders>
            <w:shd w:val="clear" w:color="auto" w:fill="auto"/>
            <w:noWrap/>
            <w:vAlign w:val="center"/>
            <w:hideMark/>
          </w:tcPr>
          <w:p w:rsidR="00B41E3F" w:rsidRPr="00B41E3F" w:rsidRDefault="00B41E3F" w:rsidP="00B41E3F">
            <w:pPr>
              <w:spacing w:after="0" w:line="240" w:lineRule="auto"/>
              <w:jc w:val="center"/>
              <w:rPr>
                <w:rFonts w:ascii="Arial CYR" w:eastAsia="Times New Roman" w:hAnsi="Arial CYR" w:cs="Arial CYR"/>
                <w:b/>
                <w:bCs/>
                <w:color w:val="4F81BD" w:themeColor="accent1"/>
                <w:sz w:val="24"/>
                <w:szCs w:val="24"/>
                <w:lang w:eastAsia="ru-RU"/>
              </w:rPr>
            </w:pPr>
            <w:r w:rsidRPr="00B41E3F">
              <w:rPr>
                <w:rFonts w:ascii="Arial CYR" w:eastAsia="Times New Roman" w:hAnsi="Arial CYR" w:cs="Arial CYR"/>
                <w:b/>
                <w:bCs/>
                <w:color w:val="4F81BD" w:themeColor="accent1"/>
                <w:sz w:val="24"/>
                <w:szCs w:val="24"/>
                <w:lang w:eastAsia="ru-RU"/>
              </w:rPr>
              <w:t xml:space="preserve">с </w:t>
            </w:r>
            <w:proofErr w:type="spellStart"/>
            <w:r w:rsidRPr="00B41E3F">
              <w:rPr>
                <w:rFonts w:ascii="Arial CYR" w:eastAsia="Times New Roman" w:hAnsi="Arial CYR" w:cs="Arial CYR"/>
                <w:b/>
                <w:bCs/>
                <w:color w:val="4F81BD" w:themeColor="accent1"/>
                <w:sz w:val="24"/>
                <w:szCs w:val="24"/>
                <w:lang w:eastAsia="ru-RU"/>
              </w:rPr>
              <w:t>отлич</w:t>
            </w:r>
            <w:proofErr w:type="spellEnd"/>
            <w:r w:rsidRPr="00B41E3F">
              <w:rPr>
                <w:rFonts w:ascii="Arial CYR" w:eastAsia="Times New Roman" w:hAnsi="Arial CYR" w:cs="Arial CYR"/>
                <w:b/>
                <w:bCs/>
                <w:color w:val="4F81BD" w:themeColor="accent1"/>
                <w:sz w:val="24"/>
                <w:szCs w:val="24"/>
                <w:lang w:eastAsia="ru-RU"/>
              </w:rPr>
              <w:t>.</w:t>
            </w:r>
          </w:p>
        </w:tc>
        <w:tc>
          <w:tcPr>
            <w:tcW w:w="1899" w:type="dxa"/>
            <w:vMerge/>
            <w:tcBorders>
              <w:top w:val="single" w:sz="4" w:space="0" w:color="auto"/>
              <w:left w:val="single" w:sz="4" w:space="0" w:color="auto"/>
              <w:bottom w:val="single" w:sz="4" w:space="0" w:color="000000"/>
              <w:right w:val="single" w:sz="4" w:space="0" w:color="auto"/>
            </w:tcBorders>
            <w:vAlign w:val="center"/>
            <w:hideMark/>
          </w:tcPr>
          <w:p w:rsidR="00B41E3F" w:rsidRPr="00B41E3F" w:rsidRDefault="00B41E3F" w:rsidP="00B41E3F">
            <w:pPr>
              <w:spacing w:after="0" w:line="240" w:lineRule="auto"/>
              <w:rPr>
                <w:rFonts w:ascii="Arial CYR" w:eastAsia="Times New Roman" w:hAnsi="Arial CYR" w:cs="Arial CYR"/>
                <w:b/>
                <w:bCs/>
                <w:color w:val="4F81BD" w:themeColor="accent1"/>
                <w:sz w:val="24"/>
                <w:szCs w:val="24"/>
                <w:lang w:eastAsia="ru-RU"/>
              </w:rPr>
            </w:pPr>
          </w:p>
        </w:tc>
        <w:tc>
          <w:tcPr>
            <w:tcW w:w="1288" w:type="dxa"/>
            <w:vMerge/>
            <w:tcBorders>
              <w:top w:val="single" w:sz="4" w:space="0" w:color="auto"/>
              <w:left w:val="single" w:sz="4" w:space="0" w:color="auto"/>
              <w:bottom w:val="single" w:sz="4" w:space="0" w:color="000000"/>
              <w:right w:val="single" w:sz="4" w:space="0" w:color="auto"/>
            </w:tcBorders>
            <w:vAlign w:val="center"/>
            <w:hideMark/>
          </w:tcPr>
          <w:p w:rsidR="00B41E3F" w:rsidRPr="00B41E3F" w:rsidRDefault="00B41E3F" w:rsidP="00B41E3F">
            <w:pPr>
              <w:spacing w:after="0" w:line="240" w:lineRule="auto"/>
              <w:rPr>
                <w:rFonts w:ascii="Arial CYR" w:eastAsia="Times New Roman" w:hAnsi="Arial CYR" w:cs="Arial CYR"/>
                <w:b/>
                <w:bCs/>
                <w:color w:val="4F81BD" w:themeColor="accent1"/>
                <w:sz w:val="24"/>
                <w:szCs w:val="24"/>
                <w:lang w:eastAsia="ru-RU"/>
              </w:rPr>
            </w:pPr>
          </w:p>
        </w:tc>
      </w:tr>
      <w:tr w:rsidR="00B41E3F" w:rsidRPr="000B36AC" w:rsidTr="000B36AC">
        <w:trPr>
          <w:trHeight w:val="255"/>
        </w:trPr>
        <w:tc>
          <w:tcPr>
            <w:tcW w:w="1342" w:type="dxa"/>
            <w:tcBorders>
              <w:top w:val="nil"/>
              <w:left w:val="single" w:sz="4" w:space="0" w:color="auto"/>
              <w:bottom w:val="single" w:sz="4" w:space="0" w:color="auto"/>
              <w:right w:val="single" w:sz="4" w:space="0" w:color="auto"/>
            </w:tcBorders>
            <w:shd w:val="clear" w:color="000000" w:fill="FFFFCC"/>
            <w:noWrap/>
            <w:vAlign w:val="center"/>
            <w:hideMark/>
          </w:tcPr>
          <w:p w:rsidR="00B41E3F" w:rsidRPr="00B41E3F" w:rsidRDefault="00B41E3F" w:rsidP="00B41E3F">
            <w:pPr>
              <w:spacing w:after="0" w:line="240" w:lineRule="auto"/>
              <w:rPr>
                <w:rFonts w:ascii="Arial CYR" w:eastAsia="Times New Roman" w:hAnsi="Arial CYR" w:cs="Arial CYR"/>
                <w:color w:val="4F81BD" w:themeColor="accent1"/>
                <w:sz w:val="24"/>
                <w:szCs w:val="24"/>
                <w:lang w:eastAsia="ru-RU"/>
              </w:rPr>
            </w:pPr>
            <w:proofErr w:type="spellStart"/>
            <w:r w:rsidRPr="00B41E3F">
              <w:rPr>
                <w:rFonts w:ascii="Arial CYR" w:eastAsia="Times New Roman" w:hAnsi="Arial CYR" w:cs="Arial CYR"/>
                <w:color w:val="4F81BD" w:themeColor="accent1"/>
                <w:sz w:val="24"/>
                <w:szCs w:val="24"/>
                <w:lang w:eastAsia="ru-RU"/>
              </w:rPr>
              <w:t>Шк</w:t>
            </w:r>
            <w:proofErr w:type="spellEnd"/>
            <w:r w:rsidRPr="00B41E3F">
              <w:rPr>
                <w:rFonts w:ascii="Arial CYR" w:eastAsia="Times New Roman" w:hAnsi="Arial CYR" w:cs="Arial CYR"/>
                <w:color w:val="4F81BD" w:themeColor="accent1"/>
                <w:sz w:val="24"/>
                <w:szCs w:val="24"/>
                <w:lang w:eastAsia="ru-RU"/>
              </w:rPr>
              <w:t>. №1</w:t>
            </w:r>
          </w:p>
        </w:tc>
        <w:tc>
          <w:tcPr>
            <w:tcW w:w="1066" w:type="dxa"/>
            <w:tcBorders>
              <w:top w:val="single" w:sz="4" w:space="0" w:color="auto"/>
              <w:left w:val="nil"/>
              <w:bottom w:val="single" w:sz="4" w:space="0" w:color="auto"/>
              <w:right w:val="single" w:sz="4" w:space="0" w:color="000000"/>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0</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5</w:t>
            </w:r>
          </w:p>
        </w:tc>
        <w:tc>
          <w:tcPr>
            <w:tcW w:w="1246" w:type="dxa"/>
            <w:tcBorders>
              <w:top w:val="single" w:sz="4" w:space="0" w:color="auto"/>
              <w:left w:val="nil"/>
              <w:bottom w:val="single" w:sz="4" w:space="0" w:color="auto"/>
              <w:right w:val="single" w:sz="4" w:space="0" w:color="000000"/>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0</w:t>
            </w:r>
          </w:p>
        </w:tc>
        <w:tc>
          <w:tcPr>
            <w:tcW w:w="1899" w:type="dxa"/>
            <w:tcBorders>
              <w:top w:val="nil"/>
              <w:left w:val="nil"/>
              <w:bottom w:val="single" w:sz="4" w:space="0" w:color="auto"/>
              <w:right w:val="single" w:sz="4" w:space="0" w:color="auto"/>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100</w:t>
            </w:r>
          </w:p>
        </w:tc>
        <w:tc>
          <w:tcPr>
            <w:tcW w:w="1288" w:type="dxa"/>
            <w:tcBorders>
              <w:top w:val="nil"/>
              <w:left w:val="nil"/>
              <w:bottom w:val="single" w:sz="4" w:space="0" w:color="auto"/>
              <w:right w:val="single" w:sz="4" w:space="0" w:color="auto"/>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42,6</w:t>
            </w:r>
          </w:p>
        </w:tc>
      </w:tr>
      <w:tr w:rsidR="00B41E3F" w:rsidRPr="000B36AC" w:rsidTr="000B36AC">
        <w:trPr>
          <w:trHeight w:val="255"/>
        </w:trPr>
        <w:tc>
          <w:tcPr>
            <w:tcW w:w="1342" w:type="dxa"/>
            <w:tcBorders>
              <w:top w:val="nil"/>
              <w:left w:val="single" w:sz="4" w:space="0" w:color="auto"/>
              <w:bottom w:val="single" w:sz="4" w:space="0" w:color="auto"/>
              <w:right w:val="single" w:sz="4" w:space="0" w:color="auto"/>
            </w:tcBorders>
            <w:shd w:val="clear" w:color="000000" w:fill="FFFFCC"/>
            <w:noWrap/>
            <w:vAlign w:val="center"/>
            <w:hideMark/>
          </w:tcPr>
          <w:p w:rsidR="00B41E3F" w:rsidRPr="00B41E3F" w:rsidRDefault="00B41E3F" w:rsidP="00B41E3F">
            <w:pPr>
              <w:spacing w:after="0" w:line="240" w:lineRule="auto"/>
              <w:rPr>
                <w:rFonts w:ascii="Arial CYR" w:eastAsia="Times New Roman" w:hAnsi="Arial CYR" w:cs="Arial CYR"/>
                <w:color w:val="4F81BD" w:themeColor="accent1"/>
                <w:sz w:val="24"/>
                <w:szCs w:val="24"/>
                <w:lang w:eastAsia="ru-RU"/>
              </w:rPr>
            </w:pPr>
            <w:proofErr w:type="spellStart"/>
            <w:r w:rsidRPr="00B41E3F">
              <w:rPr>
                <w:rFonts w:ascii="Arial CYR" w:eastAsia="Times New Roman" w:hAnsi="Arial CYR" w:cs="Arial CYR"/>
                <w:color w:val="4F81BD" w:themeColor="accent1"/>
                <w:sz w:val="24"/>
                <w:szCs w:val="24"/>
                <w:lang w:eastAsia="ru-RU"/>
              </w:rPr>
              <w:t>Шк</w:t>
            </w:r>
            <w:proofErr w:type="spellEnd"/>
            <w:r w:rsidRPr="00B41E3F">
              <w:rPr>
                <w:rFonts w:ascii="Arial CYR" w:eastAsia="Times New Roman" w:hAnsi="Arial CYR" w:cs="Arial CYR"/>
                <w:color w:val="4F81BD" w:themeColor="accent1"/>
                <w:sz w:val="24"/>
                <w:szCs w:val="24"/>
                <w:lang w:eastAsia="ru-RU"/>
              </w:rPr>
              <w:t>. №2</w:t>
            </w:r>
          </w:p>
        </w:tc>
        <w:tc>
          <w:tcPr>
            <w:tcW w:w="1066" w:type="dxa"/>
            <w:tcBorders>
              <w:top w:val="single" w:sz="4" w:space="0" w:color="auto"/>
              <w:left w:val="nil"/>
              <w:bottom w:val="single" w:sz="4" w:space="0" w:color="auto"/>
              <w:right w:val="single" w:sz="4" w:space="0" w:color="000000"/>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1</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0</w:t>
            </w:r>
          </w:p>
        </w:tc>
        <w:tc>
          <w:tcPr>
            <w:tcW w:w="1246" w:type="dxa"/>
            <w:tcBorders>
              <w:top w:val="single" w:sz="4" w:space="0" w:color="auto"/>
              <w:left w:val="nil"/>
              <w:bottom w:val="single" w:sz="4" w:space="0" w:color="auto"/>
              <w:right w:val="single" w:sz="4" w:space="0" w:color="000000"/>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0</w:t>
            </w:r>
          </w:p>
        </w:tc>
        <w:tc>
          <w:tcPr>
            <w:tcW w:w="1899" w:type="dxa"/>
            <w:tcBorders>
              <w:top w:val="nil"/>
              <w:left w:val="nil"/>
              <w:bottom w:val="single" w:sz="4" w:space="0" w:color="auto"/>
              <w:right w:val="single" w:sz="4" w:space="0" w:color="auto"/>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96</w:t>
            </w:r>
          </w:p>
        </w:tc>
        <w:tc>
          <w:tcPr>
            <w:tcW w:w="1288" w:type="dxa"/>
            <w:tcBorders>
              <w:top w:val="nil"/>
              <w:left w:val="nil"/>
              <w:bottom w:val="single" w:sz="4" w:space="0" w:color="auto"/>
              <w:right w:val="single" w:sz="4" w:space="0" w:color="auto"/>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47</w:t>
            </w:r>
          </w:p>
        </w:tc>
      </w:tr>
      <w:tr w:rsidR="00B41E3F" w:rsidRPr="000B36AC" w:rsidTr="000B36AC">
        <w:trPr>
          <w:trHeight w:val="255"/>
        </w:trPr>
        <w:tc>
          <w:tcPr>
            <w:tcW w:w="1342" w:type="dxa"/>
            <w:tcBorders>
              <w:top w:val="nil"/>
              <w:left w:val="single" w:sz="4" w:space="0" w:color="auto"/>
              <w:bottom w:val="single" w:sz="4" w:space="0" w:color="auto"/>
              <w:right w:val="single" w:sz="4" w:space="0" w:color="auto"/>
            </w:tcBorders>
            <w:shd w:val="clear" w:color="000000" w:fill="FFFFCC"/>
            <w:noWrap/>
            <w:vAlign w:val="center"/>
            <w:hideMark/>
          </w:tcPr>
          <w:p w:rsidR="00B41E3F" w:rsidRPr="00B41E3F" w:rsidRDefault="00B41E3F" w:rsidP="00B41E3F">
            <w:pPr>
              <w:spacing w:after="0" w:line="240" w:lineRule="auto"/>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Гимназия</w:t>
            </w:r>
          </w:p>
        </w:tc>
        <w:tc>
          <w:tcPr>
            <w:tcW w:w="1066" w:type="dxa"/>
            <w:tcBorders>
              <w:top w:val="single" w:sz="4" w:space="0" w:color="auto"/>
              <w:left w:val="nil"/>
              <w:bottom w:val="single" w:sz="4" w:space="0" w:color="auto"/>
              <w:right w:val="single" w:sz="4" w:space="0" w:color="000000"/>
            </w:tcBorders>
            <w:shd w:val="clear" w:color="000000" w:fill="FFFFFF"/>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0</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0</w:t>
            </w:r>
          </w:p>
        </w:tc>
        <w:tc>
          <w:tcPr>
            <w:tcW w:w="1246" w:type="dxa"/>
            <w:tcBorders>
              <w:top w:val="single" w:sz="4" w:space="0" w:color="auto"/>
              <w:left w:val="nil"/>
              <w:bottom w:val="single" w:sz="4" w:space="0" w:color="auto"/>
              <w:right w:val="single" w:sz="4" w:space="0" w:color="000000"/>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1</w:t>
            </w:r>
          </w:p>
        </w:tc>
        <w:tc>
          <w:tcPr>
            <w:tcW w:w="1899" w:type="dxa"/>
            <w:tcBorders>
              <w:top w:val="nil"/>
              <w:left w:val="nil"/>
              <w:bottom w:val="single" w:sz="4" w:space="0" w:color="auto"/>
              <w:right w:val="single" w:sz="4" w:space="0" w:color="auto"/>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100</w:t>
            </w:r>
          </w:p>
        </w:tc>
        <w:tc>
          <w:tcPr>
            <w:tcW w:w="1288" w:type="dxa"/>
            <w:tcBorders>
              <w:top w:val="nil"/>
              <w:left w:val="nil"/>
              <w:bottom w:val="single" w:sz="4" w:space="0" w:color="auto"/>
              <w:right w:val="single" w:sz="4" w:space="0" w:color="auto"/>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66,7</w:t>
            </w:r>
          </w:p>
        </w:tc>
      </w:tr>
      <w:tr w:rsidR="00B41E3F" w:rsidRPr="000B36AC" w:rsidTr="000B36AC">
        <w:trPr>
          <w:trHeight w:val="255"/>
        </w:trPr>
        <w:tc>
          <w:tcPr>
            <w:tcW w:w="1342" w:type="dxa"/>
            <w:tcBorders>
              <w:top w:val="nil"/>
              <w:left w:val="single" w:sz="4" w:space="0" w:color="auto"/>
              <w:bottom w:val="single" w:sz="4" w:space="0" w:color="auto"/>
              <w:right w:val="single" w:sz="4" w:space="0" w:color="auto"/>
            </w:tcBorders>
            <w:shd w:val="clear" w:color="000000" w:fill="FFFFCC"/>
            <w:noWrap/>
            <w:vAlign w:val="center"/>
            <w:hideMark/>
          </w:tcPr>
          <w:p w:rsidR="00B41E3F" w:rsidRPr="00B41E3F" w:rsidRDefault="00B41E3F" w:rsidP="00B41E3F">
            <w:pPr>
              <w:spacing w:after="0" w:line="240" w:lineRule="auto"/>
              <w:rPr>
                <w:rFonts w:ascii="Arial CYR" w:eastAsia="Times New Roman" w:hAnsi="Arial CYR" w:cs="Arial CYR"/>
                <w:color w:val="4F81BD" w:themeColor="accent1"/>
                <w:sz w:val="24"/>
                <w:szCs w:val="24"/>
                <w:lang w:eastAsia="ru-RU"/>
              </w:rPr>
            </w:pPr>
            <w:proofErr w:type="spellStart"/>
            <w:r w:rsidRPr="00B41E3F">
              <w:rPr>
                <w:rFonts w:ascii="Arial CYR" w:eastAsia="Times New Roman" w:hAnsi="Arial CYR" w:cs="Arial CYR"/>
                <w:color w:val="4F81BD" w:themeColor="accent1"/>
                <w:sz w:val="24"/>
                <w:szCs w:val="24"/>
                <w:lang w:eastAsia="ru-RU"/>
              </w:rPr>
              <w:t>Педлицей</w:t>
            </w:r>
            <w:proofErr w:type="spellEnd"/>
          </w:p>
        </w:tc>
        <w:tc>
          <w:tcPr>
            <w:tcW w:w="1066" w:type="dxa"/>
            <w:tcBorders>
              <w:top w:val="single" w:sz="4" w:space="0" w:color="auto"/>
              <w:left w:val="nil"/>
              <w:bottom w:val="single" w:sz="4" w:space="0" w:color="auto"/>
              <w:right w:val="single" w:sz="4" w:space="0" w:color="000000"/>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3</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0</w:t>
            </w:r>
          </w:p>
        </w:tc>
        <w:tc>
          <w:tcPr>
            <w:tcW w:w="1246" w:type="dxa"/>
            <w:tcBorders>
              <w:top w:val="single" w:sz="4" w:space="0" w:color="auto"/>
              <w:left w:val="nil"/>
              <w:bottom w:val="single" w:sz="4" w:space="0" w:color="auto"/>
              <w:right w:val="single" w:sz="4" w:space="0" w:color="000000"/>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3</w:t>
            </w:r>
          </w:p>
        </w:tc>
        <w:tc>
          <w:tcPr>
            <w:tcW w:w="1899" w:type="dxa"/>
            <w:tcBorders>
              <w:top w:val="nil"/>
              <w:left w:val="nil"/>
              <w:bottom w:val="single" w:sz="4" w:space="0" w:color="auto"/>
              <w:right w:val="single" w:sz="4" w:space="0" w:color="auto"/>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98</w:t>
            </w:r>
          </w:p>
        </w:tc>
        <w:tc>
          <w:tcPr>
            <w:tcW w:w="1288" w:type="dxa"/>
            <w:tcBorders>
              <w:top w:val="nil"/>
              <w:left w:val="nil"/>
              <w:bottom w:val="single" w:sz="4" w:space="0" w:color="auto"/>
              <w:right w:val="single" w:sz="4" w:space="0" w:color="auto"/>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33,11</w:t>
            </w:r>
          </w:p>
        </w:tc>
      </w:tr>
      <w:tr w:rsidR="00B41E3F" w:rsidRPr="000B36AC" w:rsidTr="000B36AC">
        <w:trPr>
          <w:trHeight w:val="255"/>
        </w:trPr>
        <w:tc>
          <w:tcPr>
            <w:tcW w:w="1342" w:type="dxa"/>
            <w:tcBorders>
              <w:top w:val="nil"/>
              <w:left w:val="single" w:sz="4" w:space="0" w:color="auto"/>
              <w:bottom w:val="single" w:sz="4" w:space="0" w:color="auto"/>
              <w:right w:val="single" w:sz="4" w:space="0" w:color="auto"/>
            </w:tcBorders>
            <w:shd w:val="clear" w:color="000000" w:fill="FFFFCC"/>
            <w:noWrap/>
            <w:vAlign w:val="center"/>
            <w:hideMark/>
          </w:tcPr>
          <w:p w:rsidR="00B41E3F" w:rsidRPr="00B41E3F" w:rsidRDefault="00B41E3F" w:rsidP="00B41E3F">
            <w:pPr>
              <w:spacing w:after="0" w:line="240" w:lineRule="auto"/>
              <w:rPr>
                <w:rFonts w:ascii="Arial CYR" w:eastAsia="Times New Roman" w:hAnsi="Arial CYR" w:cs="Arial CYR"/>
                <w:color w:val="4F81BD" w:themeColor="accent1"/>
                <w:sz w:val="24"/>
                <w:szCs w:val="24"/>
                <w:lang w:eastAsia="ru-RU"/>
              </w:rPr>
            </w:pPr>
            <w:proofErr w:type="spellStart"/>
            <w:r w:rsidRPr="00B41E3F">
              <w:rPr>
                <w:rFonts w:ascii="Arial CYR" w:eastAsia="Times New Roman" w:hAnsi="Arial CYR" w:cs="Arial CYR"/>
                <w:color w:val="4F81BD" w:themeColor="accent1"/>
                <w:sz w:val="24"/>
                <w:szCs w:val="24"/>
                <w:lang w:eastAsia="ru-RU"/>
              </w:rPr>
              <w:t>Шк</w:t>
            </w:r>
            <w:proofErr w:type="spellEnd"/>
            <w:r w:rsidRPr="00B41E3F">
              <w:rPr>
                <w:rFonts w:ascii="Arial CYR" w:eastAsia="Times New Roman" w:hAnsi="Arial CYR" w:cs="Arial CYR"/>
                <w:color w:val="4F81BD" w:themeColor="accent1"/>
                <w:sz w:val="24"/>
                <w:szCs w:val="24"/>
                <w:lang w:eastAsia="ru-RU"/>
              </w:rPr>
              <w:t>. №5</w:t>
            </w:r>
          </w:p>
        </w:tc>
        <w:tc>
          <w:tcPr>
            <w:tcW w:w="1066" w:type="dxa"/>
            <w:tcBorders>
              <w:top w:val="single" w:sz="4" w:space="0" w:color="auto"/>
              <w:left w:val="nil"/>
              <w:bottom w:val="single" w:sz="4" w:space="0" w:color="auto"/>
              <w:right w:val="single" w:sz="4" w:space="0" w:color="000000"/>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2</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3</w:t>
            </w:r>
          </w:p>
        </w:tc>
        <w:tc>
          <w:tcPr>
            <w:tcW w:w="1246" w:type="dxa"/>
            <w:tcBorders>
              <w:top w:val="single" w:sz="4" w:space="0" w:color="auto"/>
              <w:left w:val="nil"/>
              <w:bottom w:val="single" w:sz="4" w:space="0" w:color="auto"/>
              <w:right w:val="single" w:sz="4" w:space="0" w:color="000000"/>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5</w:t>
            </w:r>
          </w:p>
        </w:tc>
        <w:tc>
          <w:tcPr>
            <w:tcW w:w="1899" w:type="dxa"/>
            <w:tcBorders>
              <w:top w:val="nil"/>
              <w:left w:val="nil"/>
              <w:bottom w:val="single" w:sz="4" w:space="0" w:color="auto"/>
              <w:right w:val="single" w:sz="4" w:space="0" w:color="auto"/>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100</w:t>
            </w:r>
          </w:p>
        </w:tc>
        <w:tc>
          <w:tcPr>
            <w:tcW w:w="1288" w:type="dxa"/>
            <w:tcBorders>
              <w:top w:val="nil"/>
              <w:left w:val="nil"/>
              <w:bottom w:val="single" w:sz="4" w:space="0" w:color="auto"/>
              <w:right w:val="single" w:sz="4" w:space="0" w:color="auto"/>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35</w:t>
            </w:r>
          </w:p>
        </w:tc>
      </w:tr>
      <w:tr w:rsidR="000B36AC" w:rsidRPr="00A05F87" w:rsidTr="000B36AC">
        <w:trPr>
          <w:trHeight w:val="255"/>
        </w:trPr>
        <w:tc>
          <w:tcPr>
            <w:tcW w:w="1342"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rsidR="00B41E3F" w:rsidRPr="00A05F87" w:rsidRDefault="00B41E3F" w:rsidP="00B41E3F">
            <w:pPr>
              <w:spacing w:after="0" w:line="240" w:lineRule="auto"/>
              <w:rPr>
                <w:rFonts w:ascii="Arial CYR" w:eastAsia="Times New Roman" w:hAnsi="Arial CYR" w:cs="Arial CYR"/>
                <w:b/>
                <w:color w:val="C00000"/>
                <w:sz w:val="28"/>
                <w:szCs w:val="28"/>
                <w:lang w:eastAsia="ru-RU"/>
              </w:rPr>
            </w:pPr>
            <w:proofErr w:type="spellStart"/>
            <w:r w:rsidRPr="00A05F87">
              <w:rPr>
                <w:rFonts w:ascii="Arial CYR" w:eastAsia="Times New Roman" w:hAnsi="Arial CYR" w:cs="Arial CYR"/>
                <w:b/>
                <w:color w:val="C00000"/>
                <w:sz w:val="28"/>
                <w:szCs w:val="28"/>
                <w:lang w:eastAsia="ru-RU"/>
              </w:rPr>
              <w:t>Шк</w:t>
            </w:r>
            <w:proofErr w:type="spellEnd"/>
            <w:r w:rsidRPr="00A05F87">
              <w:rPr>
                <w:rFonts w:ascii="Arial CYR" w:eastAsia="Times New Roman" w:hAnsi="Arial CYR" w:cs="Arial CYR"/>
                <w:b/>
                <w:color w:val="C00000"/>
                <w:sz w:val="28"/>
                <w:szCs w:val="28"/>
                <w:lang w:eastAsia="ru-RU"/>
              </w:rPr>
              <w:t>. №6</w:t>
            </w:r>
          </w:p>
        </w:tc>
        <w:tc>
          <w:tcPr>
            <w:tcW w:w="1066" w:type="dxa"/>
            <w:tcBorders>
              <w:top w:val="single" w:sz="4" w:space="0" w:color="auto"/>
              <w:left w:val="nil"/>
              <w:bottom w:val="single" w:sz="4" w:space="0" w:color="auto"/>
              <w:right w:val="single" w:sz="4" w:space="0" w:color="000000"/>
            </w:tcBorders>
            <w:shd w:val="clear" w:color="auto" w:fill="auto"/>
            <w:noWrap/>
            <w:vAlign w:val="center"/>
            <w:hideMark/>
          </w:tcPr>
          <w:p w:rsidR="00B41E3F" w:rsidRPr="00A05F87" w:rsidRDefault="00B41E3F" w:rsidP="00B41E3F">
            <w:pPr>
              <w:widowControl w:val="0"/>
              <w:autoSpaceDE w:val="0"/>
              <w:autoSpaceDN w:val="0"/>
              <w:spacing w:after="0" w:line="240" w:lineRule="auto"/>
              <w:jc w:val="center"/>
              <w:rPr>
                <w:rFonts w:ascii="Arial CYR" w:eastAsia="Times New Roman" w:hAnsi="Arial CYR" w:cs="Arial CYR"/>
                <w:b/>
                <w:color w:val="C00000"/>
                <w:sz w:val="28"/>
                <w:szCs w:val="28"/>
                <w:lang w:eastAsia="ru-RU"/>
              </w:rPr>
            </w:pPr>
            <w:r w:rsidRPr="00A05F87">
              <w:rPr>
                <w:rFonts w:ascii="Arial CYR" w:eastAsia="Times New Roman" w:hAnsi="Arial CYR" w:cs="Arial CYR"/>
                <w:b/>
                <w:color w:val="C00000"/>
                <w:sz w:val="28"/>
                <w:szCs w:val="28"/>
                <w:lang w:eastAsia="ru-RU"/>
              </w:rPr>
              <w:t>0</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rsidR="00B41E3F" w:rsidRPr="00A05F87" w:rsidRDefault="00B41E3F" w:rsidP="00B41E3F">
            <w:pPr>
              <w:widowControl w:val="0"/>
              <w:autoSpaceDE w:val="0"/>
              <w:autoSpaceDN w:val="0"/>
              <w:spacing w:after="0" w:line="240" w:lineRule="auto"/>
              <w:jc w:val="center"/>
              <w:rPr>
                <w:rFonts w:ascii="Arial CYR" w:eastAsia="Times New Roman" w:hAnsi="Arial CYR" w:cs="Arial CYR"/>
                <w:b/>
                <w:color w:val="C00000"/>
                <w:sz w:val="28"/>
                <w:szCs w:val="28"/>
                <w:lang w:eastAsia="ru-RU"/>
              </w:rPr>
            </w:pPr>
            <w:r w:rsidRPr="00A05F87">
              <w:rPr>
                <w:rFonts w:ascii="Arial CYR" w:eastAsia="Times New Roman" w:hAnsi="Arial CYR" w:cs="Arial CYR"/>
                <w:b/>
                <w:color w:val="C00000"/>
                <w:sz w:val="28"/>
                <w:szCs w:val="28"/>
                <w:lang w:eastAsia="ru-RU"/>
              </w:rPr>
              <w:t>2</w:t>
            </w:r>
          </w:p>
        </w:tc>
        <w:tc>
          <w:tcPr>
            <w:tcW w:w="1246" w:type="dxa"/>
            <w:tcBorders>
              <w:top w:val="single" w:sz="4" w:space="0" w:color="auto"/>
              <w:left w:val="nil"/>
              <w:bottom w:val="single" w:sz="4" w:space="0" w:color="auto"/>
              <w:right w:val="single" w:sz="4" w:space="0" w:color="000000"/>
            </w:tcBorders>
            <w:shd w:val="clear" w:color="auto" w:fill="auto"/>
            <w:noWrap/>
            <w:vAlign w:val="center"/>
            <w:hideMark/>
          </w:tcPr>
          <w:p w:rsidR="00B41E3F" w:rsidRPr="00A05F87" w:rsidRDefault="00B41E3F" w:rsidP="00B41E3F">
            <w:pPr>
              <w:widowControl w:val="0"/>
              <w:autoSpaceDE w:val="0"/>
              <w:autoSpaceDN w:val="0"/>
              <w:spacing w:after="0" w:line="240" w:lineRule="auto"/>
              <w:jc w:val="center"/>
              <w:rPr>
                <w:rFonts w:ascii="Arial CYR" w:eastAsia="Times New Roman" w:hAnsi="Arial CYR" w:cs="Arial CYR"/>
                <w:b/>
                <w:color w:val="C00000"/>
                <w:sz w:val="28"/>
                <w:szCs w:val="28"/>
                <w:lang w:eastAsia="ru-RU"/>
              </w:rPr>
            </w:pPr>
            <w:r w:rsidRPr="00A05F87">
              <w:rPr>
                <w:rFonts w:ascii="Arial CYR" w:eastAsia="Times New Roman" w:hAnsi="Arial CYR" w:cs="Arial CYR"/>
                <w:b/>
                <w:color w:val="C00000"/>
                <w:sz w:val="28"/>
                <w:szCs w:val="28"/>
                <w:lang w:eastAsia="ru-RU"/>
              </w:rPr>
              <w:t>0</w:t>
            </w:r>
          </w:p>
        </w:tc>
        <w:tc>
          <w:tcPr>
            <w:tcW w:w="1899" w:type="dxa"/>
            <w:tcBorders>
              <w:top w:val="single" w:sz="4" w:space="0" w:color="auto"/>
              <w:left w:val="nil"/>
              <w:bottom w:val="single" w:sz="4" w:space="0" w:color="auto"/>
              <w:right w:val="single" w:sz="4" w:space="0" w:color="auto"/>
            </w:tcBorders>
            <w:shd w:val="clear" w:color="auto" w:fill="auto"/>
            <w:noWrap/>
            <w:vAlign w:val="center"/>
            <w:hideMark/>
          </w:tcPr>
          <w:p w:rsidR="00B41E3F" w:rsidRPr="00A05F87" w:rsidRDefault="00B41E3F" w:rsidP="00B41E3F">
            <w:pPr>
              <w:widowControl w:val="0"/>
              <w:autoSpaceDE w:val="0"/>
              <w:autoSpaceDN w:val="0"/>
              <w:spacing w:after="0" w:line="240" w:lineRule="auto"/>
              <w:jc w:val="center"/>
              <w:rPr>
                <w:rFonts w:ascii="Arial CYR" w:eastAsia="Times New Roman" w:hAnsi="Arial CYR" w:cs="Arial CYR"/>
                <w:b/>
                <w:color w:val="C00000"/>
                <w:sz w:val="28"/>
                <w:szCs w:val="28"/>
                <w:lang w:eastAsia="ru-RU"/>
              </w:rPr>
            </w:pPr>
            <w:r w:rsidRPr="00A05F87">
              <w:rPr>
                <w:rFonts w:ascii="Arial CYR" w:eastAsia="Times New Roman" w:hAnsi="Arial CYR" w:cs="Arial CYR"/>
                <w:b/>
                <w:color w:val="C00000"/>
                <w:sz w:val="28"/>
                <w:szCs w:val="28"/>
                <w:lang w:eastAsia="ru-RU"/>
              </w:rPr>
              <w:t>98</w:t>
            </w:r>
          </w:p>
        </w:tc>
        <w:tc>
          <w:tcPr>
            <w:tcW w:w="1288" w:type="dxa"/>
            <w:tcBorders>
              <w:top w:val="single" w:sz="4" w:space="0" w:color="auto"/>
              <w:left w:val="nil"/>
              <w:bottom w:val="single" w:sz="4" w:space="0" w:color="auto"/>
              <w:right w:val="single" w:sz="4" w:space="0" w:color="auto"/>
            </w:tcBorders>
            <w:shd w:val="clear" w:color="auto" w:fill="auto"/>
            <w:noWrap/>
            <w:vAlign w:val="center"/>
            <w:hideMark/>
          </w:tcPr>
          <w:p w:rsidR="00B41E3F" w:rsidRPr="00A05F87" w:rsidRDefault="00B41E3F" w:rsidP="00B41E3F">
            <w:pPr>
              <w:widowControl w:val="0"/>
              <w:autoSpaceDE w:val="0"/>
              <w:autoSpaceDN w:val="0"/>
              <w:spacing w:after="0" w:line="240" w:lineRule="auto"/>
              <w:jc w:val="center"/>
              <w:rPr>
                <w:rFonts w:ascii="Arial CYR" w:eastAsia="Times New Roman" w:hAnsi="Arial CYR" w:cs="Arial CYR"/>
                <w:b/>
                <w:color w:val="C00000"/>
                <w:sz w:val="28"/>
                <w:szCs w:val="28"/>
                <w:lang w:eastAsia="ru-RU"/>
              </w:rPr>
            </w:pPr>
            <w:r w:rsidRPr="00A05F87">
              <w:rPr>
                <w:rFonts w:ascii="Arial CYR" w:eastAsia="Times New Roman" w:hAnsi="Arial CYR" w:cs="Arial CYR"/>
                <w:b/>
                <w:color w:val="C00000"/>
                <w:sz w:val="28"/>
                <w:szCs w:val="28"/>
                <w:lang w:eastAsia="ru-RU"/>
              </w:rPr>
              <w:t>40</w:t>
            </w:r>
          </w:p>
        </w:tc>
      </w:tr>
      <w:tr w:rsidR="00B41E3F" w:rsidRPr="000B36AC" w:rsidTr="000B36AC">
        <w:trPr>
          <w:trHeight w:val="255"/>
        </w:trPr>
        <w:tc>
          <w:tcPr>
            <w:tcW w:w="1342"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rsidR="00B41E3F" w:rsidRPr="00B41E3F" w:rsidRDefault="00B41E3F" w:rsidP="00B41E3F">
            <w:pPr>
              <w:spacing w:after="0" w:line="240" w:lineRule="auto"/>
              <w:rPr>
                <w:rFonts w:ascii="Arial CYR" w:eastAsia="Times New Roman" w:hAnsi="Arial CYR" w:cs="Arial CYR"/>
                <w:color w:val="4F81BD" w:themeColor="accent1"/>
                <w:sz w:val="24"/>
                <w:szCs w:val="24"/>
                <w:lang w:eastAsia="ru-RU"/>
              </w:rPr>
            </w:pPr>
            <w:proofErr w:type="spellStart"/>
            <w:r w:rsidRPr="00B41E3F">
              <w:rPr>
                <w:rFonts w:ascii="Arial CYR" w:eastAsia="Times New Roman" w:hAnsi="Arial CYR" w:cs="Arial CYR"/>
                <w:color w:val="4F81BD" w:themeColor="accent1"/>
                <w:sz w:val="24"/>
                <w:szCs w:val="24"/>
                <w:lang w:eastAsia="ru-RU"/>
              </w:rPr>
              <w:t>Шк</w:t>
            </w:r>
            <w:proofErr w:type="spellEnd"/>
            <w:r w:rsidRPr="00B41E3F">
              <w:rPr>
                <w:rFonts w:ascii="Arial CYR" w:eastAsia="Times New Roman" w:hAnsi="Arial CYR" w:cs="Arial CYR"/>
                <w:color w:val="4F81BD" w:themeColor="accent1"/>
                <w:sz w:val="24"/>
                <w:szCs w:val="24"/>
                <w:lang w:eastAsia="ru-RU"/>
              </w:rPr>
              <w:t>. №7</w:t>
            </w:r>
          </w:p>
        </w:tc>
        <w:tc>
          <w:tcPr>
            <w:tcW w:w="1066" w:type="dxa"/>
            <w:tcBorders>
              <w:top w:val="single" w:sz="4" w:space="0" w:color="auto"/>
              <w:left w:val="nil"/>
              <w:bottom w:val="single" w:sz="4" w:space="0" w:color="auto"/>
              <w:right w:val="single" w:sz="4" w:space="0" w:color="000000"/>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1</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2</w:t>
            </w:r>
          </w:p>
        </w:tc>
        <w:tc>
          <w:tcPr>
            <w:tcW w:w="1246" w:type="dxa"/>
            <w:tcBorders>
              <w:top w:val="single" w:sz="4" w:space="0" w:color="auto"/>
              <w:left w:val="nil"/>
              <w:bottom w:val="single" w:sz="4" w:space="0" w:color="auto"/>
              <w:right w:val="single" w:sz="4" w:space="0" w:color="000000"/>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6</w:t>
            </w:r>
          </w:p>
        </w:tc>
        <w:tc>
          <w:tcPr>
            <w:tcW w:w="1899" w:type="dxa"/>
            <w:tcBorders>
              <w:top w:val="single" w:sz="4" w:space="0" w:color="auto"/>
              <w:left w:val="nil"/>
              <w:bottom w:val="single" w:sz="4" w:space="0" w:color="auto"/>
              <w:right w:val="single" w:sz="4" w:space="0" w:color="auto"/>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99,6</w:t>
            </w:r>
          </w:p>
        </w:tc>
        <w:tc>
          <w:tcPr>
            <w:tcW w:w="1288" w:type="dxa"/>
            <w:tcBorders>
              <w:top w:val="single" w:sz="4" w:space="0" w:color="auto"/>
              <w:left w:val="nil"/>
              <w:bottom w:val="single" w:sz="4" w:space="0" w:color="auto"/>
              <w:right w:val="single" w:sz="4" w:space="0" w:color="auto"/>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47,4</w:t>
            </w:r>
          </w:p>
        </w:tc>
      </w:tr>
      <w:tr w:rsidR="00B41E3F" w:rsidRPr="000B36AC" w:rsidTr="000B36AC">
        <w:trPr>
          <w:trHeight w:val="255"/>
        </w:trPr>
        <w:tc>
          <w:tcPr>
            <w:tcW w:w="1342" w:type="dxa"/>
            <w:tcBorders>
              <w:top w:val="nil"/>
              <w:left w:val="single" w:sz="4" w:space="0" w:color="auto"/>
              <w:bottom w:val="single" w:sz="4" w:space="0" w:color="auto"/>
              <w:right w:val="single" w:sz="4" w:space="0" w:color="auto"/>
            </w:tcBorders>
            <w:shd w:val="clear" w:color="000000" w:fill="FFFFCC"/>
            <w:noWrap/>
            <w:vAlign w:val="center"/>
            <w:hideMark/>
          </w:tcPr>
          <w:p w:rsidR="00B41E3F" w:rsidRPr="00B41E3F" w:rsidRDefault="00B41E3F" w:rsidP="00B41E3F">
            <w:pPr>
              <w:spacing w:after="0" w:line="240" w:lineRule="auto"/>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Кадет</w:t>
            </w:r>
            <w:proofErr w:type="gramStart"/>
            <w:r w:rsidRPr="00B41E3F">
              <w:rPr>
                <w:rFonts w:ascii="Arial CYR" w:eastAsia="Times New Roman" w:hAnsi="Arial CYR" w:cs="Arial CYR"/>
                <w:color w:val="4F81BD" w:themeColor="accent1"/>
                <w:sz w:val="24"/>
                <w:szCs w:val="24"/>
                <w:lang w:eastAsia="ru-RU"/>
              </w:rPr>
              <w:t>.</w:t>
            </w:r>
            <w:proofErr w:type="gramEnd"/>
            <w:r w:rsidRPr="00B41E3F">
              <w:rPr>
                <w:rFonts w:ascii="Arial CYR" w:eastAsia="Times New Roman" w:hAnsi="Arial CYR" w:cs="Arial CYR"/>
                <w:color w:val="4F81BD" w:themeColor="accent1"/>
                <w:sz w:val="24"/>
                <w:szCs w:val="24"/>
                <w:lang w:eastAsia="ru-RU"/>
              </w:rPr>
              <w:t xml:space="preserve"> </w:t>
            </w:r>
            <w:proofErr w:type="spellStart"/>
            <w:proofErr w:type="gramStart"/>
            <w:r w:rsidRPr="00B41E3F">
              <w:rPr>
                <w:rFonts w:ascii="Arial CYR" w:eastAsia="Times New Roman" w:hAnsi="Arial CYR" w:cs="Arial CYR"/>
                <w:color w:val="4F81BD" w:themeColor="accent1"/>
                <w:sz w:val="24"/>
                <w:szCs w:val="24"/>
                <w:lang w:eastAsia="ru-RU"/>
              </w:rPr>
              <w:lastRenderedPageBreak/>
              <w:t>ш</w:t>
            </w:r>
            <w:proofErr w:type="gramEnd"/>
            <w:r w:rsidRPr="00B41E3F">
              <w:rPr>
                <w:rFonts w:ascii="Arial CYR" w:eastAsia="Times New Roman" w:hAnsi="Arial CYR" w:cs="Arial CYR"/>
                <w:color w:val="4F81BD" w:themeColor="accent1"/>
                <w:sz w:val="24"/>
                <w:szCs w:val="24"/>
                <w:lang w:eastAsia="ru-RU"/>
              </w:rPr>
              <w:t>к</w:t>
            </w:r>
            <w:proofErr w:type="spellEnd"/>
            <w:r w:rsidRPr="00B41E3F">
              <w:rPr>
                <w:rFonts w:ascii="Arial CYR" w:eastAsia="Times New Roman" w:hAnsi="Arial CYR" w:cs="Arial CYR"/>
                <w:color w:val="4F81BD" w:themeColor="accent1"/>
                <w:sz w:val="24"/>
                <w:szCs w:val="24"/>
                <w:lang w:eastAsia="ru-RU"/>
              </w:rPr>
              <w:t>.</w:t>
            </w:r>
          </w:p>
        </w:tc>
        <w:tc>
          <w:tcPr>
            <w:tcW w:w="1066" w:type="dxa"/>
            <w:tcBorders>
              <w:top w:val="single" w:sz="4" w:space="0" w:color="auto"/>
              <w:left w:val="nil"/>
              <w:bottom w:val="single" w:sz="4" w:space="0" w:color="auto"/>
              <w:right w:val="single" w:sz="4" w:space="0" w:color="000000"/>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lastRenderedPageBreak/>
              <w:t>0</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0</w:t>
            </w:r>
          </w:p>
        </w:tc>
        <w:tc>
          <w:tcPr>
            <w:tcW w:w="1246" w:type="dxa"/>
            <w:tcBorders>
              <w:top w:val="single" w:sz="4" w:space="0" w:color="auto"/>
              <w:left w:val="nil"/>
              <w:bottom w:val="single" w:sz="4" w:space="0" w:color="auto"/>
              <w:right w:val="single" w:sz="4" w:space="0" w:color="000000"/>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1</w:t>
            </w:r>
          </w:p>
        </w:tc>
        <w:tc>
          <w:tcPr>
            <w:tcW w:w="1899" w:type="dxa"/>
            <w:tcBorders>
              <w:top w:val="nil"/>
              <w:left w:val="nil"/>
              <w:bottom w:val="single" w:sz="4" w:space="0" w:color="auto"/>
              <w:right w:val="single" w:sz="4" w:space="0" w:color="auto"/>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100</w:t>
            </w:r>
          </w:p>
        </w:tc>
        <w:tc>
          <w:tcPr>
            <w:tcW w:w="1288" w:type="dxa"/>
            <w:tcBorders>
              <w:top w:val="nil"/>
              <w:left w:val="nil"/>
              <w:bottom w:val="single" w:sz="4" w:space="0" w:color="auto"/>
              <w:right w:val="single" w:sz="4" w:space="0" w:color="auto"/>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44</w:t>
            </w:r>
          </w:p>
        </w:tc>
      </w:tr>
      <w:tr w:rsidR="00B41E3F" w:rsidRPr="000B36AC" w:rsidTr="000B36AC">
        <w:trPr>
          <w:trHeight w:val="255"/>
        </w:trPr>
        <w:tc>
          <w:tcPr>
            <w:tcW w:w="1342" w:type="dxa"/>
            <w:tcBorders>
              <w:top w:val="nil"/>
              <w:left w:val="single" w:sz="4" w:space="0" w:color="auto"/>
              <w:bottom w:val="single" w:sz="4" w:space="0" w:color="auto"/>
              <w:right w:val="single" w:sz="4" w:space="0" w:color="auto"/>
            </w:tcBorders>
            <w:shd w:val="clear" w:color="000000" w:fill="FFFFCC"/>
            <w:noWrap/>
            <w:vAlign w:val="center"/>
            <w:hideMark/>
          </w:tcPr>
          <w:p w:rsidR="00B41E3F" w:rsidRPr="00B41E3F" w:rsidRDefault="00B41E3F" w:rsidP="00B41E3F">
            <w:pPr>
              <w:spacing w:after="0" w:line="240" w:lineRule="auto"/>
              <w:rPr>
                <w:rFonts w:ascii="Arial CYR" w:eastAsia="Times New Roman" w:hAnsi="Arial CYR" w:cs="Arial CYR"/>
                <w:color w:val="4F81BD" w:themeColor="accent1"/>
                <w:sz w:val="24"/>
                <w:szCs w:val="24"/>
                <w:lang w:eastAsia="ru-RU"/>
              </w:rPr>
            </w:pPr>
            <w:proofErr w:type="spellStart"/>
            <w:r w:rsidRPr="00B41E3F">
              <w:rPr>
                <w:rFonts w:ascii="Arial CYR" w:eastAsia="Times New Roman" w:hAnsi="Arial CYR" w:cs="Arial CYR"/>
                <w:color w:val="4F81BD" w:themeColor="accent1"/>
                <w:sz w:val="24"/>
                <w:szCs w:val="24"/>
                <w:lang w:eastAsia="ru-RU"/>
              </w:rPr>
              <w:lastRenderedPageBreak/>
              <w:t>Шк</w:t>
            </w:r>
            <w:proofErr w:type="spellEnd"/>
            <w:r w:rsidRPr="00B41E3F">
              <w:rPr>
                <w:rFonts w:ascii="Arial CYR" w:eastAsia="Times New Roman" w:hAnsi="Arial CYR" w:cs="Arial CYR"/>
                <w:color w:val="4F81BD" w:themeColor="accent1"/>
                <w:sz w:val="24"/>
                <w:szCs w:val="24"/>
                <w:lang w:eastAsia="ru-RU"/>
              </w:rPr>
              <w:t>. №9</w:t>
            </w:r>
          </w:p>
        </w:tc>
        <w:tc>
          <w:tcPr>
            <w:tcW w:w="1066" w:type="dxa"/>
            <w:tcBorders>
              <w:top w:val="single" w:sz="4" w:space="0" w:color="auto"/>
              <w:left w:val="nil"/>
              <w:bottom w:val="single" w:sz="4" w:space="0" w:color="auto"/>
              <w:right w:val="single" w:sz="4" w:space="0" w:color="000000"/>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3</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2</w:t>
            </w:r>
          </w:p>
        </w:tc>
        <w:tc>
          <w:tcPr>
            <w:tcW w:w="1246" w:type="dxa"/>
            <w:tcBorders>
              <w:top w:val="single" w:sz="4" w:space="0" w:color="auto"/>
              <w:left w:val="nil"/>
              <w:bottom w:val="single" w:sz="4" w:space="0" w:color="auto"/>
              <w:right w:val="single" w:sz="4" w:space="0" w:color="000000"/>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4</w:t>
            </w:r>
          </w:p>
        </w:tc>
        <w:tc>
          <w:tcPr>
            <w:tcW w:w="1899" w:type="dxa"/>
            <w:tcBorders>
              <w:top w:val="nil"/>
              <w:left w:val="nil"/>
              <w:bottom w:val="single" w:sz="4" w:space="0" w:color="auto"/>
              <w:right w:val="single" w:sz="4" w:space="0" w:color="auto"/>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100</w:t>
            </w:r>
          </w:p>
        </w:tc>
        <w:tc>
          <w:tcPr>
            <w:tcW w:w="1288" w:type="dxa"/>
            <w:tcBorders>
              <w:top w:val="nil"/>
              <w:left w:val="nil"/>
              <w:bottom w:val="single" w:sz="4" w:space="0" w:color="auto"/>
              <w:right w:val="single" w:sz="4" w:space="0" w:color="auto"/>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46,2</w:t>
            </w:r>
          </w:p>
        </w:tc>
      </w:tr>
      <w:tr w:rsidR="00B41E3F" w:rsidRPr="000B36AC" w:rsidTr="000B36AC">
        <w:trPr>
          <w:trHeight w:val="255"/>
        </w:trPr>
        <w:tc>
          <w:tcPr>
            <w:tcW w:w="1342" w:type="dxa"/>
            <w:tcBorders>
              <w:top w:val="nil"/>
              <w:left w:val="single" w:sz="4" w:space="0" w:color="auto"/>
              <w:bottom w:val="single" w:sz="4" w:space="0" w:color="auto"/>
              <w:right w:val="single" w:sz="4" w:space="0" w:color="auto"/>
            </w:tcBorders>
            <w:shd w:val="clear" w:color="000000" w:fill="FFFFCC"/>
            <w:noWrap/>
            <w:vAlign w:val="center"/>
            <w:hideMark/>
          </w:tcPr>
          <w:p w:rsidR="00B41E3F" w:rsidRPr="00B41E3F" w:rsidRDefault="00B41E3F" w:rsidP="00B41E3F">
            <w:pPr>
              <w:spacing w:after="0" w:line="240" w:lineRule="auto"/>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Лицей10</w:t>
            </w:r>
          </w:p>
        </w:tc>
        <w:tc>
          <w:tcPr>
            <w:tcW w:w="1066" w:type="dxa"/>
            <w:tcBorders>
              <w:top w:val="single" w:sz="4" w:space="0" w:color="auto"/>
              <w:left w:val="nil"/>
              <w:bottom w:val="single" w:sz="4" w:space="0" w:color="auto"/>
              <w:right w:val="single" w:sz="4" w:space="0" w:color="000000"/>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4</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1</w:t>
            </w:r>
          </w:p>
        </w:tc>
        <w:tc>
          <w:tcPr>
            <w:tcW w:w="1246" w:type="dxa"/>
            <w:tcBorders>
              <w:top w:val="single" w:sz="4" w:space="0" w:color="auto"/>
              <w:left w:val="nil"/>
              <w:bottom w:val="single" w:sz="4" w:space="0" w:color="auto"/>
              <w:right w:val="single" w:sz="4" w:space="0" w:color="000000"/>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3</w:t>
            </w:r>
          </w:p>
        </w:tc>
        <w:tc>
          <w:tcPr>
            <w:tcW w:w="1899" w:type="dxa"/>
            <w:tcBorders>
              <w:top w:val="nil"/>
              <w:left w:val="nil"/>
              <w:bottom w:val="single" w:sz="4" w:space="0" w:color="auto"/>
              <w:right w:val="single" w:sz="4" w:space="0" w:color="auto"/>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99,8</w:t>
            </w:r>
          </w:p>
        </w:tc>
        <w:tc>
          <w:tcPr>
            <w:tcW w:w="1288" w:type="dxa"/>
            <w:tcBorders>
              <w:top w:val="nil"/>
              <w:left w:val="nil"/>
              <w:bottom w:val="single" w:sz="4" w:space="0" w:color="auto"/>
              <w:right w:val="single" w:sz="4" w:space="0" w:color="auto"/>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44,8</w:t>
            </w:r>
          </w:p>
        </w:tc>
      </w:tr>
      <w:tr w:rsidR="00B41E3F" w:rsidRPr="000B36AC" w:rsidTr="000B36AC">
        <w:trPr>
          <w:trHeight w:val="255"/>
        </w:trPr>
        <w:tc>
          <w:tcPr>
            <w:tcW w:w="1342" w:type="dxa"/>
            <w:tcBorders>
              <w:top w:val="nil"/>
              <w:left w:val="single" w:sz="4" w:space="0" w:color="auto"/>
              <w:bottom w:val="single" w:sz="4" w:space="0" w:color="auto"/>
              <w:right w:val="single" w:sz="4" w:space="0" w:color="auto"/>
            </w:tcBorders>
            <w:shd w:val="clear" w:color="000000" w:fill="FFFFCC"/>
            <w:noWrap/>
            <w:vAlign w:val="center"/>
            <w:hideMark/>
          </w:tcPr>
          <w:p w:rsidR="00B41E3F" w:rsidRPr="00B41E3F" w:rsidRDefault="00B41E3F" w:rsidP="00B41E3F">
            <w:pPr>
              <w:spacing w:after="0" w:line="240" w:lineRule="auto"/>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Лицей11</w:t>
            </w:r>
          </w:p>
        </w:tc>
        <w:tc>
          <w:tcPr>
            <w:tcW w:w="1066" w:type="dxa"/>
            <w:tcBorders>
              <w:top w:val="single" w:sz="4" w:space="0" w:color="auto"/>
              <w:left w:val="nil"/>
              <w:bottom w:val="single" w:sz="4" w:space="0" w:color="auto"/>
              <w:right w:val="single" w:sz="4" w:space="0" w:color="000000"/>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4</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5</w:t>
            </w:r>
          </w:p>
        </w:tc>
        <w:tc>
          <w:tcPr>
            <w:tcW w:w="1246" w:type="dxa"/>
            <w:tcBorders>
              <w:top w:val="single" w:sz="4" w:space="0" w:color="auto"/>
              <w:left w:val="nil"/>
              <w:bottom w:val="single" w:sz="4" w:space="0" w:color="auto"/>
              <w:right w:val="single" w:sz="4" w:space="0" w:color="000000"/>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4</w:t>
            </w:r>
          </w:p>
        </w:tc>
        <w:tc>
          <w:tcPr>
            <w:tcW w:w="1899" w:type="dxa"/>
            <w:tcBorders>
              <w:top w:val="nil"/>
              <w:left w:val="nil"/>
              <w:bottom w:val="single" w:sz="4" w:space="0" w:color="auto"/>
              <w:right w:val="single" w:sz="4" w:space="0" w:color="auto"/>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99,89</w:t>
            </w:r>
          </w:p>
        </w:tc>
        <w:tc>
          <w:tcPr>
            <w:tcW w:w="1288" w:type="dxa"/>
            <w:tcBorders>
              <w:top w:val="nil"/>
              <w:left w:val="nil"/>
              <w:bottom w:val="single" w:sz="4" w:space="0" w:color="auto"/>
              <w:right w:val="single" w:sz="4" w:space="0" w:color="auto"/>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52,3</w:t>
            </w:r>
          </w:p>
        </w:tc>
      </w:tr>
      <w:tr w:rsidR="00B41E3F" w:rsidRPr="000B36AC" w:rsidTr="000B36AC">
        <w:trPr>
          <w:trHeight w:val="255"/>
        </w:trPr>
        <w:tc>
          <w:tcPr>
            <w:tcW w:w="1342" w:type="dxa"/>
            <w:tcBorders>
              <w:top w:val="nil"/>
              <w:left w:val="single" w:sz="4" w:space="0" w:color="auto"/>
              <w:bottom w:val="single" w:sz="4" w:space="0" w:color="auto"/>
              <w:right w:val="single" w:sz="4" w:space="0" w:color="auto"/>
            </w:tcBorders>
            <w:shd w:val="clear" w:color="000000" w:fill="FFFFCC"/>
            <w:noWrap/>
            <w:vAlign w:val="center"/>
            <w:hideMark/>
          </w:tcPr>
          <w:p w:rsidR="00B41E3F" w:rsidRPr="00B41E3F" w:rsidRDefault="00B41E3F" w:rsidP="00B41E3F">
            <w:pPr>
              <w:spacing w:after="0" w:line="240" w:lineRule="auto"/>
              <w:rPr>
                <w:rFonts w:ascii="Arial CYR" w:eastAsia="Times New Roman" w:hAnsi="Arial CYR" w:cs="Arial CYR"/>
                <w:color w:val="4F81BD" w:themeColor="accent1"/>
                <w:sz w:val="24"/>
                <w:szCs w:val="24"/>
                <w:lang w:eastAsia="ru-RU"/>
              </w:rPr>
            </w:pPr>
            <w:proofErr w:type="spellStart"/>
            <w:r w:rsidRPr="00B41E3F">
              <w:rPr>
                <w:rFonts w:ascii="Arial CYR" w:eastAsia="Times New Roman" w:hAnsi="Arial CYR" w:cs="Arial CYR"/>
                <w:color w:val="4F81BD" w:themeColor="accent1"/>
                <w:sz w:val="24"/>
                <w:szCs w:val="24"/>
                <w:lang w:eastAsia="ru-RU"/>
              </w:rPr>
              <w:t>Шк</w:t>
            </w:r>
            <w:proofErr w:type="spellEnd"/>
            <w:r w:rsidRPr="00B41E3F">
              <w:rPr>
                <w:rFonts w:ascii="Arial CYR" w:eastAsia="Times New Roman" w:hAnsi="Arial CYR" w:cs="Arial CYR"/>
                <w:color w:val="4F81BD" w:themeColor="accent1"/>
                <w:sz w:val="24"/>
                <w:szCs w:val="24"/>
                <w:lang w:eastAsia="ru-RU"/>
              </w:rPr>
              <w:t>. №12</w:t>
            </w:r>
          </w:p>
        </w:tc>
        <w:tc>
          <w:tcPr>
            <w:tcW w:w="1066" w:type="dxa"/>
            <w:tcBorders>
              <w:top w:val="single" w:sz="4" w:space="0" w:color="auto"/>
              <w:left w:val="nil"/>
              <w:bottom w:val="single" w:sz="4" w:space="0" w:color="auto"/>
              <w:right w:val="single" w:sz="4" w:space="0" w:color="000000"/>
            </w:tcBorders>
            <w:shd w:val="clear" w:color="000000" w:fill="FFFFFF"/>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1</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3</w:t>
            </w:r>
          </w:p>
        </w:tc>
        <w:tc>
          <w:tcPr>
            <w:tcW w:w="1246" w:type="dxa"/>
            <w:tcBorders>
              <w:top w:val="single" w:sz="4" w:space="0" w:color="auto"/>
              <w:left w:val="nil"/>
              <w:bottom w:val="single" w:sz="4" w:space="0" w:color="auto"/>
              <w:right w:val="single" w:sz="4" w:space="0" w:color="000000"/>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2</w:t>
            </w:r>
          </w:p>
        </w:tc>
        <w:tc>
          <w:tcPr>
            <w:tcW w:w="1899" w:type="dxa"/>
            <w:tcBorders>
              <w:top w:val="nil"/>
              <w:left w:val="nil"/>
              <w:bottom w:val="single" w:sz="4" w:space="0" w:color="auto"/>
              <w:right w:val="single" w:sz="4" w:space="0" w:color="auto"/>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100</w:t>
            </w:r>
          </w:p>
        </w:tc>
        <w:tc>
          <w:tcPr>
            <w:tcW w:w="1288" w:type="dxa"/>
            <w:tcBorders>
              <w:top w:val="nil"/>
              <w:left w:val="nil"/>
              <w:bottom w:val="single" w:sz="4" w:space="0" w:color="auto"/>
              <w:right w:val="single" w:sz="4" w:space="0" w:color="auto"/>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53,4</w:t>
            </w:r>
          </w:p>
        </w:tc>
      </w:tr>
      <w:tr w:rsidR="00B41E3F" w:rsidRPr="000B36AC" w:rsidTr="000B36AC">
        <w:trPr>
          <w:trHeight w:val="255"/>
        </w:trPr>
        <w:tc>
          <w:tcPr>
            <w:tcW w:w="1342" w:type="dxa"/>
            <w:tcBorders>
              <w:top w:val="nil"/>
              <w:left w:val="single" w:sz="4" w:space="0" w:color="auto"/>
              <w:bottom w:val="single" w:sz="4" w:space="0" w:color="auto"/>
              <w:right w:val="single" w:sz="4" w:space="0" w:color="auto"/>
            </w:tcBorders>
            <w:shd w:val="clear" w:color="000000" w:fill="FFFFCC"/>
            <w:noWrap/>
            <w:vAlign w:val="center"/>
            <w:hideMark/>
          </w:tcPr>
          <w:p w:rsidR="00B41E3F" w:rsidRPr="00B41E3F" w:rsidRDefault="00B41E3F" w:rsidP="00B41E3F">
            <w:pPr>
              <w:spacing w:after="0" w:line="240" w:lineRule="auto"/>
              <w:rPr>
                <w:rFonts w:ascii="Arial CYR" w:eastAsia="Times New Roman" w:hAnsi="Arial CYR" w:cs="Arial CYR"/>
                <w:color w:val="4F81BD" w:themeColor="accent1"/>
                <w:sz w:val="24"/>
                <w:szCs w:val="24"/>
                <w:lang w:eastAsia="ru-RU"/>
              </w:rPr>
            </w:pPr>
            <w:proofErr w:type="spellStart"/>
            <w:r w:rsidRPr="00B41E3F">
              <w:rPr>
                <w:rFonts w:ascii="Arial CYR" w:eastAsia="Times New Roman" w:hAnsi="Arial CYR" w:cs="Arial CYR"/>
                <w:color w:val="4F81BD" w:themeColor="accent1"/>
                <w:sz w:val="24"/>
                <w:szCs w:val="24"/>
                <w:lang w:eastAsia="ru-RU"/>
              </w:rPr>
              <w:t>Шк</w:t>
            </w:r>
            <w:proofErr w:type="spellEnd"/>
            <w:r w:rsidRPr="00B41E3F">
              <w:rPr>
                <w:rFonts w:ascii="Arial CYR" w:eastAsia="Times New Roman" w:hAnsi="Arial CYR" w:cs="Arial CYR"/>
                <w:color w:val="4F81BD" w:themeColor="accent1"/>
                <w:sz w:val="24"/>
                <w:szCs w:val="24"/>
                <w:lang w:eastAsia="ru-RU"/>
              </w:rPr>
              <w:t>. №13</w:t>
            </w:r>
          </w:p>
        </w:tc>
        <w:tc>
          <w:tcPr>
            <w:tcW w:w="1066" w:type="dxa"/>
            <w:tcBorders>
              <w:top w:val="single" w:sz="4" w:space="0" w:color="auto"/>
              <w:left w:val="nil"/>
              <w:bottom w:val="single" w:sz="4" w:space="0" w:color="auto"/>
              <w:right w:val="single" w:sz="4" w:space="0" w:color="000000"/>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1</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2</w:t>
            </w:r>
          </w:p>
        </w:tc>
        <w:tc>
          <w:tcPr>
            <w:tcW w:w="1246" w:type="dxa"/>
            <w:tcBorders>
              <w:top w:val="single" w:sz="4" w:space="0" w:color="auto"/>
              <w:left w:val="nil"/>
              <w:bottom w:val="single" w:sz="4" w:space="0" w:color="auto"/>
              <w:right w:val="single" w:sz="4" w:space="0" w:color="000000"/>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4</w:t>
            </w:r>
          </w:p>
        </w:tc>
        <w:tc>
          <w:tcPr>
            <w:tcW w:w="1899" w:type="dxa"/>
            <w:tcBorders>
              <w:top w:val="nil"/>
              <w:left w:val="nil"/>
              <w:bottom w:val="single" w:sz="4" w:space="0" w:color="auto"/>
              <w:right w:val="single" w:sz="4" w:space="0" w:color="auto"/>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99,8</w:t>
            </w:r>
          </w:p>
        </w:tc>
        <w:tc>
          <w:tcPr>
            <w:tcW w:w="1288" w:type="dxa"/>
            <w:tcBorders>
              <w:top w:val="nil"/>
              <w:left w:val="nil"/>
              <w:bottom w:val="single" w:sz="4" w:space="0" w:color="auto"/>
              <w:right w:val="single" w:sz="4" w:space="0" w:color="auto"/>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51</w:t>
            </w:r>
          </w:p>
        </w:tc>
      </w:tr>
      <w:tr w:rsidR="00B41E3F" w:rsidRPr="000B36AC" w:rsidTr="000B36AC">
        <w:trPr>
          <w:trHeight w:val="255"/>
        </w:trPr>
        <w:tc>
          <w:tcPr>
            <w:tcW w:w="1342" w:type="dxa"/>
            <w:tcBorders>
              <w:top w:val="nil"/>
              <w:left w:val="single" w:sz="4" w:space="0" w:color="auto"/>
              <w:bottom w:val="single" w:sz="4" w:space="0" w:color="auto"/>
              <w:right w:val="single" w:sz="4" w:space="0" w:color="auto"/>
            </w:tcBorders>
            <w:shd w:val="clear" w:color="000000" w:fill="FFFFCC"/>
            <w:noWrap/>
            <w:vAlign w:val="center"/>
            <w:hideMark/>
          </w:tcPr>
          <w:p w:rsidR="00B41E3F" w:rsidRPr="00B41E3F" w:rsidRDefault="00B41E3F" w:rsidP="00B41E3F">
            <w:pPr>
              <w:spacing w:after="0" w:line="240" w:lineRule="auto"/>
              <w:rPr>
                <w:rFonts w:ascii="Arial CYR" w:eastAsia="Times New Roman" w:hAnsi="Arial CYR" w:cs="Arial CYR"/>
                <w:color w:val="4F81BD" w:themeColor="accent1"/>
                <w:sz w:val="24"/>
                <w:szCs w:val="24"/>
                <w:lang w:eastAsia="ru-RU"/>
              </w:rPr>
            </w:pPr>
            <w:proofErr w:type="spellStart"/>
            <w:r w:rsidRPr="00B41E3F">
              <w:rPr>
                <w:rFonts w:ascii="Arial CYR" w:eastAsia="Times New Roman" w:hAnsi="Arial CYR" w:cs="Arial CYR"/>
                <w:color w:val="4F81BD" w:themeColor="accent1"/>
                <w:sz w:val="24"/>
                <w:szCs w:val="24"/>
                <w:lang w:eastAsia="ru-RU"/>
              </w:rPr>
              <w:t>Шк</w:t>
            </w:r>
            <w:proofErr w:type="spellEnd"/>
            <w:r w:rsidRPr="00B41E3F">
              <w:rPr>
                <w:rFonts w:ascii="Arial CYR" w:eastAsia="Times New Roman" w:hAnsi="Arial CYR" w:cs="Arial CYR"/>
                <w:color w:val="4F81BD" w:themeColor="accent1"/>
                <w:sz w:val="24"/>
                <w:szCs w:val="24"/>
                <w:lang w:eastAsia="ru-RU"/>
              </w:rPr>
              <w:t>. №16</w:t>
            </w:r>
          </w:p>
        </w:tc>
        <w:tc>
          <w:tcPr>
            <w:tcW w:w="1066" w:type="dxa"/>
            <w:tcBorders>
              <w:top w:val="single" w:sz="4" w:space="0" w:color="auto"/>
              <w:left w:val="nil"/>
              <w:bottom w:val="single" w:sz="4" w:space="0" w:color="auto"/>
              <w:right w:val="single" w:sz="4" w:space="0" w:color="000000"/>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0</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1</w:t>
            </w:r>
          </w:p>
        </w:tc>
        <w:tc>
          <w:tcPr>
            <w:tcW w:w="1246" w:type="dxa"/>
            <w:tcBorders>
              <w:top w:val="single" w:sz="4" w:space="0" w:color="auto"/>
              <w:left w:val="nil"/>
              <w:bottom w:val="single" w:sz="4" w:space="0" w:color="auto"/>
              <w:right w:val="single" w:sz="4" w:space="0" w:color="000000"/>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2</w:t>
            </w:r>
          </w:p>
        </w:tc>
        <w:tc>
          <w:tcPr>
            <w:tcW w:w="1899" w:type="dxa"/>
            <w:tcBorders>
              <w:top w:val="nil"/>
              <w:left w:val="nil"/>
              <w:bottom w:val="single" w:sz="4" w:space="0" w:color="auto"/>
              <w:right w:val="single" w:sz="4" w:space="0" w:color="auto"/>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100</w:t>
            </w:r>
          </w:p>
        </w:tc>
        <w:tc>
          <w:tcPr>
            <w:tcW w:w="1288" w:type="dxa"/>
            <w:tcBorders>
              <w:top w:val="nil"/>
              <w:left w:val="nil"/>
              <w:bottom w:val="single" w:sz="4" w:space="0" w:color="auto"/>
              <w:right w:val="single" w:sz="4" w:space="0" w:color="auto"/>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42</w:t>
            </w:r>
          </w:p>
        </w:tc>
      </w:tr>
      <w:tr w:rsidR="00B41E3F" w:rsidRPr="000B36AC" w:rsidTr="000B36AC">
        <w:trPr>
          <w:trHeight w:val="255"/>
        </w:trPr>
        <w:tc>
          <w:tcPr>
            <w:tcW w:w="1342" w:type="dxa"/>
            <w:tcBorders>
              <w:top w:val="nil"/>
              <w:left w:val="single" w:sz="4" w:space="0" w:color="auto"/>
              <w:bottom w:val="nil"/>
              <w:right w:val="single" w:sz="4" w:space="0" w:color="auto"/>
            </w:tcBorders>
            <w:shd w:val="clear" w:color="000000" w:fill="FFFFCC"/>
            <w:noWrap/>
            <w:vAlign w:val="center"/>
            <w:hideMark/>
          </w:tcPr>
          <w:p w:rsidR="00B41E3F" w:rsidRPr="00B41E3F" w:rsidRDefault="00B41E3F" w:rsidP="00B41E3F">
            <w:pPr>
              <w:spacing w:after="0" w:line="240" w:lineRule="auto"/>
              <w:rPr>
                <w:rFonts w:ascii="Arial CYR" w:eastAsia="Times New Roman" w:hAnsi="Arial CYR" w:cs="Arial CYR"/>
                <w:color w:val="4F81BD" w:themeColor="accent1"/>
                <w:sz w:val="24"/>
                <w:szCs w:val="24"/>
                <w:lang w:eastAsia="ru-RU"/>
              </w:rPr>
            </w:pPr>
            <w:proofErr w:type="spellStart"/>
            <w:r w:rsidRPr="00B41E3F">
              <w:rPr>
                <w:rFonts w:ascii="Arial CYR" w:eastAsia="Times New Roman" w:hAnsi="Arial CYR" w:cs="Arial CYR"/>
                <w:color w:val="4F81BD" w:themeColor="accent1"/>
                <w:sz w:val="24"/>
                <w:szCs w:val="24"/>
                <w:lang w:eastAsia="ru-RU"/>
              </w:rPr>
              <w:t>Шк</w:t>
            </w:r>
            <w:proofErr w:type="spellEnd"/>
            <w:r w:rsidRPr="00B41E3F">
              <w:rPr>
                <w:rFonts w:ascii="Arial CYR" w:eastAsia="Times New Roman" w:hAnsi="Arial CYR" w:cs="Arial CYR"/>
                <w:color w:val="4F81BD" w:themeColor="accent1"/>
                <w:sz w:val="24"/>
                <w:szCs w:val="24"/>
                <w:lang w:eastAsia="ru-RU"/>
              </w:rPr>
              <w:t>. № 17</w:t>
            </w:r>
          </w:p>
        </w:tc>
        <w:tc>
          <w:tcPr>
            <w:tcW w:w="1066" w:type="dxa"/>
            <w:tcBorders>
              <w:top w:val="single" w:sz="4" w:space="0" w:color="auto"/>
              <w:left w:val="nil"/>
              <w:bottom w:val="single" w:sz="4" w:space="0" w:color="auto"/>
              <w:right w:val="single" w:sz="4" w:space="0" w:color="000000"/>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0</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0</w:t>
            </w:r>
          </w:p>
        </w:tc>
        <w:tc>
          <w:tcPr>
            <w:tcW w:w="1246" w:type="dxa"/>
            <w:tcBorders>
              <w:top w:val="single" w:sz="4" w:space="0" w:color="auto"/>
              <w:left w:val="nil"/>
              <w:bottom w:val="single" w:sz="4" w:space="0" w:color="auto"/>
              <w:right w:val="single" w:sz="4" w:space="0" w:color="000000"/>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0</w:t>
            </w:r>
          </w:p>
        </w:tc>
        <w:tc>
          <w:tcPr>
            <w:tcW w:w="1899" w:type="dxa"/>
            <w:tcBorders>
              <w:top w:val="nil"/>
              <w:left w:val="nil"/>
              <w:bottom w:val="single" w:sz="4" w:space="0" w:color="auto"/>
              <w:right w:val="single" w:sz="4" w:space="0" w:color="auto"/>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98,1</w:t>
            </w:r>
          </w:p>
        </w:tc>
        <w:tc>
          <w:tcPr>
            <w:tcW w:w="1288" w:type="dxa"/>
            <w:tcBorders>
              <w:top w:val="nil"/>
              <w:left w:val="nil"/>
              <w:bottom w:val="single" w:sz="4" w:space="0" w:color="auto"/>
              <w:right w:val="single" w:sz="4" w:space="0" w:color="auto"/>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30,9</w:t>
            </w:r>
          </w:p>
        </w:tc>
      </w:tr>
      <w:tr w:rsidR="00B41E3F" w:rsidRPr="000B36AC" w:rsidTr="000B36AC">
        <w:trPr>
          <w:trHeight w:val="255"/>
        </w:trPr>
        <w:tc>
          <w:tcPr>
            <w:tcW w:w="1342" w:type="dxa"/>
            <w:tcBorders>
              <w:top w:val="single" w:sz="4" w:space="0" w:color="auto"/>
              <w:left w:val="single" w:sz="4" w:space="0" w:color="auto"/>
              <w:bottom w:val="nil"/>
              <w:right w:val="single" w:sz="4" w:space="0" w:color="auto"/>
            </w:tcBorders>
            <w:shd w:val="clear" w:color="000000" w:fill="FFFFCC"/>
            <w:noWrap/>
            <w:vAlign w:val="center"/>
            <w:hideMark/>
          </w:tcPr>
          <w:p w:rsidR="00B41E3F" w:rsidRPr="00B41E3F" w:rsidRDefault="00B41E3F" w:rsidP="00B41E3F">
            <w:pPr>
              <w:spacing w:after="0" w:line="240" w:lineRule="auto"/>
              <w:rPr>
                <w:rFonts w:ascii="Arial CYR" w:eastAsia="Times New Roman" w:hAnsi="Arial CYR" w:cs="Arial CYR"/>
                <w:b/>
                <w:bCs/>
                <w:color w:val="4F81BD" w:themeColor="accent1"/>
                <w:sz w:val="24"/>
                <w:szCs w:val="24"/>
                <w:lang w:eastAsia="ru-RU"/>
              </w:rPr>
            </w:pPr>
            <w:r w:rsidRPr="00B41E3F">
              <w:rPr>
                <w:rFonts w:ascii="Arial CYR" w:eastAsia="Times New Roman" w:hAnsi="Arial CYR" w:cs="Arial CYR"/>
                <w:b/>
                <w:bCs/>
                <w:color w:val="4F81BD" w:themeColor="accent1"/>
                <w:sz w:val="24"/>
                <w:szCs w:val="24"/>
                <w:lang w:eastAsia="ru-RU"/>
              </w:rPr>
              <w:t>ВСЕГО</w:t>
            </w:r>
          </w:p>
        </w:tc>
        <w:tc>
          <w:tcPr>
            <w:tcW w:w="1066" w:type="dxa"/>
            <w:tcBorders>
              <w:top w:val="single" w:sz="4" w:space="0" w:color="auto"/>
              <w:left w:val="nil"/>
              <w:bottom w:val="single" w:sz="4" w:space="0" w:color="auto"/>
              <w:right w:val="single" w:sz="4" w:space="0" w:color="000000"/>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b/>
                <w:bCs/>
                <w:color w:val="4F81BD" w:themeColor="accent1"/>
                <w:sz w:val="24"/>
                <w:szCs w:val="24"/>
                <w:lang w:eastAsia="ru-RU"/>
              </w:rPr>
            </w:pPr>
            <w:r w:rsidRPr="00B41E3F">
              <w:rPr>
                <w:rFonts w:ascii="Arial CYR" w:eastAsia="Times New Roman" w:hAnsi="Arial CYR" w:cs="Arial CYR"/>
                <w:b/>
                <w:bCs/>
                <w:color w:val="4F81BD" w:themeColor="accent1"/>
                <w:sz w:val="24"/>
                <w:szCs w:val="24"/>
                <w:lang w:eastAsia="ru-RU"/>
              </w:rPr>
              <w:t>20</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b/>
                <w:bCs/>
                <w:color w:val="4F81BD" w:themeColor="accent1"/>
                <w:sz w:val="24"/>
                <w:szCs w:val="24"/>
                <w:lang w:eastAsia="ru-RU"/>
              </w:rPr>
            </w:pPr>
            <w:r w:rsidRPr="00B41E3F">
              <w:rPr>
                <w:rFonts w:ascii="Arial CYR" w:eastAsia="Times New Roman" w:hAnsi="Arial CYR" w:cs="Arial CYR"/>
                <w:b/>
                <w:bCs/>
                <w:color w:val="4F81BD" w:themeColor="accent1"/>
                <w:sz w:val="24"/>
                <w:szCs w:val="24"/>
                <w:lang w:eastAsia="ru-RU"/>
              </w:rPr>
              <w:t>26</w:t>
            </w:r>
          </w:p>
        </w:tc>
        <w:tc>
          <w:tcPr>
            <w:tcW w:w="1246" w:type="dxa"/>
            <w:tcBorders>
              <w:top w:val="single" w:sz="4" w:space="0" w:color="auto"/>
              <w:left w:val="nil"/>
              <w:bottom w:val="single" w:sz="4" w:space="0" w:color="auto"/>
              <w:right w:val="single" w:sz="4" w:space="0" w:color="000000"/>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b/>
                <w:bCs/>
                <w:color w:val="4F81BD" w:themeColor="accent1"/>
                <w:sz w:val="24"/>
                <w:szCs w:val="24"/>
                <w:lang w:eastAsia="ru-RU"/>
              </w:rPr>
            </w:pPr>
            <w:r w:rsidRPr="00B41E3F">
              <w:rPr>
                <w:rFonts w:ascii="Arial CYR" w:eastAsia="Times New Roman" w:hAnsi="Arial CYR" w:cs="Arial CYR"/>
                <w:b/>
                <w:bCs/>
                <w:color w:val="4F81BD" w:themeColor="accent1"/>
                <w:sz w:val="24"/>
                <w:szCs w:val="24"/>
                <w:lang w:eastAsia="ru-RU"/>
              </w:rPr>
              <w:t>35</w:t>
            </w:r>
          </w:p>
        </w:tc>
        <w:tc>
          <w:tcPr>
            <w:tcW w:w="1899" w:type="dxa"/>
            <w:tcBorders>
              <w:top w:val="nil"/>
              <w:left w:val="nil"/>
              <w:bottom w:val="single" w:sz="4" w:space="0" w:color="auto"/>
              <w:right w:val="single" w:sz="4" w:space="0" w:color="auto"/>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b/>
                <w:bCs/>
                <w:color w:val="4F81BD" w:themeColor="accent1"/>
                <w:sz w:val="24"/>
                <w:szCs w:val="24"/>
                <w:lang w:eastAsia="ru-RU"/>
              </w:rPr>
            </w:pPr>
            <w:r w:rsidRPr="00B41E3F">
              <w:rPr>
                <w:rFonts w:ascii="Arial CYR" w:eastAsia="Times New Roman" w:hAnsi="Arial CYR" w:cs="Arial CYR"/>
                <w:b/>
                <w:bCs/>
                <w:color w:val="4F81BD" w:themeColor="accent1"/>
                <w:sz w:val="24"/>
                <w:szCs w:val="24"/>
                <w:lang w:eastAsia="ru-RU"/>
              </w:rPr>
              <w:t>99,5</w:t>
            </w:r>
          </w:p>
        </w:tc>
        <w:tc>
          <w:tcPr>
            <w:tcW w:w="1288" w:type="dxa"/>
            <w:tcBorders>
              <w:top w:val="nil"/>
              <w:left w:val="nil"/>
              <w:bottom w:val="single" w:sz="4" w:space="0" w:color="auto"/>
              <w:right w:val="single" w:sz="4" w:space="0" w:color="auto"/>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b/>
                <w:bCs/>
                <w:color w:val="4F81BD" w:themeColor="accent1"/>
                <w:sz w:val="24"/>
                <w:szCs w:val="24"/>
                <w:lang w:eastAsia="ru-RU"/>
              </w:rPr>
            </w:pPr>
            <w:r w:rsidRPr="00B41E3F">
              <w:rPr>
                <w:rFonts w:ascii="Arial CYR" w:eastAsia="Times New Roman" w:hAnsi="Arial CYR" w:cs="Arial CYR"/>
                <w:b/>
                <w:bCs/>
                <w:color w:val="4F81BD" w:themeColor="accent1"/>
                <w:sz w:val="24"/>
                <w:szCs w:val="24"/>
                <w:lang w:eastAsia="ru-RU"/>
              </w:rPr>
              <w:t>48,8</w:t>
            </w:r>
          </w:p>
        </w:tc>
      </w:tr>
      <w:tr w:rsidR="00B41E3F" w:rsidRPr="000B36AC" w:rsidTr="000B36AC">
        <w:trPr>
          <w:trHeight w:val="255"/>
        </w:trPr>
        <w:tc>
          <w:tcPr>
            <w:tcW w:w="1342"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rsidR="00B41E3F" w:rsidRPr="00B41E3F" w:rsidRDefault="00B41E3F" w:rsidP="00B41E3F">
            <w:pPr>
              <w:spacing w:after="0" w:line="240" w:lineRule="auto"/>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Центр образ</w:t>
            </w:r>
          </w:p>
        </w:tc>
        <w:tc>
          <w:tcPr>
            <w:tcW w:w="1066" w:type="dxa"/>
            <w:tcBorders>
              <w:top w:val="single" w:sz="4" w:space="0" w:color="auto"/>
              <w:left w:val="nil"/>
              <w:bottom w:val="single" w:sz="4" w:space="0" w:color="auto"/>
              <w:right w:val="single" w:sz="4" w:space="0" w:color="000000"/>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 </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 </w:t>
            </w:r>
          </w:p>
        </w:tc>
        <w:tc>
          <w:tcPr>
            <w:tcW w:w="1246" w:type="dxa"/>
            <w:tcBorders>
              <w:top w:val="single" w:sz="4" w:space="0" w:color="auto"/>
              <w:left w:val="nil"/>
              <w:bottom w:val="single" w:sz="4" w:space="0" w:color="auto"/>
              <w:right w:val="single" w:sz="4" w:space="0" w:color="000000"/>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 </w:t>
            </w:r>
          </w:p>
        </w:tc>
        <w:tc>
          <w:tcPr>
            <w:tcW w:w="1899" w:type="dxa"/>
            <w:tcBorders>
              <w:top w:val="nil"/>
              <w:left w:val="nil"/>
              <w:bottom w:val="single" w:sz="4" w:space="0" w:color="auto"/>
              <w:right w:val="single" w:sz="4" w:space="0" w:color="auto"/>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74,2</w:t>
            </w:r>
          </w:p>
        </w:tc>
        <w:tc>
          <w:tcPr>
            <w:tcW w:w="1288" w:type="dxa"/>
            <w:tcBorders>
              <w:top w:val="nil"/>
              <w:left w:val="nil"/>
              <w:bottom w:val="single" w:sz="4" w:space="0" w:color="auto"/>
              <w:right w:val="single" w:sz="4" w:space="0" w:color="auto"/>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2</w:t>
            </w:r>
          </w:p>
        </w:tc>
      </w:tr>
      <w:tr w:rsidR="00B41E3F" w:rsidRPr="000B36AC" w:rsidTr="000B36AC">
        <w:trPr>
          <w:trHeight w:val="255"/>
        </w:trPr>
        <w:tc>
          <w:tcPr>
            <w:tcW w:w="1342" w:type="dxa"/>
            <w:tcBorders>
              <w:top w:val="nil"/>
              <w:left w:val="single" w:sz="4" w:space="0" w:color="auto"/>
              <w:bottom w:val="single" w:sz="4" w:space="0" w:color="auto"/>
              <w:right w:val="single" w:sz="4" w:space="0" w:color="auto"/>
            </w:tcBorders>
            <w:shd w:val="clear" w:color="000000" w:fill="FFFFCC"/>
            <w:noWrap/>
            <w:vAlign w:val="center"/>
            <w:hideMark/>
          </w:tcPr>
          <w:p w:rsidR="00B41E3F" w:rsidRPr="00B41E3F" w:rsidRDefault="00B41E3F" w:rsidP="00B41E3F">
            <w:pPr>
              <w:spacing w:after="0" w:line="240" w:lineRule="auto"/>
              <w:rPr>
                <w:rFonts w:ascii="Arial CYR" w:eastAsia="Times New Roman" w:hAnsi="Arial CYR" w:cs="Arial CYR"/>
                <w:b/>
                <w:bCs/>
                <w:color w:val="4F81BD" w:themeColor="accent1"/>
                <w:sz w:val="24"/>
                <w:szCs w:val="24"/>
                <w:lang w:eastAsia="ru-RU"/>
              </w:rPr>
            </w:pPr>
            <w:r w:rsidRPr="00B41E3F">
              <w:rPr>
                <w:rFonts w:ascii="Arial CYR" w:eastAsia="Times New Roman" w:hAnsi="Arial CYR" w:cs="Arial CYR"/>
                <w:b/>
                <w:bCs/>
                <w:color w:val="4F81BD" w:themeColor="accent1"/>
                <w:sz w:val="24"/>
                <w:szCs w:val="24"/>
                <w:lang w:eastAsia="ru-RU"/>
              </w:rPr>
              <w:t>ИТОГО</w:t>
            </w:r>
          </w:p>
        </w:tc>
        <w:tc>
          <w:tcPr>
            <w:tcW w:w="1066" w:type="dxa"/>
            <w:tcBorders>
              <w:top w:val="single" w:sz="4" w:space="0" w:color="auto"/>
              <w:left w:val="nil"/>
              <w:bottom w:val="single" w:sz="4" w:space="0" w:color="auto"/>
              <w:right w:val="single" w:sz="4" w:space="0" w:color="000000"/>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20</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26</w:t>
            </w:r>
          </w:p>
        </w:tc>
        <w:tc>
          <w:tcPr>
            <w:tcW w:w="1246" w:type="dxa"/>
            <w:tcBorders>
              <w:top w:val="single" w:sz="4" w:space="0" w:color="auto"/>
              <w:left w:val="nil"/>
              <w:bottom w:val="single" w:sz="4" w:space="0" w:color="auto"/>
              <w:right w:val="single" w:sz="4" w:space="0" w:color="000000"/>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35</w:t>
            </w:r>
          </w:p>
        </w:tc>
        <w:tc>
          <w:tcPr>
            <w:tcW w:w="1899" w:type="dxa"/>
            <w:tcBorders>
              <w:top w:val="nil"/>
              <w:left w:val="nil"/>
              <w:bottom w:val="single" w:sz="4" w:space="0" w:color="auto"/>
              <w:right w:val="single" w:sz="4" w:space="0" w:color="auto"/>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99</w:t>
            </w:r>
          </w:p>
        </w:tc>
        <w:tc>
          <w:tcPr>
            <w:tcW w:w="1288" w:type="dxa"/>
            <w:tcBorders>
              <w:top w:val="nil"/>
              <w:left w:val="nil"/>
              <w:bottom w:val="single" w:sz="4" w:space="0" w:color="auto"/>
              <w:right w:val="single" w:sz="4" w:space="0" w:color="auto"/>
            </w:tcBorders>
            <w:shd w:val="clear" w:color="auto" w:fill="auto"/>
            <w:noWrap/>
            <w:vAlign w:val="center"/>
            <w:hideMark/>
          </w:tcPr>
          <w:p w:rsidR="00B41E3F" w:rsidRPr="00B41E3F" w:rsidRDefault="00B41E3F" w:rsidP="00B41E3F">
            <w:pPr>
              <w:widowControl w:val="0"/>
              <w:autoSpaceDE w:val="0"/>
              <w:autoSpaceDN w:val="0"/>
              <w:spacing w:after="0" w:line="240" w:lineRule="auto"/>
              <w:jc w:val="center"/>
              <w:rPr>
                <w:rFonts w:ascii="Arial CYR" w:eastAsia="Times New Roman" w:hAnsi="Arial CYR" w:cs="Arial CYR"/>
                <w:color w:val="4F81BD" w:themeColor="accent1"/>
                <w:sz w:val="24"/>
                <w:szCs w:val="24"/>
                <w:lang w:eastAsia="ru-RU"/>
              </w:rPr>
            </w:pPr>
            <w:r w:rsidRPr="00B41E3F">
              <w:rPr>
                <w:rFonts w:ascii="Arial CYR" w:eastAsia="Times New Roman" w:hAnsi="Arial CYR" w:cs="Arial CYR"/>
                <w:color w:val="4F81BD" w:themeColor="accent1"/>
                <w:sz w:val="24"/>
                <w:szCs w:val="24"/>
                <w:lang w:eastAsia="ru-RU"/>
              </w:rPr>
              <w:t>47,3</w:t>
            </w:r>
          </w:p>
        </w:tc>
      </w:tr>
    </w:tbl>
    <w:p w:rsidR="000B36AC" w:rsidRDefault="000B36AC" w:rsidP="000B36AC">
      <w:pPr>
        <w:rPr>
          <w:rFonts w:ascii="Times New Roman" w:hAnsi="Times New Roman" w:cs="Times New Roman"/>
          <w:sz w:val="24"/>
          <w:szCs w:val="24"/>
        </w:rPr>
      </w:pPr>
      <w:r w:rsidRPr="000B36AC">
        <w:rPr>
          <w:rFonts w:ascii="Times New Roman" w:hAnsi="Times New Roman" w:cs="Times New Roman"/>
          <w:sz w:val="24"/>
          <w:szCs w:val="24"/>
        </w:rPr>
        <w:tab/>
      </w:r>
    </w:p>
    <w:p w:rsidR="000B36AC" w:rsidRPr="000B36AC" w:rsidRDefault="000B36AC" w:rsidP="000B36AC">
      <w:pPr>
        <w:rPr>
          <w:rFonts w:ascii="Times New Roman" w:hAnsi="Times New Roman" w:cs="Times New Roman"/>
          <w:sz w:val="24"/>
          <w:szCs w:val="24"/>
        </w:rPr>
      </w:pPr>
      <w:proofErr w:type="gramStart"/>
      <w:r w:rsidRPr="000B36AC">
        <w:rPr>
          <w:rFonts w:ascii="Times New Roman" w:hAnsi="Times New Roman" w:cs="Times New Roman"/>
          <w:sz w:val="24"/>
          <w:szCs w:val="24"/>
        </w:rPr>
        <w:t>В этом учебном году качество знаний, в среднем  по школе, составило 40%. В прошлом учебном году - 33%.  Только у 6-и классов среднего и старшего звена (из 16) качество знаний выше или соответствует общешкольному:  5«Б» - 70%, 5 «А» - 54% , 10 «А»- 50% ,  8 «Б» - 46% , 5«В»  и 11 «А» по 40%.</w:t>
      </w:r>
      <w:proofErr w:type="gramEnd"/>
    </w:p>
    <w:p w:rsidR="00B41E3F" w:rsidRDefault="000B36AC" w:rsidP="000B36AC">
      <w:pPr>
        <w:rPr>
          <w:rFonts w:ascii="Times New Roman" w:hAnsi="Times New Roman" w:cs="Times New Roman"/>
          <w:sz w:val="24"/>
          <w:szCs w:val="24"/>
        </w:rPr>
      </w:pPr>
      <w:r w:rsidRPr="000B36AC">
        <w:rPr>
          <w:rFonts w:ascii="Times New Roman" w:hAnsi="Times New Roman" w:cs="Times New Roman"/>
          <w:sz w:val="24"/>
          <w:szCs w:val="24"/>
        </w:rPr>
        <w:tab/>
        <w:t>.</w:t>
      </w:r>
      <w:r w:rsidR="009D64CE" w:rsidRPr="009D64CE">
        <w:t xml:space="preserve"> </w:t>
      </w:r>
      <w:r w:rsidR="009D64CE" w:rsidRPr="009D64CE">
        <w:rPr>
          <w:rFonts w:ascii="Times New Roman" w:hAnsi="Times New Roman" w:cs="Times New Roman"/>
          <w:sz w:val="24"/>
          <w:szCs w:val="24"/>
        </w:rPr>
        <w:t>Качество знаний в начальной школе составляет 47,4%,   среднем звене составляет 35%, в старшем звене - 39% , а в целом по школе качество знаний - 40% Результаты выше уровня прошлого года</w:t>
      </w:r>
    </w:p>
    <w:p w:rsidR="000B36AC" w:rsidRDefault="000B36AC" w:rsidP="000B36AC">
      <w:pPr>
        <w:rPr>
          <w:rFonts w:ascii="Times New Roman" w:hAnsi="Times New Roman" w:cs="Times New Roman"/>
          <w:sz w:val="24"/>
          <w:szCs w:val="24"/>
        </w:rPr>
      </w:pPr>
    </w:p>
    <w:p w:rsidR="009D64CE" w:rsidRDefault="009D64CE" w:rsidP="000B36AC">
      <w:pPr>
        <w:rPr>
          <w:rFonts w:ascii="Times New Roman" w:hAnsi="Times New Roman" w:cs="Times New Roman"/>
          <w:sz w:val="24"/>
          <w:szCs w:val="24"/>
        </w:rPr>
      </w:pPr>
      <w:r>
        <w:rPr>
          <w:rFonts w:ascii="Times New Roman" w:hAnsi="Times New Roman" w:cs="Times New Roman"/>
          <w:sz w:val="24"/>
          <w:szCs w:val="24"/>
        </w:rPr>
        <w:t xml:space="preserve">            </w:t>
      </w:r>
    </w:p>
    <w:p w:rsidR="009D64CE" w:rsidRDefault="009D64CE" w:rsidP="000B36AC">
      <w:pPr>
        <w:rPr>
          <w:rFonts w:ascii="Times New Roman" w:hAnsi="Times New Roman" w:cs="Times New Roman"/>
          <w:sz w:val="24"/>
          <w:szCs w:val="24"/>
        </w:rPr>
      </w:pPr>
      <w:r>
        <w:rPr>
          <w:rFonts w:ascii="Times New Roman" w:hAnsi="Times New Roman" w:cs="Times New Roman"/>
          <w:sz w:val="24"/>
          <w:szCs w:val="24"/>
        </w:rPr>
        <w:t xml:space="preserve"> </w:t>
      </w:r>
    </w:p>
    <w:tbl>
      <w:tblPr>
        <w:tblStyle w:val="2"/>
        <w:tblW w:w="9721" w:type="dxa"/>
        <w:tblLayout w:type="fixed"/>
        <w:tblLook w:val="04A0" w:firstRow="1" w:lastRow="0" w:firstColumn="1" w:lastColumn="0" w:noHBand="0" w:noVBand="1"/>
      </w:tblPr>
      <w:tblGrid>
        <w:gridCol w:w="1882"/>
        <w:gridCol w:w="1736"/>
        <w:gridCol w:w="1085"/>
        <w:gridCol w:w="1217"/>
        <w:gridCol w:w="1096"/>
        <w:gridCol w:w="1294"/>
        <w:gridCol w:w="1411"/>
      </w:tblGrid>
      <w:tr w:rsidR="009D64CE" w:rsidRPr="003C2D0C" w:rsidTr="009D64CE">
        <w:trPr>
          <w:trHeight w:val="327"/>
        </w:trPr>
        <w:tc>
          <w:tcPr>
            <w:tcW w:w="1882" w:type="dxa"/>
            <w:vMerge w:val="restart"/>
            <w:tcBorders>
              <w:top w:val="single" w:sz="4" w:space="0" w:color="000000" w:themeColor="text1"/>
              <w:left w:val="single" w:sz="4" w:space="0" w:color="000000" w:themeColor="text1"/>
              <w:right w:val="single" w:sz="4" w:space="0" w:color="000000" w:themeColor="text1"/>
            </w:tcBorders>
            <w:hideMark/>
          </w:tcPr>
          <w:p w:rsidR="009D64CE" w:rsidRPr="0024529E" w:rsidRDefault="009D64CE" w:rsidP="009D64CE">
            <w:pPr>
              <w:rPr>
                <w:rFonts w:ascii="Times New Roman" w:hAnsi="Times New Roman"/>
                <w:color w:val="1F497D" w:themeColor="text2"/>
                <w:sz w:val="28"/>
                <w:szCs w:val="28"/>
              </w:rPr>
            </w:pPr>
            <w:r w:rsidRPr="0024529E">
              <w:rPr>
                <w:rFonts w:ascii="Times New Roman" w:hAnsi="Times New Roman"/>
                <w:color w:val="1F497D" w:themeColor="text2"/>
                <w:sz w:val="28"/>
                <w:szCs w:val="28"/>
              </w:rPr>
              <w:t>Учебный год</w:t>
            </w:r>
          </w:p>
        </w:tc>
        <w:tc>
          <w:tcPr>
            <w:tcW w:w="40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24529E" w:rsidRDefault="009D64CE" w:rsidP="009D64CE">
            <w:pPr>
              <w:rPr>
                <w:rFonts w:ascii="Times New Roman" w:hAnsi="Times New Roman"/>
                <w:color w:val="1F497D" w:themeColor="text2"/>
                <w:sz w:val="28"/>
                <w:szCs w:val="28"/>
              </w:rPr>
            </w:pPr>
            <w:r w:rsidRPr="0024529E">
              <w:rPr>
                <w:rFonts w:ascii="Times New Roman" w:hAnsi="Times New Roman"/>
                <w:color w:val="1F497D" w:themeColor="text2"/>
                <w:sz w:val="28"/>
                <w:szCs w:val="28"/>
              </w:rPr>
              <w:t>Качество</w:t>
            </w:r>
          </w:p>
        </w:tc>
        <w:tc>
          <w:tcPr>
            <w:tcW w:w="38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24529E" w:rsidRDefault="009D64CE" w:rsidP="009D64CE">
            <w:pPr>
              <w:rPr>
                <w:rFonts w:ascii="Times New Roman" w:hAnsi="Times New Roman"/>
                <w:color w:val="1F497D" w:themeColor="text2"/>
                <w:sz w:val="28"/>
                <w:szCs w:val="28"/>
              </w:rPr>
            </w:pPr>
            <w:r w:rsidRPr="0024529E">
              <w:rPr>
                <w:rFonts w:ascii="Times New Roman" w:hAnsi="Times New Roman"/>
                <w:color w:val="1F497D" w:themeColor="text2"/>
                <w:sz w:val="28"/>
                <w:szCs w:val="28"/>
              </w:rPr>
              <w:t>Успеваемость</w:t>
            </w:r>
          </w:p>
        </w:tc>
      </w:tr>
      <w:tr w:rsidR="009D64CE" w:rsidRPr="003C2D0C" w:rsidTr="009D64CE">
        <w:trPr>
          <w:trHeight w:val="150"/>
        </w:trPr>
        <w:tc>
          <w:tcPr>
            <w:tcW w:w="1882" w:type="dxa"/>
            <w:vMerge/>
            <w:tcBorders>
              <w:left w:val="single" w:sz="4" w:space="0" w:color="000000" w:themeColor="text1"/>
              <w:bottom w:val="single" w:sz="4" w:space="0" w:color="000000" w:themeColor="text1"/>
              <w:right w:val="single" w:sz="4" w:space="0" w:color="000000" w:themeColor="text1"/>
            </w:tcBorders>
          </w:tcPr>
          <w:p w:rsidR="009D64CE" w:rsidRPr="003C2D0C" w:rsidRDefault="009D64CE" w:rsidP="009D64CE">
            <w:pPr>
              <w:rPr>
                <w:rFonts w:ascii="Times New Roman" w:hAnsi="Times New Roman"/>
                <w:color w:val="1F497D" w:themeColor="text2"/>
                <w:sz w:val="28"/>
                <w:szCs w:val="28"/>
              </w:rPr>
            </w:pPr>
          </w:p>
        </w:tc>
        <w:tc>
          <w:tcPr>
            <w:tcW w:w="1736" w:type="dxa"/>
            <w:tcBorders>
              <w:top w:val="single" w:sz="4" w:space="0" w:color="000000" w:themeColor="text1"/>
              <w:left w:val="single" w:sz="4" w:space="0" w:color="000000" w:themeColor="text1"/>
              <w:bottom w:val="single" w:sz="4" w:space="0" w:color="000000" w:themeColor="text1"/>
              <w:right w:val="single" w:sz="4" w:space="0" w:color="auto"/>
            </w:tcBorders>
          </w:tcPr>
          <w:p w:rsidR="009D64CE" w:rsidRPr="003C2D0C" w:rsidRDefault="009D64CE" w:rsidP="009D64CE">
            <w:pPr>
              <w:rPr>
                <w:rFonts w:ascii="Times New Roman" w:hAnsi="Times New Roman"/>
                <w:color w:val="1F497D" w:themeColor="text2"/>
                <w:sz w:val="28"/>
                <w:szCs w:val="28"/>
              </w:rPr>
            </w:pPr>
            <w:r w:rsidRPr="003C2D0C">
              <w:rPr>
                <w:rFonts w:ascii="Times New Roman" w:hAnsi="Times New Roman"/>
                <w:color w:val="1F497D" w:themeColor="text2"/>
                <w:sz w:val="28"/>
                <w:szCs w:val="28"/>
              </w:rPr>
              <w:t>1-4кл</w:t>
            </w:r>
          </w:p>
        </w:tc>
        <w:tc>
          <w:tcPr>
            <w:tcW w:w="1085" w:type="dxa"/>
            <w:tcBorders>
              <w:top w:val="single" w:sz="4" w:space="0" w:color="000000" w:themeColor="text1"/>
              <w:left w:val="single" w:sz="4" w:space="0" w:color="auto"/>
              <w:bottom w:val="single" w:sz="4" w:space="0" w:color="000000" w:themeColor="text1"/>
              <w:right w:val="single" w:sz="4" w:space="0" w:color="auto"/>
            </w:tcBorders>
          </w:tcPr>
          <w:p w:rsidR="009D64CE" w:rsidRPr="003C2D0C" w:rsidRDefault="009D64CE" w:rsidP="009D64CE">
            <w:pPr>
              <w:rPr>
                <w:rFonts w:ascii="Times New Roman" w:hAnsi="Times New Roman"/>
                <w:color w:val="1F497D" w:themeColor="text2"/>
                <w:sz w:val="28"/>
                <w:szCs w:val="28"/>
              </w:rPr>
            </w:pPr>
            <w:r w:rsidRPr="003C2D0C">
              <w:rPr>
                <w:rFonts w:ascii="Times New Roman" w:hAnsi="Times New Roman"/>
                <w:color w:val="1F497D" w:themeColor="text2"/>
                <w:sz w:val="28"/>
                <w:szCs w:val="28"/>
              </w:rPr>
              <w:t>5-9кл</w:t>
            </w:r>
          </w:p>
        </w:tc>
        <w:tc>
          <w:tcPr>
            <w:tcW w:w="1217" w:type="dxa"/>
            <w:tcBorders>
              <w:top w:val="single" w:sz="4" w:space="0" w:color="000000" w:themeColor="text1"/>
              <w:left w:val="single" w:sz="4" w:space="0" w:color="auto"/>
              <w:bottom w:val="single" w:sz="4" w:space="0" w:color="000000" w:themeColor="text1"/>
              <w:right w:val="single" w:sz="4" w:space="0" w:color="000000" w:themeColor="text1"/>
            </w:tcBorders>
          </w:tcPr>
          <w:p w:rsidR="009D64CE" w:rsidRPr="003C2D0C" w:rsidRDefault="009D64CE" w:rsidP="009D64CE">
            <w:pPr>
              <w:rPr>
                <w:rFonts w:ascii="Times New Roman" w:hAnsi="Times New Roman"/>
                <w:color w:val="1F497D" w:themeColor="text2"/>
                <w:sz w:val="28"/>
                <w:szCs w:val="28"/>
              </w:rPr>
            </w:pPr>
            <w:r w:rsidRPr="003C2D0C">
              <w:rPr>
                <w:rFonts w:ascii="Times New Roman" w:hAnsi="Times New Roman"/>
                <w:color w:val="1F497D" w:themeColor="text2"/>
                <w:sz w:val="28"/>
                <w:szCs w:val="28"/>
              </w:rPr>
              <w:t>10-11кл</w:t>
            </w:r>
          </w:p>
        </w:tc>
        <w:tc>
          <w:tcPr>
            <w:tcW w:w="1096" w:type="dxa"/>
            <w:tcBorders>
              <w:top w:val="single" w:sz="4" w:space="0" w:color="000000" w:themeColor="text1"/>
              <w:left w:val="single" w:sz="4" w:space="0" w:color="000000" w:themeColor="text1"/>
              <w:bottom w:val="single" w:sz="4" w:space="0" w:color="000000" w:themeColor="text1"/>
              <w:right w:val="single" w:sz="4" w:space="0" w:color="auto"/>
            </w:tcBorders>
          </w:tcPr>
          <w:p w:rsidR="009D64CE" w:rsidRPr="003C2D0C" w:rsidRDefault="009D64CE" w:rsidP="009D64CE">
            <w:pPr>
              <w:rPr>
                <w:rFonts w:ascii="Times New Roman" w:hAnsi="Times New Roman"/>
                <w:color w:val="1F497D" w:themeColor="text2"/>
                <w:sz w:val="28"/>
                <w:szCs w:val="28"/>
              </w:rPr>
            </w:pPr>
            <w:r w:rsidRPr="003C2D0C">
              <w:rPr>
                <w:rFonts w:ascii="Times New Roman" w:hAnsi="Times New Roman"/>
                <w:color w:val="1F497D" w:themeColor="text2"/>
                <w:sz w:val="28"/>
                <w:szCs w:val="28"/>
              </w:rPr>
              <w:t>1-4кл</w:t>
            </w:r>
          </w:p>
        </w:tc>
        <w:tc>
          <w:tcPr>
            <w:tcW w:w="1294" w:type="dxa"/>
            <w:tcBorders>
              <w:top w:val="single" w:sz="4" w:space="0" w:color="auto"/>
              <w:left w:val="single" w:sz="4" w:space="0" w:color="auto"/>
              <w:bottom w:val="single" w:sz="4" w:space="0" w:color="000000" w:themeColor="text1"/>
              <w:right w:val="single" w:sz="4" w:space="0" w:color="auto"/>
            </w:tcBorders>
          </w:tcPr>
          <w:p w:rsidR="009D64CE" w:rsidRPr="003C2D0C" w:rsidRDefault="009D64CE" w:rsidP="009D64CE">
            <w:pPr>
              <w:rPr>
                <w:rFonts w:ascii="Times New Roman" w:hAnsi="Times New Roman"/>
                <w:color w:val="1F497D" w:themeColor="text2"/>
                <w:sz w:val="28"/>
                <w:szCs w:val="28"/>
              </w:rPr>
            </w:pPr>
            <w:r w:rsidRPr="003C2D0C">
              <w:rPr>
                <w:rFonts w:ascii="Times New Roman" w:hAnsi="Times New Roman"/>
                <w:color w:val="1F497D" w:themeColor="text2"/>
                <w:sz w:val="28"/>
                <w:szCs w:val="28"/>
              </w:rPr>
              <w:t>5-9кл</w:t>
            </w:r>
          </w:p>
        </w:tc>
        <w:tc>
          <w:tcPr>
            <w:tcW w:w="1411" w:type="dxa"/>
            <w:tcBorders>
              <w:top w:val="single" w:sz="4" w:space="0" w:color="auto"/>
              <w:left w:val="single" w:sz="4" w:space="0" w:color="auto"/>
              <w:bottom w:val="single" w:sz="4" w:space="0" w:color="000000" w:themeColor="text1"/>
              <w:right w:val="single" w:sz="4" w:space="0" w:color="000000" w:themeColor="text1"/>
            </w:tcBorders>
          </w:tcPr>
          <w:p w:rsidR="009D64CE" w:rsidRPr="003C2D0C" w:rsidRDefault="009D64CE" w:rsidP="009D64CE">
            <w:pPr>
              <w:rPr>
                <w:rFonts w:ascii="Times New Roman" w:hAnsi="Times New Roman"/>
                <w:color w:val="1F497D" w:themeColor="text2"/>
                <w:sz w:val="28"/>
                <w:szCs w:val="28"/>
              </w:rPr>
            </w:pPr>
            <w:r w:rsidRPr="003C2D0C">
              <w:rPr>
                <w:rFonts w:ascii="Times New Roman" w:hAnsi="Times New Roman"/>
                <w:color w:val="1F497D" w:themeColor="text2"/>
                <w:sz w:val="28"/>
                <w:szCs w:val="28"/>
              </w:rPr>
              <w:t>10-11кл</w:t>
            </w:r>
          </w:p>
        </w:tc>
      </w:tr>
      <w:tr w:rsidR="009D64CE" w:rsidRPr="003C2D0C" w:rsidTr="009D64CE">
        <w:trPr>
          <w:trHeight w:val="670"/>
        </w:trPr>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24529E" w:rsidRDefault="009D64CE" w:rsidP="009D64CE">
            <w:pPr>
              <w:rPr>
                <w:rFonts w:ascii="Times New Roman" w:hAnsi="Times New Roman"/>
                <w:color w:val="1F497D" w:themeColor="text2"/>
                <w:sz w:val="28"/>
                <w:szCs w:val="28"/>
              </w:rPr>
            </w:pPr>
            <w:r w:rsidRPr="0024529E">
              <w:rPr>
                <w:rFonts w:ascii="Times New Roman" w:hAnsi="Times New Roman"/>
                <w:color w:val="1F497D" w:themeColor="text2"/>
                <w:sz w:val="28"/>
                <w:szCs w:val="28"/>
              </w:rPr>
              <w:t>2010-2011</w:t>
            </w:r>
          </w:p>
        </w:tc>
        <w:tc>
          <w:tcPr>
            <w:tcW w:w="173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D64CE" w:rsidRPr="0024529E" w:rsidRDefault="009D64CE" w:rsidP="009D64CE">
            <w:pPr>
              <w:rPr>
                <w:rFonts w:ascii="Times New Roman" w:hAnsi="Times New Roman"/>
                <w:color w:val="1F497D" w:themeColor="text2"/>
                <w:sz w:val="28"/>
                <w:szCs w:val="28"/>
              </w:rPr>
            </w:pPr>
            <w:r w:rsidRPr="0024529E">
              <w:rPr>
                <w:rFonts w:ascii="Times New Roman" w:hAnsi="Times New Roman"/>
                <w:color w:val="1F497D" w:themeColor="text2"/>
                <w:sz w:val="28"/>
                <w:szCs w:val="28"/>
              </w:rPr>
              <w:t>41%</w:t>
            </w:r>
          </w:p>
        </w:tc>
        <w:tc>
          <w:tcPr>
            <w:tcW w:w="1085" w:type="dxa"/>
            <w:tcBorders>
              <w:top w:val="single" w:sz="4" w:space="0" w:color="000000" w:themeColor="text1"/>
              <w:left w:val="single" w:sz="4" w:space="0" w:color="auto"/>
              <w:bottom w:val="single" w:sz="4" w:space="0" w:color="000000" w:themeColor="text1"/>
              <w:right w:val="single" w:sz="4" w:space="0" w:color="auto"/>
            </w:tcBorders>
          </w:tcPr>
          <w:p w:rsidR="009D64CE" w:rsidRPr="003C2D0C" w:rsidRDefault="009D64CE" w:rsidP="009D64CE">
            <w:pPr>
              <w:rPr>
                <w:rFonts w:ascii="Times New Roman" w:hAnsi="Times New Roman"/>
                <w:color w:val="1F497D" w:themeColor="text2"/>
                <w:sz w:val="28"/>
                <w:szCs w:val="28"/>
              </w:rPr>
            </w:pPr>
            <w:r w:rsidRPr="003C2D0C">
              <w:rPr>
                <w:rFonts w:ascii="Times New Roman" w:hAnsi="Times New Roman"/>
                <w:color w:val="1F497D" w:themeColor="text2"/>
                <w:sz w:val="28"/>
                <w:szCs w:val="28"/>
              </w:rPr>
              <w:t>29%</w:t>
            </w:r>
          </w:p>
        </w:tc>
        <w:tc>
          <w:tcPr>
            <w:tcW w:w="1217" w:type="dxa"/>
            <w:tcBorders>
              <w:top w:val="single" w:sz="4" w:space="0" w:color="000000" w:themeColor="text1"/>
              <w:left w:val="single" w:sz="4" w:space="0" w:color="auto"/>
              <w:bottom w:val="single" w:sz="4" w:space="0" w:color="000000" w:themeColor="text1"/>
              <w:right w:val="single" w:sz="4" w:space="0" w:color="000000" w:themeColor="text1"/>
            </w:tcBorders>
          </w:tcPr>
          <w:p w:rsidR="009D64CE" w:rsidRPr="003C2D0C" w:rsidRDefault="009D64CE" w:rsidP="009D64CE">
            <w:pPr>
              <w:rPr>
                <w:rFonts w:ascii="Times New Roman" w:hAnsi="Times New Roman"/>
                <w:color w:val="1F497D" w:themeColor="text2"/>
                <w:sz w:val="28"/>
                <w:szCs w:val="28"/>
              </w:rPr>
            </w:pPr>
            <w:r w:rsidRPr="003C2D0C">
              <w:rPr>
                <w:rFonts w:ascii="Times New Roman" w:hAnsi="Times New Roman"/>
                <w:color w:val="1F497D" w:themeColor="text2"/>
                <w:sz w:val="28"/>
                <w:szCs w:val="28"/>
              </w:rPr>
              <w:t>38%</w:t>
            </w:r>
          </w:p>
        </w:tc>
        <w:tc>
          <w:tcPr>
            <w:tcW w:w="109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D64CE" w:rsidRPr="0024529E" w:rsidRDefault="009D64CE" w:rsidP="009D64CE">
            <w:pPr>
              <w:rPr>
                <w:rFonts w:ascii="Times New Roman" w:hAnsi="Times New Roman"/>
                <w:color w:val="1F497D" w:themeColor="text2"/>
                <w:sz w:val="28"/>
                <w:szCs w:val="28"/>
              </w:rPr>
            </w:pPr>
            <w:r w:rsidRPr="0024529E">
              <w:rPr>
                <w:rFonts w:ascii="Times New Roman" w:hAnsi="Times New Roman"/>
                <w:color w:val="1F497D" w:themeColor="text2"/>
                <w:sz w:val="28"/>
                <w:szCs w:val="28"/>
              </w:rPr>
              <w:t>96,7%</w:t>
            </w:r>
          </w:p>
        </w:tc>
        <w:tc>
          <w:tcPr>
            <w:tcW w:w="1294" w:type="dxa"/>
            <w:tcBorders>
              <w:top w:val="single" w:sz="4" w:space="0" w:color="000000" w:themeColor="text1"/>
              <w:left w:val="single" w:sz="4" w:space="0" w:color="auto"/>
              <w:bottom w:val="single" w:sz="4" w:space="0" w:color="000000" w:themeColor="text1"/>
              <w:right w:val="single" w:sz="4" w:space="0" w:color="auto"/>
            </w:tcBorders>
          </w:tcPr>
          <w:p w:rsidR="009D64CE" w:rsidRPr="003C2D0C" w:rsidRDefault="009D64CE" w:rsidP="009D64CE">
            <w:pPr>
              <w:rPr>
                <w:rFonts w:ascii="Times New Roman" w:hAnsi="Times New Roman"/>
                <w:color w:val="1F497D" w:themeColor="text2"/>
                <w:sz w:val="28"/>
                <w:szCs w:val="28"/>
              </w:rPr>
            </w:pPr>
            <w:r w:rsidRPr="003C2D0C">
              <w:rPr>
                <w:rFonts w:ascii="Times New Roman" w:hAnsi="Times New Roman"/>
                <w:color w:val="1F497D" w:themeColor="text2"/>
                <w:sz w:val="28"/>
                <w:szCs w:val="28"/>
              </w:rPr>
              <w:t>98%</w:t>
            </w:r>
          </w:p>
        </w:tc>
        <w:tc>
          <w:tcPr>
            <w:tcW w:w="1411" w:type="dxa"/>
            <w:tcBorders>
              <w:top w:val="single" w:sz="4" w:space="0" w:color="000000" w:themeColor="text1"/>
              <w:left w:val="single" w:sz="4" w:space="0" w:color="auto"/>
              <w:bottom w:val="single" w:sz="4" w:space="0" w:color="000000" w:themeColor="text1"/>
              <w:right w:val="single" w:sz="4" w:space="0" w:color="000000" w:themeColor="text1"/>
            </w:tcBorders>
          </w:tcPr>
          <w:p w:rsidR="009D64CE" w:rsidRPr="003C2D0C" w:rsidRDefault="009D64CE" w:rsidP="009D64CE">
            <w:pPr>
              <w:rPr>
                <w:rFonts w:ascii="Times New Roman" w:hAnsi="Times New Roman"/>
                <w:color w:val="1F497D" w:themeColor="text2"/>
                <w:sz w:val="28"/>
                <w:szCs w:val="28"/>
              </w:rPr>
            </w:pPr>
            <w:r w:rsidRPr="003C2D0C">
              <w:rPr>
                <w:rFonts w:ascii="Times New Roman" w:hAnsi="Times New Roman"/>
                <w:color w:val="1F497D" w:themeColor="text2"/>
                <w:sz w:val="28"/>
                <w:szCs w:val="28"/>
              </w:rPr>
              <w:t>100%</w:t>
            </w:r>
          </w:p>
        </w:tc>
      </w:tr>
      <w:tr w:rsidR="009D64CE" w:rsidRPr="003C2D0C" w:rsidTr="009D64CE">
        <w:trPr>
          <w:trHeight w:val="701"/>
        </w:trPr>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24529E" w:rsidRDefault="009D64CE" w:rsidP="009D64CE">
            <w:pPr>
              <w:rPr>
                <w:rFonts w:ascii="Times New Roman" w:hAnsi="Times New Roman"/>
                <w:color w:val="1F497D" w:themeColor="text2"/>
                <w:sz w:val="28"/>
                <w:szCs w:val="28"/>
              </w:rPr>
            </w:pPr>
            <w:r w:rsidRPr="0024529E">
              <w:rPr>
                <w:rFonts w:ascii="Times New Roman" w:hAnsi="Times New Roman"/>
                <w:color w:val="1F497D" w:themeColor="text2"/>
                <w:sz w:val="28"/>
                <w:szCs w:val="28"/>
              </w:rPr>
              <w:t>2011-2012</w:t>
            </w:r>
          </w:p>
        </w:tc>
        <w:tc>
          <w:tcPr>
            <w:tcW w:w="173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D64CE" w:rsidRPr="0024529E" w:rsidRDefault="009D64CE" w:rsidP="009D64CE">
            <w:pPr>
              <w:rPr>
                <w:color w:val="1F497D" w:themeColor="text2"/>
                <w:sz w:val="28"/>
                <w:szCs w:val="28"/>
              </w:rPr>
            </w:pPr>
            <w:r w:rsidRPr="0024529E">
              <w:rPr>
                <w:color w:val="1F497D" w:themeColor="text2"/>
                <w:sz w:val="28"/>
                <w:szCs w:val="28"/>
              </w:rPr>
              <w:t>47,4%</w:t>
            </w:r>
          </w:p>
        </w:tc>
        <w:tc>
          <w:tcPr>
            <w:tcW w:w="1085" w:type="dxa"/>
            <w:tcBorders>
              <w:top w:val="single" w:sz="4" w:space="0" w:color="000000" w:themeColor="text1"/>
              <w:left w:val="single" w:sz="4" w:space="0" w:color="auto"/>
              <w:bottom w:val="single" w:sz="4" w:space="0" w:color="000000" w:themeColor="text1"/>
              <w:right w:val="single" w:sz="4" w:space="0" w:color="auto"/>
            </w:tcBorders>
          </w:tcPr>
          <w:p w:rsidR="009D64CE" w:rsidRPr="003C2D0C" w:rsidRDefault="009D64CE" w:rsidP="009D64CE">
            <w:pPr>
              <w:rPr>
                <w:color w:val="1F497D" w:themeColor="text2"/>
                <w:sz w:val="28"/>
                <w:szCs w:val="28"/>
              </w:rPr>
            </w:pPr>
            <w:r w:rsidRPr="003C2D0C">
              <w:rPr>
                <w:color w:val="1F497D" w:themeColor="text2"/>
                <w:sz w:val="28"/>
                <w:szCs w:val="28"/>
              </w:rPr>
              <w:t>35%</w:t>
            </w:r>
          </w:p>
        </w:tc>
        <w:tc>
          <w:tcPr>
            <w:tcW w:w="1217" w:type="dxa"/>
            <w:tcBorders>
              <w:top w:val="single" w:sz="4" w:space="0" w:color="000000" w:themeColor="text1"/>
              <w:left w:val="single" w:sz="4" w:space="0" w:color="auto"/>
              <w:bottom w:val="single" w:sz="4" w:space="0" w:color="000000" w:themeColor="text1"/>
              <w:right w:val="single" w:sz="4" w:space="0" w:color="000000" w:themeColor="text1"/>
            </w:tcBorders>
          </w:tcPr>
          <w:p w:rsidR="009D64CE" w:rsidRPr="003C2D0C" w:rsidRDefault="009D64CE" w:rsidP="009D64CE">
            <w:pPr>
              <w:rPr>
                <w:color w:val="1F497D" w:themeColor="text2"/>
                <w:sz w:val="28"/>
                <w:szCs w:val="28"/>
              </w:rPr>
            </w:pPr>
            <w:r w:rsidRPr="003C2D0C">
              <w:rPr>
                <w:color w:val="1F497D" w:themeColor="text2"/>
                <w:sz w:val="28"/>
                <w:szCs w:val="28"/>
              </w:rPr>
              <w:t>39%</w:t>
            </w:r>
          </w:p>
        </w:tc>
        <w:tc>
          <w:tcPr>
            <w:tcW w:w="109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D64CE" w:rsidRPr="0024529E" w:rsidRDefault="009D64CE" w:rsidP="009D64CE">
            <w:pPr>
              <w:rPr>
                <w:color w:val="1F497D" w:themeColor="text2"/>
                <w:sz w:val="28"/>
                <w:szCs w:val="28"/>
              </w:rPr>
            </w:pPr>
            <w:r w:rsidRPr="0024529E">
              <w:rPr>
                <w:color w:val="1F497D" w:themeColor="text2"/>
                <w:sz w:val="28"/>
                <w:szCs w:val="28"/>
              </w:rPr>
              <w:t>96,1%</w:t>
            </w:r>
          </w:p>
        </w:tc>
        <w:tc>
          <w:tcPr>
            <w:tcW w:w="1294" w:type="dxa"/>
            <w:tcBorders>
              <w:top w:val="single" w:sz="4" w:space="0" w:color="000000" w:themeColor="text1"/>
              <w:left w:val="single" w:sz="4" w:space="0" w:color="auto"/>
              <w:bottom w:val="single" w:sz="4" w:space="0" w:color="000000" w:themeColor="text1"/>
              <w:right w:val="single" w:sz="4" w:space="0" w:color="auto"/>
            </w:tcBorders>
          </w:tcPr>
          <w:p w:rsidR="009D64CE" w:rsidRPr="003C2D0C" w:rsidRDefault="009D64CE" w:rsidP="009D64CE">
            <w:pPr>
              <w:rPr>
                <w:color w:val="1F497D" w:themeColor="text2"/>
                <w:sz w:val="28"/>
                <w:szCs w:val="28"/>
              </w:rPr>
            </w:pPr>
            <w:r w:rsidRPr="003C2D0C">
              <w:rPr>
                <w:color w:val="1F497D" w:themeColor="text2"/>
                <w:sz w:val="28"/>
                <w:szCs w:val="28"/>
              </w:rPr>
              <w:t>98%</w:t>
            </w:r>
          </w:p>
        </w:tc>
        <w:tc>
          <w:tcPr>
            <w:tcW w:w="1411" w:type="dxa"/>
            <w:tcBorders>
              <w:top w:val="single" w:sz="4" w:space="0" w:color="000000" w:themeColor="text1"/>
              <w:left w:val="single" w:sz="4" w:space="0" w:color="auto"/>
              <w:bottom w:val="single" w:sz="4" w:space="0" w:color="000000" w:themeColor="text1"/>
              <w:right w:val="single" w:sz="4" w:space="0" w:color="000000" w:themeColor="text1"/>
            </w:tcBorders>
          </w:tcPr>
          <w:p w:rsidR="009D64CE" w:rsidRPr="003C2D0C" w:rsidRDefault="009D64CE" w:rsidP="009D64CE">
            <w:pPr>
              <w:rPr>
                <w:color w:val="1F497D" w:themeColor="text2"/>
                <w:sz w:val="28"/>
                <w:szCs w:val="28"/>
              </w:rPr>
            </w:pPr>
            <w:r w:rsidRPr="003C2D0C">
              <w:rPr>
                <w:color w:val="1F497D" w:themeColor="text2"/>
                <w:sz w:val="28"/>
                <w:szCs w:val="28"/>
              </w:rPr>
              <w:t>100%</w:t>
            </w:r>
          </w:p>
        </w:tc>
      </w:tr>
    </w:tbl>
    <w:p w:rsidR="009D64CE" w:rsidRDefault="009D64CE" w:rsidP="000B36AC">
      <w:pPr>
        <w:rPr>
          <w:rFonts w:ascii="Times New Roman" w:hAnsi="Times New Roman" w:cs="Times New Roman"/>
          <w:sz w:val="24"/>
          <w:szCs w:val="24"/>
        </w:rPr>
      </w:pPr>
    </w:p>
    <w:p w:rsidR="000B36AC" w:rsidRDefault="000B36AC" w:rsidP="000B36AC">
      <w:pPr>
        <w:rPr>
          <w:rFonts w:ascii="Times New Roman" w:hAnsi="Times New Roman" w:cs="Times New Roman"/>
          <w:sz w:val="24"/>
          <w:szCs w:val="24"/>
        </w:rPr>
      </w:pPr>
      <w:r>
        <w:rPr>
          <w:rFonts w:ascii="Times New Roman" w:hAnsi="Times New Roman" w:cs="Times New Roman"/>
          <w:sz w:val="24"/>
          <w:szCs w:val="24"/>
        </w:rPr>
        <w:t xml:space="preserve">Всего в школе </w:t>
      </w:r>
      <w:r w:rsidR="0024529E">
        <w:rPr>
          <w:rFonts w:ascii="Times New Roman" w:hAnsi="Times New Roman" w:cs="Times New Roman"/>
          <w:sz w:val="24"/>
          <w:szCs w:val="24"/>
        </w:rPr>
        <w:t>отличников</w:t>
      </w:r>
      <w:r w:rsidR="003C2D0C">
        <w:rPr>
          <w:rFonts w:ascii="Times New Roman" w:hAnsi="Times New Roman" w:cs="Times New Roman"/>
          <w:sz w:val="24"/>
          <w:szCs w:val="24"/>
        </w:rPr>
        <w:t xml:space="preserve"> 17</w:t>
      </w:r>
      <w:proofErr w:type="gramStart"/>
      <w:r w:rsidR="009D64CE">
        <w:rPr>
          <w:rFonts w:ascii="Times New Roman" w:hAnsi="Times New Roman" w:cs="Times New Roman"/>
          <w:sz w:val="24"/>
          <w:szCs w:val="24"/>
        </w:rPr>
        <w:t xml:space="preserve"> </w:t>
      </w:r>
      <w:r w:rsidR="0024529E">
        <w:rPr>
          <w:rFonts w:ascii="Times New Roman" w:hAnsi="Times New Roman" w:cs="Times New Roman"/>
          <w:sz w:val="24"/>
          <w:szCs w:val="24"/>
        </w:rPr>
        <w:t>:</w:t>
      </w:r>
      <w:proofErr w:type="gramEnd"/>
    </w:p>
    <w:p w:rsidR="009D64CE" w:rsidRPr="00A05F87" w:rsidRDefault="009D64CE" w:rsidP="009D64CE">
      <w:pPr>
        <w:jc w:val="center"/>
        <w:rPr>
          <w:rFonts w:ascii="Times New Roman" w:hAnsi="Times New Roman" w:cs="Times New Roman"/>
          <w:color w:val="1F497D" w:themeColor="text2"/>
          <w:sz w:val="24"/>
          <w:szCs w:val="24"/>
        </w:rPr>
      </w:pPr>
      <w:r w:rsidRPr="00A05F87">
        <w:rPr>
          <w:rFonts w:ascii="Times New Roman" w:hAnsi="Times New Roman" w:cs="Times New Roman"/>
          <w:color w:val="1F497D" w:themeColor="text2"/>
          <w:sz w:val="28"/>
          <w:szCs w:val="28"/>
        </w:rPr>
        <w:t>Количество отличников</w:t>
      </w:r>
      <w:r w:rsidRPr="00A05F87">
        <w:rPr>
          <w:rFonts w:ascii="Times New Roman" w:hAnsi="Times New Roman" w:cs="Times New Roman"/>
          <w:color w:val="1F497D" w:themeColor="text2"/>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9"/>
        <w:gridCol w:w="2749"/>
        <w:gridCol w:w="2750"/>
      </w:tblGrid>
      <w:tr w:rsidR="000B36AC" w:rsidRPr="00A05F87" w:rsidTr="003C2D0C">
        <w:trPr>
          <w:trHeight w:val="399"/>
        </w:trPr>
        <w:tc>
          <w:tcPr>
            <w:tcW w:w="2749" w:type="dxa"/>
            <w:tcBorders>
              <w:top w:val="single" w:sz="4" w:space="0" w:color="000000"/>
              <w:left w:val="single" w:sz="4" w:space="0" w:color="000000"/>
              <w:bottom w:val="single" w:sz="4" w:space="0" w:color="000000"/>
              <w:right w:val="single" w:sz="4" w:space="0" w:color="000000"/>
            </w:tcBorders>
            <w:hideMark/>
          </w:tcPr>
          <w:p w:rsidR="000B36AC" w:rsidRPr="00A05F87" w:rsidRDefault="000B36AC" w:rsidP="009D64CE">
            <w:pPr>
              <w:pStyle w:val="a4"/>
              <w:rPr>
                <w:rFonts w:ascii="Times New Roman" w:hAnsi="Times New Roman" w:cs="Times New Roman"/>
                <w:color w:val="1F497D" w:themeColor="text2"/>
              </w:rPr>
            </w:pPr>
            <w:r w:rsidRPr="00A05F87">
              <w:rPr>
                <w:rFonts w:ascii="Times New Roman" w:hAnsi="Times New Roman" w:cs="Times New Roman"/>
                <w:color w:val="1F497D" w:themeColor="text2"/>
              </w:rPr>
              <w:t>Класс</w:t>
            </w:r>
          </w:p>
        </w:tc>
        <w:tc>
          <w:tcPr>
            <w:tcW w:w="2749" w:type="dxa"/>
            <w:tcBorders>
              <w:top w:val="single" w:sz="4" w:space="0" w:color="000000"/>
              <w:left w:val="single" w:sz="4" w:space="0" w:color="000000"/>
              <w:bottom w:val="single" w:sz="4" w:space="0" w:color="000000"/>
              <w:right w:val="single" w:sz="4" w:space="0" w:color="000000"/>
            </w:tcBorders>
            <w:hideMark/>
          </w:tcPr>
          <w:p w:rsidR="000B36AC" w:rsidRPr="00A05F87" w:rsidRDefault="0024529E" w:rsidP="009D64CE">
            <w:pPr>
              <w:pStyle w:val="a4"/>
              <w:rPr>
                <w:rFonts w:ascii="Times New Roman" w:hAnsi="Times New Roman" w:cs="Times New Roman"/>
                <w:color w:val="1F497D" w:themeColor="text2"/>
              </w:rPr>
            </w:pPr>
            <w:r w:rsidRPr="00A05F87">
              <w:rPr>
                <w:rFonts w:ascii="Times New Roman" w:hAnsi="Times New Roman" w:cs="Times New Roman"/>
                <w:color w:val="1F497D" w:themeColor="text2"/>
              </w:rPr>
              <w:t>Количество отличников</w:t>
            </w:r>
          </w:p>
        </w:tc>
        <w:tc>
          <w:tcPr>
            <w:tcW w:w="2750" w:type="dxa"/>
            <w:tcBorders>
              <w:top w:val="single" w:sz="4" w:space="0" w:color="000000"/>
              <w:left w:val="single" w:sz="4" w:space="0" w:color="000000"/>
              <w:bottom w:val="single" w:sz="4" w:space="0" w:color="000000"/>
              <w:right w:val="single" w:sz="4" w:space="0" w:color="000000"/>
            </w:tcBorders>
            <w:hideMark/>
          </w:tcPr>
          <w:p w:rsidR="000B36AC" w:rsidRPr="00A05F87" w:rsidRDefault="000B36AC" w:rsidP="009D64CE">
            <w:pPr>
              <w:pStyle w:val="a4"/>
              <w:rPr>
                <w:rFonts w:ascii="Times New Roman" w:hAnsi="Times New Roman" w:cs="Times New Roman"/>
                <w:color w:val="1F497D" w:themeColor="text2"/>
              </w:rPr>
            </w:pPr>
            <w:r w:rsidRPr="00A05F87">
              <w:rPr>
                <w:rFonts w:ascii="Times New Roman" w:hAnsi="Times New Roman" w:cs="Times New Roman"/>
                <w:color w:val="1F497D" w:themeColor="text2"/>
              </w:rPr>
              <w:t>Кл</w:t>
            </w:r>
            <w:proofErr w:type="gramStart"/>
            <w:r w:rsidRPr="00A05F87">
              <w:rPr>
                <w:rFonts w:ascii="Times New Roman" w:hAnsi="Times New Roman" w:cs="Times New Roman"/>
                <w:color w:val="1F497D" w:themeColor="text2"/>
              </w:rPr>
              <w:t>.</w:t>
            </w:r>
            <w:proofErr w:type="gramEnd"/>
            <w:r w:rsidRPr="00A05F87">
              <w:rPr>
                <w:rFonts w:ascii="Times New Roman" w:hAnsi="Times New Roman" w:cs="Times New Roman"/>
                <w:color w:val="1F497D" w:themeColor="text2"/>
              </w:rPr>
              <w:t xml:space="preserve"> </w:t>
            </w:r>
            <w:proofErr w:type="gramStart"/>
            <w:r w:rsidRPr="00A05F87">
              <w:rPr>
                <w:rFonts w:ascii="Times New Roman" w:hAnsi="Times New Roman" w:cs="Times New Roman"/>
                <w:color w:val="1F497D" w:themeColor="text2"/>
              </w:rPr>
              <w:t>р</w:t>
            </w:r>
            <w:proofErr w:type="gramEnd"/>
            <w:r w:rsidRPr="00A05F87">
              <w:rPr>
                <w:rFonts w:ascii="Times New Roman" w:hAnsi="Times New Roman" w:cs="Times New Roman"/>
                <w:color w:val="1F497D" w:themeColor="text2"/>
              </w:rPr>
              <w:t>уководитель</w:t>
            </w:r>
          </w:p>
        </w:tc>
      </w:tr>
      <w:tr w:rsidR="000B36AC" w:rsidRPr="00A05F87" w:rsidTr="003C2D0C">
        <w:trPr>
          <w:trHeight w:val="399"/>
        </w:trPr>
        <w:tc>
          <w:tcPr>
            <w:tcW w:w="2749" w:type="dxa"/>
            <w:tcBorders>
              <w:top w:val="single" w:sz="4" w:space="0" w:color="000000"/>
              <w:left w:val="single" w:sz="4" w:space="0" w:color="000000"/>
              <w:bottom w:val="single" w:sz="4" w:space="0" w:color="000000"/>
              <w:right w:val="single" w:sz="4" w:space="0" w:color="000000"/>
            </w:tcBorders>
            <w:hideMark/>
          </w:tcPr>
          <w:p w:rsidR="000B36AC" w:rsidRPr="00A05F87" w:rsidRDefault="000B36AC" w:rsidP="009D64CE">
            <w:pPr>
              <w:pStyle w:val="a4"/>
              <w:rPr>
                <w:rFonts w:ascii="Times New Roman" w:hAnsi="Times New Roman" w:cs="Times New Roman"/>
                <w:color w:val="1F497D" w:themeColor="text2"/>
              </w:rPr>
            </w:pPr>
            <w:r w:rsidRPr="00A05F87">
              <w:rPr>
                <w:rFonts w:ascii="Times New Roman" w:hAnsi="Times New Roman" w:cs="Times New Roman"/>
                <w:color w:val="1F497D" w:themeColor="text2"/>
              </w:rPr>
              <w:t>3 «Б»</w:t>
            </w:r>
          </w:p>
        </w:tc>
        <w:tc>
          <w:tcPr>
            <w:tcW w:w="2749" w:type="dxa"/>
            <w:tcBorders>
              <w:top w:val="single" w:sz="4" w:space="0" w:color="000000"/>
              <w:left w:val="single" w:sz="4" w:space="0" w:color="000000"/>
              <w:bottom w:val="single" w:sz="4" w:space="0" w:color="000000"/>
              <w:right w:val="single" w:sz="4" w:space="0" w:color="000000"/>
            </w:tcBorders>
          </w:tcPr>
          <w:p w:rsidR="000B36AC" w:rsidRPr="00A05F87" w:rsidRDefault="0024529E" w:rsidP="009D64CE">
            <w:pPr>
              <w:pStyle w:val="a4"/>
              <w:rPr>
                <w:rFonts w:ascii="Times New Roman" w:hAnsi="Times New Roman" w:cs="Times New Roman"/>
                <w:color w:val="1F497D" w:themeColor="text2"/>
              </w:rPr>
            </w:pPr>
            <w:r w:rsidRPr="00A05F87">
              <w:rPr>
                <w:rFonts w:ascii="Times New Roman" w:hAnsi="Times New Roman" w:cs="Times New Roman"/>
                <w:color w:val="1F497D" w:themeColor="text2"/>
              </w:rPr>
              <w:t>3</w:t>
            </w:r>
          </w:p>
        </w:tc>
        <w:tc>
          <w:tcPr>
            <w:tcW w:w="2750" w:type="dxa"/>
            <w:tcBorders>
              <w:top w:val="single" w:sz="4" w:space="0" w:color="000000"/>
              <w:left w:val="single" w:sz="4" w:space="0" w:color="000000"/>
              <w:bottom w:val="single" w:sz="4" w:space="0" w:color="000000"/>
              <w:right w:val="single" w:sz="4" w:space="0" w:color="000000"/>
            </w:tcBorders>
            <w:hideMark/>
          </w:tcPr>
          <w:p w:rsidR="000B36AC" w:rsidRPr="00A05F87" w:rsidRDefault="000B36AC" w:rsidP="009D64CE">
            <w:pPr>
              <w:pStyle w:val="a4"/>
              <w:rPr>
                <w:rFonts w:ascii="Times New Roman" w:hAnsi="Times New Roman" w:cs="Times New Roman"/>
                <w:color w:val="1F497D" w:themeColor="text2"/>
              </w:rPr>
            </w:pPr>
            <w:r w:rsidRPr="00A05F87">
              <w:rPr>
                <w:rFonts w:ascii="Times New Roman" w:hAnsi="Times New Roman" w:cs="Times New Roman"/>
                <w:color w:val="1F497D" w:themeColor="text2"/>
              </w:rPr>
              <w:t>Богачева В.А.</w:t>
            </w:r>
          </w:p>
        </w:tc>
      </w:tr>
      <w:tr w:rsidR="000B36AC" w:rsidRPr="00A05F87" w:rsidTr="003C2D0C">
        <w:trPr>
          <w:trHeight w:val="399"/>
        </w:trPr>
        <w:tc>
          <w:tcPr>
            <w:tcW w:w="2749" w:type="dxa"/>
            <w:tcBorders>
              <w:top w:val="single" w:sz="4" w:space="0" w:color="000000"/>
              <w:left w:val="single" w:sz="4" w:space="0" w:color="000000"/>
              <w:bottom w:val="single" w:sz="4" w:space="0" w:color="000000"/>
              <w:right w:val="single" w:sz="4" w:space="0" w:color="000000"/>
            </w:tcBorders>
            <w:hideMark/>
          </w:tcPr>
          <w:p w:rsidR="000B36AC" w:rsidRPr="00A05F87" w:rsidRDefault="000B36AC" w:rsidP="009D64CE">
            <w:pPr>
              <w:pStyle w:val="a4"/>
              <w:rPr>
                <w:rFonts w:ascii="Times New Roman" w:hAnsi="Times New Roman" w:cs="Times New Roman"/>
                <w:color w:val="1F497D" w:themeColor="text2"/>
              </w:rPr>
            </w:pPr>
            <w:r w:rsidRPr="00A05F87">
              <w:rPr>
                <w:rFonts w:ascii="Times New Roman" w:hAnsi="Times New Roman" w:cs="Times New Roman"/>
                <w:color w:val="1F497D" w:themeColor="text2"/>
              </w:rPr>
              <w:t>4 «А»</w:t>
            </w:r>
          </w:p>
        </w:tc>
        <w:tc>
          <w:tcPr>
            <w:tcW w:w="2749" w:type="dxa"/>
            <w:tcBorders>
              <w:top w:val="single" w:sz="4" w:space="0" w:color="000000"/>
              <w:left w:val="single" w:sz="4" w:space="0" w:color="000000"/>
              <w:bottom w:val="single" w:sz="4" w:space="0" w:color="000000"/>
              <w:right w:val="single" w:sz="4" w:space="0" w:color="000000"/>
            </w:tcBorders>
          </w:tcPr>
          <w:p w:rsidR="000B36AC" w:rsidRPr="00A05F87" w:rsidRDefault="0024529E" w:rsidP="009D64CE">
            <w:pPr>
              <w:pStyle w:val="a4"/>
              <w:rPr>
                <w:rFonts w:ascii="Times New Roman" w:hAnsi="Times New Roman" w:cs="Times New Roman"/>
                <w:color w:val="1F497D" w:themeColor="text2"/>
              </w:rPr>
            </w:pPr>
            <w:r w:rsidRPr="00A05F87">
              <w:rPr>
                <w:rFonts w:ascii="Times New Roman" w:hAnsi="Times New Roman" w:cs="Times New Roman"/>
                <w:color w:val="1F497D" w:themeColor="text2"/>
              </w:rPr>
              <w:t>3</w:t>
            </w:r>
          </w:p>
        </w:tc>
        <w:tc>
          <w:tcPr>
            <w:tcW w:w="2750" w:type="dxa"/>
            <w:tcBorders>
              <w:top w:val="single" w:sz="4" w:space="0" w:color="000000"/>
              <w:left w:val="single" w:sz="4" w:space="0" w:color="000000"/>
              <w:bottom w:val="single" w:sz="4" w:space="0" w:color="000000"/>
              <w:right w:val="single" w:sz="4" w:space="0" w:color="000000"/>
            </w:tcBorders>
            <w:hideMark/>
          </w:tcPr>
          <w:p w:rsidR="000B36AC" w:rsidRPr="00A05F87" w:rsidRDefault="000B36AC" w:rsidP="009D64CE">
            <w:pPr>
              <w:pStyle w:val="a4"/>
              <w:rPr>
                <w:rFonts w:ascii="Times New Roman" w:hAnsi="Times New Roman" w:cs="Times New Roman"/>
                <w:color w:val="1F497D" w:themeColor="text2"/>
              </w:rPr>
            </w:pPr>
            <w:proofErr w:type="spellStart"/>
            <w:r w:rsidRPr="00A05F87">
              <w:rPr>
                <w:rFonts w:ascii="Times New Roman" w:hAnsi="Times New Roman" w:cs="Times New Roman"/>
                <w:color w:val="1F497D" w:themeColor="text2"/>
              </w:rPr>
              <w:t>Мельдер</w:t>
            </w:r>
            <w:proofErr w:type="spellEnd"/>
            <w:r w:rsidRPr="00A05F87">
              <w:rPr>
                <w:rFonts w:ascii="Times New Roman" w:hAnsi="Times New Roman" w:cs="Times New Roman"/>
                <w:color w:val="1F497D" w:themeColor="text2"/>
              </w:rPr>
              <w:t xml:space="preserve"> Г.В.</w:t>
            </w:r>
          </w:p>
        </w:tc>
      </w:tr>
      <w:tr w:rsidR="000B36AC" w:rsidRPr="00A05F87" w:rsidTr="003C2D0C">
        <w:trPr>
          <w:trHeight w:val="399"/>
        </w:trPr>
        <w:tc>
          <w:tcPr>
            <w:tcW w:w="2749" w:type="dxa"/>
            <w:tcBorders>
              <w:top w:val="single" w:sz="4" w:space="0" w:color="000000"/>
              <w:left w:val="single" w:sz="4" w:space="0" w:color="000000"/>
              <w:bottom w:val="single" w:sz="4" w:space="0" w:color="000000"/>
              <w:right w:val="single" w:sz="4" w:space="0" w:color="000000"/>
            </w:tcBorders>
            <w:hideMark/>
          </w:tcPr>
          <w:p w:rsidR="000B36AC" w:rsidRPr="00A05F87" w:rsidRDefault="000B36AC" w:rsidP="009D64CE">
            <w:pPr>
              <w:pStyle w:val="a4"/>
              <w:rPr>
                <w:rFonts w:ascii="Times New Roman" w:hAnsi="Times New Roman" w:cs="Times New Roman"/>
                <w:color w:val="1F497D" w:themeColor="text2"/>
              </w:rPr>
            </w:pPr>
            <w:r w:rsidRPr="00A05F87">
              <w:rPr>
                <w:rFonts w:ascii="Times New Roman" w:hAnsi="Times New Roman" w:cs="Times New Roman"/>
                <w:color w:val="1F497D" w:themeColor="text2"/>
              </w:rPr>
              <w:t>4 «Б»</w:t>
            </w:r>
          </w:p>
        </w:tc>
        <w:tc>
          <w:tcPr>
            <w:tcW w:w="2749" w:type="dxa"/>
            <w:tcBorders>
              <w:top w:val="single" w:sz="4" w:space="0" w:color="000000"/>
              <w:left w:val="single" w:sz="4" w:space="0" w:color="000000"/>
              <w:bottom w:val="single" w:sz="4" w:space="0" w:color="000000"/>
              <w:right w:val="single" w:sz="4" w:space="0" w:color="000000"/>
            </w:tcBorders>
            <w:hideMark/>
          </w:tcPr>
          <w:p w:rsidR="000B36AC" w:rsidRPr="00A05F87" w:rsidRDefault="0024529E" w:rsidP="009D64CE">
            <w:pPr>
              <w:pStyle w:val="a4"/>
              <w:rPr>
                <w:rFonts w:ascii="Times New Roman" w:hAnsi="Times New Roman" w:cs="Times New Roman"/>
                <w:color w:val="1F497D" w:themeColor="text2"/>
              </w:rPr>
            </w:pPr>
            <w:r w:rsidRPr="00A05F87">
              <w:rPr>
                <w:rFonts w:ascii="Times New Roman" w:hAnsi="Times New Roman" w:cs="Times New Roman"/>
                <w:color w:val="1F497D" w:themeColor="text2"/>
              </w:rPr>
              <w:t>1</w:t>
            </w:r>
          </w:p>
        </w:tc>
        <w:tc>
          <w:tcPr>
            <w:tcW w:w="2750" w:type="dxa"/>
            <w:tcBorders>
              <w:top w:val="single" w:sz="4" w:space="0" w:color="000000"/>
              <w:left w:val="single" w:sz="4" w:space="0" w:color="000000"/>
              <w:bottom w:val="single" w:sz="4" w:space="0" w:color="000000"/>
              <w:right w:val="single" w:sz="4" w:space="0" w:color="000000"/>
            </w:tcBorders>
            <w:hideMark/>
          </w:tcPr>
          <w:p w:rsidR="000B36AC" w:rsidRPr="00A05F87" w:rsidRDefault="000B36AC" w:rsidP="009D64CE">
            <w:pPr>
              <w:pStyle w:val="a4"/>
              <w:rPr>
                <w:rFonts w:ascii="Times New Roman" w:hAnsi="Times New Roman" w:cs="Times New Roman"/>
                <w:color w:val="1F497D" w:themeColor="text2"/>
              </w:rPr>
            </w:pPr>
            <w:r w:rsidRPr="00A05F87">
              <w:rPr>
                <w:rFonts w:ascii="Times New Roman" w:hAnsi="Times New Roman" w:cs="Times New Roman"/>
                <w:color w:val="1F497D" w:themeColor="text2"/>
              </w:rPr>
              <w:t>Калинина С.М.</w:t>
            </w:r>
          </w:p>
        </w:tc>
      </w:tr>
      <w:tr w:rsidR="0024529E" w:rsidRPr="00A05F87" w:rsidTr="003C2D0C">
        <w:trPr>
          <w:trHeight w:val="399"/>
        </w:trPr>
        <w:tc>
          <w:tcPr>
            <w:tcW w:w="2749" w:type="dxa"/>
            <w:tcBorders>
              <w:top w:val="single" w:sz="4" w:space="0" w:color="000000"/>
              <w:left w:val="single" w:sz="4" w:space="0" w:color="000000"/>
              <w:bottom w:val="single" w:sz="4" w:space="0" w:color="000000"/>
              <w:right w:val="single" w:sz="4" w:space="0" w:color="000000"/>
            </w:tcBorders>
          </w:tcPr>
          <w:p w:rsidR="0024529E" w:rsidRPr="00A05F87" w:rsidRDefault="0024529E" w:rsidP="009D64CE">
            <w:pPr>
              <w:pStyle w:val="a4"/>
              <w:rPr>
                <w:rFonts w:ascii="Times New Roman" w:hAnsi="Times New Roman" w:cs="Times New Roman"/>
                <w:color w:val="1F497D" w:themeColor="text2"/>
              </w:rPr>
            </w:pPr>
            <w:r w:rsidRPr="00A05F87">
              <w:rPr>
                <w:rFonts w:ascii="Times New Roman" w:hAnsi="Times New Roman" w:cs="Times New Roman"/>
                <w:color w:val="1F497D" w:themeColor="text2"/>
              </w:rPr>
              <w:t>5 «А»</w:t>
            </w:r>
          </w:p>
        </w:tc>
        <w:tc>
          <w:tcPr>
            <w:tcW w:w="2749" w:type="dxa"/>
            <w:tcBorders>
              <w:top w:val="single" w:sz="4" w:space="0" w:color="000000"/>
              <w:left w:val="single" w:sz="4" w:space="0" w:color="000000"/>
              <w:bottom w:val="single" w:sz="4" w:space="0" w:color="000000"/>
              <w:right w:val="single" w:sz="4" w:space="0" w:color="000000"/>
            </w:tcBorders>
          </w:tcPr>
          <w:p w:rsidR="0024529E" w:rsidRPr="00A05F87" w:rsidRDefault="0024529E" w:rsidP="009D64CE">
            <w:pPr>
              <w:pStyle w:val="a4"/>
              <w:rPr>
                <w:rFonts w:ascii="Times New Roman" w:hAnsi="Times New Roman" w:cs="Times New Roman"/>
                <w:color w:val="1F497D" w:themeColor="text2"/>
              </w:rPr>
            </w:pPr>
            <w:r w:rsidRPr="00A05F87">
              <w:rPr>
                <w:rFonts w:ascii="Times New Roman" w:hAnsi="Times New Roman" w:cs="Times New Roman"/>
                <w:color w:val="1F497D" w:themeColor="text2"/>
              </w:rPr>
              <w:t>1</w:t>
            </w:r>
          </w:p>
        </w:tc>
        <w:tc>
          <w:tcPr>
            <w:tcW w:w="2750" w:type="dxa"/>
            <w:tcBorders>
              <w:top w:val="single" w:sz="4" w:space="0" w:color="000000"/>
              <w:left w:val="single" w:sz="4" w:space="0" w:color="000000"/>
              <w:bottom w:val="single" w:sz="4" w:space="0" w:color="000000"/>
              <w:right w:val="single" w:sz="4" w:space="0" w:color="000000"/>
            </w:tcBorders>
          </w:tcPr>
          <w:p w:rsidR="0024529E" w:rsidRPr="00A05F87" w:rsidRDefault="0024529E" w:rsidP="009D64CE">
            <w:pPr>
              <w:pStyle w:val="a4"/>
              <w:rPr>
                <w:rFonts w:ascii="Times New Roman" w:hAnsi="Times New Roman" w:cs="Times New Roman"/>
                <w:color w:val="1F497D" w:themeColor="text2"/>
              </w:rPr>
            </w:pPr>
            <w:r w:rsidRPr="00A05F87">
              <w:rPr>
                <w:rFonts w:ascii="Times New Roman" w:hAnsi="Times New Roman" w:cs="Times New Roman"/>
                <w:color w:val="1F497D" w:themeColor="text2"/>
              </w:rPr>
              <w:t>Мельникова Н.Д.</w:t>
            </w:r>
          </w:p>
        </w:tc>
      </w:tr>
      <w:tr w:rsidR="0024529E" w:rsidRPr="00A05F87" w:rsidTr="003C2D0C">
        <w:trPr>
          <w:trHeight w:val="410"/>
        </w:trPr>
        <w:tc>
          <w:tcPr>
            <w:tcW w:w="2749" w:type="dxa"/>
            <w:tcBorders>
              <w:top w:val="single" w:sz="4" w:space="0" w:color="000000"/>
              <w:left w:val="single" w:sz="4" w:space="0" w:color="000000"/>
              <w:bottom w:val="single" w:sz="4" w:space="0" w:color="000000"/>
              <w:right w:val="single" w:sz="4" w:space="0" w:color="000000"/>
            </w:tcBorders>
          </w:tcPr>
          <w:p w:rsidR="0024529E" w:rsidRPr="00A05F87" w:rsidRDefault="0024529E" w:rsidP="009D64CE">
            <w:pPr>
              <w:pStyle w:val="a4"/>
              <w:rPr>
                <w:rFonts w:ascii="Times New Roman" w:hAnsi="Times New Roman" w:cs="Times New Roman"/>
                <w:color w:val="1F497D" w:themeColor="text2"/>
              </w:rPr>
            </w:pPr>
            <w:r w:rsidRPr="00A05F87">
              <w:rPr>
                <w:rFonts w:ascii="Times New Roman" w:hAnsi="Times New Roman" w:cs="Times New Roman"/>
                <w:color w:val="1F497D" w:themeColor="text2"/>
              </w:rPr>
              <w:t>5 «Б»</w:t>
            </w:r>
          </w:p>
        </w:tc>
        <w:tc>
          <w:tcPr>
            <w:tcW w:w="2749" w:type="dxa"/>
            <w:tcBorders>
              <w:top w:val="single" w:sz="4" w:space="0" w:color="000000"/>
              <w:left w:val="single" w:sz="4" w:space="0" w:color="000000"/>
              <w:bottom w:val="single" w:sz="4" w:space="0" w:color="000000"/>
              <w:right w:val="single" w:sz="4" w:space="0" w:color="000000"/>
            </w:tcBorders>
          </w:tcPr>
          <w:p w:rsidR="0024529E" w:rsidRPr="00A05F87" w:rsidRDefault="0024529E" w:rsidP="009D64CE">
            <w:pPr>
              <w:pStyle w:val="a4"/>
              <w:rPr>
                <w:rFonts w:ascii="Times New Roman" w:hAnsi="Times New Roman" w:cs="Times New Roman"/>
                <w:color w:val="1F497D" w:themeColor="text2"/>
              </w:rPr>
            </w:pPr>
            <w:r w:rsidRPr="00A05F87">
              <w:rPr>
                <w:rFonts w:ascii="Times New Roman" w:hAnsi="Times New Roman" w:cs="Times New Roman"/>
                <w:color w:val="1F497D" w:themeColor="text2"/>
              </w:rPr>
              <w:t>1</w:t>
            </w:r>
          </w:p>
        </w:tc>
        <w:tc>
          <w:tcPr>
            <w:tcW w:w="2750" w:type="dxa"/>
            <w:tcBorders>
              <w:top w:val="single" w:sz="4" w:space="0" w:color="000000"/>
              <w:left w:val="single" w:sz="4" w:space="0" w:color="000000"/>
              <w:bottom w:val="single" w:sz="4" w:space="0" w:color="000000"/>
              <w:right w:val="single" w:sz="4" w:space="0" w:color="000000"/>
            </w:tcBorders>
          </w:tcPr>
          <w:p w:rsidR="0024529E" w:rsidRPr="00A05F87" w:rsidRDefault="0024529E" w:rsidP="009D64CE">
            <w:pPr>
              <w:pStyle w:val="a4"/>
              <w:rPr>
                <w:rFonts w:ascii="Times New Roman" w:hAnsi="Times New Roman" w:cs="Times New Roman"/>
                <w:color w:val="1F497D" w:themeColor="text2"/>
              </w:rPr>
            </w:pPr>
            <w:r w:rsidRPr="00A05F87">
              <w:rPr>
                <w:rFonts w:ascii="Times New Roman" w:hAnsi="Times New Roman" w:cs="Times New Roman"/>
                <w:color w:val="1F497D" w:themeColor="text2"/>
              </w:rPr>
              <w:t>Кононенко Л.Н.</w:t>
            </w:r>
          </w:p>
        </w:tc>
      </w:tr>
      <w:tr w:rsidR="0024529E" w:rsidRPr="00A05F87" w:rsidTr="003C2D0C">
        <w:trPr>
          <w:trHeight w:val="399"/>
        </w:trPr>
        <w:tc>
          <w:tcPr>
            <w:tcW w:w="2749" w:type="dxa"/>
            <w:tcBorders>
              <w:top w:val="single" w:sz="4" w:space="0" w:color="000000"/>
              <w:left w:val="single" w:sz="4" w:space="0" w:color="000000"/>
              <w:bottom w:val="single" w:sz="4" w:space="0" w:color="000000"/>
              <w:right w:val="single" w:sz="4" w:space="0" w:color="000000"/>
            </w:tcBorders>
          </w:tcPr>
          <w:p w:rsidR="0024529E" w:rsidRPr="00A05F87" w:rsidRDefault="0024529E" w:rsidP="009D64CE">
            <w:pPr>
              <w:pStyle w:val="a4"/>
              <w:rPr>
                <w:rFonts w:ascii="Times New Roman" w:hAnsi="Times New Roman" w:cs="Times New Roman"/>
                <w:color w:val="1F497D" w:themeColor="text2"/>
              </w:rPr>
            </w:pPr>
            <w:r w:rsidRPr="00A05F87">
              <w:rPr>
                <w:rFonts w:ascii="Times New Roman" w:hAnsi="Times New Roman" w:cs="Times New Roman"/>
                <w:color w:val="1F497D" w:themeColor="text2"/>
              </w:rPr>
              <w:lastRenderedPageBreak/>
              <w:t>6 «Б»</w:t>
            </w:r>
          </w:p>
        </w:tc>
        <w:tc>
          <w:tcPr>
            <w:tcW w:w="2749" w:type="dxa"/>
            <w:tcBorders>
              <w:top w:val="single" w:sz="4" w:space="0" w:color="000000"/>
              <w:left w:val="single" w:sz="4" w:space="0" w:color="000000"/>
              <w:bottom w:val="single" w:sz="4" w:space="0" w:color="000000"/>
              <w:right w:val="single" w:sz="4" w:space="0" w:color="000000"/>
            </w:tcBorders>
          </w:tcPr>
          <w:p w:rsidR="0024529E" w:rsidRPr="00A05F87" w:rsidRDefault="0024529E" w:rsidP="009D64CE">
            <w:pPr>
              <w:pStyle w:val="a4"/>
              <w:rPr>
                <w:rFonts w:ascii="Times New Roman" w:hAnsi="Times New Roman" w:cs="Times New Roman"/>
                <w:color w:val="1F497D" w:themeColor="text2"/>
              </w:rPr>
            </w:pPr>
            <w:r w:rsidRPr="00A05F87">
              <w:rPr>
                <w:rFonts w:ascii="Times New Roman" w:hAnsi="Times New Roman" w:cs="Times New Roman"/>
                <w:color w:val="1F497D" w:themeColor="text2"/>
              </w:rPr>
              <w:t>1</w:t>
            </w:r>
          </w:p>
        </w:tc>
        <w:tc>
          <w:tcPr>
            <w:tcW w:w="2750" w:type="dxa"/>
            <w:tcBorders>
              <w:top w:val="single" w:sz="4" w:space="0" w:color="000000"/>
              <w:left w:val="single" w:sz="4" w:space="0" w:color="000000"/>
              <w:bottom w:val="single" w:sz="4" w:space="0" w:color="000000"/>
              <w:right w:val="single" w:sz="4" w:space="0" w:color="000000"/>
            </w:tcBorders>
          </w:tcPr>
          <w:p w:rsidR="0024529E" w:rsidRPr="00A05F87" w:rsidRDefault="0024529E" w:rsidP="009D64CE">
            <w:pPr>
              <w:pStyle w:val="a4"/>
              <w:rPr>
                <w:rFonts w:ascii="Times New Roman" w:hAnsi="Times New Roman" w:cs="Times New Roman"/>
                <w:color w:val="1F497D" w:themeColor="text2"/>
              </w:rPr>
            </w:pPr>
            <w:r w:rsidRPr="00A05F87">
              <w:rPr>
                <w:rFonts w:ascii="Times New Roman" w:hAnsi="Times New Roman" w:cs="Times New Roman"/>
                <w:color w:val="1F497D" w:themeColor="text2"/>
              </w:rPr>
              <w:t>Суслова О.К.</w:t>
            </w:r>
          </w:p>
        </w:tc>
      </w:tr>
      <w:tr w:rsidR="0024529E" w:rsidRPr="00A05F87" w:rsidTr="003C2D0C">
        <w:trPr>
          <w:trHeight w:val="399"/>
        </w:trPr>
        <w:tc>
          <w:tcPr>
            <w:tcW w:w="2749" w:type="dxa"/>
            <w:tcBorders>
              <w:top w:val="single" w:sz="4" w:space="0" w:color="000000"/>
              <w:left w:val="single" w:sz="4" w:space="0" w:color="000000"/>
              <w:bottom w:val="single" w:sz="4" w:space="0" w:color="000000"/>
              <w:right w:val="single" w:sz="4" w:space="0" w:color="000000"/>
            </w:tcBorders>
          </w:tcPr>
          <w:p w:rsidR="0024529E" w:rsidRPr="00A05F87" w:rsidRDefault="0024529E" w:rsidP="009D64CE">
            <w:pPr>
              <w:pStyle w:val="a4"/>
              <w:rPr>
                <w:rFonts w:ascii="Times New Roman" w:hAnsi="Times New Roman" w:cs="Times New Roman"/>
                <w:color w:val="1F497D" w:themeColor="text2"/>
              </w:rPr>
            </w:pPr>
            <w:r w:rsidRPr="00A05F87">
              <w:rPr>
                <w:rFonts w:ascii="Times New Roman" w:hAnsi="Times New Roman" w:cs="Times New Roman"/>
                <w:color w:val="1F497D" w:themeColor="text2"/>
              </w:rPr>
              <w:t>7 «А»</w:t>
            </w:r>
          </w:p>
        </w:tc>
        <w:tc>
          <w:tcPr>
            <w:tcW w:w="2749" w:type="dxa"/>
            <w:tcBorders>
              <w:top w:val="single" w:sz="4" w:space="0" w:color="000000"/>
              <w:left w:val="single" w:sz="4" w:space="0" w:color="000000"/>
              <w:bottom w:val="single" w:sz="4" w:space="0" w:color="000000"/>
              <w:right w:val="single" w:sz="4" w:space="0" w:color="000000"/>
            </w:tcBorders>
          </w:tcPr>
          <w:p w:rsidR="0024529E" w:rsidRPr="00A05F87" w:rsidRDefault="0024529E" w:rsidP="009D64CE">
            <w:pPr>
              <w:pStyle w:val="a4"/>
              <w:rPr>
                <w:rFonts w:ascii="Times New Roman" w:hAnsi="Times New Roman" w:cs="Times New Roman"/>
                <w:color w:val="1F497D" w:themeColor="text2"/>
              </w:rPr>
            </w:pPr>
            <w:r w:rsidRPr="00A05F87">
              <w:rPr>
                <w:rFonts w:ascii="Times New Roman" w:hAnsi="Times New Roman" w:cs="Times New Roman"/>
                <w:color w:val="1F497D" w:themeColor="text2"/>
              </w:rPr>
              <w:t>2</w:t>
            </w:r>
          </w:p>
        </w:tc>
        <w:tc>
          <w:tcPr>
            <w:tcW w:w="2750" w:type="dxa"/>
            <w:tcBorders>
              <w:top w:val="single" w:sz="4" w:space="0" w:color="000000"/>
              <w:left w:val="single" w:sz="4" w:space="0" w:color="000000"/>
              <w:bottom w:val="single" w:sz="4" w:space="0" w:color="000000"/>
              <w:right w:val="single" w:sz="4" w:space="0" w:color="000000"/>
            </w:tcBorders>
          </w:tcPr>
          <w:p w:rsidR="0024529E" w:rsidRPr="00A05F87" w:rsidRDefault="0024529E" w:rsidP="009D64CE">
            <w:pPr>
              <w:pStyle w:val="a4"/>
              <w:rPr>
                <w:rFonts w:ascii="Times New Roman" w:hAnsi="Times New Roman" w:cs="Times New Roman"/>
                <w:color w:val="1F497D" w:themeColor="text2"/>
              </w:rPr>
            </w:pPr>
            <w:r w:rsidRPr="00A05F87">
              <w:rPr>
                <w:rFonts w:ascii="Times New Roman" w:hAnsi="Times New Roman" w:cs="Times New Roman"/>
                <w:color w:val="1F497D" w:themeColor="text2"/>
              </w:rPr>
              <w:t>Петрова Ю.Н.</w:t>
            </w:r>
          </w:p>
        </w:tc>
      </w:tr>
      <w:tr w:rsidR="0024529E" w:rsidRPr="00A05F87" w:rsidTr="003C2D0C">
        <w:trPr>
          <w:trHeight w:val="399"/>
        </w:trPr>
        <w:tc>
          <w:tcPr>
            <w:tcW w:w="2749" w:type="dxa"/>
            <w:tcBorders>
              <w:top w:val="single" w:sz="4" w:space="0" w:color="000000"/>
              <w:left w:val="single" w:sz="4" w:space="0" w:color="000000"/>
              <w:bottom w:val="single" w:sz="4" w:space="0" w:color="000000"/>
              <w:right w:val="single" w:sz="4" w:space="0" w:color="000000"/>
            </w:tcBorders>
          </w:tcPr>
          <w:p w:rsidR="0024529E" w:rsidRPr="00A05F87" w:rsidRDefault="0024529E" w:rsidP="009D64CE">
            <w:pPr>
              <w:pStyle w:val="a4"/>
              <w:rPr>
                <w:rFonts w:ascii="Times New Roman" w:hAnsi="Times New Roman" w:cs="Times New Roman"/>
                <w:color w:val="1F497D" w:themeColor="text2"/>
              </w:rPr>
            </w:pPr>
            <w:r w:rsidRPr="00A05F87">
              <w:rPr>
                <w:rFonts w:ascii="Times New Roman" w:hAnsi="Times New Roman" w:cs="Times New Roman"/>
                <w:color w:val="1F497D" w:themeColor="text2"/>
              </w:rPr>
              <w:t>8 «Б»</w:t>
            </w:r>
          </w:p>
        </w:tc>
        <w:tc>
          <w:tcPr>
            <w:tcW w:w="2749" w:type="dxa"/>
            <w:tcBorders>
              <w:top w:val="single" w:sz="4" w:space="0" w:color="000000"/>
              <w:left w:val="single" w:sz="4" w:space="0" w:color="000000"/>
              <w:bottom w:val="single" w:sz="4" w:space="0" w:color="000000"/>
              <w:right w:val="single" w:sz="4" w:space="0" w:color="000000"/>
            </w:tcBorders>
          </w:tcPr>
          <w:p w:rsidR="0024529E" w:rsidRPr="00A05F87" w:rsidRDefault="0024529E" w:rsidP="009D64CE">
            <w:pPr>
              <w:pStyle w:val="a4"/>
              <w:rPr>
                <w:rFonts w:ascii="Times New Roman" w:hAnsi="Times New Roman" w:cs="Times New Roman"/>
                <w:color w:val="1F497D" w:themeColor="text2"/>
              </w:rPr>
            </w:pPr>
            <w:r w:rsidRPr="00A05F87">
              <w:rPr>
                <w:rFonts w:ascii="Times New Roman" w:hAnsi="Times New Roman" w:cs="Times New Roman"/>
                <w:color w:val="1F497D" w:themeColor="text2"/>
              </w:rPr>
              <w:t>1</w:t>
            </w:r>
          </w:p>
        </w:tc>
        <w:tc>
          <w:tcPr>
            <w:tcW w:w="2750" w:type="dxa"/>
            <w:tcBorders>
              <w:top w:val="single" w:sz="4" w:space="0" w:color="000000"/>
              <w:left w:val="single" w:sz="4" w:space="0" w:color="000000"/>
              <w:bottom w:val="single" w:sz="4" w:space="0" w:color="000000"/>
              <w:right w:val="single" w:sz="4" w:space="0" w:color="000000"/>
            </w:tcBorders>
          </w:tcPr>
          <w:p w:rsidR="0024529E" w:rsidRPr="00A05F87" w:rsidRDefault="0024529E" w:rsidP="009D64CE">
            <w:pPr>
              <w:pStyle w:val="a4"/>
              <w:rPr>
                <w:rFonts w:ascii="Times New Roman" w:hAnsi="Times New Roman" w:cs="Times New Roman"/>
                <w:color w:val="1F497D" w:themeColor="text2"/>
              </w:rPr>
            </w:pPr>
            <w:r w:rsidRPr="00A05F87">
              <w:rPr>
                <w:rFonts w:ascii="Times New Roman" w:hAnsi="Times New Roman" w:cs="Times New Roman"/>
                <w:color w:val="1F497D" w:themeColor="text2"/>
              </w:rPr>
              <w:t>Левина Н.А.</w:t>
            </w:r>
          </w:p>
        </w:tc>
      </w:tr>
      <w:tr w:rsidR="0024529E" w:rsidRPr="00A05F87" w:rsidTr="003C2D0C">
        <w:trPr>
          <w:trHeight w:val="399"/>
        </w:trPr>
        <w:tc>
          <w:tcPr>
            <w:tcW w:w="2749" w:type="dxa"/>
            <w:tcBorders>
              <w:top w:val="single" w:sz="4" w:space="0" w:color="000000"/>
              <w:left w:val="single" w:sz="4" w:space="0" w:color="000000"/>
              <w:bottom w:val="single" w:sz="4" w:space="0" w:color="000000"/>
              <w:right w:val="single" w:sz="4" w:space="0" w:color="000000"/>
            </w:tcBorders>
          </w:tcPr>
          <w:p w:rsidR="0024529E" w:rsidRPr="00A05F87" w:rsidRDefault="0024529E" w:rsidP="009D64CE">
            <w:pPr>
              <w:pStyle w:val="a4"/>
              <w:rPr>
                <w:rFonts w:ascii="Times New Roman" w:hAnsi="Times New Roman" w:cs="Times New Roman"/>
                <w:color w:val="1F497D" w:themeColor="text2"/>
              </w:rPr>
            </w:pPr>
            <w:r w:rsidRPr="00A05F87">
              <w:rPr>
                <w:rFonts w:ascii="Times New Roman" w:hAnsi="Times New Roman" w:cs="Times New Roman"/>
                <w:color w:val="1F497D" w:themeColor="text2"/>
              </w:rPr>
              <w:t>10</w:t>
            </w:r>
          </w:p>
        </w:tc>
        <w:tc>
          <w:tcPr>
            <w:tcW w:w="2749" w:type="dxa"/>
            <w:tcBorders>
              <w:top w:val="single" w:sz="4" w:space="0" w:color="000000"/>
              <w:left w:val="single" w:sz="4" w:space="0" w:color="000000"/>
              <w:bottom w:val="single" w:sz="4" w:space="0" w:color="000000"/>
              <w:right w:val="single" w:sz="4" w:space="0" w:color="000000"/>
            </w:tcBorders>
          </w:tcPr>
          <w:p w:rsidR="0024529E" w:rsidRPr="00A05F87" w:rsidRDefault="0024529E" w:rsidP="009D64CE">
            <w:pPr>
              <w:pStyle w:val="a4"/>
              <w:rPr>
                <w:rFonts w:ascii="Times New Roman" w:hAnsi="Times New Roman" w:cs="Times New Roman"/>
                <w:color w:val="1F497D" w:themeColor="text2"/>
              </w:rPr>
            </w:pPr>
            <w:r w:rsidRPr="00A05F87">
              <w:rPr>
                <w:rFonts w:ascii="Times New Roman" w:hAnsi="Times New Roman" w:cs="Times New Roman"/>
                <w:color w:val="1F497D" w:themeColor="text2"/>
              </w:rPr>
              <w:t>2</w:t>
            </w:r>
          </w:p>
        </w:tc>
        <w:tc>
          <w:tcPr>
            <w:tcW w:w="2750" w:type="dxa"/>
            <w:tcBorders>
              <w:top w:val="single" w:sz="4" w:space="0" w:color="000000"/>
              <w:left w:val="single" w:sz="4" w:space="0" w:color="000000"/>
              <w:bottom w:val="single" w:sz="4" w:space="0" w:color="000000"/>
              <w:right w:val="single" w:sz="4" w:space="0" w:color="000000"/>
            </w:tcBorders>
          </w:tcPr>
          <w:p w:rsidR="0024529E" w:rsidRPr="00A05F87" w:rsidRDefault="0024529E" w:rsidP="009D64CE">
            <w:pPr>
              <w:pStyle w:val="a4"/>
              <w:rPr>
                <w:rFonts w:ascii="Times New Roman" w:hAnsi="Times New Roman" w:cs="Times New Roman"/>
                <w:color w:val="1F497D" w:themeColor="text2"/>
              </w:rPr>
            </w:pPr>
            <w:r w:rsidRPr="00A05F87">
              <w:rPr>
                <w:rFonts w:ascii="Times New Roman" w:hAnsi="Times New Roman" w:cs="Times New Roman"/>
                <w:color w:val="1F497D" w:themeColor="text2"/>
              </w:rPr>
              <w:t>Яценко С.И.</w:t>
            </w:r>
          </w:p>
        </w:tc>
      </w:tr>
      <w:tr w:rsidR="0024529E" w:rsidRPr="00A05F87" w:rsidTr="003C2D0C">
        <w:trPr>
          <w:trHeight w:val="410"/>
        </w:trPr>
        <w:tc>
          <w:tcPr>
            <w:tcW w:w="2749" w:type="dxa"/>
            <w:tcBorders>
              <w:top w:val="single" w:sz="4" w:space="0" w:color="000000"/>
              <w:left w:val="single" w:sz="4" w:space="0" w:color="000000"/>
              <w:bottom w:val="single" w:sz="4" w:space="0" w:color="000000"/>
              <w:right w:val="single" w:sz="4" w:space="0" w:color="000000"/>
            </w:tcBorders>
          </w:tcPr>
          <w:p w:rsidR="0024529E" w:rsidRPr="00A05F87" w:rsidRDefault="0024529E" w:rsidP="009D64CE">
            <w:pPr>
              <w:pStyle w:val="a4"/>
              <w:rPr>
                <w:rFonts w:ascii="Times New Roman" w:hAnsi="Times New Roman" w:cs="Times New Roman"/>
                <w:color w:val="1F497D" w:themeColor="text2"/>
              </w:rPr>
            </w:pPr>
            <w:r w:rsidRPr="00A05F87">
              <w:rPr>
                <w:rFonts w:ascii="Times New Roman" w:hAnsi="Times New Roman" w:cs="Times New Roman"/>
                <w:color w:val="1F497D" w:themeColor="text2"/>
              </w:rPr>
              <w:t>Итого</w:t>
            </w:r>
          </w:p>
        </w:tc>
        <w:tc>
          <w:tcPr>
            <w:tcW w:w="2749" w:type="dxa"/>
            <w:tcBorders>
              <w:top w:val="single" w:sz="4" w:space="0" w:color="000000"/>
              <w:left w:val="single" w:sz="4" w:space="0" w:color="000000"/>
              <w:bottom w:val="single" w:sz="4" w:space="0" w:color="000000"/>
              <w:right w:val="single" w:sz="4" w:space="0" w:color="000000"/>
            </w:tcBorders>
          </w:tcPr>
          <w:p w:rsidR="0024529E" w:rsidRPr="00A05F87" w:rsidRDefault="0024529E" w:rsidP="009D64CE">
            <w:pPr>
              <w:pStyle w:val="a4"/>
              <w:rPr>
                <w:rFonts w:ascii="Times New Roman" w:hAnsi="Times New Roman" w:cs="Times New Roman"/>
                <w:color w:val="1F497D" w:themeColor="text2"/>
              </w:rPr>
            </w:pPr>
            <w:r w:rsidRPr="00A05F87">
              <w:rPr>
                <w:rFonts w:ascii="Times New Roman" w:hAnsi="Times New Roman" w:cs="Times New Roman"/>
                <w:color w:val="1F497D" w:themeColor="text2"/>
              </w:rPr>
              <w:t>17</w:t>
            </w:r>
          </w:p>
        </w:tc>
        <w:tc>
          <w:tcPr>
            <w:tcW w:w="2750" w:type="dxa"/>
            <w:tcBorders>
              <w:top w:val="single" w:sz="4" w:space="0" w:color="000000"/>
              <w:left w:val="single" w:sz="4" w:space="0" w:color="000000"/>
              <w:bottom w:val="single" w:sz="4" w:space="0" w:color="000000"/>
              <w:right w:val="single" w:sz="4" w:space="0" w:color="000000"/>
            </w:tcBorders>
          </w:tcPr>
          <w:p w:rsidR="0024529E" w:rsidRPr="00A05F87" w:rsidRDefault="0024529E" w:rsidP="009D64CE">
            <w:pPr>
              <w:pStyle w:val="a4"/>
              <w:rPr>
                <w:rFonts w:ascii="Times New Roman" w:hAnsi="Times New Roman" w:cs="Times New Roman"/>
                <w:color w:val="1F497D" w:themeColor="text2"/>
              </w:rPr>
            </w:pPr>
          </w:p>
        </w:tc>
      </w:tr>
    </w:tbl>
    <w:p w:rsidR="009D64CE" w:rsidRPr="00A05F87" w:rsidRDefault="009D64CE" w:rsidP="000B36AC">
      <w:pPr>
        <w:rPr>
          <w:rFonts w:ascii="Times New Roman" w:hAnsi="Times New Roman" w:cs="Times New Roman"/>
          <w:color w:val="1F497D" w:themeColor="text2"/>
          <w:sz w:val="24"/>
          <w:szCs w:val="24"/>
        </w:rPr>
      </w:pPr>
    </w:p>
    <w:p w:rsidR="000B36AC" w:rsidRDefault="009D64CE" w:rsidP="000B36AC">
      <w:pPr>
        <w:rPr>
          <w:rFonts w:ascii="Times New Roman" w:hAnsi="Times New Roman" w:cs="Times New Roman"/>
          <w:sz w:val="24"/>
          <w:szCs w:val="24"/>
        </w:rPr>
      </w:pPr>
      <w:r>
        <w:rPr>
          <w:rFonts w:ascii="Times New Roman" w:hAnsi="Times New Roman" w:cs="Times New Roman"/>
          <w:sz w:val="24"/>
          <w:szCs w:val="24"/>
        </w:rPr>
        <w:t xml:space="preserve">9 учащихся из 17 :Миронова Виктория (3 «Б»), </w:t>
      </w:r>
      <w:proofErr w:type="spellStart"/>
      <w:r>
        <w:rPr>
          <w:rFonts w:ascii="Times New Roman" w:hAnsi="Times New Roman" w:cs="Times New Roman"/>
          <w:sz w:val="24"/>
          <w:szCs w:val="24"/>
        </w:rPr>
        <w:t>Байкова</w:t>
      </w:r>
      <w:proofErr w:type="spellEnd"/>
      <w:r>
        <w:rPr>
          <w:rFonts w:ascii="Times New Roman" w:hAnsi="Times New Roman" w:cs="Times New Roman"/>
          <w:sz w:val="24"/>
          <w:szCs w:val="24"/>
        </w:rPr>
        <w:t xml:space="preserve"> Полина (3 «Б»), </w:t>
      </w:r>
      <w:proofErr w:type="spellStart"/>
      <w:r>
        <w:rPr>
          <w:rFonts w:ascii="Times New Roman" w:hAnsi="Times New Roman" w:cs="Times New Roman"/>
          <w:sz w:val="24"/>
          <w:szCs w:val="24"/>
        </w:rPr>
        <w:t>Семкин</w:t>
      </w:r>
      <w:proofErr w:type="spellEnd"/>
      <w:r>
        <w:rPr>
          <w:rFonts w:ascii="Times New Roman" w:hAnsi="Times New Roman" w:cs="Times New Roman"/>
          <w:sz w:val="24"/>
          <w:szCs w:val="24"/>
        </w:rPr>
        <w:t xml:space="preserve"> Александр (4 «А»), Сидоров Никита (4 «А»), Панова Екатерина (4 «Б»)</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Тишаков</w:t>
      </w:r>
      <w:proofErr w:type="spellEnd"/>
      <w:r>
        <w:rPr>
          <w:rFonts w:ascii="Times New Roman" w:hAnsi="Times New Roman" w:cs="Times New Roman"/>
          <w:sz w:val="24"/>
          <w:szCs w:val="24"/>
        </w:rPr>
        <w:t xml:space="preserve"> Иван (5 «А»),</w:t>
      </w:r>
      <w:r w:rsidRPr="009D64CE">
        <w:rPr>
          <w:rFonts w:ascii="Times New Roman" w:hAnsi="Times New Roman" w:cs="Times New Roman"/>
          <w:sz w:val="24"/>
          <w:szCs w:val="24"/>
        </w:rPr>
        <w:t xml:space="preserve"> Истомина Наталья (8 «Б») являются</w:t>
      </w:r>
      <w:r>
        <w:rPr>
          <w:rFonts w:ascii="Times New Roman" w:hAnsi="Times New Roman" w:cs="Times New Roman"/>
          <w:sz w:val="24"/>
          <w:szCs w:val="24"/>
        </w:rPr>
        <w:t xml:space="preserve"> отличниками во всех </w:t>
      </w:r>
      <w:proofErr w:type="spellStart"/>
      <w:r>
        <w:rPr>
          <w:rFonts w:ascii="Times New Roman" w:hAnsi="Times New Roman" w:cs="Times New Roman"/>
          <w:sz w:val="24"/>
          <w:szCs w:val="24"/>
        </w:rPr>
        <w:t>четвертях.,в</w:t>
      </w:r>
      <w:proofErr w:type="spellEnd"/>
      <w:r w:rsidRPr="009D64CE">
        <w:rPr>
          <w:rFonts w:ascii="Times New Roman" w:hAnsi="Times New Roman" w:cs="Times New Roman"/>
          <w:sz w:val="24"/>
          <w:szCs w:val="24"/>
        </w:rPr>
        <w:t xml:space="preserve"> 10 классе </w:t>
      </w:r>
      <w:proofErr w:type="spellStart"/>
      <w:r w:rsidRPr="009D64CE">
        <w:rPr>
          <w:rFonts w:ascii="Times New Roman" w:hAnsi="Times New Roman" w:cs="Times New Roman"/>
          <w:sz w:val="24"/>
          <w:szCs w:val="24"/>
        </w:rPr>
        <w:t>Грекова</w:t>
      </w:r>
      <w:proofErr w:type="spellEnd"/>
      <w:r w:rsidRPr="009D64CE">
        <w:rPr>
          <w:rFonts w:ascii="Times New Roman" w:hAnsi="Times New Roman" w:cs="Times New Roman"/>
          <w:sz w:val="24"/>
          <w:szCs w:val="24"/>
        </w:rPr>
        <w:t xml:space="preserve"> Александра и </w:t>
      </w:r>
      <w:proofErr w:type="spellStart"/>
      <w:r w:rsidRPr="009D64CE">
        <w:rPr>
          <w:rFonts w:ascii="Times New Roman" w:hAnsi="Times New Roman" w:cs="Times New Roman"/>
          <w:sz w:val="24"/>
          <w:szCs w:val="24"/>
        </w:rPr>
        <w:t>Ванецян</w:t>
      </w:r>
      <w:proofErr w:type="spellEnd"/>
      <w:r w:rsidRPr="009D64CE">
        <w:rPr>
          <w:rFonts w:ascii="Times New Roman" w:hAnsi="Times New Roman" w:cs="Times New Roman"/>
          <w:sz w:val="24"/>
          <w:szCs w:val="24"/>
        </w:rPr>
        <w:t xml:space="preserve"> Арам закончили  первое и второе полугодие на «отлично». В 11 классе лучшие результаты показали </w:t>
      </w:r>
      <w:proofErr w:type="spellStart"/>
      <w:r w:rsidRPr="009D64CE">
        <w:rPr>
          <w:rFonts w:ascii="Times New Roman" w:hAnsi="Times New Roman" w:cs="Times New Roman"/>
          <w:sz w:val="24"/>
          <w:szCs w:val="24"/>
        </w:rPr>
        <w:t>Вознова</w:t>
      </w:r>
      <w:proofErr w:type="spellEnd"/>
      <w:r w:rsidRPr="009D64CE">
        <w:rPr>
          <w:rFonts w:ascii="Times New Roman" w:hAnsi="Times New Roman" w:cs="Times New Roman"/>
          <w:sz w:val="24"/>
          <w:szCs w:val="24"/>
        </w:rPr>
        <w:t xml:space="preserve"> Тамара (1 «4» по алгебре) и Тихомирова Ангелина (2 «4» по алгебре и химии).</w:t>
      </w:r>
      <w:r w:rsidRPr="009D64CE">
        <w:rPr>
          <w:rFonts w:ascii="Times New Roman" w:hAnsi="Times New Roman" w:cs="Times New Roman"/>
          <w:sz w:val="24"/>
          <w:szCs w:val="24"/>
        </w:rPr>
        <w:tab/>
      </w:r>
    </w:p>
    <w:p w:rsidR="009D64CE" w:rsidRPr="00043205" w:rsidRDefault="009D64CE" w:rsidP="009D64CE">
      <w:pPr>
        <w:contextualSpacing/>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Итоги по классам следующие:</w:t>
      </w:r>
    </w:p>
    <w:tbl>
      <w:tblPr>
        <w:tblStyle w:val="3"/>
        <w:tblW w:w="9702" w:type="dxa"/>
        <w:tblLayout w:type="fixed"/>
        <w:tblLook w:val="04A0" w:firstRow="1" w:lastRow="0" w:firstColumn="1" w:lastColumn="0" w:noHBand="0" w:noVBand="1"/>
      </w:tblPr>
      <w:tblGrid>
        <w:gridCol w:w="1101"/>
        <w:gridCol w:w="1417"/>
        <w:gridCol w:w="1073"/>
        <w:gridCol w:w="912"/>
        <w:gridCol w:w="1417"/>
        <w:gridCol w:w="1690"/>
        <w:gridCol w:w="2092"/>
      </w:tblGrid>
      <w:tr w:rsidR="009D64CE" w:rsidRPr="00043205" w:rsidTr="009D64CE">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класс</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ind w:firstLine="708"/>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Успевают</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качество</w:t>
            </w:r>
          </w:p>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знаний</w:t>
            </w:r>
            <w:proofErr w:type="gramStart"/>
            <w:r w:rsidRPr="00043205">
              <w:rPr>
                <w:rFonts w:ascii="Times New Roman" w:eastAsia="Calibri" w:hAnsi="Times New Roman" w:cs="Times New Roman"/>
                <w:color w:val="1F497D" w:themeColor="text2"/>
                <w:sz w:val="24"/>
                <w:szCs w:val="24"/>
              </w:rPr>
              <w:t xml:space="preserve"> (%)</w:t>
            </w:r>
            <w:proofErr w:type="gramEnd"/>
          </w:p>
        </w:tc>
        <w:tc>
          <w:tcPr>
            <w:tcW w:w="16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 xml:space="preserve">успеваемость </w:t>
            </w:r>
          </w:p>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 xml:space="preserve">       (%)                            </w:t>
            </w:r>
          </w:p>
        </w:tc>
        <w:tc>
          <w:tcPr>
            <w:tcW w:w="20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классный</w:t>
            </w:r>
          </w:p>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руководитель</w:t>
            </w:r>
          </w:p>
        </w:tc>
      </w:tr>
      <w:tr w:rsidR="009D64CE" w:rsidRPr="00043205" w:rsidTr="009D64CE">
        <w:tc>
          <w:tcPr>
            <w:tcW w:w="11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64CE" w:rsidRPr="00043205" w:rsidRDefault="009D64CE" w:rsidP="009D64CE">
            <w:pPr>
              <w:rPr>
                <w:rFonts w:ascii="Times New Roman" w:eastAsia="Calibri" w:hAnsi="Times New Roman" w:cs="Times New Roman"/>
                <w:color w:val="1F497D" w:themeColor="text2"/>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на «4» и «5»</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на «5»</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с 1 «3»</w:t>
            </w: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64CE" w:rsidRPr="00043205" w:rsidRDefault="009D64CE" w:rsidP="009D64CE">
            <w:pPr>
              <w:rPr>
                <w:rFonts w:ascii="Times New Roman" w:eastAsia="Calibri" w:hAnsi="Times New Roman" w:cs="Times New Roman"/>
                <w:color w:val="1F497D" w:themeColor="text2"/>
                <w:sz w:val="24"/>
                <w:szCs w:val="24"/>
              </w:rPr>
            </w:pPr>
          </w:p>
        </w:tc>
        <w:tc>
          <w:tcPr>
            <w:tcW w:w="16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64CE" w:rsidRPr="00043205" w:rsidRDefault="009D64CE" w:rsidP="009D64CE">
            <w:pPr>
              <w:rPr>
                <w:rFonts w:ascii="Times New Roman" w:eastAsia="Calibri" w:hAnsi="Times New Roman" w:cs="Times New Roman"/>
                <w:color w:val="1F497D" w:themeColor="text2"/>
                <w:sz w:val="24"/>
                <w:szCs w:val="24"/>
              </w:rPr>
            </w:pPr>
          </w:p>
        </w:tc>
        <w:tc>
          <w:tcPr>
            <w:tcW w:w="20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64CE" w:rsidRPr="00043205" w:rsidRDefault="009D64CE" w:rsidP="009D64CE">
            <w:pPr>
              <w:rPr>
                <w:rFonts w:ascii="Times New Roman" w:eastAsia="Calibri" w:hAnsi="Times New Roman" w:cs="Times New Roman"/>
                <w:color w:val="1F497D" w:themeColor="text2"/>
                <w:sz w:val="24"/>
                <w:szCs w:val="24"/>
              </w:rPr>
            </w:pPr>
          </w:p>
        </w:tc>
      </w:tr>
      <w:tr w:rsidR="0001782F" w:rsidRPr="00043205" w:rsidTr="009D64CE">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782F" w:rsidRPr="00043205" w:rsidRDefault="0001782F" w:rsidP="009D64CE">
            <w:pPr>
              <w:rPr>
                <w:rFonts w:ascii="Times New Roman" w:eastAsia="Calibri" w:hAnsi="Times New Roman" w:cs="Times New Roman"/>
                <w:color w:val="1F497D" w:themeColor="text2"/>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782F" w:rsidRPr="00043205" w:rsidRDefault="0001782F" w:rsidP="009D64CE">
            <w:pPr>
              <w:rPr>
                <w:rFonts w:ascii="Times New Roman" w:eastAsia="Calibri" w:hAnsi="Times New Roman" w:cs="Times New Roman"/>
                <w:color w:val="1F497D" w:themeColor="text2"/>
                <w:sz w:val="24"/>
                <w:szCs w:val="24"/>
              </w:rPr>
            </w:pP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782F" w:rsidRPr="00043205" w:rsidRDefault="0001782F" w:rsidP="009D64CE">
            <w:pPr>
              <w:rPr>
                <w:rFonts w:ascii="Times New Roman" w:eastAsia="Calibri" w:hAnsi="Times New Roman" w:cs="Times New Roman"/>
                <w:color w:val="1F497D" w:themeColor="text2"/>
                <w:sz w:val="24"/>
                <w:szCs w:val="24"/>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782F" w:rsidRPr="00043205" w:rsidRDefault="0001782F" w:rsidP="009D64CE">
            <w:pPr>
              <w:rPr>
                <w:rFonts w:ascii="Times New Roman" w:eastAsia="Calibri" w:hAnsi="Times New Roman" w:cs="Times New Roman"/>
                <w:color w:val="1F497D" w:themeColor="text2"/>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782F" w:rsidRPr="00043205" w:rsidRDefault="0001782F" w:rsidP="009D64CE">
            <w:pPr>
              <w:rPr>
                <w:rFonts w:ascii="Times New Roman" w:eastAsia="Calibri" w:hAnsi="Times New Roman" w:cs="Times New Roman"/>
                <w:color w:val="1F497D" w:themeColor="text2"/>
                <w:sz w:val="24"/>
                <w:szCs w:val="24"/>
              </w:rPr>
            </w:pP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782F" w:rsidRPr="00043205" w:rsidRDefault="0001782F" w:rsidP="009D64CE">
            <w:pPr>
              <w:rPr>
                <w:rFonts w:ascii="Times New Roman" w:eastAsia="Calibri" w:hAnsi="Times New Roman" w:cs="Times New Roman"/>
                <w:color w:val="1F497D" w:themeColor="text2"/>
                <w:sz w:val="24"/>
                <w:szCs w:val="24"/>
              </w:rPr>
            </w:pP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782F" w:rsidRPr="00043205" w:rsidRDefault="0001782F" w:rsidP="009D64CE">
            <w:pPr>
              <w:rPr>
                <w:rFonts w:ascii="Times New Roman" w:eastAsia="Calibri" w:hAnsi="Times New Roman" w:cs="Times New Roman"/>
                <w:color w:val="1F497D" w:themeColor="text2"/>
                <w:sz w:val="24"/>
                <w:szCs w:val="24"/>
              </w:rPr>
            </w:pPr>
          </w:p>
        </w:tc>
      </w:tr>
      <w:tr w:rsidR="0001782F" w:rsidRPr="00043205" w:rsidTr="009D64CE">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782F" w:rsidRPr="00043205" w:rsidRDefault="0001782F" w:rsidP="009D64CE">
            <w:pPr>
              <w:rPr>
                <w:rFonts w:ascii="Times New Roman" w:eastAsia="Calibri" w:hAnsi="Times New Roman" w:cs="Times New Roman"/>
                <w:color w:val="1F497D" w:themeColor="text2"/>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782F" w:rsidRPr="00043205" w:rsidRDefault="0001782F" w:rsidP="009D64CE">
            <w:pPr>
              <w:rPr>
                <w:rFonts w:ascii="Times New Roman" w:eastAsia="Calibri" w:hAnsi="Times New Roman" w:cs="Times New Roman"/>
                <w:color w:val="1F497D" w:themeColor="text2"/>
                <w:sz w:val="24"/>
                <w:szCs w:val="24"/>
              </w:rPr>
            </w:pP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782F" w:rsidRPr="00043205" w:rsidRDefault="0001782F" w:rsidP="009D64CE">
            <w:pPr>
              <w:rPr>
                <w:rFonts w:ascii="Times New Roman" w:eastAsia="Calibri" w:hAnsi="Times New Roman" w:cs="Times New Roman"/>
                <w:color w:val="1F497D" w:themeColor="text2"/>
                <w:sz w:val="24"/>
                <w:szCs w:val="24"/>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782F" w:rsidRPr="00043205" w:rsidRDefault="0001782F" w:rsidP="009D64CE">
            <w:pPr>
              <w:rPr>
                <w:rFonts w:ascii="Times New Roman" w:eastAsia="Calibri" w:hAnsi="Times New Roman" w:cs="Times New Roman"/>
                <w:color w:val="1F497D" w:themeColor="text2"/>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782F" w:rsidRPr="00043205" w:rsidRDefault="0001782F" w:rsidP="009D64CE">
            <w:pPr>
              <w:rPr>
                <w:rFonts w:ascii="Times New Roman" w:eastAsia="Calibri" w:hAnsi="Times New Roman" w:cs="Times New Roman"/>
                <w:color w:val="1F497D" w:themeColor="text2"/>
                <w:sz w:val="24"/>
                <w:szCs w:val="24"/>
              </w:rPr>
            </w:pP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782F" w:rsidRPr="00043205" w:rsidRDefault="0001782F" w:rsidP="009D64CE">
            <w:pPr>
              <w:rPr>
                <w:rFonts w:ascii="Times New Roman" w:eastAsia="Calibri" w:hAnsi="Times New Roman" w:cs="Times New Roman"/>
                <w:color w:val="1F497D" w:themeColor="text2"/>
                <w:sz w:val="24"/>
                <w:szCs w:val="24"/>
              </w:rPr>
            </w:pP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782F" w:rsidRPr="00043205" w:rsidRDefault="0001782F" w:rsidP="009D64CE">
            <w:pPr>
              <w:rPr>
                <w:rFonts w:ascii="Times New Roman" w:eastAsia="Calibri" w:hAnsi="Times New Roman" w:cs="Times New Roman"/>
                <w:color w:val="1F497D" w:themeColor="text2"/>
                <w:sz w:val="24"/>
                <w:szCs w:val="24"/>
              </w:rPr>
            </w:pPr>
          </w:p>
        </w:tc>
      </w:tr>
      <w:tr w:rsidR="0001782F" w:rsidRPr="00043205" w:rsidTr="009D64CE">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782F" w:rsidRPr="00043205" w:rsidRDefault="0001782F" w:rsidP="009D64CE">
            <w:pPr>
              <w:rPr>
                <w:rFonts w:ascii="Times New Roman" w:eastAsia="Calibri" w:hAnsi="Times New Roman" w:cs="Times New Roman"/>
                <w:color w:val="1F497D" w:themeColor="text2"/>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782F" w:rsidRPr="00043205" w:rsidRDefault="0001782F" w:rsidP="009D64CE">
            <w:pPr>
              <w:rPr>
                <w:rFonts w:ascii="Times New Roman" w:eastAsia="Calibri" w:hAnsi="Times New Roman" w:cs="Times New Roman"/>
                <w:color w:val="1F497D" w:themeColor="text2"/>
                <w:sz w:val="24"/>
                <w:szCs w:val="24"/>
              </w:rPr>
            </w:pP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782F" w:rsidRPr="00043205" w:rsidRDefault="0001782F" w:rsidP="009D64CE">
            <w:pPr>
              <w:rPr>
                <w:rFonts w:ascii="Times New Roman" w:eastAsia="Calibri" w:hAnsi="Times New Roman" w:cs="Times New Roman"/>
                <w:color w:val="1F497D" w:themeColor="text2"/>
                <w:sz w:val="24"/>
                <w:szCs w:val="24"/>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782F" w:rsidRPr="00043205" w:rsidRDefault="0001782F" w:rsidP="009D64CE">
            <w:pPr>
              <w:rPr>
                <w:rFonts w:ascii="Times New Roman" w:eastAsia="Calibri" w:hAnsi="Times New Roman" w:cs="Times New Roman"/>
                <w:color w:val="1F497D" w:themeColor="text2"/>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782F" w:rsidRPr="00043205" w:rsidRDefault="0001782F" w:rsidP="009D64CE">
            <w:pPr>
              <w:rPr>
                <w:rFonts w:ascii="Times New Roman" w:eastAsia="Calibri" w:hAnsi="Times New Roman" w:cs="Times New Roman"/>
                <w:color w:val="1F497D" w:themeColor="text2"/>
                <w:sz w:val="24"/>
                <w:szCs w:val="24"/>
              </w:rPr>
            </w:pP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782F" w:rsidRPr="00043205" w:rsidRDefault="0001782F" w:rsidP="009D64CE">
            <w:pPr>
              <w:rPr>
                <w:rFonts w:ascii="Times New Roman" w:eastAsia="Calibri" w:hAnsi="Times New Roman" w:cs="Times New Roman"/>
                <w:color w:val="1F497D" w:themeColor="text2"/>
                <w:sz w:val="24"/>
                <w:szCs w:val="24"/>
              </w:rPr>
            </w:pP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782F" w:rsidRPr="00043205" w:rsidRDefault="0001782F" w:rsidP="009D64CE">
            <w:pPr>
              <w:rPr>
                <w:rFonts w:ascii="Times New Roman" w:eastAsia="Calibri" w:hAnsi="Times New Roman" w:cs="Times New Roman"/>
                <w:color w:val="1F497D" w:themeColor="text2"/>
                <w:sz w:val="24"/>
                <w:szCs w:val="24"/>
              </w:rPr>
            </w:pPr>
          </w:p>
        </w:tc>
      </w:tr>
      <w:tr w:rsidR="0001782F" w:rsidRPr="00043205" w:rsidTr="009D64CE">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782F" w:rsidRPr="00043205" w:rsidRDefault="0001782F" w:rsidP="009D64CE">
            <w:pPr>
              <w:rPr>
                <w:rFonts w:ascii="Times New Roman" w:eastAsia="Calibri" w:hAnsi="Times New Roman" w:cs="Times New Roman"/>
                <w:color w:val="1F497D" w:themeColor="text2"/>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782F" w:rsidRPr="00043205" w:rsidRDefault="0001782F" w:rsidP="009D64CE">
            <w:pPr>
              <w:rPr>
                <w:rFonts w:ascii="Times New Roman" w:eastAsia="Calibri" w:hAnsi="Times New Roman" w:cs="Times New Roman"/>
                <w:color w:val="1F497D" w:themeColor="text2"/>
                <w:sz w:val="24"/>
                <w:szCs w:val="24"/>
              </w:rPr>
            </w:pP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782F" w:rsidRPr="00043205" w:rsidRDefault="0001782F" w:rsidP="009D64CE">
            <w:pPr>
              <w:rPr>
                <w:rFonts w:ascii="Times New Roman" w:eastAsia="Calibri" w:hAnsi="Times New Roman" w:cs="Times New Roman"/>
                <w:color w:val="1F497D" w:themeColor="text2"/>
                <w:sz w:val="24"/>
                <w:szCs w:val="24"/>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782F" w:rsidRPr="00043205" w:rsidRDefault="0001782F" w:rsidP="009D64CE">
            <w:pPr>
              <w:rPr>
                <w:rFonts w:ascii="Times New Roman" w:eastAsia="Calibri" w:hAnsi="Times New Roman" w:cs="Times New Roman"/>
                <w:color w:val="1F497D" w:themeColor="text2"/>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782F" w:rsidRPr="00043205" w:rsidRDefault="0001782F" w:rsidP="009D64CE">
            <w:pPr>
              <w:rPr>
                <w:rFonts w:ascii="Times New Roman" w:eastAsia="Calibri" w:hAnsi="Times New Roman" w:cs="Times New Roman"/>
                <w:color w:val="1F497D" w:themeColor="text2"/>
                <w:sz w:val="24"/>
                <w:szCs w:val="24"/>
              </w:rPr>
            </w:pP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782F" w:rsidRPr="00043205" w:rsidRDefault="0001782F" w:rsidP="009D64CE">
            <w:pPr>
              <w:rPr>
                <w:rFonts w:ascii="Times New Roman" w:eastAsia="Calibri" w:hAnsi="Times New Roman" w:cs="Times New Roman"/>
                <w:color w:val="1F497D" w:themeColor="text2"/>
                <w:sz w:val="24"/>
                <w:szCs w:val="24"/>
              </w:rPr>
            </w:pP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782F" w:rsidRPr="00043205" w:rsidRDefault="0001782F" w:rsidP="009D64CE">
            <w:pPr>
              <w:rPr>
                <w:rFonts w:ascii="Times New Roman" w:eastAsia="Calibri" w:hAnsi="Times New Roman" w:cs="Times New Roman"/>
                <w:color w:val="1F497D" w:themeColor="text2"/>
                <w:sz w:val="24"/>
                <w:szCs w:val="24"/>
              </w:rPr>
            </w:pPr>
          </w:p>
        </w:tc>
      </w:tr>
      <w:tr w:rsidR="0001782F" w:rsidRPr="00043205" w:rsidTr="009D64CE">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782F" w:rsidRPr="00043205" w:rsidRDefault="0001782F" w:rsidP="009D64CE">
            <w:pPr>
              <w:rPr>
                <w:rFonts w:ascii="Times New Roman" w:eastAsia="Calibri" w:hAnsi="Times New Roman" w:cs="Times New Roman"/>
                <w:color w:val="1F497D" w:themeColor="text2"/>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782F" w:rsidRPr="00043205" w:rsidRDefault="0001782F" w:rsidP="009D64CE">
            <w:pPr>
              <w:rPr>
                <w:rFonts w:ascii="Times New Roman" w:eastAsia="Calibri" w:hAnsi="Times New Roman" w:cs="Times New Roman"/>
                <w:color w:val="1F497D" w:themeColor="text2"/>
                <w:sz w:val="24"/>
                <w:szCs w:val="24"/>
              </w:rPr>
            </w:pP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782F" w:rsidRPr="00043205" w:rsidRDefault="0001782F" w:rsidP="009D64CE">
            <w:pPr>
              <w:rPr>
                <w:rFonts w:ascii="Times New Roman" w:eastAsia="Calibri" w:hAnsi="Times New Roman" w:cs="Times New Roman"/>
                <w:color w:val="1F497D" w:themeColor="text2"/>
                <w:sz w:val="24"/>
                <w:szCs w:val="24"/>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782F" w:rsidRPr="00043205" w:rsidRDefault="0001782F" w:rsidP="009D64CE">
            <w:pPr>
              <w:rPr>
                <w:rFonts w:ascii="Times New Roman" w:eastAsia="Calibri" w:hAnsi="Times New Roman" w:cs="Times New Roman"/>
                <w:color w:val="1F497D" w:themeColor="text2"/>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782F" w:rsidRPr="00043205" w:rsidRDefault="0001782F" w:rsidP="009D64CE">
            <w:pPr>
              <w:rPr>
                <w:rFonts w:ascii="Times New Roman" w:eastAsia="Calibri" w:hAnsi="Times New Roman" w:cs="Times New Roman"/>
                <w:color w:val="1F497D" w:themeColor="text2"/>
                <w:sz w:val="24"/>
                <w:szCs w:val="24"/>
              </w:rPr>
            </w:pP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782F" w:rsidRPr="00043205" w:rsidRDefault="0001782F" w:rsidP="009D64CE">
            <w:pPr>
              <w:rPr>
                <w:rFonts w:ascii="Times New Roman" w:eastAsia="Calibri" w:hAnsi="Times New Roman" w:cs="Times New Roman"/>
                <w:color w:val="1F497D" w:themeColor="text2"/>
                <w:sz w:val="24"/>
                <w:szCs w:val="24"/>
              </w:rPr>
            </w:pP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782F" w:rsidRPr="00043205" w:rsidRDefault="0001782F" w:rsidP="009D64CE">
            <w:pPr>
              <w:rPr>
                <w:rFonts w:ascii="Times New Roman" w:eastAsia="Calibri" w:hAnsi="Times New Roman" w:cs="Times New Roman"/>
                <w:color w:val="1F497D" w:themeColor="text2"/>
                <w:sz w:val="24"/>
                <w:szCs w:val="24"/>
              </w:rPr>
            </w:pPr>
          </w:p>
        </w:tc>
      </w:tr>
      <w:tr w:rsidR="0001782F" w:rsidRPr="00043205" w:rsidTr="009D64CE">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782F" w:rsidRPr="00043205" w:rsidRDefault="0001782F" w:rsidP="009D64CE">
            <w:pPr>
              <w:rPr>
                <w:rFonts w:ascii="Times New Roman" w:eastAsia="Calibri" w:hAnsi="Times New Roman" w:cs="Times New Roman"/>
                <w:color w:val="1F497D" w:themeColor="text2"/>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782F" w:rsidRPr="00043205" w:rsidRDefault="0001782F" w:rsidP="009D64CE">
            <w:pPr>
              <w:rPr>
                <w:rFonts w:ascii="Times New Roman" w:eastAsia="Calibri" w:hAnsi="Times New Roman" w:cs="Times New Roman"/>
                <w:color w:val="1F497D" w:themeColor="text2"/>
                <w:sz w:val="24"/>
                <w:szCs w:val="24"/>
              </w:rPr>
            </w:pP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782F" w:rsidRPr="00043205" w:rsidRDefault="0001782F" w:rsidP="009D64CE">
            <w:pPr>
              <w:rPr>
                <w:rFonts w:ascii="Times New Roman" w:eastAsia="Calibri" w:hAnsi="Times New Roman" w:cs="Times New Roman"/>
                <w:color w:val="1F497D" w:themeColor="text2"/>
                <w:sz w:val="24"/>
                <w:szCs w:val="24"/>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782F" w:rsidRPr="00043205" w:rsidRDefault="0001782F" w:rsidP="009D64CE">
            <w:pPr>
              <w:rPr>
                <w:rFonts w:ascii="Times New Roman" w:eastAsia="Calibri" w:hAnsi="Times New Roman" w:cs="Times New Roman"/>
                <w:color w:val="1F497D" w:themeColor="text2"/>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782F" w:rsidRPr="00043205" w:rsidRDefault="0001782F" w:rsidP="009D64CE">
            <w:pPr>
              <w:rPr>
                <w:rFonts w:ascii="Times New Roman" w:eastAsia="Calibri" w:hAnsi="Times New Roman" w:cs="Times New Roman"/>
                <w:color w:val="1F497D" w:themeColor="text2"/>
                <w:sz w:val="24"/>
                <w:szCs w:val="24"/>
              </w:rPr>
            </w:pP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782F" w:rsidRPr="00043205" w:rsidRDefault="0001782F" w:rsidP="009D64CE">
            <w:pPr>
              <w:rPr>
                <w:rFonts w:ascii="Times New Roman" w:eastAsia="Calibri" w:hAnsi="Times New Roman" w:cs="Times New Roman"/>
                <w:color w:val="1F497D" w:themeColor="text2"/>
                <w:sz w:val="24"/>
                <w:szCs w:val="24"/>
              </w:rPr>
            </w:pP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782F" w:rsidRPr="00043205" w:rsidRDefault="0001782F" w:rsidP="009D64CE">
            <w:pPr>
              <w:rPr>
                <w:rFonts w:ascii="Times New Roman" w:eastAsia="Calibri" w:hAnsi="Times New Roman" w:cs="Times New Roman"/>
                <w:color w:val="1F497D" w:themeColor="text2"/>
                <w:sz w:val="24"/>
                <w:szCs w:val="24"/>
              </w:rPr>
            </w:pPr>
          </w:p>
        </w:tc>
      </w:tr>
      <w:tr w:rsidR="009D64CE" w:rsidRPr="00043205" w:rsidTr="009D64CE">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5«А»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12</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1</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54 (38)</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100 (100)</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Мельникова Н.Д.</w:t>
            </w:r>
          </w:p>
        </w:tc>
      </w:tr>
      <w:tr w:rsidR="009D64CE" w:rsidRPr="00043205" w:rsidTr="009D64CE">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5 «Б»</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15</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1</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70 (52)</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100 (100)</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Кононенко Л.Н.</w:t>
            </w:r>
          </w:p>
        </w:tc>
      </w:tr>
      <w:tr w:rsidR="009D64CE" w:rsidRPr="00043205" w:rsidTr="009D64CE">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5 «В»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4</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40 (14)</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100 (86)</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Ворошилова Г.В.</w:t>
            </w:r>
          </w:p>
        </w:tc>
      </w:tr>
      <w:tr w:rsidR="009D64CE" w:rsidRPr="00043205" w:rsidTr="009D64CE">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6 «А»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6</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25 (29)</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100 (100)</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Труханова М.Н.</w:t>
            </w:r>
          </w:p>
        </w:tc>
      </w:tr>
      <w:tr w:rsidR="009D64CE" w:rsidRPr="00043205" w:rsidTr="009D64CE">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6 «Б»</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8</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1</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38 (46)</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100 (100)</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Суслова О.К.</w:t>
            </w:r>
          </w:p>
        </w:tc>
      </w:tr>
      <w:tr w:rsidR="009D64CE" w:rsidRPr="00043205" w:rsidTr="009D64CE">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6 «В»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0 (22)</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100 (100)</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proofErr w:type="spellStart"/>
            <w:r w:rsidRPr="00043205">
              <w:rPr>
                <w:rFonts w:ascii="Times New Roman" w:eastAsia="Calibri" w:hAnsi="Times New Roman" w:cs="Times New Roman"/>
                <w:color w:val="1F497D" w:themeColor="text2"/>
                <w:sz w:val="24"/>
                <w:szCs w:val="24"/>
              </w:rPr>
              <w:t>Аникушина</w:t>
            </w:r>
            <w:proofErr w:type="spellEnd"/>
            <w:r w:rsidRPr="00043205">
              <w:rPr>
                <w:rFonts w:ascii="Times New Roman" w:eastAsia="Calibri" w:hAnsi="Times New Roman" w:cs="Times New Roman"/>
                <w:color w:val="1F497D" w:themeColor="text2"/>
                <w:sz w:val="24"/>
                <w:szCs w:val="24"/>
              </w:rPr>
              <w:t xml:space="preserve"> М.В.</w:t>
            </w:r>
          </w:p>
        </w:tc>
      </w:tr>
      <w:tr w:rsidR="009D64CE" w:rsidRPr="00043205" w:rsidTr="009D64CE">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7 «А»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7</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2</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33 (36)</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100(100)</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Петрова Ю.Н.</w:t>
            </w:r>
          </w:p>
        </w:tc>
      </w:tr>
      <w:tr w:rsidR="009D64CE" w:rsidRPr="00043205" w:rsidTr="009D64CE">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7 «Б»</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5</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19 (27)</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100(100)</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Королёва Е.А.</w:t>
            </w:r>
          </w:p>
        </w:tc>
      </w:tr>
      <w:tr w:rsidR="009D64CE" w:rsidRPr="00043205" w:rsidTr="009D64CE">
        <w:trPr>
          <w:trHeight w:val="291"/>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7 «В»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0 (27)</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100 (100)</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proofErr w:type="spellStart"/>
            <w:r w:rsidRPr="00043205">
              <w:rPr>
                <w:rFonts w:ascii="Times New Roman" w:eastAsia="Calibri" w:hAnsi="Times New Roman" w:cs="Times New Roman"/>
                <w:color w:val="1F497D" w:themeColor="text2"/>
                <w:sz w:val="24"/>
                <w:szCs w:val="24"/>
              </w:rPr>
              <w:t>Иофик</w:t>
            </w:r>
            <w:proofErr w:type="spellEnd"/>
            <w:r w:rsidRPr="00043205">
              <w:rPr>
                <w:rFonts w:ascii="Times New Roman" w:eastAsia="Calibri" w:hAnsi="Times New Roman" w:cs="Times New Roman"/>
                <w:color w:val="1F497D" w:themeColor="text2"/>
                <w:sz w:val="24"/>
                <w:szCs w:val="24"/>
              </w:rPr>
              <w:t xml:space="preserve">  Ю.В.</w:t>
            </w:r>
          </w:p>
        </w:tc>
      </w:tr>
      <w:tr w:rsidR="009D64CE" w:rsidRPr="00043205" w:rsidTr="009D64CE">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8 «А»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5</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26 (35)</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100(100)</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Дружинина И.В.</w:t>
            </w:r>
          </w:p>
        </w:tc>
      </w:tr>
      <w:tr w:rsidR="009D64CE" w:rsidRPr="00043205" w:rsidTr="009D64CE">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8 «Б»</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11</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1</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46 (44)</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100 (100)</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Левина Н.А.</w:t>
            </w:r>
          </w:p>
        </w:tc>
      </w:tr>
      <w:tr w:rsidR="009D64CE" w:rsidRPr="00043205" w:rsidTr="009D64CE">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8 «В»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2</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 xml:space="preserve">15 (23) </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100 (100)</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proofErr w:type="spellStart"/>
            <w:r w:rsidRPr="00043205">
              <w:rPr>
                <w:rFonts w:ascii="Times New Roman" w:eastAsia="Calibri" w:hAnsi="Times New Roman" w:cs="Times New Roman"/>
                <w:color w:val="1F497D" w:themeColor="text2"/>
                <w:sz w:val="24"/>
                <w:szCs w:val="24"/>
              </w:rPr>
              <w:t>Игнатенкова</w:t>
            </w:r>
            <w:proofErr w:type="spellEnd"/>
            <w:r w:rsidRPr="00043205">
              <w:rPr>
                <w:rFonts w:ascii="Times New Roman" w:eastAsia="Calibri" w:hAnsi="Times New Roman" w:cs="Times New Roman"/>
                <w:color w:val="1F497D" w:themeColor="text2"/>
                <w:sz w:val="24"/>
                <w:szCs w:val="24"/>
              </w:rPr>
              <w:t xml:space="preserve"> Н.С.</w:t>
            </w:r>
          </w:p>
        </w:tc>
      </w:tr>
      <w:tr w:rsidR="009D64CE" w:rsidRPr="00043205" w:rsidTr="009D64CE">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9 «А»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4</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18 (13)</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95 (100)</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Авраменко И.Н.</w:t>
            </w:r>
          </w:p>
        </w:tc>
      </w:tr>
      <w:tr w:rsidR="009D64CE" w:rsidRPr="00043205" w:rsidTr="009D64CE">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9 «Б»</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6</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29 (29)</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95 (100)</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Иванова М.А.</w:t>
            </w:r>
          </w:p>
        </w:tc>
      </w:tr>
      <w:tr w:rsidR="009D64CE" w:rsidRPr="00043205" w:rsidTr="009D64CE">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10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7</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2</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50</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100</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Яценко С.И.</w:t>
            </w:r>
          </w:p>
        </w:tc>
      </w:tr>
      <w:tr w:rsidR="009D64CE" w:rsidRPr="00043205" w:rsidTr="009D64CE">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11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6</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40 (31)</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r w:rsidRPr="00043205">
              <w:rPr>
                <w:rFonts w:ascii="Times New Roman" w:eastAsia="Calibri" w:hAnsi="Times New Roman" w:cs="Times New Roman"/>
                <w:color w:val="1F497D" w:themeColor="text2"/>
                <w:sz w:val="24"/>
                <w:szCs w:val="24"/>
              </w:rPr>
              <w:t>100 (100)</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4CE" w:rsidRPr="00043205" w:rsidRDefault="009D64CE" w:rsidP="009D64CE">
            <w:pPr>
              <w:rPr>
                <w:rFonts w:ascii="Times New Roman" w:eastAsia="Calibri" w:hAnsi="Times New Roman" w:cs="Times New Roman"/>
                <w:color w:val="1F497D" w:themeColor="text2"/>
                <w:sz w:val="24"/>
                <w:szCs w:val="24"/>
              </w:rPr>
            </w:pPr>
            <w:proofErr w:type="spellStart"/>
            <w:r w:rsidRPr="00043205">
              <w:rPr>
                <w:rFonts w:ascii="Times New Roman" w:eastAsia="Calibri" w:hAnsi="Times New Roman" w:cs="Times New Roman"/>
                <w:color w:val="1F497D" w:themeColor="text2"/>
                <w:sz w:val="24"/>
                <w:szCs w:val="24"/>
              </w:rPr>
              <w:t>Тишакова</w:t>
            </w:r>
            <w:proofErr w:type="spellEnd"/>
            <w:r w:rsidRPr="00043205">
              <w:rPr>
                <w:rFonts w:ascii="Times New Roman" w:eastAsia="Calibri" w:hAnsi="Times New Roman" w:cs="Times New Roman"/>
                <w:color w:val="1F497D" w:themeColor="text2"/>
                <w:sz w:val="24"/>
                <w:szCs w:val="24"/>
              </w:rPr>
              <w:t xml:space="preserve"> Е.И.</w:t>
            </w:r>
          </w:p>
        </w:tc>
      </w:tr>
    </w:tbl>
    <w:p w:rsidR="009D64CE" w:rsidRPr="00043205" w:rsidRDefault="009D64CE" w:rsidP="009D64CE">
      <w:pPr>
        <w:rPr>
          <w:rFonts w:ascii="Times New Roman" w:eastAsia="Calibri" w:hAnsi="Times New Roman" w:cs="Times New Roman"/>
          <w:color w:val="1F497D" w:themeColor="text2"/>
          <w:sz w:val="24"/>
          <w:szCs w:val="24"/>
        </w:rPr>
      </w:pPr>
    </w:p>
    <w:p w:rsidR="009D64CE" w:rsidRDefault="00043205" w:rsidP="000B36AC">
      <w:pPr>
        <w:rPr>
          <w:rFonts w:ascii="Times New Roman" w:hAnsi="Times New Roman" w:cs="Times New Roman"/>
          <w:sz w:val="24"/>
          <w:szCs w:val="24"/>
        </w:rPr>
      </w:pPr>
      <w:r w:rsidRPr="00043205">
        <w:rPr>
          <w:rFonts w:ascii="Times New Roman" w:hAnsi="Times New Roman" w:cs="Times New Roman"/>
          <w:sz w:val="24"/>
          <w:szCs w:val="24"/>
        </w:rPr>
        <w:t>По-прежнему, 10 учащихся 5-11 классов закончили учебный год с 1 «3», в прошлом году таких учеников было 11.</w:t>
      </w:r>
    </w:p>
    <w:p w:rsidR="00043205" w:rsidRDefault="00043205" w:rsidP="000B36AC">
      <w:pPr>
        <w:rPr>
          <w:rFonts w:ascii="Times New Roman" w:hAnsi="Times New Roman" w:cs="Times New Roman"/>
          <w:sz w:val="24"/>
          <w:szCs w:val="24"/>
        </w:rPr>
      </w:pPr>
    </w:p>
    <w:p w:rsidR="00043205" w:rsidRDefault="00043205" w:rsidP="000B36AC">
      <w:pPr>
        <w:rPr>
          <w:rFonts w:ascii="Times New Roman" w:hAnsi="Times New Roman" w:cs="Times New Roman"/>
          <w:sz w:val="24"/>
          <w:szCs w:val="24"/>
        </w:rPr>
      </w:pPr>
      <w:r>
        <w:rPr>
          <w:rFonts w:ascii="Times New Roman" w:hAnsi="Times New Roman" w:cs="Times New Roman"/>
          <w:sz w:val="24"/>
          <w:szCs w:val="24"/>
        </w:rPr>
        <w:lastRenderedPageBreak/>
        <w:t xml:space="preserve">В анализе </w:t>
      </w:r>
      <w:proofErr w:type="spellStart"/>
      <w:r>
        <w:rPr>
          <w:rFonts w:ascii="Times New Roman" w:hAnsi="Times New Roman" w:cs="Times New Roman"/>
          <w:sz w:val="24"/>
          <w:szCs w:val="24"/>
        </w:rPr>
        <w:t>С.А.Штокман</w:t>
      </w:r>
      <w:proofErr w:type="spellEnd"/>
      <w:r>
        <w:rPr>
          <w:rFonts w:ascii="Times New Roman" w:hAnsi="Times New Roman" w:cs="Times New Roman"/>
          <w:sz w:val="24"/>
          <w:szCs w:val="24"/>
        </w:rPr>
        <w:t xml:space="preserve"> вы сможете проследить успеваемость и качество знаний индивидуально по учителям</w:t>
      </w:r>
      <w:r w:rsidR="00593501">
        <w:rPr>
          <w:rFonts w:ascii="Times New Roman" w:hAnsi="Times New Roman" w:cs="Times New Roman"/>
          <w:sz w:val="24"/>
          <w:szCs w:val="24"/>
        </w:rPr>
        <w:t>.</w:t>
      </w:r>
    </w:p>
    <w:p w:rsidR="00593501" w:rsidRDefault="00593501" w:rsidP="000B36AC">
      <w:pPr>
        <w:rPr>
          <w:rFonts w:ascii="Times New Roman" w:hAnsi="Times New Roman" w:cs="Times New Roman"/>
          <w:sz w:val="24"/>
          <w:szCs w:val="24"/>
        </w:rPr>
      </w:pPr>
    </w:p>
    <w:p w:rsidR="00922B05" w:rsidRDefault="00922B05" w:rsidP="000B36AC">
      <w:pPr>
        <w:rPr>
          <w:rFonts w:ascii="Times New Roman" w:hAnsi="Times New Roman" w:cs="Times New Roman"/>
          <w:sz w:val="24"/>
          <w:szCs w:val="24"/>
        </w:rPr>
      </w:pPr>
    </w:p>
    <w:p w:rsidR="00922B05" w:rsidRDefault="00922B05" w:rsidP="000B36AC">
      <w:pPr>
        <w:rPr>
          <w:rFonts w:ascii="Times New Roman" w:hAnsi="Times New Roman" w:cs="Times New Roman"/>
          <w:sz w:val="24"/>
          <w:szCs w:val="24"/>
        </w:rPr>
      </w:pPr>
    </w:p>
    <w:p w:rsidR="00593501" w:rsidRPr="00593501" w:rsidRDefault="00593501" w:rsidP="000B36AC">
      <w:pPr>
        <w:rPr>
          <w:rFonts w:ascii="Times New Roman" w:hAnsi="Times New Roman" w:cs="Times New Roman"/>
          <w:color w:val="1F497D" w:themeColor="text2"/>
          <w:sz w:val="28"/>
          <w:szCs w:val="28"/>
          <w:u w:val="single"/>
        </w:rPr>
      </w:pPr>
      <w:r w:rsidRPr="00593501">
        <w:rPr>
          <w:rFonts w:ascii="Times New Roman" w:hAnsi="Times New Roman" w:cs="Times New Roman"/>
          <w:color w:val="1F497D" w:themeColor="text2"/>
          <w:sz w:val="28"/>
          <w:szCs w:val="28"/>
          <w:u w:val="single"/>
        </w:rPr>
        <w:t>4.2. Результаты РКМ.</w:t>
      </w:r>
    </w:p>
    <w:p w:rsidR="00593501" w:rsidRPr="00593501" w:rsidRDefault="00593501" w:rsidP="00593501">
      <w:pPr>
        <w:ind w:left="360"/>
        <w:rPr>
          <w:rFonts w:ascii="Times New Roman" w:eastAsia="Calibri" w:hAnsi="Times New Roman" w:cs="Times New Roman"/>
          <w:sz w:val="24"/>
          <w:szCs w:val="24"/>
        </w:rPr>
      </w:pPr>
      <w:r w:rsidRPr="00593501">
        <w:rPr>
          <w:rFonts w:ascii="Times New Roman" w:eastAsia="Calibri" w:hAnsi="Times New Roman" w:cs="Times New Roman"/>
          <w:sz w:val="24"/>
          <w:szCs w:val="24"/>
        </w:rPr>
        <w:t xml:space="preserve">В 2011-2012 учебном году по плану Государственного управления образования региональный </w:t>
      </w:r>
      <w:proofErr w:type="spellStart"/>
      <w:r w:rsidRPr="00593501">
        <w:rPr>
          <w:rFonts w:ascii="Times New Roman" w:eastAsia="Calibri" w:hAnsi="Times New Roman" w:cs="Times New Roman"/>
          <w:sz w:val="24"/>
          <w:szCs w:val="24"/>
        </w:rPr>
        <w:t>квалиметрический</w:t>
      </w:r>
      <w:proofErr w:type="spellEnd"/>
      <w:r w:rsidRPr="00593501">
        <w:rPr>
          <w:rFonts w:ascii="Times New Roman" w:eastAsia="Calibri" w:hAnsi="Times New Roman" w:cs="Times New Roman"/>
          <w:sz w:val="24"/>
          <w:szCs w:val="24"/>
        </w:rPr>
        <w:t xml:space="preserve"> мониторинг проводился в апреле-мае 2012 года.</w:t>
      </w:r>
    </w:p>
    <w:p w:rsidR="00593501" w:rsidRDefault="002F6DBA" w:rsidP="00593501">
      <w:pPr>
        <w:pStyle w:val="a4"/>
        <w:rPr>
          <w:rFonts w:ascii="Times New Roman" w:hAnsi="Times New Roman" w:cs="Times New Roman"/>
          <w:color w:val="1F497D" w:themeColor="text2"/>
          <w:sz w:val="24"/>
          <w:szCs w:val="24"/>
        </w:rPr>
      </w:pPr>
      <w:proofErr w:type="spellStart"/>
      <w:r>
        <w:rPr>
          <w:rFonts w:ascii="Times New Roman" w:hAnsi="Times New Roman" w:cs="Times New Roman"/>
          <w:color w:val="1F497D" w:themeColor="text2"/>
          <w:sz w:val="24"/>
          <w:szCs w:val="24"/>
        </w:rPr>
        <w:t>Внутришкольный</w:t>
      </w:r>
      <w:proofErr w:type="spellEnd"/>
      <w:r>
        <w:rPr>
          <w:rFonts w:ascii="Times New Roman" w:hAnsi="Times New Roman" w:cs="Times New Roman"/>
          <w:color w:val="1F497D" w:themeColor="text2"/>
          <w:sz w:val="24"/>
          <w:szCs w:val="24"/>
        </w:rPr>
        <w:t xml:space="preserve">   ре</w:t>
      </w:r>
      <w:r w:rsidR="00593501" w:rsidRPr="00593501">
        <w:rPr>
          <w:rFonts w:ascii="Times New Roman" w:hAnsi="Times New Roman" w:cs="Times New Roman"/>
          <w:color w:val="1F497D" w:themeColor="text2"/>
          <w:sz w:val="24"/>
          <w:szCs w:val="24"/>
        </w:rPr>
        <w:t>йтинг по школе.</w:t>
      </w:r>
    </w:p>
    <w:p w:rsidR="002F6DBA" w:rsidRPr="00593501" w:rsidRDefault="002F6DBA" w:rsidP="00593501">
      <w:pPr>
        <w:pStyle w:val="a4"/>
        <w:rPr>
          <w:rFonts w:ascii="Times New Roman" w:hAnsi="Times New Roman" w:cs="Times New Roman"/>
          <w:color w:val="1F497D" w:themeColor="text2"/>
          <w:sz w:val="24"/>
          <w:szCs w:val="24"/>
        </w:rPr>
      </w:pPr>
    </w:p>
    <w:tbl>
      <w:tblPr>
        <w:tblStyle w:val="4"/>
        <w:tblW w:w="9571" w:type="dxa"/>
        <w:tblLayout w:type="fixed"/>
        <w:tblLook w:val="04A0" w:firstRow="1" w:lastRow="0" w:firstColumn="1" w:lastColumn="0" w:noHBand="0" w:noVBand="1"/>
      </w:tblPr>
      <w:tblGrid>
        <w:gridCol w:w="1024"/>
        <w:gridCol w:w="970"/>
        <w:gridCol w:w="1582"/>
        <w:gridCol w:w="2061"/>
        <w:gridCol w:w="1075"/>
        <w:gridCol w:w="1340"/>
        <w:gridCol w:w="1519"/>
      </w:tblGrid>
      <w:tr w:rsidR="00593501" w:rsidRPr="00593501" w:rsidTr="002F6DBA">
        <w:trPr>
          <w:trHeight w:val="353"/>
        </w:trPr>
        <w:tc>
          <w:tcPr>
            <w:tcW w:w="102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Рейтинг</w:t>
            </w:r>
          </w:p>
        </w:tc>
        <w:tc>
          <w:tcPr>
            <w:tcW w:w="9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класс</w:t>
            </w:r>
          </w:p>
        </w:tc>
        <w:tc>
          <w:tcPr>
            <w:tcW w:w="158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предмет</w:t>
            </w:r>
          </w:p>
        </w:tc>
        <w:tc>
          <w:tcPr>
            <w:tcW w:w="20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учитель</w:t>
            </w:r>
          </w:p>
        </w:tc>
        <w:tc>
          <w:tcPr>
            <w:tcW w:w="39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результаты</w:t>
            </w:r>
          </w:p>
        </w:tc>
      </w:tr>
      <w:tr w:rsidR="00593501" w:rsidRPr="00593501" w:rsidTr="002F6DBA">
        <w:tc>
          <w:tcPr>
            <w:tcW w:w="102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3501" w:rsidRPr="00593501" w:rsidRDefault="00593501" w:rsidP="002F6DBA">
            <w:pPr>
              <w:pStyle w:val="a4"/>
              <w:rPr>
                <w:rFonts w:ascii="Times New Roman" w:hAnsi="Times New Roman" w:cs="Times New Roman"/>
                <w:color w:val="1F497D" w:themeColor="text2"/>
                <w:sz w:val="24"/>
                <w:szCs w:val="24"/>
              </w:rPr>
            </w:pPr>
          </w:p>
        </w:tc>
        <w:tc>
          <w:tcPr>
            <w:tcW w:w="9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3501" w:rsidRPr="00593501" w:rsidRDefault="00593501" w:rsidP="002F6DBA">
            <w:pPr>
              <w:pStyle w:val="a4"/>
              <w:rPr>
                <w:rFonts w:ascii="Times New Roman" w:hAnsi="Times New Roman" w:cs="Times New Roman"/>
                <w:color w:val="1F497D" w:themeColor="text2"/>
                <w:sz w:val="24"/>
                <w:szCs w:val="24"/>
              </w:rPr>
            </w:pPr>
          </w:p>
        </w:tc>
        <w:tc>
          <w:tcPr>
            <w:tcW w:w="158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3501" w:rsidRPr="00593501" w:rsidRDefault="00593501" w:rsidP="002F6DBA">
            <w:pPr>
              <w:pStyle w:val="a4"/>
              <w:rPr>
                <w:rFonts w:ascii="Times New Roman" w:hAnsi="Times New Roman" w:cs="Times New Roman"/>
                <w:color w:val="1F497D" w:themeColor="text2"/>
                <w:sz w:val="24"/>
                <w:szCs w:val="24"/>
              </w:rPr>
            </w:pPr>
          </w:p>
        </w:tc>
        <w:tc>
          <w:tcPr>
            <w:tcW w:w="20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3501" w:rsidRPr="00593501" w:rsidRDefault="00593501" w:rsidP="002F6DBA">
            <w:pPr>
              <w:pStyle w:val="a4"/>
              <w:rPr>
                <w:rFonts w:ascii="Times New Roman" w:hAnsi="Times New Roman" w:cs="Times New Roman"/>
                <w:color w:val="1F497D" w:themeColor="text2"/>
                <w:sz w:val="24"/>
                <w:szCs w:val="24"/>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ср. балл</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 качества</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 xml:space="preserve">% </w:t>
            </w:r>
            <w:proofErr w:type="spellStart"/>
            <w:r w:rsidRPr="00593501">
              <w:rPr>
                <w:rFonts w:ascii="Times New Roman" w:hAnsi="Times New Roman" w:cs="Times New Roman"/>
                <w:color w:val="1F497D" w:themeColor="text2"/>
                <w:sz w:val="24"/>
                <w:szCs w:val="24"/>
              </w:rPr>
              <w:t>обученности</w:t>
            </w:r>
            <w:proofErr w:type="spellEnd"/>
          </w:p>
        </w:tc>
      </w:tr>
      <w:tr w:rsidR="00593501" w:rsidRPr="00593501" w:rsidTr="002F6DBA">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1.</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10 «А»</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биология</w:t>
            </w:r>
          </w:p>
        </w:tc>
        <w:tc>
          <w:tcPr>
            <w:tcW w:w="2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Яценко С.И</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79</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89</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100</w:t>
            </w:r>
          </w:p>
        </w:tc>
      </w:tr>
      <w:tr w:rsidR="00593501" w:rsidRPr="00593501" w:rsidTr="002F6DBA">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2.</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7 «А»</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биология</w:t>
            </w:r>
          </w:p>
        </w:tc>
        <w:tc>
          <w:tcPr>
            <w:tcW w:w="2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Левина Н.А.</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63</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58</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100</w:t>
            </w:r>
          </w:p>
        </w:tc>
      </w:tr>
      <w:tr w:rsidR="00593501" w:rsidRPr="00593501" w:rsidTr="002F6DBA">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3.</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4«Б»</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математика</w:t>
            </w:r>
          </w:p>
        </w:tc>
        <w:tc>
          <w:tcPr>
            <w:tcW w:w="2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Калинина С.М.</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72</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82</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94</w:t>
            </w:r>
          </w:p>
        </w:tc>
      </w:tr>
      <w:tr w:rsidR="00593501" w:rsidRPr="00593501" w:rsidTr="002F6DBA">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4.</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4«А»</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математика</w:t>
            </w:r>
          </w:p>
        </w:tc>
        <w:tc>
          <w:tcPr>
            <w:tcW w:w="2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proofErr w:type="spellStart"/>
            <w:r w:rsidRPr="00593501">
              <w:rPr>
                <w:rFonts w:ascii="Times New Roman" w:hAnsi="Times New Roman" w:cs="Times New Roman"/>
                <w:color w:val="1F497D" w:themeColor="text2"/>
                <w:sz w:val="24"/>
                <w:szCs w:val="24"/>
              </w:rPr>
              <w:t>Мельдер</w:t>
            </w:r>
            <w:proofErr w:type="spellEnd"/>
            <w:r w:rsidRPr="00593501">
              <w:rPr>
                <w:rFonts w:ascii="Times New Roman" w:hAnsi="Times New Roman" w:cs="Times New Roman"/>
                <w:color w:val="1F497D" w:themeColor="text2"/>
                <w:sz w:val="24"/>
                <w:szCs w:val="24"/>
              </w:rPr>
              <w:t xml:space="preserve"> Г.В.</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64</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54</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100</w:t>
            </w:r>
          </w:p>
        </w:tc>
      </w:tr>
      <w:tr w:rsidR="00593501" w:rsidRPr="00593501" w:rsidTr="002F6DBA">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5</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7 «А»</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география</w:t>
            </w:r>
          </w:p>
        </w:tc>
        <w:tc>
          <w:tcPr>
            <w:tcW w:w="2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Кононенко Л.Н.</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58</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54</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96</w:t>
            </w:r>
          </w:p>
        </w:tc>
      </w:tr>
      <w:tr w:rsidR="00593501" w:rsidRPr="00593501" w:rsidTr="002F6DBA">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6.</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10 «А»</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химия</w:t>
            </w:r>
          </w:p>
        </w:tc>
        <w:tc>
          <w:tcPr>
            <w:tcW w:w="2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proofErr w:type="spellStart"/>
            <w:r w:rsidRPr="00593501">
              <w:rPr>
                <w:rFonts w:ascii="Times New Roman" w:hAnsi="Times New Roman" w:cs="Times New Roman"/>
                <w:color w:val="1F497D" w:themeColor="text2"/>
                <w:sz w:val="24"/>
                <w:szCs w:val="24"/>
              </w:rPr>
              <w:t>Васюцкая</w:t>
            </w:r>
            <w:proofErr w:type="spellEnd"/>
            <w:r w:rsidRPr="00593501">
              <w:rPr>
                <w:rFonts w:ascii="Times New Roman" w:hAnsi="Times New Roman" w:cs="Times New Roman"/>
                <w:color w:val="1F497D" w:themeColor="text2"/>
                <w:sz w:val="24"/>
                <w:szCs w:val="24"/>
              </w:rPr>
              <w:t xml:space="preserve"> Л.М.</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59</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50</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89</w:t>
            </w:r>
          </w:p>
        </w:tc>
      </w:tr>
      <w:tr w:rsidR="00593501" w:rsidRPr="00593501" w:rsidTr="002F6DBA">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7.</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7«Б»</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география</w:t>
            </w:r>
          </w:p>
        </w:tc>
        <w:tc>
          <w:tcPr>
            <w:tcW w:w="2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Кононенко Л.Н.</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50</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42</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88</w:t>
            </w:r>
          </w:p>
        </w:tc>
      </w:tr>
      <w:tr w:rsidR="00593501" w:rsidRPr="00593501" w:rsidTr="002F6DBA">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8.</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7 «Б»</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русский яз.</w:t>
            </w:r>
          </w:p>
        </w:tc>
        <w:tc>
          <w:tcPr>
            <w:tcW w:w="2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Авраменко И.Н.</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52</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17</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96</w:t>
            </w:r>
          </w:p>
        </w:tc>
      </w:tr>
      <w:tr w:rsidR="00593501" w:rsidRPr="00593501" w:rsidTr="002F6DBA">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9.</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6 «Б»</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математика</w:t>
            </w:r>
          </w:p>
        </w:tc>
        <w:tc>
          <w:tcPr>
            <w:tcW w:w="2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Мельникова Н.Д.</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47</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10</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92</w:t>
            </w:r>
          </w:p>
        </w:tc>
      </w:tr>
      <w:tr w:rsidR="00593501" w:rsidRPr="00593501" w:rsidTr="002F6DBA">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eastAsia="Calibri" w:hAnsi="Times New Roman" w:cs="Times New Roman"/>
                <w:color w:val="1F497D" w:themeColor="text2"/>
                <w:sz w:val="24"/>
                <w:szCs w:val="24"/>
              </w:rPr>
            </w:pPr>
            <w:r w:rsidRPr="00593501">
              <w:rPr>
                <w:rFonts w:ascii="Times New Roman" w:eastAsia="Calibri" w:hAnsi="Times New Roman" w:cs="Times New Roman"/>
                <w:color w:val="1F497D" w:themeColor="text2"/>
                <w:sz w:val="24"/>
                <w:szCs w:val="24"/>
              </w:rPr>
              <w:t>10.</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eastAsia="Calibri" w:hAnsi="Times New Roman" w:cs="Times New Roman"/>
                <w:color w:val="1F497D" w:themeColor="text2"/>
                <w:sz w:val="24"/>
                <w:szCs w:val="24"/>
              </w:rPr>
            </w:pPr>
            <w:r w:rsidRPr="00593501">
              <w:rPr>
                <w:rFonts w:ascii="Times New Roman" w:eastAsia="Calibri" w:hAnsi="Times New Roman" w:cs="Times New Roman"/>
                <w:color w:val="1F497D" w:themeColor="text2"/>
                <w:sz w:val="24"/>
                <w:szCs w:val="24"/>
              </w:rPr>
              <w:t>6 «А»</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eastAsia="Calibri" w:hAnsi="Times New Roman" w:cs="Times New Roman"/>
                <w:color w:val="1F497D" w:themeColor="text2"/>
                <w:sz w:val="24"/>
                <w:szCs w:val="24"/>
              </w:rPr>
            </w:pPr>
            <w:r w:rsidRPr="00593501">
              <w:rPr>
                <w:rFonts w:ascii="Times New Roman" w:eastAsia="Calibri" w:hAnsi="Times New Roman" w:cs="Times New Roman"/>
                <w:color w:val="1F497D" w:themeColor="text2"/>
                <w:sz w:val="24"/>
                <w:szCs w:val="24"/>
              </w:rPr>
              <w:t>математика</w:t>
            </w:r>
          </w:p>
        </w:tc>
        <w:tc>
          <w:tcPr>
            <w:tcW w:w="2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eastAsia="Calibri" w:hAnsi="Times New Roman" w:cs="Times New Roman"/>
                <w:color w:val="1F497D" w:themeColor="text2"/>
                <w:sz w:val="24"/>
                <w:szCs w:val="24"/>
              </w:rPr>
            </w:pPr>
            <w:r w:rsidRPr="00593501">
              <w:rPr>
                <w:rFonts w:ascii="Times New Roman" w:eastAsia="Calibri" w:hAnsi="Times New Roman" w:cs="Times New Roman"/>
                <w:color w:val="1F497D" w:themeColor="text2"/>
                <w:sz w:val="24"/>
                <w:szCs w:val="24"/>
              </w:rPr>
              <w:t>Иванова М.А.</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eastAsia="Calibri" w:hAnsi="Times New Roman" w:cs="Times New Roman"/>
                <w:color w:val="1F497D" w:themeColor="text2"/>
                <w:sz w:val="24"/>
                <w:szCs w:val="24"/>
              </w:rPr>
            </w:pPr>
            <w:r w:rsidRPr="00593501">
              <w:rPr>
                <w:rFonts w:ascii="Times New Roman" w:eastAsia="Calibri" w:hAnsi="Times New Roman" w:cs="Times New Roman"/>
                <w:color w:val="1F497D" w:themeColor="text2"/>
                <w:sz w:val="24"/>
                <w:szCs w:val="24"/>
              </w:rPr>
              <w:t>48</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eastAsia="Calibri" w:hAnsi="Times New Roman" w:cs="Times New Roman"/>
                <w:color w:val="1F497D" w:themeColor="text2"/>
                <w:sz w:val="24"/>
                <w:szCs w:val="24"/>
              </w:rPr>
            </w:pPr>
            <w:r w:rsidRPr="00593501">
              <w:rPr>
                <w:rFonts w:ascii="Times New Roman" w:eastAsia="Calibri" w:hAnsi="Times New Roman" w:cs="Times New Roman"/>
                <w:color w:val="1F497D" w:themeColor="text2"/>
                <w:sz w:val="24"/>
                <w:szCs w:val="24"/>
              </w:rPr>
              <w:t>17</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eastAsia="Calibri" w:hAnsi="Times New Roman" w:cs="Times New Roman"/>
                <w:color w:val="1F497D" w:themeColor="text2"/>
                <w:sz w:val="24"/>
                <w:szCs w:val="24"/>
              </w:rPr>
            </w:pPr>
            <w:r w:rsidRPr="00593501">
              <w:rPr>
                <w:rFonts w:ascii="Times New Roman" w:eastAsia="Calibri" w:hAnsi="Times New Roman" w:cs="Times New Roman"/>
                <w:color w:val="1F497D" w:themeColor="text2"/>
                <w:sz w:val="24"/>
                <w:szCs w:val="24"/>
              </w:rPr>
              <w:t>74</w:t>
            </w:r>
          </w:p>
        </w:tc>
      </w:tr>
      <w:tr w:rsidR="00593501" w:rsidRPr="00593501" w:rsidTr="002F6DBA">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eastAsia="Calibri" w:hAnsi="Times New Roman" w:cs="Times New Roman"/>
                <w:color w:val="1F497D" w:themeColor="text2"/>
                <w:sz w:val="24"/>
                <w:szCs w:val="24"/>
              </w:rPr>
            </w:pPr>
            <w:r w:rsidRPr="00593501">
              <w:rPr>
                <w:rFonts w:ascii="Times New Roman" w:eastAsia="Calibri" w:hAnsi="Times New Roman" w:cs="Times New Roman"/>
                <w:color w:val="1F497D" w:themeColor="text2"/>
                <w:sz w:val="24"/>
                <w:szCs w:val="24"/>
              </w:rPr>
              <w:t>11.</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eastAsia="Calibri" w:hAnsi="Times New Roman" w:cs="Times New Roman"/>
                <w:color w:val="1F497D" w:themeColor="text2"/>
                <w:sz w:val="24"/>
                <w:szCs w:val="24"/>
              </w:rPr>
            </w:pPr>
            <w:r w:rsidRPr="00593501">
              <w:rPr>
                <w:rFonts w:ascii="Times New Roman" w:eastAsia="Calibri" w:hAnsi="Times New Roman" w:cs="Times New Roman"/>
                <w:color w:val="1F497D" w:themeColor="text2"/>
                <w:sz w:val="24"/>
                <w:szCs w:val="24"/>
              </w:rPr>
              <w:t>8 «А»</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eastAsia="Calibri" w:hAnsi="Times New Roman" w:cs="Times New Roman"/>
                <w:color w:val="1F497D" w:themeColor="text2"/>
                <w:sz w:val="24"/>
                <w:szCs w:val="24"/>
              </w:rPr>
            </w:pPr>
            <w:r w:rsidRPr="00593501">
              <w:rPr>
                <w:rFonts w:ascii="Times New Roman" w:eastAsia="Calibri" w:hAnsi="Times New Roman" w:cs="Times New Roman"/>
                <w:color w:val="1F497D" w:themeColor="text2"/>
                <w:sz w:val="24"/>
                <w:szCs w:val="24"/>
              </w:rPr>
              <w:t>физика</w:t>
            </w:r>
          </w:p>
        </w:tc>
        <w:tc>
          <w:tcPr>
            <w:tcW w:w="2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eastAsia="Calibri" w:hAnsi="Times New Roman" w:cs="Times New Roman"/>
                <w:color w:val="1F497D" w:themeColor="text2"/>
                <w:sz w:val="24"/>
                <w:szCs w:val="24"/>
              </w:rPr>
            </w:pPr>
            <w:proofErr w:type="spellStart"/>
            <w:r w:rsidRPr="00593501">
              <w:rPr>
                <w:rFonts w:ascii="Times New Roman" w:eastAsia="Calibri" w:hAnsi="Times New Roman" w:cs="Times New Roman"/>
                <w:color w:val="1F497D" w:themeColor="text2"/>
                <w:sz w:val="24"/>
                <w:szCs w:val="24"/>
              </w:rPr>
              <w:t>Магурин</w:t>
            </w:r>
            <w:proofErr w:type="spellEnd"/>
            <w:r w:rsidRPr="00593501">
              <w:rPr>
                <w:rFonts w:ascii="Times New Roman" w:eastAsia="Calibri" w:hAnsi="Times New Roman" w:cs="Times New Roman"/>
                <w:color w:val="1F497D" w:themeColor="text2"/>
                <w:sz w:val="24"/>
                <w:szCs w:val="24"/>
              </w:rPr>
              <w:t xml:space="preserve"> И.В.</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eastAsia="Calibri" w:hAnsi="Times New Roman" w:cs="Times New Roman"/>
                <w:color w:val="1F497D" w:themeColor="text2"/>
                <w:sz w:val="24"/>
                <w:szCs w:val="24"/>
              </w:rPr>
            </w:pPr>
            <w:r w:rsidRPr="00593501">
              <w:rPr>
                <w:rFonts w:ascii="Times New Roman" w:eastAsia="Calibri" w:hAnsi="Times New Roman" w:cs="Times New Roman"/>
                <w:color w:val="1F497D" w:themeColor="text2"/>
                <w:sz w:val="24"/>
                <w:szCs w:val="24"/>
              </w:rPr>
              <w:t>39</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eastAsia="Calibri" w:hAnsi="Times New Roman" w:cs="Times New Roman"/>
                <w:color w:val="1F497D" w:themeColor="text2"/>
                <w:sz w:val="24"/>
                <w:szCs w:val="24"/>
              </w:rPr>
            </w:pPr>
            <w:r w:rsidRPr="00593501">
              <w:rPr>
                <w:rFonts w:ascii="Times New Roman" w:eastAsia="Calibri" w:hAnsi="Times New Roman" w:cs="Times New Roman"/>
                <w:color w:val="1F497D" w:themeColor="text2"/>
                <w:sz w:val="24"/>
                <w:szCs w:val="24"/>
              </w:rPr>
              <w:t>17</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eastAsia="Calibri" w:hAnsi="Times New Roman" w:cs="Times New Roman"/>
                <w:color w:val="1F497D" w:themeColor="text2"/>
                <w:sz w:val="24"/>
                <w:szCs w:val="24"/>
              </w:rPr>
            </w:pPr>
            <w:r w:rsidRPr="00593501">
              <w:rPr>
                <w:rFonts w:ascii="Times New Roman" w:eastAsia="Calibri" w:hAnsi="Times New Roman" w:cs="Times New Roman"/>
                <w:color w:val="1F497D" w:themeColor="text2"/>
                <w:sz w:val="24"/>
                <w:szCs w:val="24"/>
              </w:rPr>
              <w:t>61</w:t>
            </w:r>
          </w:p>
        </w:tc>
      </w:tr>
      <w:tr w:rsidR="00593501" w:rsidRPr="00593501" w:rsidTr="002F6DBA">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eastAsia="Calibri" w:hAnsi="Times New Roman" w:cs="Times New Roman"/>
                <w:color w:val="1F497D" w:themeColor="text2"/>
                <w:sz w:val="24"/>
                <w:szCs w:val="24"/>
              </w:rPr>
            </w:pPr>
            <w:r w:rsidRPr="00593501">
              <w:rPr>
                <w:rFonts w:ascii="Times New Roman" w:eastAsia="Calibri" w:hAnsi="Times New Roman" w:cs="Times New Roman"/>
                <w:color w:val="1F497D" w:themeColor="text2"/>
                <w:sz w:val="24"/>
                <w:szCs w:val="24"/>
              </w:rPr>
              <w:t>12.</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eastAsia="Calibri" w:hAnsi="Times New Roman" w:cs="Times New Roman"/>
                <w:color w:val="1F497D" w:themeColor="text2"/>
                <w:sz w:val="24"/>
                <w:szCs w:val="24"/>
              </w:rPr>
            </w:pPr>
            <w:r w:rsidRPr="00593501">
              <w:rPr>
                <w:rFonts w:ascii="Times New Roman" w:eastAsia="Calibri" w:hAnsi="Times New Roman" w:cs="Times New Roman"/>
                <w:color w:val="1F497D" w:themeColor="text2"/>
                <w:sz w:val="24"/>
                <w:szCs w:val="24"/>
              </w:rPr>
              <w:t>8 «Б»</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eastAsia="Calibri" w:hAnsi="Times New Roman" w:cs="Times New Roman"/>
                <w:color w:val="1F497D" w:themeColor="text2"/>
                <w:sz w:val="24"/>
                <w:szCs w:val="24"/>
              </w:rPr>
            </w:pPr>
            <w:r w:rsidRPr="00593501">
              <w:rPr>
                <w:rFonts w:ascii="Times New Roman" w:eastAsia="Calibri" w:hAnsi="Times New Roman" w:cs="Times New Roman"/>
                <w:color w:val="1F497D" w:themeColor="text2"/>
                <w:sz w:val="24"/>
                <w:szCs w:val="24"/>
              </w:rPr>
              <w:t>физика</w:t>
            </w:r>
          </w:p>
        </w:tc>
        <w:tc>
          <w:tcPr>
            <w:tcW w:w="2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eastAsia="Calibri" w:hAnsi="Times New Roman" w:cs="Times New Roman"/>
                <w:color w:val="1F497D" w:themeColor="text2"/>
                <w:sz w:val="24"/>
                <w:szCs w:val="24"/>
              </w:rPr>
            </w:pPr>
            <w:proofErr w:type="spellStart"/>
            <w:r w:rsidRPr="00593501">
              <w:rPr>
                <w:rFonts w:ascii="Times New Roman" w:eastAsia="Calibri" w:hAnsi="Times New Roman" w:cs="Times New Roman"/>
                <w:color w:val="1F497D" w:themeColor="text2"/>
                <w:sz w:val="24"/>
                <w:szCs w:val="24"/>
              </w:rPr>
              <w:t>Магурин</w:t>
            </w:r>
            <w:proofErr w:type="spellEnd"/>
            <w:r w:rsidRPr="00593501">
              <w:rPr>
                <w:rFonts w:ascii="Times New Roman" w:eastAsia="Calibri" w:hAnsi="Times New Roman" w:cs="Times New Roman"/>
                <w:color w:val="1F497D" w:themeColor="text2"/>
                <w:sz w:val="24"/>
                <w:szCs w:val="24"/>
              </w:rPr>
              <w:t xml:space="preserve"> И.В.</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eastAsia="Calibri" w:hAnsi="Times New Roman" w:cs="Times New Roman"/>
                <w:color w:val="1F497D" w:themeColor="text2"/>
                <w:sz w:val="24"/>
                <w:szCs w:val="24"/>
              </w:rPr>
            </w:pPr>
            <w:r w:rsidRPr="00593501">
              <w:rPr>
                <w:rFonts w:ascii="Times New Roman" w:eastAsia="Calibri" w:hAnsi="Times New Roman" w:cs="Times New Roman"/>
                <w:color w:val="1F497D" w:themeColor="text2"/>
                <w:sz w:val="24"/>
                <w:szCs w:val="24"/>
              </w:rPr>
              <w:t>41</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eastAsia="Calibri" w:hAnsi="Times New Roman" w:cs="Times New Roman"/>
                <w:color w:val="1F497D" w:themeColor="text2"/>
                <w:sz w:val="24"/>
                <w:szCs w:val="24"/>
              </w:rPr>
            </w:pPr>
            <w:r w:rsidRPr="00593501">
              <w:rPr>
                <w:rFonts w:ascii="Times New Roman" w:eastAsia="Calibri" w:hAnsi="Times New Roman" w:cs="Times New Roman"/>
                <w:color w:val="1F497D" w:themeColor="text2"/>
                <w:sz w:val="24"/>
                <w:szCs w:val="24"/>
              </w:rPr>
              <w:t>5</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2F6DBA">
            <w:pPr>
              <w:pStyle w:val="a4"/>
              <w:rPr>
                <w:rFonts w:ascii="Times New Roman" w:eastAsia="Calibri" w:hAnsi="Times New Roman" w:cs="Times New Roman"/>
                <w:color w:val="1F497D" w:themeColor="text2"/>
                <w:sz w:val="24"/>
                <w:szCs w:val="24"/>
              </w:rPr>
            </w:pPr>
            <w:r w:rsidRPr="00593501">
              <w:rPr>
                <w:rFonts w:ascii="Times New Roman" w:eastAsia="Calibri" w:hAnsi="Times New Roman" w:cs="Times New Roman"/>
                <w:color w:val="1F497D" w:themeColor="text2"/>
                <w:sz w:val="24"/>
                <w:szCs w:val="24"/>
              </w:rPr>
              <w:t>73</w:t>
            </w:r>
          </w:p>
        </w:tc>
      </w:tr>
    </w:tbl>
    <w:p w:rsidR="00593501" w:rsidRPr="00593501" w:rsidRDefault="00593501" w:rsidP="00593501">
      <w:pPr>
        <w:pStyle w:val="a4"/>
        <w:rPr>
          <w:rFonts w:ascii="Times New Roman" w:eastAsia="Calibri" w:hAnsi="Times New Roman" w:cs="Times New Roman"/>
          <w:color w:val="1F497D" w:themeColor="text2"/>
          <w:sz w:val="24"/>
          <w:szCs w:val="24"/>
        </w:rPr>
      </w:pPr>
    </w:p>
    <w:p w:rsidR="00593501" w:rsidRDefault="00593501" w:rsidP="00593501">
      <w:pPr>
        <w:rPr>
          <w:rFonts w:ascii="Times New Roman" w:eastAsia="Calibri" w:hAnsi="Times New Roman" w:cs="Times New Roman"/>
          <w:sz w:val="24"/>
          <w:szCs w:val="24"/>
        </w:rPr>
      </w:pPr>
    </w:p>
    <w:p w:rsidR="00593501" w:rsidRDefault="00593501" w:rsidP="00593501">
      <w:pPr>
        <w:rPr>
          <w:rFonts w:ascii="Times New Roman" w:eastAsia="Calibri" w:hAnsi="Times New Roman" w:cs="Times New Roman"/>
          <w:sz w:val="24"/>
          <w:szCs w:val="24"/>
        </w:rPr>
      </w:pPr>
    </w:p>
    <w:p w:rsidR="00593501" w:rsidRDefault="00593501" w:rsidP="00593501">
      <w:pPr>
        <w:rPr>
          <w:rFonts w:ascii="Times New Roman" w:eastAsia="Calibri" w:hAnsi="Times New Roman" w:cs="Times New Roman"/>
          <w:sz w:val="24"/>
          <w:szCs w:val="24"/>
        </w:rPr>
      </w:pPr>
      <w:r>
        <w:rPr>
          <w:rFonts w:ascii="Times New Roman" w:eastAsia="Calibri" w:hAnsi="Times New Roman" w:cs="Times New Roman"/>
          <w:sz w:val="24"/>
          <w:szCs w:val="24"/>
        </w:rPr>
        <w:t>Сравнительные результаты РКМ по городу.</w:t>
      </w:r>
    </w:p>
    <w:tbl>
      <w:tblPr>
        <w:tblW w:w="10652" w:type="dxa"/>
        <w:tblInd w:w="-1081" w:type="dxa"/>
        <w:tblLook w:val="04A0" w:firstRow="1" w:lastRow="0" w:firstColumn="1" w:lastColumn="0" w:noHBand="0" w:noVBand="1"/>
      </w:tblPr>
      <w:tblGrid>
        <w:gridCol w:w="1837"/>
        <w:gridCol w:w="273"/>
        <w:gridCol w:w="960"/>
        <w:gridCol w:w="285"/>
        <w:gridCol w:w="1127"/>
        <w:gridCol w:w="992"/>
        <w:gridCol w:w="992"/>
        <w:gridCol w:w="1418"/>
        <w:gridCol w:w="832"/>
        <w:gridCol w:w="230"/>
        <w:gridCol w:w="740"/>
        <w:gridCol w:w="966"/>
      </w:tblGrid>
      <w:tr w:rsidR="00B70FFD" w:rsidRPr="00593501" w:rsidTr="00B70FFD">
        <w:trPr>
          <w:trHeight w:val="583"/>
        </w:trPr>
        <w:tc>
          <w:tcPr>
            <w:tcW w:w="2110" w:type="dxa"/>
            <w:gridSpan w:val="2"/>
            <w:vMerge w:val="restart"/>
            <w:tcBorders>
              <w:top w:val="single" w:sz="4" w:space="0" w:color="auto"/>
              <w:left w:val="single" w:sz="4" w:space="0" w:color="auto"/>
              <w:bottom w:val="single" w:sz="4" w:space="0" w:color="000000"/>
              <w:right w:val="single" w:sz="4" w:space="0" w:color="000000"/>
            </w:tcBorders>
            <w:shd w:val="clear" w:color="000000" w:fill="FFFF00"/>
            <w:vAlign w:val="center"/>
            <w:hideMark/>
          </w:tcPr>
          <w:p w:rsidR="00B70FFD" w:rsidRPr="00593501" w:rsidRDefault="00B70FFD" w:rsidP="00593501">
            <w:pPr>
              <w:spacing w:after="0" w:line="240" w:lineRule="auto"/>
              <w:jc w:val="center"/>
              <w:rPr>
                <w:rFonts w:ascii="Arial CYR" w:eastAsia="Times New Roman" w:hAnsi="Arial CYR" w:cs="Arial CYR"/>
                <w:sz w:val="20"/>
                <w:szCs w:val="20"/>
                <w:lang w:eastAsia="ru-RU"/>
              </w:rPr>
            </w:pPr>
            <w:r w:rsidRPr="00593501">
              <w:rPr>
                <w:rFonts w:ascii="Arial CYR" w:eastAsia="Times New Roman" w:hAnsi="Arial CYR" w:cs="Arial CYR"/>
                <w:sz w:val="20"/>
                <w:szCs w:val="20"/>
                <w:lang w:eastAsia="ru-RU"/>
              </w:rPr>
              <w:t>предмет/ класс</w:t>
            </w:r>
          </w:p>
        </w:tc>
        <w:tc>
          <w:tcPr>
            <w:tcW w:w="715" w:type="dxa"/>
            <w:tcBorders>
              <w:top w:val="single" w:sz="4" w:space="0" w:color="auto"/>
              <w:left w:val="nil"/>
              <w:bottom w:val="single" w:sz="4" w:space="0" w:color="auto"/>
              <w:right w:val="nil"/>
            </w:tcBorders>
            <w:shd w:val="clear" w:color="000000" w:fill="FFFF00"/>
          </w:tcPr>
          <w:p w:rsidR="00B70FFD" w:rsidRPr="00593501" w:rsidRDefault="00B70FFD" w:rsidP="00593501">
            <w:pPr>
              <w:spacing w:after="0" w:line="240" w:lineRule="auto"/>
              <w:rPr>
                <w:rFonts w:ascii="Arial CYR" w:eastAsia="Times New Roman" w:hAnsi="Arial CYR" w:cs="Arial CYR"/>
                <w:sz w:val="24"/>
                <w:szCs w:val="24"/>
                <w:lang w:eastAsia="ru-RU"/>
              </w:rPr>
            </w:pPr>
          </w:p>
        </w:tc>
        <w:tc>
          <w:tcPr>
            <w:tcW w:w="285" w:type="dxa"/>
            <w:tcBorders>
              <w:top w:val="single" w:sz="4" w:space="0" w:color="auto"/>
              <w:left w:val="nil"/>
              <w:bottom w:val="single" w:sz="4" w:space="0" w:color="auto"/>
              <w:right w:val="single" w:sz="4" w:space="0" w:color="auto"/>
            </w:tcBorders>
            <w:shd w:val="clear" w:color="000000" w:fill="FFFF00"/>
            <w:noWrap/>
            <w:vAlign w:val="bottom"/>
            <w:hideMark/>
          </w:tcPr>
          <w:p w:rsidR="00B70FFD" w:rsidRPr="00593501" w:rsidRDefault="00B70FFD" w:rsidP="00593501">
            <w:pPr>
              <w:spacing w:after="0" w:line="240" w:lineRule="auto"/>
              <w:rPr>
                <w:rFonts w:ascii="Arial CYR" w:eastAsia="Times New Roman" w:hAnsi="Arial CYR" w:cs="Arial CYR"/>
                <w:sz w:val="24"/>
                <w:szCs w:val="24"/>
                <w:lang w:eastAsia="ru-RU"/>
              </w:rPr>
            </w:pPr>
            <w:r w:rsidRPr="00593501">
              <w:rPr>
                <w:rFonts w:ascii="Arial CYR" w:eastAsia="Times New Roman" w:hAnsi="Arial CYR" w:cs="Arial CYR"/>
                <w:sz w:val="24"/>
                <w:szCs w:val="24"/>
                <w:lang w:eastAsia="ru-RU"/>
              </w:rPr>
              <w:t> </w:t>
            </w:r>
          </w:p>
          <w:p w:rsidR="00B70FFD" w:rsidRPr="00593501" w:rsidRDefault="00B70FFD" w:rsidP="00B70FFD">
            <w:pPr>
              <w:spacing w:after="0" w:line="240" w:lineRule="auto"/>
              <w:jc w:val="center"/>
              <w:rPr>
                <w:rFonts w:ascii="Arial CYR" w:eastAsia="Times New Roman" w:hAnsi="Arial CYR" w:cs="Arial CYR"/>
                <w:sz w:val="24"/>
                <w:szCs w:val="24"/>
                <w:lang w:eastAsia="ru-RU"/>
              </w:rPr>
            </w:pPr>
          </w:p>
        </w:tc>
        <w:tc>
          <w:tcPr>
            <w:tcW w:w="3330" w:type="dxa"/>
            <w:gridSpan w:val="3"/>
            <w:tcBorders>
              <w:top w:val="single" w:sz="4" w:space="0" w:color="auto"/>
              <w:left w:val="nil"/>
              <w:bottom w:val="single" w:sz="4" w:space="0" w:color="auto"/>
              <w:right w:val="single" w:sz="4" w:space="0" w:color="auto"/>
            </w:tcBorders>
            <w:shd w:val="clear" w:color="000000" w:fill="FFFF00"/>
            <w:vAlign w:val="bottom"/>
          </w:tcPr>
          <w:p w:rsidR="00B70FFD" w:rsidRDefault="00B70FFD">
            <w:pPr>
              <w:rPr>
                <w:rFonts w:ascii="Arial CYR" w:eastAsia="Times New Roman" w:hAnsi="Arial CYR" w:cs="Arial CYR"/>
                <w:sz w:val="24"/>
                <w:szCs w:val="24"/>
                <w:lang w:eastAsia="ru-RU"/>
              </w:rPr>
            </w:pPr>
          </w:p>
          <w:p w:rsidR="00B70FFD" w:rsidRPr="00593501" w:rsidRDefault="00B70FFD" w:rsidP="00593501">
            <w:pPr>
              <w:spacing w:after="0" w:line="240" w:lineRule="auto"/>
              <w:jc w:val="center"/>
              <w:rPr>
                <w:rFonts w:ascii="Arial CYR" w:eastAsia="Times New Roman" w:hAnsi="Arial CYR" w:cs="Arial CYR"/>
                <w:sz w:val="24"/>
                <w:szCs w:val="24"/>
                <w:lang w:eastAsia="ru-RU"/>
              </w:rPr>
            </w:pPr>
            <w:r w:rsidRPr="00593501">
              <w:rPr>
                <w:rFonts w:ascii="Arial CYR" w:eastAsia="Times New Roman" w:hAnsi="Arial CYR" w:cs="Arial CYR"/>
                <w:sz w:val="24"/>
                <w:szCs w:val="24"/>
                <w:lang w:eastAsia="ru-RU"/>
              </w:rPr>
              <w:t>средний балл</w:t>
            </w:r>
          </w:p>
        </w:tc>
        <w:tc>
          <w:tcPr>
            <w:tcW w:w="1418" w:type="dxa"/>
            <w:tcBorders>
              <w:top w:val="single" w:sz="4" w:space="0" w:color="auto"/>
              <w:left w:val="nil"/>
              <w:bottom w:val="single" w:sz="4" w:space="0" w:color="auto"/>
              <w:right w:val="single" w:sz="4" w:space="0" w:color="auto"/>
            </w:tcBorders>
            <w:shd w:val="clear" w:color="000000" w:fill="FFFF00"/>
            <w:noWrap/>
            <w:vAlign w:val="center"/>
            <w:hideMark/>
          </w:tcPr>
          <w:p w:rsidR="00B70FFD" w:rsidRPr="00593501" w:rsidRDefault="00B70FFD" w:rsidP="00593501">
            <w:pPr>
              <w:spacing w:after="0" w:line="240" w:lineRule="auto"/>
              <w:jc w:val="center"/>
              <w:rPr>
                <w:rFonts w:ascii="Arial CYR" w:eastAsia="Times New Roman" w:hAnsi="Arial CYR" w:cs="Arial CYR"/>
                <w:sz w:val="24"/>
                <w:szCs w:val="24"/>
                <w:lang w:eastAsia="ru-RU"/>
              </w:rPr>
            </w:pPr>
            <w:r w:rsidRPr="00593501">
              <w:rPr>
                <w:rFonts w:ascii="Arial CYR" w:eastAsia="Times New Roman" w:hAnsi="Arial CYR" w:cs="Arial CYR"/>
                <w:sz w:val="24"/>
                <w:szCs w:val="24"/>
                <w:lang w:eastAsia="ru-RU"/>
              </w:rPr>
              <w:t>100</w:t>
            </w:r>
          </w:p>
        </w:tc>
        <w:tc>
          <w:tcPr>
            <w:tcW w:w="1088" w:type="dxa"/>
            <w:gridSpan w:val="2"/>
            <w:tcBorders>
              <w:top w:val="single" w:sz="4" w:space="0" w:color="auto"/>
              <w:left w:val="nil"/>
              <w:bottom w:val="single" w:sz="4" w:space="0" w:color="auto"/>
              <w:right w:val="nil"/>
            </w:tcBorders>
            <w:shd w:val="clear" w:color="000000" w:fill="FFFF00"/>
          </w:tcPr>
          <w:p w:rsidR="00B70FFD" w:rsidRPr="00593501" w:rsidRDefault="00B70FFD" w:rsidP="00593501">
            <w:pPr>
              <w:spacing w:after="0" w:line="240" w:lineRule="auto"/>
              <w:jc w:val="center"/>
              <w:rPr>
                <w:rFonts w:ascii="Arial CYR" w:eastAsia="Times New Roman" w:hAnsi="Arial CYR" w:cs="Arial CYR"/>
                <w:sz w:val="24"/>
                <w:szCs w:val="24"/>
                <w:lang w:eastAsia="ru-RU"/>
              </w:rPr>
            </w:pPr>
          </w:p>
        </w:tc>
        <w:tc>
          <w:tcPr>
            <w:tcW w:w="1706"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70FFD" w:rsidRPr="00593501" w:rsidRDefault="00B70FFD" w:rsidP="00593501">
            <w:pPr>
              <w:spacing w:after="0" w:line="240" w:lineRule="auto"/>
              <w:jc w:val="center"/>
              <w:rPr>
                <w:rFonts w:ascii="Arial CYR" w:eastAsia="Times New Roman" w:hAnsi="Arial CYR" w:cs="Arial CYR"/>
                <w:sz w:val="24"/>
                <w:szCs w:val="24"/>
                <w:lang w:eastAsia="ru-RU"/>
              </w:rPr>
            </w:pPr>
            <w:r w:rsidRPr="00593501">
              <w:rPr>
                <w:rFonts w:ascii="Arial CYR" w:eastAsia="Times New Roman" w:hAnsi="Arial CYR" w:cs="Arial CYR"/>
                <w:sz w:val="24"/>
                <w:szCs w:val="24"/>
                <w:lang w:eastAsia="ru-RU"/>
              </w:rPr>
              <w:t>процент двоек</w:t>
            </w:r>
          </w:p>
          <w:p w:rsidR="00B70FFD" w:rsidRPr="00593501" w:rsidRDefault="00B70FFD" w:rsidP="00593501">
            <w:pPr>
              <w:spacing w:after="0" w:line="240" w:lineRule="auto"/>
              <w:jc w:val="center"/>
              <w:rPr>
                <w:rFonts w:ascii="Arial CYR" w:eastAsia="Times New Roman" w:hAnsi="Arial CYR" w:cs="Arial CYR"/>
                <w:sz w:val="24"/>
                <w:szCs w:val="24"/>
                <w:lang w:eastAsia="ru-RU"/>
              </w:rPr>
            </w:pPr>
          </w:p>
        </w:tc>
      </w:tr>
      <w:tr w:rsidR="00B70FFD" w:rsidRPr="00593501" w:rsidTr="00382A84">
        <w:trPr>
          <w:trHeight w:val="1193"/>
        </w:trPr>
        <w:tc>
          <w:tcPr>
            <w:tcW w:w="2110" w:type="dxa"/>
            <w:gridSpan w:val="2"/>
            <w:vMerge/>
            <w:tcBorders>
              <w:top w:val="nil"/>
              <w:left w:val="single" w:sz="4" w:space="0" w:color="auto"/>
              <w:bottom w:val="single" w:sz="4" w:space="0" w:color="auto"/>
              <w:right w:val="single" w:sz="4" w:space="0" w:color="auto"/>
            </w:tcBorders>
            <w:vAlign w:val="center"/>
            <w:hideMark/>
          </w:tcPr>
          <w:p w:rsidR="00B70FFD" w:rsidRPr="00593501" w:rsidRDefault="00B70FFD" w:rsidP="00593501">
            <w:pPr>
              <w:spacing w:after="0" w:line="240" w:lineRule="auto"/>
              <w:rPr>
                <w:rFonts w:ascii="Arial CYR" w:eastAsia="Times New Roman" w:hAnsi="Arial CYR" w:cs="Arial CYR"/>
                <w:sz w:val="20"/>
                <w:szCs w:val="20"/>
                <w:lang w:eastAsia="ru-RU"/>
              </w:rPr>
            </w:pPr>
          </w:p>
        </w:tc>
        <w:tc>
          <w:tcPr>
            <w:tcW w:w="715" w:type="dxa"/>
            <w:tcBorders>
              <w:top w:val="nil"/>
              <w:left w:val="nil"/>
              <w:bottom w:val="single" w:sz="4" w:space="0" w:color="auto"/>
              <w:right w:val="nil"/>
            </w:tcBorders>
            <w:shd w:val="clear" w:color="000000" w:fill="CCFFFF"/>
          </w:tcPr>
          <w:p w:rsidR="00B70FFD" w:rsidRDefault="00B70FFD" w:rsidP="00593501">
            <w:pPr>
              <w:spacing w:after="0" w:line="240" w:lineRule="auto"/>
              <w:jc w:val="center"/>
              <w:rPr>
                <w:rFonts w:ascii="Arial CYR" w:eastAsia="Times New Roman" w:hAnsi="Arial CYR" w:cs="Arial CYR"/>
                <w:sz w:val="20"/>
                <w:szCs w:val="20"/>
                <w:lang w:eastAsia="ru-RU"/>
              </w:rPr>
            </w:pPr>
            <w:r>
              <w:rPr>
                <w:rFonts w:ascii="Arial CYR" w:eastAsia="Times New Roman" w:hAnsi="Arial CYR" w:cs="Arial CYR"/>
                <w:sz w:val="20"/>
                <w:szCs w:val="20"/>
                <w:lang w:eastAsia="ru-RU"/>
              </w:rPr>
              <w:t>Рейтинг</w:t>
            </w:r>
          </w:p>
        </w:tc>
        <w:tc>
          <w:tcPr>
            <w:tcW w:w="285" w:type="dxa"/>
            <w:tcBorders>
              <w:top w:val="nil"/>
              <w:left w:val="nil"/>
              <w:bottom w:val="single" w:sz="4" w:space="0" w:color="auto"/>
              <w:right w:val="single" w:sz="4" w:space="0" w:color="auto"/>
            </w:tcBorders>
            <w:shd w:val="clear" w:color="000000" w:fill="CCFFFF"/>
            <w:vAlign w:val="center"/>
          </w:tcPr>
          <w:p w:rsidR="00B70FFD" w:rsidRPr="00593501" w:rsidRDefault="00B70FFD" w:rsidP="00B70FFD">
            <w:pPr>
              <w:spacing w:after="0" w:line="240" w:lineRule="auto"/>
              <w:jc w:val="center"/>
              <w:rPr>
                <w:rFonts w:ascii="Arial CYR" w:eastAsia="Times New Roman" w:hAnsi="Arial CYR" w:cs="Arial CYR"/>
                <w:sz w:val="20"/>
                <w:szCs w:val="20"/>
                <w:lang w:eastAsia="ru-RU"/>
              </w:rPr>
            </w:pPr>
          </w:p>
        </w:tc>
        <w:tc>
          <w:tcPr>
            <w:tcW w:w="1346" w:type="dxa"/>
            <w:tcBorders>
              <w:top w:val="nil"/>
              <w:left w:val="nil"/>
              <w:bottom w:val="single" w:sz="4" w:space="0" w:color="auto"/>
              <w:right w:val="single" w:sz="4" w:space="0" w:color="auto"/>
            </w:tcBorders>
            <w:shd w:val="clear" w:color="000000" w:fill="CCFFFF"/>
            <w:vAlign w:val="center"/>
          </w:tcPr>
          <w:p w:rsidR="00B70FFD" w:rsidRPr="00593501" w:rsidRDefault="00B70FFD" w:rsidP="00593501">
            <w:pPr>
              <w:spacing w:after="0" w:line="240" w:lineRule="auto"/>
              <w:jc w:val="center"/>
              <w:rPr>
                <w:rFonts w:ascii="Arial CYR" w:eastAsia="Times New Roman" w:hAnsi="Arial CYR" w:cs="Arial CYR"/>
                <w:sz w:val="20"/>
                <w:szCs w:val="20"/>
                <w:lang w:eastAsia="ru-RU"/>
              </w:rPr>
            </w:pPr>
            <w:r>
              <w:rPr>
                <w:rFonts w:ascii="Arial CYR" w:eastAsia="Times New Roman" w:hAnsi="Arial CYR" w:cs="Arial CYR"/>
                <w:sz w:val="20"/>
                <w:szCs w:val="20"/>
                <w:lang w:eastAsia="ru-RU"/>
              </w:rPr>
              <w:t>школа</w:t>
            </w:r>
          </w:p>
        </w:tc>
        <w:tc>
          <w:tcPr>
            <w:tcW w:w="992" w:type="dxa"/>
            <w:tcBorders>
              <w:top w:val="nil"/>
              <w:left w:val="nil"/>
              <w:bottom w:val="single" w:sz="4" w:space="0" w:color="auto"/>
              <w:right w:val="single" w:sz="4" w:space="0" w:color="auto"/>
            </w:tcBorders>
            <w:shd w:val="clear" w:color="000000" w:fill="CCFFFF"/>
            <w:vAlign w:val="center"/>
            <w:hideMark/>
          </w:tcPr>
          <w:p w:rsidR="00B70FFD" w:rsidRPr="00593501" w:rsidRDefault="00B70FFD" w:rsidP="00593501">
            <w:pPr>
              <w:spacing w:after="0" w:line="240" w:lineRule="auto"/>
              <w:jc w:val="center"/>
              <w:rPr>
                <w:rFonts w:ascii="Arial CYR" w:eastAsia="Times New Roman" w:hAnsi="Arial CYR" w:cs="Arial CYR"/>
                <w:sz w:val="20"/>
                <w:szCs w:val="20"/>
                <w:lang w:eastAsia="ru-RU"/>
              </w:rPr>
            </w:pPr>
            <w:r w:rsidRPr="00593501">
              <w:rPr>
                <w:rFonts w:ascii="Arial CYR" w:eastAsia="Times New Roman" w:hAnsi="Arial CYR" w:cs="Arial CYR"/>
                <w:sz w:val="20"/>
                <w:szCs w:val="20"/>
                <w:lang w:eastAsia="ru-RU"/>
              </w:rPr>
              <w:t>город</w:t>
            </w:r>
          </w:p>
        </w:tc>
        <w:tc>
          <w:tcPr>
            <w:tcW w:w="992" w:type="dxa"/>
            <w:tcBorders>
              <w:top w:val="nil"/>
              <w:left w:val="nil"/>
              <w:bottom w:val="single" w:sz="4" w:space="0" w:color="auto"/>
              <w:right w:val="single" w:sz="4" w:space="0" w:color="auto"/>
            </w:tcBorders>
            <w:shd w:val="clear" w:color="000000" w:fill="CCFFFF"/>
            <w:vAlign w:val="center"/>
            <w:hideMark/>
          </w:tcPr>
          <w:p w:rsidR="00B70FFD" w:rsidRPr="00593501" w:rsidRDefault="00B70FFD" w:rsidP="00593501">
            <w:pPr>
              <w:spacing w:after="0" w:line="240" w:lineRule="auto"/>
              <w:jc w:val="center"/>
              <w:rPr>
                <w:rFonts w:ascii="Arial CYR" w:eastAsia="Times New Roman" w:hAnsi="Arial CYR" w:cs="Arial CYR"/>
                <w:sz w:val="20"/>
                <w:szCs w:val="20"/>
                <w:lang w:eastAsia="ru-RU"/>
              </w:rPr>
            </w:pPr>
            <w:r w:rsidRPr="00593501">
              <w:rPr>
                <w:rFonts w:ascii="Arial CYR" w:eastAsia="Times New Roman" w:hAnsi="Arial CYR" w:cs="Arial CYR"/>
                <w:sz w:val="20"/>
                <w:szCs w:val="20"/>
                <w:lang w:eastAsia="ru-RU"/>
              </w:rPr>
              <w:t xml:space="preserve">область </w:t>
            </w:r>
          </w:p>
        </w:tc>
        <w:tc>
          <w:tcPr>
            <w:tcW w:w="1418" w:type="dxa"/>
            <w:tcBorders>
              <w:top w:val="nil"/>
              <w:left w:val="nil"/>
              <w:bottom w:val="single" w:sz="4" w:space="0" w:color="auto"/>
              <w:right w:val="single" w:sz="4" w:space="0" w:color="auto"/>
            </w:tcBorders>
            <w:shd w:val="clear" w:color="000000" w:fill="CCFFFF"/>
            <w:vAlign w:val="center"/>
            <w:hideMark/>
          </w:tcPr>
          <w:p w:rsidR="00B70FFD" w:rsidRPr="00593501" w:rsidRDefault="00B70FFD" w:rsidP="00593501">
            <w:pPr>
              <w:spacing w:after="0" w:line="240" w:lineRule="auto"/>
              <w:jc w:val="center"/>
              <w:rPr>
                <w:rFonts w:ascii="Arial CYR" w:eastAsia="Times New Roman" w:hAnsi="Arial CYR" w:cs="Arial CYR"/>
                <w:sz w:val="20"/>
                <w:szCs w:val="20"/>
                <w:lang w:eastAsia="ru-RU"/>
              </w:rPr>
            </w:pPr>
            <w:r w:rsidRPr="00593501">
              <w:rPr>
                <w:rFonts w:ascii="Arial CYR" w:eastAsia="Times New Roman" w:hAnsi="Arial CYR" w:cs="Arial CYR"/>
                <w:sz w:val="20"/>
                <w:szCs w:val="20"/>
                <w:lang w:eastAsia="ru-RU"/>
              </w:rPr>
              <w:t xml:space="preserve">город    100 баллов </w:t>
            </w:r>
          </w:p>
        </w:tc>
        <w:tc>
          <w:tcPr>
            <w:tcW w:w="852" w:type="dxa"/>
            <w:tcBorders>
              <w:top w:val="nil"/>
              <w:left w:val="nil"/>
              <w:bottom w:val="single" w:sz="4" w:space="0" w:color="auto"/>
              <w:right w:val="single" w:sz="4" w:space="0" w:color="auto"/>
            </w:tcBorders>
            <w:shd w:val="clear" w:color="000000" w:fill="CCFFFF"/>
          </w:tcPr>
          <w:p w:rsidR="00B70FFD" w:rsidRPr="00593501" w:rsidRDefault="00B70FFD" w:rsidP="00593501">
            <w:pPr>
              <w:spacing w:after="0" w:line="240" w:lineRule="auto"/>
              <w:jc w:val="center"/>
              <w:rPr>
                <w:rFonts w:ascii="Arial CYR" w:eastAsia="Times New Roman" w:hAnsi="Arial CYR" w:cs="Arial CYR"/>
                <w:sz w:val="20"/>
                <w:szCs w:val="20"/>
                <w:lang w:eastAsia="ru-RU"/>
              </w:rPr>
            </w:pPr>
            <w:r>
              <w:rPr>
                <w:rFonts w:ascii="Arial CYR" w:eastAsia="Times New Roman" w:hAnsi="Arial CYR" w:cs="Arial CYR"/>
                <w:sz w:val="20"/>
                <w:szCs w:val="20"/>
                <w:lang w:eastAsia="ru-RU"/>
              </w:rPr>
              <w:t>школа</w:t>
            </w:r>
          </w:p>
        </w:tc>
        <w:tc>
          <w:tcPr>
            <w:tcW w:w="236" w:type="dxa"/>
            <w:tcBorders>
              <w:top w:val="nil"/>
              <w:left w:val="single" w:sz="4" w:space="0" w:color="auto"/>
              <w:bottom w:val="single" w:sz="4" w:space="0" w:color="auto"/>
              <w:right w:val="nil"/>
            </w:tcBorders>
            <w:shd w:val="clear" w:color="000000" w:fill="CCFFFF"/>
          </w:tcPr>
          <w:p w:rsidR="00B70FFD" w:rsidRPr="00593501" w:rsidRDefault="00B70FFD" w:rsidP="00593501">
            <w:pPr>
              <w:spacing w:after="0" w:line="240" w:lineRule="auto"/>
              <w:jc w:val="center"/>
              <w:rPr>
                <w:rFonts w:ascii="Arial CYR" w:eastAsia="Times New Roman" w:hAnsi="Arial CYR" w:cs="Arial CYR"/>
                <w:sz w:val="20"/>
                <w:szCs w:val="20"/>
                <w:lang w:eastAsia="ru-RU"/>
              </w:rPr>
            </w:pPr>
          </w:p>
        </w:tc>
        <w:tc>
          <w:tcPr>
            <w:tcW w:w="740" w:type="dxa"/>
            <w:tcBorders>
              <w:top w:val="nil"/>
              <w:left w:val="nil"/>
              <w:bottom w:val="single" w:sz="4" w:space="0" w:color="auto"/>
              <w:right w:val="single" w:sz="4" w:space="0" w:color="auto"/>
            </w:tcBorders>
            <w:shd w:val="clear" w:color="000000" w:fill="CCFFFF"/>
            <w:vAlign w:val="center"/>
            <w:hideMark/>
          </w:tcPr>
          <w:p w:rsidR="00B70FFD" w:rsidRPr="00593501" w:rsidRDefault="00B70FFD" w:rsidP="00593501">
            <w:pPr>
              <w:spacing w:after="0" w:line="240" w:lineRule="auto"/>
              <w:jc w:val="center"/>
              <w:rPr>
                <w:rFonts w:ascii="Arial CYR" w:eastAsia="Times New Roman" w:hAnsi="Arial CYR" w:cs="Arial CYR"/>
                <w:sz w:val="20"/>
                <w:szCs w:val="20"/>
                <w:lang w:eastAsia="ru-RU"/>
              </w:rPr>
            </w:pPr>
            <w:r w:rsidRPr="00593501">
              <w:rPr>
                <w:rFonts w:ascii="Arial CYR" w:eastAsia="Times New Roman" w:hAnsi="Arial CYR" w:cs="Arial CYR"/>
                <w:sz w:val="20"/>
                <w:szCs w:val="20"/>
                <w:lang w:eastAsia="ru-RU"/>
              </w:rPr>
              <w:t>город</w:t>
            </w:r>
          </w:p>
        </w:tc>
        <w:tc>
          <w:tcPr>
            <w:tcW w:w="966" w:type="dxa"/>
            <w:tcBorders>
              <w:top w:val="nil"/>
              <w:left w:val="nil"/>
              <w:bottom w:val="single" w:sz="4" w:space="0" w:color="auto"/>
              <w:right w:val="single" w:sz="4" w:space="0" w:color="auto"/>
            </w:tcBorders>
            <w:shd w:val="clear" w:color="000000" w:fill="CCFFFF"/>
            <w:vAlign w:val="center"/>
            <w:hideMark/>
          </w:tcPr>
          <w:p w:rsidR="00B70FFD" w:rsidRPr="00593501" w:rsidRDefault="00B70FFD" w:rsidP="00593501">
            <w:pPr>
              <w:spacing w:after="0" w:line="240" w:lineRule="auto"/>
              <w:jc w:val="center"/>
              <w:rPr>
                <w:rFonts w:ascii="Arial CYR" w:eastAsia="Times New Roman" w:hAnsi="Arial CYR" w:cs="Arial CYR"/>
                <w:sz w:val="20"/>
                <w:szCs w:val="20"/>
                <w:lang w:eastAsia="ru-RU"/>
              </w:rPr>
            </w:pPr>
            <w:r w:rsidRPr="00593501">
              <w:rPr>
                <w:rFonts w:ascii="Arial CYR" w:eastAsia="Times New Roman" w:hAnsi="Arial CYR" w:cs="Arial CYR"/>
                <w:sz w:val="20"/>
                <w:szCs w:val="20"/>
                <w:lang w:eastAsia="ru-RU"/>
              </w:rPr>
              <w:t xml:space="preserve">область </w:t>
            </w:r>
          </w:p>
        </w:tc>
      </w:tr>
      <w:tr w:rsidR="00B70FFD" w:rsidRPr="00593501" w:rsidTr="00382A84">
        <w:trPr>
          <w:trHeight w:val="422"/>
        </w:trPr>
        <w:tc>
          <w:tcPr>
            <w:tcW w:w="2110" w:type="dxa"/>
            <w:gridSpan w:val="2"/>
            <w:tcBorders>
              <w:top w:val="nil"/>
              <w:left w:val="single" w:sz="4" w:space="0" w:color="auto"/>
              <w:bottom w:val="single" w:sz="4" w:space="0" w:color="auto"/>
              <w:right w:val="single" w:sz="4" w:space="0" w:color="auto"/>
            </w:tcBorders>
            <w:shd w:val="clear" w:color="000000" w:fill="FFFF00"/>
            <w:noWrap/>
            <w:vAlign w:val="center"/>
            <w:hideMark/>
          </w:tcPr>
          <w:p w:rsidR="00B70FFD" w:rsidRPr="00593501" w:rsidRDefault="00B70FFD" w:rsidP="00593501">
            <w:pPr>
              <w:spacing w:after="0" w:line="240" w:lineRule="auto"/>
              <w:rPr>
                <w:rFonts w:ascii="Arial CYR" w:eastAsia="Times New Roman" w:hAnsi="Arial CYR" w:cs="Arial CYR"/>
                <w:sz w:val="20"/>
                <w:szCs w:val="20"/>
                <w:lang w:eastAsia="ru-RU"/>
              </w:rPr>
            </w:pPr>
            <w:r w:rsidRPr="00593501">
              <w:rPr>
                <w:rFonts w:ascii="Arial CYR" w:eastAsia="Times New Roman" w:hAnsi="Arial CYR" w:cs="Arial CYR"/>
                <w:sz w:val="20"/>
                <w:szCs w:val="20"/>
                <w:lang w:eastAsia="ru-RU"/>
              </w:rPr>
              <w:t>математика  4кл  </w:t>
            </w:r>
          </w:p>
        </w:tc>
        <w:tc>
          <w:tcPr>
            <w:tcW w:w="715" w:type="dxa"/>
            <w:tcBorders>
              <w:top w:val="nil"/>
              <w:left w:val="nil"/>
              <w:bottom w:val="single" w:sz="4" w:space="0" w:color="auto"/>
              <w:right w:val="nil"/>
            </w:tcBorders>
            <w:shd w:val="clear" w:color="000000" w:fill="CCFFFF"/>
          </w:tcPr>
          <w:p w:rsidR="00B70FFD" w:rsidRDefault="00382A84" w:rsidP="00593501">
            <w:pPr>
              <w:spacing w:after="0" w:line="240" w:lineRule="auto"/>
              <w:jc w:val="center"/>
              <w:rPr>
                <w:rFonts w:ascii="Arial CYR" w:eastAsia="Times New Roman" w:hAnsi="Arial CYR" w:cs="Arial CYR"/>
                <w:sz w:val="24"/>
                <w:szCs w:val="24"/>
                <w:lang w:eastAsia="ru-RU"/>
              </w:rPr>
            </w:pPr>
            <w:r>
              <w:rPr>
                <w:rFonts w:ascii="Arial CYR" w:eastAsia="Times New Roman" w:hAnsi="Arial CYR" w:cs="Arial CYR"/>
                <w:sz w:val="24"/>
                <w:szCs w:val="24"/>
                <w:lang w:eastAsia="ru-RU"/>
              </w:rPr>
              <w:t>10</w:t>
            </w:r>
          </w:p>
        </w:tc>
        <w:tc>
          <w:tcPr>
            <w:tcW w:w="285" w:type="dxa"/>
            <w:tcBorders>
              <w:top w:val="nil"/>
              <w:left w:val="nil"/>
              <w:bottom w:val="single" w:sz="4" w:space="0" w:color="auto"/>
              <w:right w:val="single" w:sz="4" w:space="0" w:color="auto"/>
            </w:tcBorders>
            <w:shd w:val="clear" w:color="000000" w:fill="CCFFFF"/>
            <w:noWrap/>
            <w:vAlign w:val="center"/>
          </w:tcPr>
          <w:p w:rsidR="00B70FFD" w:rsidRPr="00593501" w:rsidRDefault="00B70FFD" w:rsidP="00B70FFD">
            <w:pPr>
              <w:spacing w:after="0" w:line="240" w:lineRule="auto"/>
              <w:jc w:val="center"/>
              <w:rPr>
                <w:rFonts w:ascii="Arial CYR" w:eastAsia="Times New Roman" w:hAnsi="Arial CYR" w:cs="Arial CYR"/>
                <w:sz w:val="24"/>
                <w:szCs w:val="24"/>
                <w:lang w:eastAsia="ru-RU"/>
              </w:rPr>
            </w:pPr>
          </w:p>
        </w:tc>
        <w:tc>
          <w:tcPr>
            <w:tcW w:w="1346" w:type="dxa"/>
            <w:tcBorders>
              <w:top w:val="nil"/>
              <w:left w:val="nil"/>
              <w:bottom w:val="single" w:sz="4" w:space="0" w:color="auto"/>
              <w:right w:val="single" w:sz="4" w:space="0" w:color="auto"/>
            </w:tcBorders>
            <w:shd w:val="clear" w:color="000000" w:fill="CCFFFF"/>
            <w:vAlign w:val="center"/>
          </w:tcPr>
          <w:p w:rsidR="00B70FFD" w:rsidRPr="00593501" w:rsidRDefault="00B70FFD" w:rsidP="00593501">
            <w:pPr>
              <w:spacing w:after="0" w:line="240" w:lineRule="auto"/>
              <w:jc w:val="center"/>
              <w:rPr>
                <w:rFonts w:ascii="Arial CYR" w:eastAsia="Times New Roman" w:hAnsi="Arial CYR" w:cs="Arial CYR"/>
                <w:sz w:val="24"/>
                <w:szCs w:val="24"/>
                <w:lang w:eastAsia="ru-RU"/>
              </w:rPr>
            </w:pPr>
            <w:r>
              <w:rPr>
                <w:rFonts w:ascii="Arial CYR" w:eastAsia="Times New Roman" w:hAnsi="Arial CYR" w:cs="Arial CYR"/>
                <w:sz w:val="24"/>
                <w:szCs w:val="24"/>
                <w:lang w:eastAsia="ru-RU"/>
              </w:rPr>
              <w:t>68.19</w:t>
            </w:r>
          </w:p>
        </w:tc>
        <w:tc>
          <w:tcPr>
            <w:tcW w:w="992" w:type="dxa"/>
            <w:tcBorders>
              <w:top w:val="nil"/>
              <w:left w:val="nil"/>
              <w:bottom w:val="single" w:sz="4" w:space="0" w:color="auto"/>
              <w:right w:val="single" w:sz="4" w:space="0" w:color="auto"/>
            </w:tcBorders>
            <w:shd w:val="clear" w:color="000000" w:fill="CCFFFF"/>
            <w:noWrap/>
            <w:vAlign w:val="center"/>
            <w:hideMark/>
          </w:tcPr>
          <w:p w:rsidR="00B70FFD" w:rsidRPr="00593501" w:rsidRDefault="00B70FFD" w:rsidP="00593501">
            <w:pPr>
              <w:spacing w:after="0" w:line="240" w:lineRule="auto"/>
              <w:jc w:val="center"/>
              <w:rPr>
                <w:rFonts w:ascii="Arial CYR" w:eastAsia="Times New Roman" w:hAnsi="Arial CYR" w:cs="Arial CYR"/>
                <w:sz w:val="24"/>
                <w:szCs w:val="24"/>
                <w:lang w:eastAsia="ru-RU"/>
              </w:rPr>
            </w:pPr>
            <w:r w:rsidRPr="00593501">
              <w:rPr>
                <w:rFonts w:ascii="Arial CYR" w:eastAsia="Times New Roman" w:hAnsi="Arial CYR" w:cs="Arial CYR"/>
                <w:sz w:val="24"/>
                <w:szCs w:val="24"/>
                <w:lang w:eastAsia="ru-RU"/>
              </w:rPr>
              <w:t>70</w:t>
            </w:r>
          </w:p>
        </w:tc>
        <w:tc>
          <w:tcPr>
            <w:tcW w:w="992" w:type="dxa"/>
            <w:tcBorders>
              <w:top w:val="nil"/>
              <w:left w:val="nil"/>
              <w:bottom w:val="single" w:sz="4" w:space="0" w:color="auto"/>
              <w:right w:val="single" w:sz="4" w:space="0" w:color="auto"/>
            </w:tcBorders>
            <w:shd w:val="clear" w:color="000000" w:fill="CCFFFF"/>
            <w:noWrap/>
            <w:vAlign w:val="center"/>
            <w:hideMark/>
          </w:tcPr>
          <w:p w:rsidR="00B70FFD" w:rsidRPr="00593501" w:rsidRDefault="00B70FFD" w:rsidP="00593501">
            <w:pPr>
              <w:spacing w:after="0" w:line="240" w:lineRule="auto"/>
              <w:jc w:val="center"/>
              <w:rPr>
                <w:rFonts w:ascii="Arial CYR" w:eastAsia="Times New Roman" w:hAnsi="Arial CYR" w:cs="Arial CYR"/>
                <w:sz w:val="24"/>
                <w:szCs w:val="24"/>
                <w:lang w:eastAsia="ru-RU"/>
              </w:rPr>
            </w:pPr>
            <w:r w:rsidRPr="00593501">
              <w:rPr>
                <w:rFonts w:ascii="Arial CYR" w:eastAsia="Times New Roman" w:hAnsi="Arial CYR" w:cs="Arial CYR"/>
                <w:sz w:val="24"/>
                <w:szCs w:val="24"/>
                <w:lang w:eastAsia="ru-RU"/>
              </w:rPr>
              <w:t>66,47</w:t>
            </w:r>
          </w:p>
        </w:tc>
        <w:tc>
          <w:tcPr>
            <w:tcW w:w="1418" w:type="dxa"/>
            <w:tcBorders>
              <w:top w:val="nil"/>
              <w:left w:val="nil"/>
              <w:bottom w:val="single" w:sz="4" w:space="0" w:color="auto"/>
              <w:right w:val="single" w:sz="4" w:space="0" w:color="auto"/>
            </w:tcBorders>
            <w:shd w:val="clear" w:color="000000" w:fill="CCFFFF"/>
            <w:noWrap/>
            <w:vAlign w:val="center"/>
            <w:hideMark/>
          </w:tcPr>
          <w:p w:rsidR="00B70FFD" w:rsidRPr="00593501" w:rsidRDefault="00B70FFD" w:rsidP="00593501">
            <w:pPr>
              <w:spacing w:after="0" w:line="240" w:lineRule="auto"/>
              <w:jc w:val="center"/>
              <w:rPr>
                <w:rFonts w:ascii="Arial CYR" w:eastAsia="Times New Roman" w:hAnsi="Arial CYR" w:cs="Arial CYR"/>
                <w:sz w:val="24"/>
                <w:szCs w:val="24"/>
                <w:lang w:eastAsia="ru-RU"/>
              </w:rPr>
            </w:pPr>
            <w:r w:rsidRPr="00593501">
              <w:rPr>
                <w:rFonts w:ascii="Arial CYR" w:eastAsia="Times New Roman" w:hAnsi="Arial CYR" w:cs="Arial CYR"/>
                <w:sz w:val="24"/>
                <w:szCs w:val="24"/>
                <w:lang w:eastAsia="ru-RU"/>
              </w:rPr>
              <w:t>15</w:t>
            </w:r>
          </w:p>
        </w:tc>
        <w:tc>
          <w:tcPr>
            <w:tcW w:w="852" w:type="dxa"/>
            <w:tcBorders>
              <w:top w:val="nil"/>
              <w:left w:val="nil"/>
              <w:bottom w:val="single" w:sz="4" w:space="0" w:color="auto"/>
              <w:right w:val="single" w:sz="4" w:space="0" w:color="auto"/>
            </w:tcBorders>
            <w:shd w:val="clear" w:color="000000" w:fill="CCFFFF"/>
          </w:tcPr>
          <w:p w:rsidR="00B70FFD" w:rsidRPr="00593501" w:rsidRDefault="00B70FFD" w:rsidP="00593501">
            <w:pPr>
              <w:spacing w:after="0" w:line="240" w:lineRule="auto"/>
              <w:jc w:val="center"/>
              <w:rPr>
                <w:rFonts w:ascii="Arial CYR" w:eastAsia="Times New Roman" w:hAnsi="Arial CYR" w:cs="Arial CYR"/>
                <w:sz w:val="24"/>
                <w:szCs w:val="24"/>
                <w:lang w:eastAsia="ru-RU"/>
              </w:rPr>
            </w:pPr>
            <w:r>
              <w:rPr>
                <w:rFonts w:ascii="Arial CYR" w:eastAsia="Times New Roman" w:hAnsi="Arial CYR" w:cs="Arial CYR"/>
                <w:sz w:val="24"/>
                <w:szCs w:val="24"/>
                <w:lang w:eastAsia="ru-RU"/>
              </w:rPr>
              <w:t>2.1</w:t>
            </w:r>
          </w:p>
        </w:tc>
        <w:tc>
          <w:tcPr>
            <w:tcW w:w="236" w:type="dxa"/>
            <w:tcBorders>
              <w:top w:val="nil"/>
              <w:left w:val="single" w:sz="4" w:space="0" w:color="auto"/>
              <w:bottom w:val="single" w:sz="4" w:space="0" w:color="auto"/>
              <w:right w:val="nil"/>
            </w:tcBorders>
            <w:shd w:val="clear" w:color="000000" w:fill="CCFFFF"/>
          </w:tcPr>
          <w:p w:rsidR="00B70FFD" w:rsidRPr="00593501" w:rsidRDefault="00B70FFD" w:rsidP="00593501">
            <w:pPr>
              <w:spacing w:after="0" w:line="240" w:lineRule="auto"/>
              <w:jc w:val="center"/>
              <w:rPr>
                <w:rFonts w:ascii="Arial CYR" w:eastAsia="Times New Roman" w:hAnsi="Arial CYR" w:cs="Arial CYR"/>
                <w:sz w:val="24"/>
                <w:szCs w:val="24"/>
                <w:lang w:eastAsia="ru-RU"/>
              </w:rPr>
            </w:pPr>
          </w:p>
        </w:tc>
        <w:tc>
          <w:tcPr>
            <w:tcW w:w="740" w:type="dxa"/>
            <w:tcBorders>
              <w:top w:val="nil"/>
              <w:left w:val="nil"/>
              <w:bottom w:val="single" w:sz="4" w:space="0" w:color="auto"/>
              <w:right w:val="single" w:sz="4" w:space="0" w:color="auto"/>
            </w:tcBorders>
            <w:shd w:val="clear" w:color="000000" w:fill="CCFFFF"/>
            <w:noWrap/>
            <w:vAlign w:val="center"/>
            <w:hideMark/>
          </w:tcPr>
          <w:p w:rsidR="00B70FFD" w:rsidRPr="00593501" w:rsidRDefault="00B70FFD" w:rsidP="00593501">
            <w:pPr>
              <w:spacing w:after="0" w:line="240" w:lineRule="auto"/>
              <w:jc w:val="center"/>
              <w:rPr>
                <w:rFonts w:ascii="Arial CYR" w:eastAsia="Times New Roman" w:hAnsi="Arial CYR" w:cs="Arial CYR"/>
                <w:sz w:val="24"/>
                <w:szCs w:val="24"/>
                <w:lang w:eastAsia="ru-RU"/>
              </w:rPr>
            </w:pPr>
            <w:r w:rsidRPr="00593501">
              <w:rPr>
                <w:rFonts w:ascii="Arial CYR" w:eastAsia="Times New Roman" w:hAnsi="Arial CYR" w:cs="Arial CYR"/>
                <w:sz w:val="24"/>
                <w:szCs w:val="24"/>
                <w:lang w:eastAsia="ru-RU"/>
              </w:rPr>
              <w:t>2,95</w:t>
            </w:r>
          </w:p>
        </w:tc>
        <w:tc>
          <w:tcPr>
            <w:tcW w:w="966" w:type="dxa"/>
            <w:tcBorders>
              <w:top w:val="nil"/>
              <w:left w:val="nil"/>
              <w:bottom w:val="single" w:sz="4" w:space="0" w:color="auto"/>
              <w:right w:val="single" w:sz="4" w:space="0" w:color="auto"/>
            </w:tcBorders>
            <w:shd w:val="clear" w:color="000000" w:fill="CCFFFF"/>
            <w:noWrap/>
            <w:vAlign w:val="center"/>
            <w:hideMark/>
          </w:tcPr>
          <w:p w:rsidR="00B70FFD" w:rsidRPr="00593501" w:rsidRDefault="00B70FFD" w:rsidP="00593501">
            <w:pPr>
              <w:spacing w:after="0" w:line="240" w:lineRule="auto"/>
              <w:jc w:val="center"/>
              <w:rPr>
                <w:rFonts w:ascii="Arial CYR" w:eastAsia="Times New Roman" w:hAnsi="Arial CYR" w:cs="Arial CYR"/>
                <w:sz w:val="24"/>
                <w:szCs w:val="24"/>
                <w:lang w:eastAsia="ru-RU"/>
              </w:rPr>
            </w:pPr>
            <w:r w:rsidRPr="00593501">
              <w:rPr>
                <w:rFonts w:ascii="Arial CYR" w:eastAsia="Times New Roman" w:hAnsi="Arial CYR" w:cs="Arial CYR"/>
                <w:sz w:val="24"/>
                <w:szCs w:val="24"/>
                <w:lang w:eastAsia="ru-RU"/>
              </w:rPr>
              <w:t>7,09</w:t>
            </w:r>
          </w:p>
        </w:tc>
      </w:tr>
      <w:tr w:rsidR="00B70FFD" w:rsidRPr="00593501" w:rsidTr="00382A84">
        <w:trPr>
          <w:trHeight w:val="422"/>
        </w:trPr>
        <w:tc>
          <w:tcPr>
            <w:tcW w:w="2110" w:type="dxa"/>
            <w:gridSpan w:val="2"/>
            <w:tcBorders>
              <w:top w:val="nil"/>
              <w:left w:val="single" w:sz="4" w:space="0" w:color="auto"/>
              <w:bottom w:val="single" w:sz="4" w:space="0" w:color="auto"/>
              <w:right w:val="single" w:sz="4" w:space="0" w:color="auto"/>
            </w:tcBorders>
            <w:shd w:val="clear" w:color="000000" w:fill="FFFF00"/>
            <w:noWrap/>
            <w:vAlign w:val="center"/>
            <w:hideMark/>
          </w:tcPr>
          <w:p w:rsidR="00B70FFD" w:rsidRPr="00593501" w:rsidRDefault="00B70FFD" w:rsidP="00593501">
            <w:pPr>
              <w:spacing w:after="0" w:line="240" w:lineRule="auto"/>
              <w:rPr>
                <w:rFonts w:ascii="Arial CYR" w:eastAsia="Times New Roman" w:hAnsi="Arial CYR" w:cs="Arial CYR"/>
                <w:sz w:val="20"/>
                <w:szCs w:val="20"/>
                <w:lang w:eastAsia="ru-RU"/>
              </w:rPr>
            </w:pPr>
            <w:r w:rsidRPr="00593501">
              <w:rPr>
                <w:rFonts w:ascii="Arial CYR" w:eastAsia="Times New Roman" w:hAnsi="Arial CYR" w:cs="Arial CYR"/>
                <w:sz w:val="20"/>
                <w:szCs w:val="20"/>
                <w:lang w:eastAsia="ru-RU"/>
              </w:rPr>
              <w:t>математика  6кл  </w:t>
            </w:r>
          </w:p>
        </w:tc>
        <w:tc>
          <w:tcPr>
            <w:tcW w:w="715" w:type="dxa"/>
            <w:tcBorders>
              <w:top w:val="nil"/>
              <w:left w:val="nil"/>
              <w:bottom w:val="single" w:sz="4" w:space="0" w:color="auto"/>
              <w:right w:val="nil"/>
            </w:tcBorders>
            <w:shd w:val="clear" w:color="000000" w:fill="CCFFFF"/>
          </w:tcPr>
          <w:p w:rsidR="00B70FFD" w:rsidRDefault="00B70FFD" w:rsidP="00593501">
            <w:pPr>
              <w:spacing w:after="0" w:line="240" w:lineRule="auto"/>
              <w:jc w:val="center"/>
              <w:rPr>
                <w:rFonts w:ascii="Arial CYR" w:eastAsia="Times New Roman" w:hAnsi="Arial CYR" w:cs="Arial CYR"/>
                <w:sz w:val="24"/>
                <w:szCs w:val="24"/>
                <w:lang w:eastAsia="ru-RU"/>
              </w:rPr>
            </w:pPr>
            <w:r>
              <w:rPr>
                <w:rFonts w:ascii="Arial CYR" w:eastAsia="Times New Roman" w:hAnsi="Arial CYR" w:cs="Arial CYR"/>
                <w:sz w:val="24"/>
                <w:szCs w:val="24"/>
                <w:lang w:eastAsia="ru-RU"/>
              </w:rPr>
              <w:t>13</w:t>
            </w:r>
          </w:p>
        </w:tc>
        <w:tc>
          <w:tcPr>
            <w:tcW w:w="285" w:type="dxa"/>
            <w:tcBorders>
              <w:top w:val="nil"/>
              <w:left w:val="nil"/>
              <w:bottom w:val="single" w:sz="4" w:space="0" w:color="auto"/>
              <w:right w:val="single" w:sz="4" w:space="0" w:color="auto"/>
            </w:tcBorders>
            <w:shd w:val="clear" w:color="000000" w:fill="CCFFFF"/>
            <w:noWrap/>
            <w:vAlign w:val="center"/>
          </w:tcPr>
          <w:p w:rsidR="00B70FFD" w:rsidRPr="00593501" w:rsidRDefault="00B70FFD" w:rsidP="00B70FFD">
            <w:pPr>
              <w:spacing w:after="0" w:line="240" w:lineRule="auto"/>
              <w:jc w:val="center"/>
              <w:rPr>
                <w:rFonts w:ascii="Arial CYR" w:eastAsia="Times New Roman" w:hAnsi="Arial CYR" w:cs="Arial CYR"/>
                <w:sz w:val="24"/>
                <w:szCs w:val="24"/>
                <w:lang w:eastAsia="ru-RU"/>
              </w:rPr>
            </w:pPr>
          </w:p>
        </w:tc>
        <w:tc>
          <w:tcPr>
            <w:tcW w:w="1346" w:type="dxa"/>
            <w:tcBorders>
              <w:top w:val="nil"/>
              <w:left w:val="nil"/>
              <w:bottom w:val="single" w:sz="4" w:space="0" w:color="auto"/>
              <w:right w:val="single" w:sz="4" w:space="0" w:color="auto"/>
            </w:tcBorders>
            <w:shd w:val="clear" w:color="000000" w:fill="CCFFFF"/>
            <w:vAlign w:val="center"/>
          </w:tcPr>
          <w:p w:rsidR="00B70FFD" w:rsidRPr="00593501" w:rsidRDefault="00B70FFD" w:rsidP="00593501">
            <w:pPr>
              <w:spacing w:after="0" w:line="240" w:lineRule="auto"/>
              <w:jc w:val="center"/>
              <w:rPr>
                <w:rFonts w:ascii="Arial CYR" w:eastAsia="Times New Roman" w:hAnsi="Arial CYR" w:cs="Arial CYR"/>
                <w:sz w:val="24"/>
                <w:szCs w:val="24"/>
                <w:lang w:eastAsia="ru-RU"/>
              </w:rPr>
            </w:pPr>
            <w:r>
              <w:rPr>
                <w:rFonts w:ascii="Arial CYR" w:eastAsia="Times New Roman" w:hAnsi="Arial CYR" w:cs="Arial CYR"/>
                <w:sz w:val="24"/>
                <w:szCs w:val="24"/>
                <w:lang w:eastAsia="ru-RU"/>
              </w:rPr>
              <w:t>47.64</w:t>
            </w:r>
          </w:p>
        </w:tc>
        <w:tc>
          <w:tcPr>
            <w:tcW w:w="992" w:type="dxa"/>
            <w:tcBorders>
              <w:top w:val="nil"/>
              <w:left w:val="nil"/>
              <w:bottom w:val="single" w:sz="4" w:space="0" w:color="auto"/>
              <w:right w:val="single" w:sz="4" w:space="0" w:color="auto"/>
            </w:tcBorders>
            <w:shd w:val="clear" w:color="000000" w:fill="CCFFFF"/>
            <w:noWrap/>
            <w:vAlign w:val="center"/>
            <w:hideMark/>
          </w:tcPr>
          <w:p w:rsidR="00B70FFD" w:rsidRPr="00593501" w:rsidRDefault="00B70FFD" w:rsidP="00593501">
            <w:pPr>
              <w:spacing w:after="0" w:line="240" w:lineRule="auto"/>
              <w:jc w:val="center"/>
              <w:rPr>
                <w:rFonts w:ascii="Arial CYR" w:eastAsia="Times New Roman" w:hAnsi="Arial CYR" w:cs="Arial CYR"/>
                <w:sz w:val="24"/>
                <w:szCs w:val="24"/>
                <w:lang w:eastAsia="ru-RU"/>
              </w:rPr>
            </w:pPr>
            <w:r w:rsidRPr="00593501">
              <w:rPr>
                <w:rFonts w:ascii="Arial CYR" w:eastAsia="Times New Roman" w:hAnsi="Arial CYR" w:cs="Arial CYR"/>
                <w:sz w:val="24"/>
                <w:szCs w:val="24"/>
                <w:lang w:eastAsia="ru-RU"/>
              </w:rPr>
              <w:t>52,4</w:t>
            </w:r>
          </w:p>
        </w:tc>
        <w:tc>
          <w:tcPr>
            <w:tcW w:w="992" w:type="dxa"/>
            <w:tcBorders>
              <w:top w:val="nil"/>
              <w:left w:val="nil"/>
              <w:bottom w:val="single" w:sz="4" w:space="0" w:color="auto"/>
              <w:right w:val="single" w:sz="4" w:space="0" w:color="auto"/>
            </w:tcBorders>
            <w:shd w:val="clear" w:color="000000" w:fill="CCFFFF"/>
            <w:noWrap/>
            <w:vAlign w:val="center"/>
            <w:hideMark/>
          </w:tcPr>
          <w:p w:rsidR="00B70FFD" w:rsidRPr="00593501" w:rsidRDefault="00B70FFD" w:rsidP="00593501">
            <w:pPr>
              <w:spacing w:after="0" w:line="240" w:lineRule="auto"/>
              <w:jc w:val="center"/>
              <w:rPr>
                <w:rFonts w:ascii="Arial CYR" w:eastAsia="Times New Roman" w:hAnsi="Arial CYR" w:cs="Arial CYR"/>
                <w:sz w:val="24"/>
                <w:szCs w:val="24"/>
                <w:lang w:eastAsia="ru-RU"/>
              </w:rPr>
            </w:pPr>
            <w:r w:rsidRPr="00593501">
              <w:rPr>
                <w:rFonts w:ascii="Arial CYR" w:eastAsia="Times New Roman" w:hAnsi="Arial CYR" w:cs="Arial CYR"/>
                <w:sz w:val="24"/>
                <w:szCs w:val="24"/>
                <w:lang w:eastAsia="ru-RU"/>
              </w:rPr>
              <w:t>51,9</w:t>
            </w:r>
          </w:p>
        </w:tc>
        <w:tc>
          <w:tcPr>
            <w:tcW w:w="1418" w:type="dxa"/>
            <w:tcBorders>
              <w:top w:val="nil"/>
              <w:left w:val="nil"/>
              <w:bottom w:val="single" w:sz="4" w:space="0" w:color="auto"/>
              <w:right w:val="single" w:sz="4" w:space="0" w:color="auto"/>
            </w:tcBorders>
            <w:shd w:val="clear" w:color="000000" w:fill="CCFFFF"/>
            <w:noWrap/>
            <w:vAlign w:val="center"/>
            <w:hideMark/>
          </w:tcPr>
          <w:p w:rsidR="00B70FFD" w:rsidRPr="00593501" w:rsidRDefault="00B70FFD" w:rsidP="00593501">
            <w:pPr>
              <w:spacing w:after="0" w:line="240" w:lineRule="auto"/>
              <w:jc w:val="center"/>
              <w:rPr>
                <w:rFonts w:ascii="Arial CYR" w:eastAsia="Times New Roman" w:hAnsi="Arial CYR" w:cs="Arial CYR"/>
                <w:sz w:val="24"/>
                <w:szCs w:val="24"/>
                <w:lang w:eastAsia="ru-RU"/>
              </w:rPr>
            </w:pPr>
            <w:r w:rsidRPr="00593501">
              <w:rPr>
                <w:rFonts w:ascii="Arial CYR" w:eastAsia="Times New Roman" w:hAnsi="Arial CYR" w:cs="Arial CYR"/>
                <w:sz w:val="24"/>
                <w:szCs w:val="24"/>
                <w:lang w:eastAsia="ru-RU"/>
              </w:rPr>
              <w:t>2</w:t>
            </w:r>
          </w:p>
        </w:tc>
        <w:tc>
          <w:tcPr>
            <w:tcW w:w="852" w:type="dxa"/>
            <w:tcBorders>
              <w:top w:val="nil"/>
              <w:left w:val="nil"/>
              <w:bottom w:val="single" w:sz="4" w:space="0" w:color="auto"/>
              <w:right w:val="single" w:sz="4" w:space="0" w:color="auto"/>
            </w:tcBorders>
            <w:shd w:val="clear" w:color="000000" w:fill="CCFFFF"/>
          </w:tcPr>
          <w:p w:rsidR="00B70FFD" w:rsidRPr="00593501" w:rsidRDefault="00B70FFD" w:rsidP="00593501">
            <w:pPr>
              <w:spacing w:after="0" w:line="240" w:lineRule="auto"/>
              <w:jc w:val="center"/>
              <w:rPr>
                <w:rFonts w:ascii="Arial CYR" w:eastAsia="Times New Roman" w:hAnsi="Arial CYR" w:cs="Arial CYR"/>
                <w:sz w:val="24"/>
                <w:szCs w:val="24"/>
                <w:lang w:eastAsia="ru-RU"/>
              </w:rPr>
            </w:pPr>
            <w:r>
              <w:rPr>
                <w:rFonts w:ascii="Arial CYR" w:eastAsia="Times New Roman" w:hAnsi="Arial CYR" w:cs="Arial CYR"/>
                <w:sz w:val="24"/>
                <w:szCs w:val="24"/>
                <w:lang w:eastAsia="ru-RU"/>
              </w:rPr>
              <w:t>17</w:t>
            </w:r>
          </w:p>
        </w:tc>
        <w:tc>
          <w:tcPr>
            <w:tcW w:w="236" w:type="dxa"/>
            <w:tcBorders>
              <w:top w:val="nil"/>
              <w:left w:val="single" w:sz="4" w:space="0" w:color="auto"/>
              <w:bottom w:val="single" w:sz="4" w:space="0" w:color="auto"/>
              <w:right w:val="nil"/>
            </w:tcBorders>
            <w:shd w:val="clear" w:color="000000" w:fill="CCFFFF"/>
          </w:tcPr>
          <w:p w:rsidR="00B70FFD" w:rsidRPr="00593501" w:rsidRDefault="00B70FFD" w:rsidP="00593501">
            <w:pPr>
              <w:spacing w:after="0" w:line="240" w:lineRule="auto"/>
              <w:jc w:val="center"/>
              <w:rPr>
                <w:rFonts w:ascii="Arial CYR" w:eastAsia="Times New Roman" w:hAnsi="Arial CYR" w:cs="Arial CYR"/>
                <w:sz w:val="24"/>
                <w:szCs w:val="24"/>
                <w:lang w:eastAsia="ru-RU"/>
              </w:rPr>
            </w:pPr>
          </w:p>
        </w:tc>
        <w:tc>
          <w:tcPr>
            <w:tcW w:w="740" w:type="dxa"/>
            <w:tcBorders>
              <w:top w:val="nil"/>
              <w:left w:val="nil"/>
              <w:bottom w:val="single" w:sz="4" w:space="0" w:color="auto"/>
              <w:right w:val="single" w:sz="4" w:space="0" w:color="auto"/>
            </w:tcBorders>
            <w:shd w:val="clear" w:color="000000" w:fill="CCFFFF"/>
            <w:noWrap/>
            <w:vAlign w:val="center"/>
            <w:hideMark/>
          </w:tcPr>
          <w:p w:rsidR="00B70FFD" w:rsidRPr="00593501" w:rsidRDefault="00B70FFD" w:rsidP="00593501">
            <w:pPr>
              <w:spacing w:after="0" w:line="240" w:lineRule="auto"/>
              <w:jc w:val="center"/>
              <w:rPr>
                <w:rFonts w:ascii="Arial CYR" w:eastAsia="Times New Roman" w:hAnsi="Arial CYR" w:cs="Arial CYR"/>
                <w:sz w:val="24"/>
                <w:szCs w:val="24"/>
                <w:lang w:eastAsia="ru-RU"/>
              </w:rPr>
            </w:pPr>
            <w:r w:rsidRPr="00593501">
              <w:rPr>
                <w:rFonts w:ascii="Arial CYR" w:eastAsia="Times New Roman" w:hAnsi="Arial CYR" w:cs="Arial CYR"/>
                <w:sz w:val="24"/>
                <w:szCs w:val="24"/>
                <w:lang w:eastAsia="ru-RU"/>
              </w:rPr>
              <w:t>22,4</w:t>
            </w:r>
          </w:p>
        </w:tc>
        <w:tc>
          <w:tcPr>
            <w:tcW w:w="966" w:type="dxa"/>
            <w:tcBorders>
              <w:top w:val="nil"/>
              <w:left w:val="nil"/>
              <w:bottom w:val="single" w:sz="4" w:space="0" w:color="auto"/>
              <w:right w:val="single" w:sz="4" w:space="0" w:color="auto"/>
            </w:tcBorders>
            <w:shd w:val="clear" w:color="000000" w:fill="CCFFFF"/>
            <w:noWrap/>
            <w:vAlign w:val="center"/>
            <w:hideMark/>
          </w:tcPr>
          <w:p w:rsidR="00B70FFD" w:rsidRPr="00593501" w:rsidRDefault="00B70FFD" w:rsidP="00593501">
            <w:pPr>
              <w:spacing w:after="0" w:line="240" w:lineRule="auto"/>
              <w:jc w:val="center"/>
              <w:rPr>
                <w:rFonts w:ascii="Arial CYR" w:eastAsia="Times New Roman" w:hAnsi="Arial CYR" w:cs="Arial CYR"/>
                <w:sz w:val="24"/>
                <w:szCs w:val="24"/>
                <w:lang w:eastAsia="ru-RU"/>
              </w:rPr>
            </w:pPr>
            <w:r w:rsidRPr="00593501">
              <w:rPr>
                <w:rFonts w:ascii="Arial CYR" w:eastAsia="Times New Roman" w:hAnsi="Arial CYR" w:cs="Arial CYR"/>
                <w:sz w:val="24"/>
                <w:szCs w:val="24"/>
                <w:lang w:eastAsia="ru-RU"/>
              </w:rPr>
              <w:t>23,69</w:t>
            </w:r>
          </w:p>
        </w:tc>
      </w:tr>
      <w:tr w:rsidR="00B70FFD" w:rsidRPr="00593501" w:rsidTr="00382A84">
        <w:trPr>
          <w:trHeight w:val="422"/>
        </w:trPr>
        <w:tc>
          <w:tcPr>
            <w:tcW w:w="2110" w:type="dxa"/>
            <w:gridSpan w:val="2"/>
            <w:tcBorders>
              <w:top w:val="nil"/>
              <w:left w:val="single" w:sz="4" w:space="0" w:color="auto"/>
              <w:bottom w:val="single" w:sz="4" w:space="0" w:color="auto"/>
              <w:right w:val="single" w:sz="4" w:space="0" w:color="auto"/>
            </w:tcBorders>
            <w:shd w:val="clear" w:color="000000" w:fill="FFFF00"/>
            <w:noWrap/>
            <w:vAlign w:val="center"/>
            <w:hideMark/>
          </w:tcPr>
          <w:p w:rsidR="00B70FFD" w:rsidRPr="00593501" w:rsidRDefault="00B70FFD" w:rsidP="00593501">
            <w:pPr>
              <w:spacing w:after="0" w:line="240" w:lineRule="auto"/>
              <w:rPr>
                <w:rFonts w:ascii="Arial CYR" w:eastAsia="Times New Roman" w:hAnsi="Arial CYR" w:cs="Arial CYR"/>
                <w:sz w:val="20"/>
                <w:szCs w:val="20"/>
                <w:lang w:eastAsia="ru-RU"/>
              </w:rPr>
            </w:pPr>
            <w:r w:rsidRPr="00593501">
              <w:rPr>
                <w:rFonts w:ascii="Arial CYR" w:eastAsia="Times New Roman" w:hAnsi="Arial CYR" w:cs="Arial CYR"/>
                <w:sz w:val="20"/>
                <w:szCs w:val="20"/>
                <w:lang w:eastAsia="ru-RU"/>
              </w:rPr>
              <w:t>география    7кл </w:t>
            </w:r>
          </w:p>
        </w:tc>
        <w:tc>
          <w:tcPr>
            <w:tcW w:w="715" w:type="dxa"/>
            <w:tcBorders>
              <w:top w:val="nil"/>
              <w:left w:val="nil"/>
              <w:bottom w:val="single" w:sz="4" w:space="0" w:color="auto"/>
              <w:right w:val="nil"/>
            </w:tcBorders>
            <w:shd w:val="clear" w:color="000000" w:fill="CCFFFF"/>
          </w:tcPr>
          <w:p w:rsidR="00B70FFD" w:rsidRDefault="00B70FFD" w:rsidP="00593501">
            <w:pPr>
              <w:spacing w:after="0" w:line="240" w:lineRule="auto"/>
              <w:jc w:val="center"/>
              <w:rPr>
                <w:rFonts w:ascii="Arial CYR" w:eastAsia="Times New Roman" w:hAnsi="Arial CYR" w:cs="Arial CYR"/>
                <w:sz w:val="24"/>
                <w:szCs w:val="24"/>
                <w:lang w:eastAsia="ru-RU"/>
              </w:rPr>
            </w:pPr>
            <w:r>
              <w:rPr>
                <w:rFonts w:ascii="Arial CYR" w:eastAsia="Times New Roman" w:hAnsi="Arial CYR" w:cs="Arial CYR"/>
                <w:sz w:val="24"/>
                <w:szCs w:val="24"/>
                <w:lang w:eastAsia="ru-RU"/>
              </w:rPr>
              <w:t>10</w:t>
            </w:r>
          </w:p>
        </w:tc>
        <w:tc>
          <w:tcPr>
            <w:tcW w:w="285" w:type="dxa"/>
            <w:tcBorders>
              <w:top w:val="nil"/>
              <w:left w:val="nil"/>
              <w:bottom w:val="single" w:sz="4" w:space="0" w:color="auto"/>
              <w:right w:val="single" w:sz="4" w:space="0" w:color="auto"/>
            </w:tcBorders>
            <w:shd w:val="clear" w:color="000000" w:fill="CCFFFF"/>
            <w:noWrap/>
            <w:vAlign w:val="center"/>
          </w:tcPr>
          <w:p w:rsidR="00B70FFD" w:rsidRPr="00593501" w:rsidRDefault="00B70FFD" w:rsidP="00B70FFD">
            <w:pPr>
              <w:spacing w:after="0" w:line="240" w:lineRule="auto"/>
              <w:jc w:val="center"/>
              <w:rPr>
                <w:rFonts w:ascii="Arial CYR" w:eastAsia="Times New Roman" w:hAnsi="Arial CYR" w:cs="Arial CYR"/>
                <w:sz w:val="24"/>
                <w:szCs w:val="24"/>
                <w:lang w:eastAsia="ru-RU"/>
              </w:rPr>
            </w:pPr>
          </w:p>
        </w:tc>
        <w:tc>
          <w:tcPr>
            <w:tcW w:w="1346" w:type="dxa"/>
            <w:tcBorders>
              <w:top w:val="nil"/>
              <w:left w:val="nil"/>
              <w:bottom w:val="single" w:sz="4" w:space="0" w:color="auto"/>
              <w:right w:val="single" w:sz="4" w:space="0" w:color="auto"/>
            </w:tcBorders>
            <w:shd w:val="clear" w:color="000000" w:fill="CCFFFF"/>
            <w:vAlign w:val="center"/>
          </w:tcPr>
          <w:p w:rsidR="00B70FFD" w:rsidRPr="00593501" w:rsidRDefault="00B70FFD" w:rsidP="00593501">
            <w:pPr>
              <w:spacing w:after="0" w:line="240" w:lineRule="auto"/>
              <w:jc w:val="center"/>
              <w:rPr>
                <w:rFonts w:ascii="Arial CYR" w:eastAsia="Times New Roman" w:hAnsi="Arial CYR" w:cs="Arial CYR"/>
                <w:sz w:val="24"/>
                <w:szCs w:val="24"/>
                <w:lang w:eastAsia="ru-RU"/>
              </w:rPr>
            </w:pPr>
            <w:r>
              <w:rPr>
                <w:rFonts w:ascii="Arial CYR" w:eastAsia="Times New Roman" w:hAnsi="Arial CYR" w:cs="Arial CYR"/>
                <w:sz w:val="24"/>
                <w:szCs w:val="24"/>
                <w:lang w:eastAsia="ru-RU"/>
              </w:rPr>
              <w:t>53.63</w:t>
            </w:r>
          </w:p>
        </w:tc>
        <w:tc>
          <w:tcPr>
            <w:tcW w:w="992" w:type="dxa"/>
            <w:tcBorders>
              <w:top w:val="nil"/>
              <w:left w:val="nil"/>
              <w:bottom w:val="single" w:sz="4" w:space="0" w:color="auto"/>
              <w:right w:val="single" w:sz="4" w:space="0" w:color="auto"/>
            </w:tcBorders>
            <w:shd w:val="clear" w:color="000000" w:fill="CCFFFF"/>
            <w:noWrap/>
            <w:vAlign w:val="center"/>
            <w:hideMark/>
          </w:tcPr>
          <w:p w:rsidR="00B70FFD" w:rsidRPr="00593501" w:rsidRDefault="00B70FFD" w:rsidP="00593501">
            <w:pPr>
              <w:spacing w:after="0" w:line="240" w:lineRule="auto"/>
              <w:jc w:val="center"/>
              <w:rPr>
                <w:rFonts w:ascii="Arial CYR" w:eastAsia="Times New Roman" w:hAnsi="Arial CYR" w:cs="Arial CYR"/>
                <w:sz w:val="24"/>
                <w:szCs w:val="24"/>
                <w:lang w:eastAsia="ru-RU"/>
              </w:rPr>
            </w:pPr>
            <w:r w:rsidRPr="00593501">
              <w:rPr>
                <w:rFonts w:ascii="Arial CYR" w:eastAsia="Times New Roman" w:hAnsi="Arial CYR" w:cs="Arial CYR"/>
                <w:sz w:val="24"/>
                <w:szCs w:val="24"/>
                <w:lang w:eastAsia="ru-RU"/>
              </w:rPr>
              <w:t>58</w:t>
            </w:r>
          </w:p>
        </w:tc>
        <w:tc>
          <w:tcPr>
            <w:tcW w:w="992" w:type="dxa"/>
            <w:tcBorders>
              <w:top w:val="nil"/>
              <w:left w:val="nil"/>
              <w:bottom w:val="single" w:sz="4" w:space="0" w:color="auto"/>
              <w:right w:val="single" w:sz="4" w:space="0" w:color="auto"/>
            </w:tcBorders>
            <w:shd w:val="clear" w:color="000000" w:fill="CCFFFF"/>
            <w:noWrap/>
            <w:vAlign w:val="center"/>
            <w:hideMark/>
          </w:tcPr>
          <w:p w:rsidR="00B70FFD" w:rsidRPr="00593501" w:rsidRDefault="00B70FFD" w:rsidP="00593501">
            <w:pPr>
              <w:spacing w:after="0" w:line="240" w:lineRule="auto"/>
              <w:jc w:val="center"/>
              <w:rPr>
                <w:rFonts w:ascii="Arial CYR" w:eastAsia="Times New Roman" w:hAnsi="Arial CYR" w:cs="Arial CYR"/>
                <w:sz w:val="24"/>
                <w:szCs w:val="24"/>
                <w:lang w:eastAsia="ru-RU"/>
              </w:rPr>
            </w:pPr>
            <w:r w:rsidRPr="00593501">
              <w:rPr>
                <w:rFonts w:ascii="Arial CYR" w:eastAsia="Times New Roman" w:hAnsi="Arial CYR" w:cs="Arial CYR"/>
                <w:sz w:val="24"/>
                <w:szCs w:val="24"/>
                <w:lang w:eastAsia="ru-RU"/>
              </w:rPr>
              <w:t>58,42</w:t>
            </w:r>
          </w:p>
        </w:tc>
        <w:tc>
          <w:tcPr>
            <w:tcW w:w="1418" w:type="dxa"/>
            <w:tcBorders>
              <w:top w:val="nil"/>
              <w:left w:val="nil"/>
              <w:bottom w:val="single" w:sz="4" w:space="0" w:color="auto"/>
              <w:right w:val="single" w:sz="4" w:space="0" w:color="auto"/>
            </w:tcBorders>
            <w:shd w:val="clear" w:color="000000" w:fill="CCFFFF"/>
            <w:noWrap/>
            <w:vAlign w:val="center"/>
            <w:hideMark/>
          </w:tcPr>
          <w:p w:rsidR="00B70FFD" w:rsidRPr="00593501" w:rsidRDefault="00B70FFD" w:rsidP="00593501">
            <w:pPr>
              <w:spacing w:after="0" w:line="240" w:lineRule="auto"/>
              <w:jc w:val="center"/>
              <w:rPr>
                <w:rFonts w:ascii="Arial CYR" w:eastAsia="Times New Roman" w:hAnsi="Arial CYR" w:cs="Arial CYR"/>
                <w:sz w:val="24"/>
                <w:szCs w:val="24"/>
                <w:lang w:eastAsia="ru-RU"/>
              </w:rPr>
            </w:pPr>
            <w:r w:rsidRPr="00593501">
              <w:rPr>
                <w:rFonts w:ascii="Arial CYR" w:eastAsia="Times New Roman" w:hAnsi="Arial CYR" w:cs="Arial CYR"/>
                <w:sz w:val="24"/>
                <w:szCs w:val="24"/>
                <w:lang w:eastAsia="ru-RU"/>
              </w:rPr>
              <w:t>2</w:t>
            </w:r>
          </w:p>
        </w:tc>
        <w:tc>
          <w:tcPr>
            <w:tcW w:w="852" w:type="dxa"/>
            <w:tcBorders>
              <w:top w:val="nil"/>
              <w:left w:val="nil"/>
              <w:bottom w:val="single" w:sz="4" w:space="0" w:color="auto"/>
              <w:right w:val="single" w:sz="4" w:space="0" w:color="auto"/>
            </w:tcBorders>
            <w:shd w:val="clear" w:color="000000" w:fill="CCFFFF"/>
          </w:tcPr>
          <w:p w:rsidR="00B70FFD" w:rsidRPr="00593501" w:rsidRDefault="00B70FFD" w:rsidP="00593501">
            <w:pPr>
              <w:spacing w:after="0" w:line="240" w:lineRule="auto"/>
              <w:jc w:val="center"/>
              <w:rPr>
                <w:rFonts w:ascii="Arial CYR" w:eastAsia="Times New Roman" w:hAnsi="Arial CYR" w:cs="Arial CYR"/>
                <w:sz w:val="24"/>
                <w:szCs w:val="24"/>
                <w:lang w:eastAsia="ru-RU"/>
              </w:rPr>
            </w:pPr>
            <w:r>
              <w:rPr>
                <w:rFonts w:ascii="Arial CYR" w:eastAsia="Times New Roman" w:hAnsi="Arial CYR" w:cs="Arial CYR"/>
                <w:sz w:val="24"/>
                <w:szCs w:val="24"/>
                <w:lang w:eastAsia="ru-RU"/>
              </w:rPr>
              <w:t>11.8</w:t>
            </w:r>
          </w:p>
        </w:tc>
        <w:tc>
          <w:tcPr>
            <w:tcW w:w="236" w:type="dxa"/>
            <w:tcBorders>
              <w:top w:val="nil"/>
              <w:left w:val="single" w:sz="4" w:space="0" w:color="auto"/>
              <w:bottom w:val="single" w:sz="4" w:space="0" w:color="auto"/>
              <w:right w:val="nil"/>
            </w:tcBorders>
            <w:shd w:val="clear" w:color="000000" w:fill="CCFFFF"/>
          </w:tcPr>
          <w:p w:rsidR="00B70FFD" w:rsidRPr="00593501" w:rsidRDefault="00B70FFD" w:rsidP="00593501">
            <w:pPr>
              <w:spacing w:after="0" w:line="240" w:lineRule="auto"/>
              <w:jc w:val="center"/>
              <w:rPr>
                <w:rFonts w:ascii="Arial CYR" w:eastAsia="Times New Roman" w:hAnsi="Arial CYR" w:cs="Arial CYR"/>
                <w:sz w:val="24"/>
                <w:szCs w:val="24"/>
                <w:lang w:eastAsia="ru-RU"/>
              </w:rPr>
            </w:pPr>
          </w:p>
        </w:tc>
        <w:tc>
          <w:tcPr>
            <w:tcW w:w="740" w:type="dxa"/>
            <w:tcBorders>
              <w:top w:val="nil"/>
              <w:left w:val="nil"/>
              <w:bottom w:val="single" w:sz="4" w:space="0" w:color="auto"/>
              <w:right w:val="single" w:sz="4" w:space="0" w:color="auto"/>
            </w:tcBorders>
            <w:shd w:val="clear" w:color="000000" w:fill="CCFFFF"/>
            <w:noWrap/>
            <w:vAlign w:val="center"/>
            <w:hideMark/>
          </w:tcPr>
          <w:p w:rsidR="00B70FFD" w:rsidRPr="00593501" w:rsidRDefault="00B70FFD" w:rsidP="00593501">
            <w:pPr>
              <w:spacing w:after="0" w:line="240" w:lineRule="auto"/>
              <w:jc w:val="center"/>
              <w:rPr>
                <w:rFonts w:ascii="Arial CYR" w:eastAsia="Times New Roman" w:hAnsi="Arial CYR" w:cs="Arial CYR"/>
                <w:sz w:val="24"/>
                <w:szCs w:val="24"/>
                <w:lang w:eastAsia="ru-RU"/>
              </w:rPr>
            </w:pPr>
            <w:r w:rsidRPr="00593501">
              <w:rPr>
                <w:rFonts w:ascii="Arial CYR" w:eastAsia="Times New Roman" w:hAnsi="Arial CYR" w:cs="Arial CYR"/>
                <w:sz w:val="24"/>
                <w:szCs w:val="24"/>
                <w:lang w:eastAsia="ru-RU"/>
              </w:rPr>
              <w:t>13,1</w:t>
            </w:r>
          </w:p>
        </w:tc>
        <w:tc>
          <w:tcPr>
            <w:tcW w:w="966" w:type="dxa"/>
            <w:tcBorders>
              <w:top w:val="nil"/>
              <w:left w:val="nil"/>
              <w:bottom w:val="single" w:sz="4" w:space="0" w:color="auto"/>
              <w:right w:val="single" w:sz="4" w:space="0" w:color="auto"/>
            </w:tcBorders>
            <w:shd w:val="clear" w:color="000000" w:fill="CCFFFF"/>
            <w:noWrap/>
            <w:vAlign w:val="center"/>
            <w:hideMark/>
          </w:tcPr>
          <w:p w:rsidR="00B70FFD" w:rsidRPr="00593501" w:rsidRDefault="00B70FFD" w:rsidP="00593501">
            <w:pPr>
              <w:spacing w:after="0" w:line="240" w:lineRule="auto"/>
              <w:jc w:val="center"/>
              <w:rPr>
                <w:rFonts w:ascii="Arial CYR" w:eastAsia="Times New Roman" w:hAnsi="Arial CYR" w:cs="Arial CYR"/>
                <w:sz w:val="24"/>
                <w:szCs w:val="24"/>
                <w:lang w:eastAsia="ru-RU"/>
              </w:rPr>
            </w:pPr>
            <w:r w:rsidRPr="00593501">
              <w:rPr>
                <w:rFonts w:ascii="Arial CYR" w:eastAsia="Times New Roman" w:hAnsi="Arial CYR" w:cs="Arial CYR"/>
                <w:sz w:val="24"/>
                <w:szCs w:val="24"/>
                <w:lang w:eastAsia="ru-RU"/>
              </w:rPr>
              <w:t>14,33</w:t>
            </w:r>
          </w:p>
        </w:tc>
      </w:tr>
      <w:tr w:rsidR="00B70FFD" w:rsidRPr="00593501" w:rsidTr="00382A84">
        <w:trPr>
          <w:trHeight w:val="422"/>
        </w:trPr>
        <w:tc>
          <w:tcPr>
            <w:tcW w:w="2110" w:type="dxa"/>
            <w:gridSpan w:val="2"/>
            <w:tcBorders>
              <w:top w:val="nil"/>
              <w:left w:val="single" w:sz="4" w:space="0" w:color="auto"/>
              <w:bottom w:val="single" w:sz="4" w:space="0" w:color="auto"/>
              <w:right w:val="single" w:sz="4" w:space="0" w:color="auto"/>
            </w:tcBorders>
            <w:shd w:val="clear" w:color="000000" w:fill="FFFF00"/>
            <w:noWrap/>
            <w:vAlign w:val="center"/>
            <w:hideMark/>
          </w:tcPr>
          <w:p w:rsidR="00B70FFD" w:rsidRPr="00593501" w:rsidRDefault="00B70FFD" w:rsidP="00593501">
            <w:pPr>
              <w:spacing w:after="0" w:line="240" w:lineRule="auto"/>
              <w:rPr>
                <w:rFonts w:ascii="Arial CYR" w:eastAsia="Times New Roman" w:hAnsi="Arial CYR" w:cs="Arial CYR"/>
                <w:sz w:val="20"/>
                <w:szCs w:val="20"/>
                <w:lang w:eastAsia="ru-RU"/>
              </w:rPr>
            </w:pPr>
            <w:r w:rsidRPr="00593501">
              <w:rPr>
                <w:rFonts w:ascii="Arial CYR" w:eastAsia="Times New Roman" w:hAnsi="Arial CYR" w:cs="Arial CYR"/>
                <w:sz w:val="20"/>
                <w:szCs w:val="20"/>
                <w:lang w:eastAsia="ru-RU"/>
              </w:rPr>
              <w:lastRenderedPageBreak/>
              <w:t>русский   7кл </w:t>
            </w:r>
          </w:p>
        </w:tc>
        <w:tc>
          <w:tcPr>
            <w:tcW w:w="715" w:type="dxa"/>
            <w:tcBorders>
              <w:top w:val="nil"/>
              <w:left w:val="nil"/>
              <w:bottom w:val="single" w:sz="4" w:space="0" w:color="auto"/>
              <w:right w:val="nil"/>
            </w:tcBorders>
            <w:shd w:val="clear" w:color="000000" w:fill="CCFFFF"/>
          </w:tcPr>
          <w:p w:rsidR="00B70FFD" w:rsidRDefault="00B70FFD" w:rsidP="00593501">
            <w:pPr>
              <w:spacing w:after="0" w:line="240" w:lineRule="auto"/>
              <w:jc w:val="center"/>
              <w:rPr>
                <w:rFonts w:ascii="Arial CYR" w:eastAsia="Times New Roman" w:hAnsi="Arial CYR" w:cs="Arial CYR"/>
                <w:sz w:val="24"/>
                <w:szCs w:val="24"/>
                <w:lang w:eastAsia="ru-RU"/>
              </w:rPr>
            </w:pPr>
            <w:r>
              <w:rPr>
                <w:rFonts w:ascii="Arial CYR" w:eastAsia="Times New Roman" w:hAnsi="Arial CYR" w:cs="Arial CYR"/>
                <w:sz w:val="24"/>
                <w:szCs w:val="24"/>
                <w:lang w:eastAsia="ru-RU"/>
              </w:rPr>
              <w:t>11</w:t>
            </w:r>
          </w:p>
        </w:tc>
        <w:tc>
          <w:tcPr>
            <w:tcW w:w="285" w:type="dxa"/>
            <w:tcBorders>
              <w:top w:val="nil"/>
              <w:left w:val="nil"/>
              <w:bottom w:val="single" w:sz="4" w:space="0" w:color="auto"/>
              <w:right w:val="single" w:sz="4" w:space="0" w:color="auto"/>
            </w:tcBorders>
            <w:shd w:val="clear" w:color="000000" w:fill="CCFFFF"/>
            <w:noWrap/>
            <w:vAlign w:val="center"/>
          </w:tcPr>
          <w:p w:rsidR="00B70FFD" w:rsidRPr="00593501" w:rsidRDefault="00B70FFD" w:rsidP="00B70FFD">
            <w:pPr>
              <w:spacing w:after="0" w:line="240" w:lineRule="auto"/>
              <w:jc w:val="center"/>
              <w:rPr>
                <w:rFonts w:ascii="Arial CYR" w:eastAsia="Times New Roman" w:hAnsi="Arial CYR" w:cs="Arial CYR"/>
                <w:sz w:val="24"/>
                <w:szCs w:val="24"/>
                <w:lang w:eastAsia="ru-RU"/>
              </w:rPr>
            </w:pPr>
          </w:p>
        </w:tc>
        <w:tc>
          <w:tcPr>
            <w:tcW w:w="1346" w:type="dxa"/>
            <w:tcBorders>
              <w:top w:val="nil"/>
              <w:left w:val="nil"/>
              <w:bottom w:val="single" w:sz="4" w:space="0" w:color="auto"/>
              <w:right w:val="single" w:sz="4" w:space="0" w:color="auto"/>
            </w:tcBorders>
            <w:shd w:val="clear" w:color="000000" w:fill="CCFFFF"/>
            <w:vAlign w:val="center"/>
          </w:tcPr>
          <w:p w:rsidR="00B70FFD" w:rsidRPr="00593501" w:rsidRDefault="00B70FFD" w:rsidP="00593501">
            <w:pPr>
              <w:spacing w:after="0" w:line="240" w:lineRule="auto"/>
              <w:jc w:val="center"/>
              <w:rPr>
                <w:rFonts w:ascii="Arial CYR" w:eastAsia="Times New Roman" w:hAnsi="Arial CYR" w:cs="Arial CYR"/>
                <w:sz w:val="24"/>
                <w:szCs w:val="24"/>
                <w:lang w:eastAsia="ru-RU"/>
              </w:rPr>
            </w:pPr>
            <w:r>
              <w:rPr>
                <w:rFonts w:ascii="Arial CYR" w:eastAsia="Times New Roman" w:hAnsi="Arial CYR" w:cs="Arial CYR"/>
                <w:sz w:val="24"/>
                <w:szCs w:val="24"/>
                <w:lang w:eastAsia="ru-RU"/>
              </w:rPr>
              <w:t>58.12</w:t>
            </w:r>
          </w:p>
        </w:tc>
        <w:tc>
          <w:tcPr>
            <w:tcW w:w="992" w:type="dxa"/>
            <w:tcBorders>
              <w:top w:val="nil"/>
              <w:left w:val="nil"/>
              <w:bottom w:val="single" w:sz="4" w:space="0" w:color="auto"/>
              <w:right w:val="single" w:sz="4" w:space="0" w:color="auto"/>
            </w:tcBorders>
            <w:shd w:val="clear" w:color="000000" w:fill="CCFFFF"/>
            <w:noWrap/>
            <w:vAlign w:val="center"/>
            <w:hideMark/>
          </w:tcPr>
          <w:p w:rsidR="00B70FFD" w:rsidRPr="00593501" w:rsidRDefault="00B70FFD" w:rsidP="00593501">
            <w:pPr>
              <w:spacing w:after="0" w:line="240" w:lineRule="auto"/>
              <w:jc w:val="center"/>
              <w:rPr>
                <w:rFonts w:ascii="Arial CYR" w:eastAsia="Times New Roman" w:hAnsi="Arial CYR" w:cs="Arial CYR"/>
                <w:sz w:val="24"/>
                <w:szCs w:val="24"/>
                <w:lang w:eastAsia="ru-RU"/>
              </w:rPr>
            </w:pPr>
            <w:r w:rsidRPr="00593501">
              <w:rPr>
                <w:rFonts w:ascii="Arial CYR" w:eastAsia="Times New Roman" w:hAnsi="Arial CYR" w:cs="Arial CYR"/>
                <w:sz w:val="24"/>
                <w:szCs w:val="24"/>
                <w:lang w:eastAsia="ru-RU"/>
              </w:rPr>
              <w:t>62,1</w:t>
            </w:r>
          </w:p>
        </w:tc>
        <w:tc>
          <w:tcPr>
            <w:tcW w:w="992" w:type="dxa"/>
            <w:tcBorders>
              <w:top w:val="nil"/>
              <w:left w:val="nil"/>
              <w:bottom w:val="single" w:sz="4" w:space="0" w:color="auto"/>
              <w:right w:val="single" w:sz="4" w:space="0" w:color="auto"/>
            </w:tcBorders>
            <w:shd w:val="clear" w:color="000000" w:fill="CCFFFF"/>
            <w:noWrap/>
            <w:vAlign w:val="center"/>
            <w:hideMark/>
          </w:tcPr>
          <w:p w:rsidR="00B70FFD" w:rsidRPr="00593501" w:rsidRDefault="00B70FFD" w:rsidP="00593501">
            <w:pPr>
              <w:spacing w:after="0" w:line="240" w:lineRule="auto"/>
              <w:jc w:val="center"/>
              <w:rPr>
                <w:rFonts w:ascii="Arial CYR" w:eastAsia="Times New Roman" w:hAnsi="Arial CYR" w:cs="Arial CYR"/>
                <w:sz w:val="24"/>
                <w:szCs w:val="24"/>
                <w:lang w:eastAsia="ru-RU"/>
              </w:rPr>
            </w:pPr>
            <w:r w:rsidRPr="00593501">
              <w:rPr>
                <w:rFonts w:ascii="Arial CYR" w:eastAsia="Times New Roman" w:hAnsi="Arial CYR" w:cs="Arial CYR"/>
                <w:sz w:val="24"/>
                <w:szCs w:val="24"/>
                <w:lang w:eastAsia="ru-RU"/>
              </w:rPr>
              <w:t>58,28</w:t>
            </w:r>
          </w:p>
        </w:tc>
        <w:tc>
          <w:tcPr>
            <w:tcW w:w="1418" w:type="dxa"/>
            <w:tcBorders>
              <w:top w:val="nil"/>
              <w:left w:val="nil"/>
              <w:bottom w:val="single" w:sz="4" w:space="0" w:color="auto"/>
              <w:right w:val="single" w:sz="4" w:space="0" w:color="auto"/>
            </w:tcBorders>
            <w:shd w:val="clear" w:color="000000" w:fill="CCFFFF"/>
            <w:noWrap/>
            <w:vAlign w:val="center"/>
            <w:hideMark/>
          </w:tcPr>
          <w:p w:rsidR="00B70FFD" w:rsidRPr="00593501" w:rsidRDefault="00B70FFD" w:rsidP="00593501">
            <w:pPr>
              <w:spacing w:after="0" w:line="240" w:lineRule="auto"/>
              <w:jc w:val="center"/>
              <w:rPr>
                <w:rFonts w:ascii="Arial CYR" w:eastAsia="Times New Roman" w:hAnsi="Arial CYR" w:cs="Arial CYR"/>
                <w:sz w:val="24"/>
                <w:szCs w:val="24"/>
                <w:lang w:eastAsia="ru-RU"/>
              </w:rPr>
            </w:pPr>
            <w:r w:rsidRPr="00593501">
              <w:rPr>
                <w:rFonts w:ascii="Arial CYR" w:eastAsia="Times New Roman" w:hAnsi="Arial CYR" w:cs="Arial CYR"/>
                <w:sz w:val="24"/>
                <w:szCs w:val="24"/>
                <w:lang w:eastAsia="ru-RU"/>
              </w:rPr>
              <w:t>20</w:t>
            </w:r>
          </w:p>
        </w:tc>
        <w:tc>
          <w:tcPr>
            <w:tcW w:w="852" w:type="dxa"/>
            <w:tcBorders>
              <w:top w:val="nil"/>
              <w:left w:val="nil"/>
              <w:bottom w:val="single" w:sz="4" w:space="0" w:color="auto"/>
              <w:right w:val="single" w:sz="4" w:space="0" w:color="auto"/>
            </w:tcBorders>
            <w:shd w:val="clear" w:color="000000" w:fill="CCFFFF"/>
          </w:tcPr>
          <w:p w:rsidR="00B70FFD" w:rsidRPr="00593501" w:rsidRDefault="00B70FFD" w:rsidP="00593501">
            <w:pPr>
              <w:spacing w:after="0" w:line="240" w:lineRule="auto"/>
              <w:jc w:val="center"/>
              <w:rPr>
                <w:rFonts w:ascii="Arial CYR" w:eastAsia="Times New Roman" w:hAnsi="Arial CYR" w:cs="Arial CYR"/>
                <w:sz w:val="24"/>
                <w:szCs w:val="24"/>
                <w:lang w:eastAsia="ru-RU"/>
              </w:rPr>
            </w:pPr>
            <w:r>
              <w:rPr>
                <w:rFonts w:ascii="Arial CYR" w:eastAsia="Times New Roman" w:hAnsi="Arial CYR" w:cs="Arial CYR"/>
                <w:sz w:val="24"/>
                <w:szCs w:val="24"/>
                <w:lang w:eastAsia="ru-RU"/>
              </w:rPr>
              <w:t>1.96</w:t>
            </w:r>
          </w:p>
        </w:tc>
        <w:tc>
          <w:tcPr>
            <w:tcW w:w="236" w:type="dxa"/>
            <w:tcBorders>
              <w:top w:val="nil"/>
              <w:left w:val="single" w:sz="4" w:space="0" w:color="auto"/>
              <w:bottom w:val="single" w:sz="4" w:space="0" w:color="auto"/>
              <w:right w:val="nil"/>
            </w:tcBorders>
            <w:shd w:val="clear" w:color="000000" w:fill="CCFFFF"/>
          </w:tcPr>
          <w:p w:rsidR="00B70FFD" w:rsidRPr="00593501" w:rsidRDefault="00B70FFD" w:rsidP="00593501">
            <w:pPr>
              <w:spacing w:after="0" w:line="240" w:lineRule="auto"/>
              <w:jc w:val="center"/>
              <w:rPr>
                <w:rFonts w:ascii="Arial CYR" w:eastAsia="Times New Roman" w:hAnsi="Arial CYR" w:cs="Arial CYR"/>
                <w:sz w:val="24"/>
                <w:szCs w:val="24"/>
                <w:lang w:eastAsia="ru-RU"/>
              </w:rPr>
            </w:pPr>
          </w:p>
        </w:tc>
        <w:tc>
          <w:tcPr>
            <w:tcW w:w="740" w:type="dxa"/>
            <w:tcBorders>
              <w:top w:val="nil"/>
              <w:left w:val="nil"/>
              <w:bottom w:val="single" w:sz="4" w:space="0" w:color="auto"/>
              <w:right w:val="single" w:sz="4" w:space="0" w:color="auto"/>
            </w:tcBorders>
            <w:shd w:val="clear" w:color="000000" w:fill="CCFFFF"/>
            <w:noWrap/>
            <w:vAlign w:val="center"/>
            <w:hideMark/>
          </w:tcPr>
          <w:p w:rsidR="00B70FFD" w:rsidRPr="00593501" w:rsidRDefault="00B70FFD" w:rsidP="00593501">
            <w:pPr>
              <w:spacing w:after="0" w:line="240" w:lineRule="auto"/>
              <w:jc w:val="center"/>
              <w:rPr>
                <w:rFonts w:ascii="Arial CYR" w:eastAsia="Times New Roman" w:hAnsi="Arial CYR" w:cs="Arial CYR"/>
                <w:sz w:val="24"/>
                <w:szCs w:val="24"/>
                <w:lang w:eastAsia="ru-RU"/>
              </w:rPr>
            </w:pPr>
            <w:r w:rsidRPr="00593501">
              <w:rPr>
                <w:rFonts w:ascii="Arial CYR" w:eastAsia="Times New Roman" w:hAnsi="Arial CYR" w:cs="Arial CYR"/>
                <w:sz w:val="24"/>
                <w:szCs w:val="24"/>
                <w:lang w:eastAsia="ru-RU"/>
              </w:rPr>
              <w:t>7,4</w:t>
            </w:r>
          </w:p>
        </w:tc>
        <w:tc>
          <w:tcPr>
            <w:tcW w:w="966" w:type="dxa"/>
            <w:tcBorders>
              <w:top w:val="nil"/>
              <w:left w:val="nil"/>
              <w:bottom w:val="single" w:sz="4" w:space="0" w:color="auto"/>
              <w:right w:val="single" w:sz="4" w:space="0" w:color="auto"/>
            </w:tcBorders>
            <w:shd w:val="clear" w:color="000000" w:fill="CCFFFF"/>
            <w:noWrap/>
            <w:vAlign w:val="center"/>
            <w:hideMark/>
          </w:tcPr>
          <w:p w:rsidR="00B70FFD" w:rsidRPr="00593501" w:rsidRDefault="00B70FFD" w:rsidP="00593501">
            <w:pPr>
              <w:spacing w:after="0" w:line="240" w:lineRule="auto"/>
              <w:jc w:val="center"/>
              <w:rPr>
                <w:rFonts w:ascii="Arial CYR" w:eastAsia="Times New Roman" w:hAnsi="Arial CYR" w:cs="Arial CYR"/>
                <w:sz w:val="24"/>
                <w:szCs w:val="24"/>
                <w:lang w:eastAsia="ru-RU"/>
              </w:rPr>
            </w:pPr>
            <w:r w:rsidRPr="00593501">
              <w:rPr>
                <w:rFonts w:ascii="Arial CYR" w:eastAsia="Times New Roman" w:hAnsi="Arial CYR" w:cs="Arial CYR"/>
                <w:sz w:val="24"/>
                <w:szCs w:val="24"/>
                <w:lang w:eastAsia="ru-RU"/>
              </w:rPr>
              <w:t>12,31</w:t>
            </w:r>
          </w:p>
        </w:tc>
      </w:tr>
      <w:tr w:rsidR="00B70FFD" w:rsidRPr="00593501" w:rsidTr="00382A84">
        <w:trPr>
          <w:trHeight w:val="576"/>
        </w:trPr>
        <w:tc>
          <w:tcPr>
            <w:tcW w:w="2110" w:type="dxa"/>
            <w:gridSpan w:val="2"/>
            <w:tcBorders>
              <w:top w:val="nil"/>
              <w:left w:val="single" w:sz="4" w:space="0" w:color="auto"/>
              <w:bottom w:val="single" w:sz="4" w:space="0" w:color="auto"/>
              <w:right w:val="single" w:sz="4" w:space="0" w:color="auto"/>
            </w:tcBorders>
            <w:shd w:val="clear" w:color="000000" w:fill="FFFF00"/>
            <w:noWrap/>
            <w:vAlign w:val="center"/>
            <w:hideMark/>
          </w:tcPr>
          <w:p w:rsidR="00B70FFD" w:rsidRPr="00593501" w:rsidRDefault="00B70FFD" w:rsidP="00593501">
            <w:pPr>
              <w:spacing w:after="0" w:line="240" w:lineRule="auto"/>
              <w:rPr>
                <w:rFonts w:ascii="Arial CYR" w:eastAsia="Times New Roman" w:hAnsi="Arial CYR" w:cs="Arial CYR"/>
                <w:sz w:val="20"/>
                <w:szCs w:val="20"/>
                <w:lang w:eastAsia="ru-RU"/>
              </w:rPr>
            </w:pPr>
            <w:r w:rsidRPr="00593501">
              <w:rPr>
                <w:rFonts w:ascii="Arial CYR" w:eastAsia="Times New Roman" w:hAnsi="Arial CYR" w:cs="Arial CYR"/>
                <w:sz w:val="20"/>
                <w:szCs w:val="20"/>
                <w:lang w:eastAsia="ru-RU"/>
              </w:rPr>
              <w:t>физика   8кл </w:t>
            </w:r>
          </w:p>
        </w:tc>
        <w:tc>
          <w:tcPr>
            <w:tcW w:w="715" w:type="dxa"/>
            <w:tcBorders>
              <w:top w:val="nil"/>
              <w:left w:val="nil"/>
              <w:bottom w:val="single" w:sz="4" w:space="0" w:color="auto"/>
              <w:right w:val="nil"/>
            </w:tcBorders>
            <w:shd w:val="clear" w:color="000000" w:fill="CCFFFF"/>
          </w:tcPr>
          <w:p w:rsidR="00B70FFD" w:rsidRDefault="00B70FFD" w:rsidP="00593501">
            <w:pPr>
              <w:spacing w:after="0" w:line="240" w:lineRule="auto"/>
              <w:jc w:val="center"/>
              <w:rPr>
                <w:rFonts w:ascii="Arial CYR" w:eastAsia="Times New Roman" w:hAnsi="Arial CYR" w:cs="Arial CYR"/>
                <w:sz w:val="24"/>
                <w:szCs w:val="24"/>
                <w:lang w:eastAsia="ru-RU"/>
              </w:rPr>
            </w:pPr>
            <w:r>
              <w:rPr>
                <w:rFonts w:ascii="Arial CYR" w:eastAsia="Times New Roman" w:hAnsi="Arial CYR" w:cs="Arial CYR"/>
                <w:sz w:val="24"/>
                <w:szCs w:val="24"/>
                <w:lang w:eastAsia="ru-RU"/>
              </w:rPr>
              <w:t>15</w:t>
            </w:r>
          </w:p>
        </w:tc>
        <w:tc>
          <w:tcPr>
            <w:tcW w:w="285" w:type="dxa"/>
            <w:tcBorders>
              <w:top w:val="nil"/>
              <w:left w:val="nil"/>
              <w:bottom w:val="single" w:sz="4" w:space="0" w:color="auto"/>
              <w:right w:val="single" w:sz="4" w:space="0" w:color="auto"/>
            </w:tcBorders>
            <w:shd w:val="clear" w:color="000000" w:fill="CCFFFF"/>
            <w:noWrap/>
            <w:vAlign w:val="center"/>
          </w:tcPr>
          <w:p w:rsidR="00B70FFD" w:rsidRPr="00593501" w:rsidRDefault="00B70FFD" w:rsidP="00B70FFD">
            <w:pPr>
              <w:spacing w:after="0" w:line="240" w:lineRule="auto"/>
              <w:jc w:val="center"/>
              <w:rPr>
                <w:rFonts w:ascii="Arial CYR" w:eastAsia="Times New Roman" w:hAnsi="Arial CYR" w:cs="Arial CYR"/>
                <w:sz w:val="24"/>
                <w:szCs w:val="24"/>
                <w:lang w:eastAsia="ru-RU"/>
              </w:rPr>
            </w:pPr>
          </w:p>
        </w:tc>
        <w:tc>
          <w:tcPr>
            <w:tcW w:w="1346" w:type="dxa"/>
            <w:tcBorders>
              <w:top w:val="nil"/>
              <w:left w:val="nil"/>
              <w:bottom w:val="single" w:sz="4" w:space="0" w:color="auto"/>
              <w:right w:val="single" w:sz="4" w:space="0" w:color="auto"/>
            </w:tcBorders>
            <w:shd w:val="clear" w:color="000000" w:fill="CCFFFF"/>
            <w:vAlign w:val="center"/>
          </w:tcPr>
          <w:p w:rsidR="00B70FFD" w:rsidRPr="00593501" w:rsidRDefault="00B70FFD" w:rsidP="00593501">
            <w:pPr>
              <w:spacing w:after="0" w:line="240" w:lineRule="auto"/>
              <w:jc w:val="center"/>
              <w:rPr>
                <w:rFonts w:ascii="Arial CYR" w:eastAsia="Times New Roman" w:hAnsi="Arial CYR" w:cs="Arial CYR"/>
                <w:sz w:val="24"/>
                <w:szCs w:val="24"/>
                <w:lang w:eastAsia="ru-RU"/>
              </w:rPr>
            </w:pPr>
            <w:r>
              <w:rPr>
                <w:rFonts w:ascii="Arial CYR" w:eastAsia="Times New Roman" w:hAnsi="Arial CYR" w:cs="Arial CYR"/>
                <w:sz w:val="24"/>
                <w:szCs w:val="24"/>
                <w:lang w:eastAsia="ru-RU"/>
              </w:rPr>
              <w:t>40</w:t>
            </w:r>
          </w:p>
        </w:tc>
        <w:tc>
          <w:tcPr>
            <w:tcW w:w="992" w:type="dxa"/>
            <w:tcBorders>
              <w:top w:val="nil"/>
              <w:left w:val="nil"/>
              <w:bottom w:val="single" w:sz="4" w:space="0" w:color="auto"/>
              <w:right w:val="single" w:sz="4" w:space="0" w:color="auto"/>
            </w:tcBorders>
            <w:shd w:val="clear" w:color="000000" w:fill="CCFFFF"/>
            <w:noWrap/>
            <w:vAlign w:val="center"/>
            <w:hideMark/>
          </w:tcPr>
          <w:p w:rsidR="00B70FFD" w:rsidRPr="00593501" w:rsidRDefault="00B70FFD" w:rsidP="00593501">
            <w:pPr>
              <w:spacing w:after="0" w:line="240" w:lineRule="auto"/>
              <w:jc w:val="center"/>
              <w:rPr>
                <w:rFonts w:ascii="Arial CYR" w:eastAsia="Times New Roman" w:hAnsi="Arial CYR" w:cs="Arial CYR"/>
                <w:sz w:val="24"/>
                <w:szCs w:val="24"/>
                <w:lang w:eastAsia="ru-RU"/>
              </w:rPr>
            </w:pPr>
            <w:r w:rsidRPr="00593501">
              <w:rPr>
                <w:rFonts w:ascii="Arial CYR" w:eastAsia="Times New Roman" w:hAnsi="Arial CYR" w:cs="Arial CYR"/>
                <w:sz w:val="24"/>
                <w:szCs w:val="24"/>
                <w:lang w:eastAsia="ru-RU"/>
              </w:rPr>
              <w:t>52,4</w:t>
            </w:r>
          </w:p>
        </w:tc>
        <w:tc>
          <w:tcPr>
            <w:tcW w:w="992" w:type="dxa"/>
            <w:tcBorders>
              <w:top w:val="nil"/>
              <w:left w:val="nil"/>
              <w:bottom w:val="single" w:sz="4" w:space="0" w:color="auto"/>
              <w:right w:val="single" w:sz="4" w:space="0" w:color="auto"/>
            </w:tcBorders>
            <w:shd w:val="clear" w:color="000000" w:fill="CCFFFF"/>
            <w:noWrap/>
            <w:vAlign w:val="center"/>
            <w:hideMark/>
          </w:tcPr>
          <w:p w:rsidR="00B70FFD" w:rsidRPr="00593501" w:rsidRDefault="00B70FFD" w:rsidP="00593501">
            <w:pPr>
              <w:spacing w:after="0" w:line="240" w:lineRule="auto"/>
              <w:jc w:val="center"/>
              <w:rPr>
                <w:rFonts w:ascii="Arial CYR" w:eastAsia="Times New Roman" w:hAnsi="Arial CYR" w:cs="Arial CYR"/>
                <w:sz w:val="24"/>
                <w:szCs w:val="24"/>
                <w:lang w:eastAsia="ru-RU"/>
              </w:rPr>
            </w:pPr>
            <w:r w:rsidRPr="00593501">
              <w:rPr>
                <w:rFonts w:ascii="Arial CYR" w:eastAsia="Times New Roman" w:hAnsi="Arial CYR" w:cs="Arial CYR"/>
                <w:sz w:val="24"/>
                <w:szCs w:val="24"/>
                <w:lang w:eastAsia="ru-RU"/>
              </w:rPr>
              <w:t>52,95</w:t>
            </w:r>
          </w:p>
        </w:tc>
        <w:tc>
          <w:tcPr>
            <w:tcW w:w="1418" w:type="dxa"/>
            <w:tcBorders>
              <w:top w:val="nil"/>
              <w:left w:val="nil"/>
              <w:bottom w:val="single" w:sz="4" w:space="0" w:color="auto"/>
              <w:right w:val="single" w:sz="4" w:space="0" w:color="auto"/>
            </w:tcBorders>
            <w:shd w:val="clear" w:color="000000" w:fill="CCFFFF"/>
            <w:noWrap/>
            <w:vAlign w:val="center"/>
            <w:hideMark/>
          </w:tcPr>
          <w:p w:rsidR="00B70FFD" w:rsidRPr="00593501" w:rsidRDefault="00B70FFD" w:rsidP="00593501">
            <w:pPr>
              <w:spacing w:after="0" w:line="240" w:lineRule="auto"/>
              <w:jc w:val="center"/>
              <w:rPr>
                <w:rFonts w:ascii="Arial CYR" w:eastAsia="Times New Roman" w:hAnsi="Arial CYR" w:cs="Arial CYR"/>
                <w:sz w:val="24"/>
                <w:szCs w:val="24"/>
                <w:lang w:eastAsia="ru-RU"/>
              </w:rPr>
            </w:pPr>
            <w:r w:rsidRPr="00593501">
              <w:rPr>
                <w:rFonts w:ascii="Arial CYR" w:eastAsia="Times New Roman" w:hAnsi="Arial CYR" w:cs="Arial CYR"/>
                <w:sz w:val="24"/>
                <w:szCs w:val="24"/>
                <w:lang w:eastAsia="ru-RU"/>
              </w:rPr>
              <w:t>3</w:t>
            </w:r>
          </w:p>
        </w:tc>
        <w:tc>
          <w:tcPr>
            <w:tcW w:w="852" w:type="dxa"/>
            <w:tcBorders>
              <w:top w:val="nil"/>
              <w:left w:val="nil"/>
              <w:bottom w:val="single" w:sz="4" w:space="0" w:color="auto"/>
              <w:right w:val="single" w:sz="4" w:space="0" w:color="auto"/>
            </w:tcBorders>
            <w:shd w:val="clear" w:color="000000" w:fill="CCFFFF"/>
          </w:tcPr>
          <w:p w:rsidR="00B70FFD" w:rsidRPr="00593501" w:rsidRDefault="00B70FFD" w:rsidP="00593501">
            <w:pPr>
              <w:spacing w:after="0" w:line="240" w:lineRule="auto"/>
              <w:jc w:val="center"/>
              <w:rPr>
                <w:rFonts w:ascii="Arial CYR" w:eastAsia="Times New Roman" w:hAnsi="Arial CYR" w:cs="Arial CYR"/>
                <w:sz w:val="24"/>
                <w:szCs w:val="24"/>
                <w:lang w:eastAsia="ru-RU"/>
              </w:rPr>
            </w:pPr>
            <w:r>
              <w:rPr>
                <w:rFonts w:ascii="Arial CYR" w:eastAsia="Times New Roman" w:hAnsi="Arial CYR" w:cs="Arial CYR"/>
                <w:sz w:val="24"/>
                <w:szCs w:val="24"/>
                <w:lang w:eastAsia="ru-RU"/>
              </w:rPr>
              <w:t>32.5</w:t>
            </w:r>
          </w:p>
        </w:tc>
        <w:tc>
          <w:tcPr>
            <w:tcW w:w="236" w:type="dxa"/>
            <w:tcBorders>
              <w:top w:val="nil"/>
              <w:left w:val="single" w:sz="4" w:space="0" w:color="auto"/>
              <w:bottom w:val="single" w:sz="4" w:space="0" w:color="auto"/>
              <w:right w:val="nil"/>
            </w:tcBorders>
            <w:shd w:val="clear" w:color="000000" w:fill="CCFFFF"/>
          </w:tcPr>
          <w:p w:rsidR="00B70FFD" w:rsidRPr="00593501" w:rsidRDefault="00B70FFD" w:rsidP="00593501">
            <w:pPr>
              <w:spacing w:after="0" w:line="240" w:lineRule="auto"/>
              <w:jc w:val="center"/>
              <w:rPr>
                <w:rFonts w:ascii="Arial CYR" w:eastAsia="Times New Roman" w:hAnsi="Arial CYR" w:cs="Arial CYR"/>
                <w:sz w:val="24"/>
                <w:szCs w:val="24"/>
                <w:lang w:eastAsia="ru-RU"/>
              </w:rPr>
            </w:pPr>
          </w:p>
        </w:tc>
        <w:tc>
          <w:tcPr>
            <w:tcW w:w="740" w:type="dxa"/>
            <w:tcBorders>
              <w:top w:val="nil"/>
              <w:left w:val="nil"/>
              <w:bottom w:val="single" w:sz="4" w:space="0" w:color="auto"/>
              <w:right w:val="single" w:sz="4" w:space="0" w:color="auto"/>
            </w:tcBorders>
            <w:shd w:val="clear" w:color="000000" w:fill="CCFFFF"/>
            <w:noWrap/>
            <w:vAlign w:val="center"/>
            <w:hideMark/>
          </w:tcPr>
          <w:p w:rsidR="00B70FFD" w:rsidRPr="00593501" w:rsidRDefault="00B70FFD" w:rsidP="00593501">
            <w:pPr>
              <w:spacing w:after="0" w:line="240" w:lineRule="auto"/>
              <w:jc w:val="center"/>
              <w:rPr>
                <w:rFonts w:ascii="Arial CYR" w:eastAsia="Times New Roman" w:hAnsi="Arial CYR" w:cs="Arial CYR"/>
                <w:sz w:val="24"/>
                <w:szCs w:val="24"/>
                <w:lang w:eastAsia="ru-RU"/>
              </w:rPr>
            </w:pPr>
            <w:r w:rsidRPr="00593501">
              <w:rPr>
                <w:rFonts w:ascii="Arial CYR" w:eastAsia="Times New Roman" w:hAnsi="Arial CYR" w:cs="Arial CYR"/>
                <w:sz w:val="24"/>
                <w:szCs w:val="24"/>
                <w:lang w:eastAsia="ru-RU"/>
              </w:rPr>
              <w:t>16,1</w:t>
            </w:r>
          </w:p>
        </w:tc>
        <w:tc>
          <w:tcPr>
            <w:tcW w:w="966" w:type="dxa"/>
            <w:tcBorders>
              <w:top w:val="nil"/>
              <w:left w:val="nil"/>
              <w:bottom w:val="single" w:sz="4" w:space="0" w:color="auto"/>
              <w:right w:val="single" w:sz="4" w:space="0" w:color="auto"/>
            </w:tcBorders>
            <w:shd w:val="clear" w:color="000000" w:fill="CCFFFF"/>
            <w:noWrap/>
            <w:vAlign w:val="center"/>
            <w:hideMark/>
          </w:tcPr>
          <w:p w:rsidR="00B70FFD" w:rsidRPr="00593501" w:rsidRDefault="00B70FFD" w:rsidP="00593501">
            <w:pPr>
              <w:spacing w:after="0" w:line="240" w:lineRule="auto"/>
              <w:jc w:val="center"/>
              <w:rPr>
                <w:rFonts w:ascii="Arial CYR" w:eastAsia="Times New Roman" w:hAnsi="Arial CYR" w:cs="Arial CYR"/>
                <w:sz w:val="24"/>
                <w:szCs w:val="24"/>
                <w:lang w:eastAsia="ru-RU"/>
              </w:rPr>
            </w:pPr>
            <w:r w:rsidRPr="00593501">
              <w:rPr>
                <w:rFonts w:ascii="Arial CYR" w:eastAsia="Times New Roman" w:hAnsi="Arial CYR" w:cs="Arial CYR"/>
                <w:sz w:val="24"/>
                <w:szCs w:val="24"/>
                <w:lang w:eastAsia="ru-RU"/>
              </w:rPr>
              <w:t>17,25</w:t>
            </w:r>
          </w:p>
        </w:tc>
      </w:tr>
      <w:tr w:rsidR="00B70FFD" w:rsidRPr="00593501" w:rsidTr="00382A84">
        <w:trPr>
          <w:trHeight w:val="422"/>
        </w:trPr>
        <w:tc>
          <w:tcPr>
            <w:tcW w:w="2110" w:type="dxa"/>
            <w:gridSpan w:val="2"/>
            <w:tcBorders>
              <w:top w:val="nil"/>
              <w:left w:val="single" w:sz="4" w:space="0" w:color="auto"/>
              <w:bottom w:val="single" w:sz="4" w:space="0" w:color="auto"/>
              <w:right w:val="single" w:sz="4" w:space="0" w:color="auto"/>
            </w:tcBorders>
            <w:shd w:val="clear" w:color="000000" w:fill="FFFF00"/>
            <w:noWrap/>
            <w:vAlign w:val="center"/>
            <w:hideMark/>
          </w:tcPr>
          <w:p w:rsidR="00B70FFD" w:rsidRPr="00593501" w:rsidRDefault="00B70FFD" w:rsidP="00593501">
            <w:pPr>
              <w:spacing w:after="0" w:line="240" w:lineRule="auto"/>
              <w:rPr>
                <w:rFonts w:ascii="Arial CYR" w:eastAsia="Times New Roman" w:hAnsi="Arial CYR" w:cs="Arial CYR"/>
                <w:sz w:val="20"/>
                <w:szCs w:val="20"/>
                <w:lang w:eastAsia="ru-RU"/>
              </w:rPr>
            </w:pPr>
            <w:r w:rsidRPr="00593501">
              <w:rPr>
                <w:rFonts w:ascii="Arial CYR" w:eastAsia="Times New Roman" w:hAnsi="Arial CYR" w:cs="Arial CYR"/>
                <w:sz w:val="20"/>
                <w:szCs w:val="20"/>
                <w:lang w:eastAsia="ru-RU"/>
              </w:rPr>
              <w:t>биология    10кл </w:t>
            </w:r>
          </w:p>
        </w:tc>
        <w:tc>
          <w:tcPr>
            <w:tcW w:w="715" w:type="dxa"/>
            <w:tcBorders>
              <w:top w:val="nil"/>
              <w:left w:val="nil"/>
              <w:bottom w:val="single" w:sz="4" w:space="0" w:color="auto"/>
              <w:right w:val="nil"/>
            </w:tcBorders>
            <w:shd w:val="clear" w:color="000000" w:fill="CCFFFF"/>
          </w:tcPr>
          <w:p w:rsidR="00B70FFD" w:rsidRDefault="00B70FFD" w:rsidP="00593501">
            <w:pPr>
              <w:spacing w:after="0" w:line="240" w:lineRule="auto"/>
              <w:jc w:val="center"/>
              <w:rPr>
                <w:rFonts w:ascii="Arial CYR" w:eastAsia="Times New Roman" w:hAnsi="Arial CYR" w:cs="Arial CYR"/>
                <w:sz w:val="24"/>
                <w:szCs w:val="24"/>
                <w:lang w:eastAsia="ru-RU"/>
              </w:rPr>
            </w:pPr>
            <w:r>
              <w:rPr>
                <w:rFonts w:ascii="Arial CYR" w:eastAsia="Times New Roman" w:hAnsi="Arial CYR" w:cs="Arial CYR"/>
                <w:sz w:val="24"/>
                <w:szCs w:val="24"/>
                <w:lang w:eastAsia="ru-RU"/>
              </w:rPr>
              <w:t>3</w:t>
            </w:r>
          </w:p>
        </w:tc>
        <w:tc>
          <w:tcPr>
            <w:tcW w:w="285" w:type="dxa"/>
            <w:tcBorders>
              <w:top w:val="nil"/>
              <w:left w:val="nil"/>
              <w:bottom w:val="single" w:sz="4" w:space="0" w:color="auto"/>
              <w:right w:val="single" w:sz="4" w:space="0" w:color="auto"/>
            </w:tcBorders>
            <w:shd w:val="clear" w:color="000000" w:fill="CCFFFF"/>
            <w:noWrap/>
            <w:vAlign w:val="center"/>
          </w:tcPr>
          <w:p w:rsidR="00B70FFD" w:rsidRPr="00593501" w:rsidRDefault="00B70FFD" w:rsidP="00B70FFD">
            <w:pPr>
              <w:spacing w:after="0" w:line="240" w:lineRule="auto"/>
              <w:jc w:val="center"/>
              <w:rPr>
                <w:rFonts w:ascii="Arial CYR" w:eastAsia="Times New Roman" w:hAnsi="Arial CYR" w:cs="Arial CYR"/>
                <w:sz w:val="24"/>
                <w:szCs w:val="24"/>
                <w:lang w:eastAsia="ru-RU"/>
              </w:rPr>
            </w:pPr>
          </w:p>
        </w:tc>
        <w:tc>
          <w:tcPr>
            <w:tcW w:w="1346" w:type="dxa"/>
            <w:tcBorders>
              <w:top w:val="nil"/>
              <w:left w:val="nil"/>
              <w:bottom w:val="single" w:sz="4" w:space="0" w:color="auto"/>
              <w:right w:val="single" w:sz="4" w:space="0" w:color="auto"/>
            </w:tcBorders>
            <w:shd w:val="clear" w:color="000000" w:fill="CCFFFF"/>
            <w:vAlign w:val="center"/>
          </w:tcPr>
          <w:p w:rsidR="00B70FFD" w:rsidRPr="00593501" w:rsidRDefault="00B70FFD" w:rsidP="00593501">
            <w:pPr>
              <w:spacing w:after="0" w:line="240" w:lineRule="auto"/>
              <w:jc w:val="center"/>
              <w:rPr>
                <w:rFonts w:ascii="Arial CYR" w:eastAsia="Times New Roman" w:hAnsi="Arial CYR" w:cs="Arial CYR"/>
                <w:sz w:val="24"/>
                <w:szCs w:val="24"/>
                <w:lang w:eastAsia="ru-RU"/>
              </w:rPr>
            </w:pPr>
            <w:r>
              <w:rPr>
                <w:rFonts w:ascii="Arial CYR" w:eastAsia="Times New Roman" w:hAnsi="Arial CYR" w:cs="Arial CYR"/>
                <w:sz w:val="24"/>
                <w:szCs w:val="24"/>
                <w:lang w:eastAsia="ru-RU"/>
              </w:rPr>
              <w:t>79</w:t>
            </w:r>
          </w:p>
        </w:tc>
        <w:tc>
          <w:tcPr>
            <w:tcW w:w="992" w:type="dxa"/>
            <w:tcBorders>
              <w:top w:val="nil"/>
              <w:left w:val="nil"/>
              <w:bottom w:val="single" w:sz="4" w:space="0" w:color="auto"/>
              <w:right w:val="single" w:sz="4" w:space="0" w:color="auto"/>
            </w:tcBorders>
            <w:shd w:val="clear" w:color="000000" w:fill="CCFFFF"/>
            <w:noWrap/>
            <w:vAlign w:val="center"/>
            <w:hideMark/>
          </w:tcPr>
          <w:p w:rsidR="00B70FFD" w:rsidRPr="00593501" w:rsidRDefault="00B70FFD" w:rsidP="00593501">
            <w:pPr>
              <w:spacing w:after="0" w:line="240" w:lineRule="auto"/>
              <w:jc w:val="center"/>
              <w:rPr>
                <w:rFonts w:ascii="Arial CYR" w:eastAsia="Times New Roman" w:hAnsi="Arial CYR" w:cs="Arial CYR"/>
                <w:sz w:val="24"/>
                <w:szCs w:val="24"/>
                <w:lang w:eastAsia="ru-RU"/>
              </w:rPr>
            </w:pPr>
            <w:r w:rsidRPr="00593501">
              <w:rPr>
                <w:rFonts w:ascii="Arial CYR" w:eastAsia="Times New Roman" w:hAnsi="Arial CYR" w:cs="Arial CYR"/>
                <w:sz w:val="24"/>
                <w:szCs w:val="24"/>
                <w:lang w:eastAsia="ru-RU"/>
              </w:rPr>
              <w:t>60,3</w:t>
            </w:r>
          </w:p>
        </w:tc>
        <w:tc>
          <w:tcPr>
            <w:tcW w:w="992" w:type="dxa"/>
            <w:tcBorders>
              <w:top w:val="nil"/>
              <w:left w:val="nil"/>
              <w:bottom w:val="single" w:sz="4" w:space="0" w:color="auto"/>
              <w:right w:val="single" w:sz="4" w:space="0" w:color="auto"/>
            </w:tcBorders>
            <w:shd w:val="clear" w:color="000000" w:fill="CCFFFF"/>
            <w:noWrap/>
            <w:vAlign w:val="center"/>
            <w:hideMark/>
          </w:tcPr>
          <w:p w:rsidR="00B70FFD" w:rsidRPr="00593501" w:rsidRDefault="00B70FFD" w:rsidP="00593501">
            <w:pPr>
              <w:spacing w:after="0" w:line="240" w:lineRule="auto"/>
              <w:jc w:val="center"/>
              <w:rPr>
                <w:rFonts w:ascii="Arial CYR" w:eastAsia="Times New Roman" w:hAnsi="Arial CYR" w:cs="Arial CYR"/>
                <w:sz w:val="24"/>
                <w:szCs w:val="24"/>
                <w:lang w:eastAsia="ru-RU"/>
              </w:rPr>
            </w:pPr>
            <w:r w:rsidRPr="00593501">
              <w:rPr>
                <w:rFonts w:ascii="Arial CYR" w:eastAsia="Times New Roman" w:hAnsi="Arial CYR" w:cs="Arial CYR"/>
                <w:sz w:val="24"/>
                <w:szCs w:val="24"/>
                <w:lang w:eastAsia="ru-RU"/>
              </w:rPr>
              <w:t>61,36</w:t>
            </w:r>
          </w:p>
        </w:tc>
        <w:tc>
          <w:tcPr>
            <w:tcW w:w="1418" w:type="dxa"/>
            <w:tcBorders>
              <w:top w:val="nil"/>
              <w:left w:val="nil"/>
              <w:bottom w:val="single" w:sz="4" w:space="0" w:color="auto"/>
              <w:right w:val="single" w:sz="4" w:space="0" w:color="auto"/>
            </w:tcBorders>
            <w:shd w:val="clear" w:color="000000" w:fill="CCFFFF"/>
            <w:noWrap/>
            <w:vAlign w:val="center"/>
            <w:hideMark/>
          </w:tcPr>
          <w:p w:rsidR="00B70FFD" w:rsidRPr="00593501" w:rsidRDefault="00B70FFD" w:rsidP="00593501">
            <w:pPr>
              <w:spacing w:after="0" w:line="240" w:lineRule="auto"/>
              <w:jc w:val="center"/>
              <w:rPr>
                <w:rFonts w:ascii="Arial CYR" w:eastAsia="Times New Roman" w:hAnsi="Arial CYR" w:cs="Arial CYR"/>
                <w:sz w:val="24"/>
                <w:szCs w:val="24"/>
                <w:lang w:eastAsia="ru-RU"/>
              </w:rPr>
            </w:pPr>
            <w:r w:rsidRPr="00593501">
              <w:rPr>
                <w:rFonts w:ascii="Arial CYR" w:eastAsia="Times New Roman" w:hAnsi="Arial CYR" w:cs="Arial CYR"/>
                <w:sz w:val="24"/>
                <w:szCs w:val="24"/>
                <w:lang w:eastAsia="ru-RU"/>
              </w:rPr>
              <w:t>3</w:t>
            </w:r>
          </w:p>
        </w:tc>
        <w:tc>
          <w:tcPr>
            <w:tcW w:w="852" w:type="dxa"/>
            <w:tcBorders>
              <w:top w:val="nil"/>
              <w:left w:val="nil"/>
              <w:bottom w:val="single" w:sz="4" w:space="0" w:color="auto"/>
              <w:right w:val="single" w:sz="4" w:space="0" w:color="auto"/>
            </w:tcBorders>
            <w:shd w:val="clear" w:color="000000" w:fill="CCFFFF"/>
          </w:tcPr>
          <w:p w:rsidR="00B70FFD" w:rsidRPr="00593501" w:rsidRDefault="00B70FFD" w:rsidP="00593501">
            <w:pPr>
              <w:spacing w:after="0" w:line="240" w:lineRule="auto"/>
              <w:jc w:val="center"/>
              <w:rPr>
                <w:rFonts w:ascii="Arial CYR" w:eastAsia="Times New Roman" w:hAnsi="Arial CYR" w:cs="Arial CYR"/>
                <w:sz w:val="24"/>
                <w:szCs w:val="24"/>
                <w:lang w:eastAsia="ru-RU"/>
              </w:rPr>
            </w:pPr>
            <w:r>
              <w:rPr>
                <w:rFonts w:ascii="Arial CYR" w:eastAsia="Times New Roman" w:hAnsi="Arial CYR" w:cs="Arial CYR"/>
                <w:sz w:val="24"/>
                <w:szCs w:val="24"/>
                <w:lang w:eastAsia="ru-RU"/>
              </w:rPr>
              <w:t>0</w:t>
            </w:r>
          </w:p>
        </w:tc>
        <w:tc>
          <w:tcPr>
            <w:tcW w:w="236" w:type="dxa"/>
            <w:tcBorders>
              <w:top w:val="nil"/>
              <w:left w:val="single" w:sz="4" w:space="0" w:color="auto"/>
              <w:bottom w:val="single" w:sz="4" w:space="0" w:color="auto"/>
              <w:right w:val="nil"/>
            </w:tcBorders>
            <w:shd w:val="clear" w:color="000000" w:fill="CCFFFF"/>
          </w:tcPr>
          <w:p w:rsidR="00B70FFD" w:rsidRPr="00593501" w:rsidRDefault="00B70FFD" w:rsidP="00593501">
            <w:pPr>
              <w:spacing w:after="0" w:line="240" w:lineRule="auto"/>
              <w:jc w:val="center"/>
              <w:rPr>
                <w:rFonts w:ascii="Arial CYR" w:eastAsia="Times New Roman" w:hAnsi="Arial CYR" w:cs="Arial CYR"/>
                <w:sz w:val="24"/>
                <w:szCs w:val="24"/>
                <w:lang w:eastAsia="ru-RU"/>
              </w:rPr>
            </w:pPr>
          </w:p>
        </w:tc>
        <w:tc>
          <w:tcPr>
            <w:tcW w:w="740" w:type="dxa"/>
            <w:tcBorders>
              <w:top w:val="nil"/>
              <w:left w:val="nil"/>
              <w:bottom w:val="single" w:sz="4" w:space="0" w:color="auto"/>
              <w:right w:val="single" w:sz="4" w:space="0" w:color="auto"/>
            </w:tcBorders>
            <w:shd w:val="clear" w:color="000000" w:fill="CCFFFF"/>
            <w:noWrap/>
            <w:vAlign w:val="center"/>
            <w:hideMark/>
          </w:tcPr>
          <w:p w:rsidR="00B70FFD" w:rsidRPr="00593501" w:rsidRDefault="00B70FFD" w:rsidP="00593501">
            <w:pPr>
              <w:spacing w:after="0" w:line="240" w:lineRule="auto"/>
              <w:jc w:val="center"/>
              <w:rPr>
                <w:rFonts w:ascii="Arial CYR" w:eastAsia="Times New Roman" w:hAnsi="Arial CYR" w:cs="Arial CYR"/>
                <w:sz w:val="24"/>
                <w:szCs w:val="24"/>
                <w:lang w:eastAsia="ru-RU"/>
              </w:rPr>
            </w:pPr>
            <w:r w:rsidRPr="00593501">
              <w:rPr>
                <w:rFonts w:ascii="Arial CYR" w:eastAsia="Times New Roman" w:hAnsi="Arial CYR" w:cs="Arial CYR"/>
                <w:sz w:val="24"/>
                <w:szCs w:val="24"/>
                <w:lang w:eastAsia="ru-RU"/>
              </w:rPr>
              <w:t>10,7</w:t>
            </w:r>
          </w:p>
        </w:tc>
        <w:tc>
          <w:tcPr>
            <w:tcW w:w="966" w:type="dxa"/>
            <w:tcBorders>
              <w:top w:val="nil"/>
              <w:left w:val="nil"/>
              <w:bottom w:val="single" w:sz="4" w:space="0" w:color="auto"/>
              <w:right w:val="single" w:sz="4" w:space="0" w:color="auto"/>
            </w:tcBorders>
            <w:shd w:val="clear" w:color="000000" w:fill="CCFFFF"/>
            <w:noWrap/>
            <w:vAlign w:val="center"/>
            <w:hideMark/>
          </w:tcPr>
          <w:p w:rsidR="00B70FFD" w:rsidRPr="00593501" w:rsidRDefault="00B70FFD" w:rsidP="00593501">
            <w:pPr>
              <w:spacing w:after="0" w:line="240" w:lineRule="auto"/>
              <w:jc w:val="center"/>
              <w:rPr>
                <w:rFonts w:ascii="Arial CYR" w:eastAsia="Times New Roman" w:hAnsi="Arial CYR" w:cs="Arial CYR"/>
                <w:sz w:val="24"/>
                <w:szCs w:val="24"/>
                <w:lang w:eastAsia="ru-RU"/>
              </w:rPr>
            </w:pPr>
            <w:r w:rsidRPr="00593501">
              <w:rPr>
                <w:rFonts w:ascii="Arial CYR" w:eastAsia="Times New Roman" w:hAnsi="Arial CYR" w:cs="Arial CYR"/>
                <w:sz w:val="24"/>
                <w:szCs w:val="24"/>
                <w:lang w:eastAsia="ru-RU"/>
              </w:rPr>
              <w:t>8,96</w:t>
            </w:r>
          </w:p>
        </w:tc>
      </w:tr>
      <w:tr w:rsidR="00B70FFD" w:rsidRPr="00593501" w:rsidTr="00382A84">
        <w:trPr>
          <w:trHeight w:val="422"/>
        </w:trPr>
        <w:tc>
          <w:tcPr>
            <w:tcW w:w="1837" w:type="dxa"/>
            <w:tcBorders>
              <w:top w:val="nil"/>
              <w:left w:val="single" w:sz="4" w:space="0" w:color="auto"/>
              <w:bottom w:val="single" w:sz="4" w:space="0" w:color="auto"/>
              <w:right w:val="single" w:sz="4" w:space="0" w:color="auto"/>
            </w:tcBorders>
            <w:shd w:val="clear" w:color="000000" w:fill="FFFF00"/>
            <w:noWrap/>
            <w:vAlign w:val="center"/>
            <w:hideMark/>
          </w:tcPr>
          <w:p w:rsidR="00B70FFD" w:rsidRPr="00593501" w:rsidRDefault="00B70FFD" w:rsidP="00593501">
            <w:pPr>
              <w:spacing w:after="0" w:line="240" w:lineRule="auto"/>
              <w:rPr>
                <w:rFonts w:ascii="Arial CYR" w:eastAsia="Times New Roman" w:hAnsi="Arial CYR" w:cs="Arial CYR"/>
                <w:sz w:val="20"/>
                <w:szCs w:val="20"/>
                <w:lang w:eastAsia="ru-RU"/>
              </w:rPr>
            </w:pPr>
            <w:r w:rsidRPr="00593501">
              <w:rPr>
                <w:rFonts w:ascii="Arial CYR" w:eastAsia="Times New Roman" w:hAnsi="Arial CYR" w:cs="Arial CYR"/>
                <w:sz w:val="20"/>
                <w:szCs w:val="20"/>
                <w:lang w:eastAsia="ru-RU"/>
              </w:rPr>
              <w:t xml:space="preserve">химия 10 </w:t>
            </w:r>
            <w:proofErr w:type="spellStart"/>
            <w:r w:rsidRPr="00593501">
              <w:rPr>
                <w:rFonts w:ascii="Arial CYR" w:eastAsia="Times New Roman" w:hAnsi="Arial CYR" w:cs="Arial CYR"/>
                <w:sz w:val="20"/>
                <w:szCs w:val="20"/>
                <w:lang w:eastAsia="ru-RU"/>
              </w:rPr>
              <w:t>кл</w:t>
            </w:r>
            <w:proofErr w:type="spellEnd"/>
          </w:p>
        </w:tc>
        <w:tc>
          <w:tcPr>
            <w:tcW w:w="273" w:type="dxa"/>
            <w:tcBorders>
              <w:top w:val="nil"/>
              <w:left w:val="nil"/>
              <w:bottom w:val="single" w:sz="4" w:space="0" w:color="auto"/>
              <w:right w:val="single" w:sz="4" w:space="0" w:color="auto"/>
            </w:tcBorders>
            <w:shd w:val="clear" w:color="000000" w:fill="FFFF00"/>
            <w:noWrap/>
            <w:vAlign w:val="center"/>
            <w:hideMark/>
          </w:tcPr>
          <w:p w:rsidR="00B70FFD" w:rsidRPr="00593501" w:rsidRDefault="00B70FFD" w:rsidP="00593501">
            <w:pPr>
              <w:spacing w:after="0" w:line="240" w:lineRule="auto"/>
              <w:jc w:val="center"/>
              <w:rPr>
                <w:rFonts w:ascii="Arial CYR" w:eastAsia="Times New Roman" w:hAnsi="Arial CYR" w:cs="Arial CYR"/>
                <w:sz w:val="20"/>
                <w:szCs w:val="20"/>
                <w:lang w:eastAsia="ru-RU"/>
              </w:rPr>
            </w:pPr>
            <w:r w:rsidRPr="00593501">
              <w:rPr>
                <w:rFonts w:ascii="Arial CYR" w:eastAsia="Times New Roman" w:hAnsi="Arial CYR" w:cs="Arial CYR"/>
                <w:sz w:val="20"/>
                <w:szCs w:val="20"/>
                <w:lang w:eastAsia="ru-RU"/>
              </w:rPr>
              <w:t> </w:t>
            </w:r>
          </w:p>
        </w:tc>
        <w:tc>
          <w:tcPr>
            <w:tcW w:w="715" w:type="dxa"/>
            <w:tcBorders>
              <w:top w:val="nil"/>
              <w:left w:val="nil"/>
              <w:bottom w:val="single" w:sz="4" w:space="0" w:color="auto"/>
              <w:right w:val="nil"/>
            </w:tcBorders>
            <w:shd w:val="clear" w:color="000000" w:fill="CCFFFF"/>
          </w:tcPr>
          <w:p w:rsidR="00B70FFD" w:rsidRDefault="00382A84" w:rsidP="00593501">
            <w:pPr>
              <w:spacing w:after="0" w:line="240" w:lineRule="auto"/>
              <w:jc w:val="center"/>
              <w:rPr>
                <w:rFonts w:ascii="Arial CYR" w:eastAsia="Times New Roman" w:hAnsi="Arial CYR" w:cs="Arial CYR"/>
                <w:sz w:val="24"/>
                <w:szCs w:val="24"/>
                <w:lang w:eastAsia="ru-RU"/>
              </w:rPr>
            </w:pPr>
            <w:r>
              <w:rPr>
                <w:rFonts w:ascii="Arial CYR" w:eastAsia="Times New Roman" w:hAnsi="Arial CYR" w:cs="Arial CYR"/>
                <w:sz w:val="24"/>
                <w:szCs w:val="24"/>
                <w:lang w:eastAsia="ru-RU"/>
              </w:rPr>
              <w:t>6</w:t>
            </w:r>
          </w:p>
        </w:tc>
        <w:tc>
          <w:tcPr>
            <w:tcW w:w="285" w:type="dxa"/>
            <w:tcBorders>
              <w:top w:val="nil"/>
              <w:left w:val="nil"/>
              <w:bottom w:val="single" w:sz="4" w:space="0" w:color="auto"/>
              <w:right w:val="single" w:sz="4" w:space="0" w:color="auto"/>
            </w:tcBorders>
            <w:shd w:val="clear" w:color="000000" w:fill="CCFFFF"/>
            <w:noWrap/>
            <w:vAlign w:val="center"/>
          </w:tcPr>
          <w:p w:rsidR="00B70FFD" w:rsidRPr="00593501" w:rsidRDefault="00B70FFD" w:rsidP="00B70FFD">
            <w:pPr>
              <w:spacing w:after="0" w:line="240" w:lineRule="auto"/>
              <w:jc w:val="center"/>
              <w:rPr>
                <w:rFonts w:ascii="Arial CYR" w:eastAsia="Times New Roman" w:hAnsi="Arial CYR" w:cs="Arial CYR"/>
                <w:sz w:val="24"/>
                <w:szCs w:val="24"/>
                <w:lang w:eastAsia="ru-RU"/>
              </w:rPr>
            </w:pPr>
          </w:p>
        </w:tc>
        <w:tc>
          <w:tcPr>
            <w:tcW w:w="1346" w:type="dxa"/>
            <w:tcBorders>
              <w:top w:val="nil"/>
              <w:left w:val="nil"/>
              <w:bottom w:val="single" w:sz="4" w:space="0" w:color="auto"/>
              <w:right w:val="single" w:sz="4" w:space="0" w:color="auto"/>
            </w:tcBorders>
            <w:shd w:val="clear" w:color="000000" w:fill="CCFFFF"/>
            <w:vAlign w:val="center"/>
          </w:tcPr>
          <w:p w:rsidR="00B70FFD" w:rsidRPr="00593501" w:rsidRDefault="00B70FFD" w:rsidP="00593501">
            <w:pPr>
              <w:spacing w:after="0" w:line="240" w:lineRule="auto"/>
              <w:jc w:val="center"/>
              <w:rPr>
                <w:rFonts w:ascii="Arial CYR" w:eastAsia="Times New Roman" w:hAnsi="Arial CYR" w:cs="Arial CYR"/>
                <w:sz w:val="24"/>
                <w:szCs w:val="24"/>
                <w:lang w:eastAsia="ru-RU"/>
              </w:rPr>
            </w:pPr>
            <w:r>
              <w:rPr>
                <w:rFonts w:ascii="Arial CYR" w:eastAsia="Times New Roman" w:hAnsi="Arial CYR" w:cs="Arial CYR"/>
                <w:sz w:val="24"/>
                <w:szCs w:val="24"/>
                <w:lang w:eastAsia="ru-RU"/>
              </w:rPr>
              <w:t>59</w:t>
            </w:r>
          </w:p>
        </w:tc>
        <w:tc>
          <w:tcPr>
            <w:tcW w:w="992" w:type="dxa"/>
            <w:tcBorders>
              <w:top w:val="nil"/>
              <w:left w:val="nil"/>
              <w:bottom w:val="single" w:sz="4" w:space="0" w:color="auto"/>
              <w:right w:val="single" w:sz="4" w:space="0" w:color="auto"/>
            </w:tcBorders>
            <w:shd w:val="clear" w:color="000000" w:fill="CCFFFF"/>
            <w:noWrap/>
            <w:vAlign w:val="center"/>
            <w:hideMark/>
          </w:tcPr>
          <w:p w:rsidR="00B70FFD" w:rsidRPr="00593501" w:rsidRDefault="00B70FFD" w:rsidP="00593501">
            <w:pPr>
              <w:spacing w:after="0" w:line="240" w:lineRule="auto"/>
              <w:jc w:val="center"/>
              <w:rPr>
                <w:rFonts w:ascii="Arial CYR" w:eastAsia="Times New Roman" w:hAnsi="Arial CYR" w:cs="Arial CYR"/>
                <w:sz w:val="24"/>
                <w:szCs w:val="24"/>
                <w:lang w:eastAsia="ru-RU"/>
              </w:rPr>
            </w:pPr>
            <w:r w:rsidRPr="00593501">
              <w:rPr>
                <w:rFonts w:ascii="Arial CYR" w:eastAsia="Times New Roman" w:hAnsi="Arial CYR" w:cs="Arial CYR"/>
                <w:sz w:val="24"/>
                <w:szCs w:val="24"/>
                <w:lang w:eastAsia="ru-RU"/>
              </w:rPr>
              <w:t>57,4</w:t>
            </w:r>
          </w:p>
        </w:tc>
        <w:tc>
          <w:tcPr>
            <w:tcW w:w="992" w:type="dxa"/>
            <w:tcBorders>
              <w:top w:val="nil"/>
              <w:left w:val="nil"/>
              <w:bottom w:val="single" w:sz="4" w:space="0" w:color="auto"/>
              <w:right w:val="single" w:sz="4" w:space="0" w:color="auto"/>
            </w:tcBorders>
            <w:shd w:val="clear" w:color="000000" w:fill="CCFFFF"/>
            <w:noWrap/>
            <w:vAlign w:val="center"/>
            <w:hideMark/>
          </w:tcPr>
          <w:p w:rsidR="00B70FFD" w:rsidRPr="00593501" w:rsidRDefault="00B70FFD" w:rsidP="00593501">
            <w:pPr>
              <w:spacing w:after="0" w:line="240" w:lineRule="auto"/>
              <w:jc w:val="center"/>
              <w:rPr>
                <w:rFonts w:ascii="Arial CYR" w:eastAsia="Times New Roman" w:hAnsi="Arial CYR" w:cs="Arial CYR"/>
                <w:sz w:val="24"/>
                <w:szCs w:val="24"/>
                <w:lang w:eastAsia="ru-RU"/>
              </w:rPr>
            </w:pPr>
            <w:r w:rsidRPr="00593501">
              <w:rPr>
                <w:rFonts w:ascii="Arial CYR" w:eastAsia="Times New Roman" w:hAnsi="Arial CYR" w:cs="Arial CYR"/>
                <w:sz w:val="24"/>
                <w:szCs w:val="24"/>
                <w:lang w:eastAsia="ru-RU"/>
              </w:rPr>
              <w:t>54,53</w:t>
            </w:r>
          </w:p>
        </w:tc>
        <w:tc>
          <w:tcPr>
            <w:tcW w:w="1418" w:type="dxa"/>
            <w:tcBorders>
              <w:top w:val="nil"/>
              <w:left w:val="nil"/>
              <w:bottom w:val="single" w:sz="4" w:space="0" w:color="auto"/>
              <w:right w:val="single" w:sz="4" w:space="0" w:color="auto"/>
            </w:tcBorders>
            <w:shd w:val="clear" w:color="000000" w:fill="CCFFFF"/>
            <w:noWrap/>
            <w:vAlign w:val="center"/>
            <w:hideMark/>
          </w:tcPr>
          <w:p w:rsidR="00B70FFD" w:rsidRPr="00593501" w:rsidRDefault="00B70FFD" w:rsidP="00593501">
            <w:pPr>
              <w:spacing w:after="0" w:line="240" w:lineRule="auto"/>
              <w:jc w:val="center"/>
              <w:rPr>
                <w:rFonts w:ascii="Arial CYR" w:eastAsia="Times New Roman" w:hAnsi="Arial CYR" w:cs="Arial CYR"/>
                <w:sz w:val="24"/>
                <w:szCs w:val="24"/>
                <w:lang w:eastAsia="ru-RU"/>
              </w:rPr>
            </w:pPr>
            <w:r w:rsidRPr="00593501">
              <w:rPr>
                <w:rFonts w:ascii="Arial CYR" w:eastAsia="Times New Roman" w:hAnsi="Arial CYR" w:cs="Arial CYR"/>
                <w:sz w:val="24"/>
                <w:szCs w:val="24"/>
                <w:lang w:eastAsia="ru-RU"/>
              </w:rPr>
              <w:t>4</w:t>
            </w:r>
          </w:p>
        </w:tc>
        <w:tc>
          <w:tcPr>
            <w:tcW w:w="852" w:type="dxa"/>
            <w:tcBorders>
              <w:top w:val="nil"/>
              <w:left w:val="nil"/>
              <w:bottom w:val="single" w:sz="4" w:space="0" w:color="auto"/>
              <w:right w:val="single" w:sz="4" w:space="0" w:color="auto"/>
            </w:tcBorders>
            <w:shd w:val="clear" w:color="000000" w:fill="CCFFFF"/>
          </w:tcPr>
          <w:p w:rsidR="00B70FFD" w:rsidRPr="00593501" w:rsidRDefault="00B70FFD" w:rsidP="00593501">
            <w:pPr>
              <w:spacing w:after="0" w:line="240" w:lineRule="auto"/>
              <w:jc w:val="center"/>
              <w:rPr>
                <w:rFonts w:ascii="Arial CYR" w:eastAsia="Times New Roman" w:hAnsi="Arial CYR" w:cs="Arial CYR"/>
                <w:sz w:val="24"/>
                <w:szCs w:val="24"/>
                <w:lang w:eastAsia="ru-RU"/>
              </w:rPr>
            </w:pPr>
            <w:r>
              <w:rPr>
                <w:rFonts w:ascii="Arial CYR" w:eastAsia="Times New Roman" w:hAnsi="Arial CYR" w:cs="Arial CYR"/>
                <w:sz w:val="24"/>
                <w:szCs w:val="24"/>
                <w:lang w:eastAsia="ru-RU"/>
              </w:rPr>
              <w:t>11.1</w:t>
            </w:r>
          </w:p>
        </w:tc>
        <w:tc>
          <w:tcPr>
            <w:tcW w:w="236" w:type="dxa"/>
            <w:tcBorders>
              <w:top w:val="nil"/>
              <w:left w:val="single" w:sz="4" w:space="0" w:color="auto"/>
              <w:bottom w:val="single" w:sz="4" w:space="0" w:color="auto"/>
              <w:right w:val="nil"/>
            </w:tcBorders>
            <w:shd w:val="clear" w:color="000000" w:fill="CCFFFF"/>
          </w:tcPr>
          <w:p w:rsidR="00B70FFD" w:rsidRPr="00593501" w:rsidRDefault="00B70FFD" w:rsidP="00593501">
            <w:pPr>
              <w:spacing w:after="0" w:line="240" w:lineRule="auto"/>
              <w:jc w:val="center"/>
              <w:rPr>
                <w:rFonts w:ascii="Arial CYR" w:eastAsia="Times New Roman" w:hAnsi="Arial CYR" w:cs="Arial CYR"/>
                <w:sz w:val="24"/>
                <w:szCs w:val="24"/>
                <w:lang w:eastAsia="ru-RU"/>
              </w:rPr>
            </w:pPr>
          </w:p>
        </w:tc>
        <w:tc>
          <w:tcPr>
            <w:tcW w:w="740" w:type="dxa"/>
            <w:tcBorders>
              <w:top w:val="nil"/>
              <w:left w:val="nil"/>
              <w:bottom w:val="single" w:sz="4" w:space="0" w:color="auto"/>
              <w:right w:val="single" w:sz="4" w:space="0" w:color="auto"/>
            </w:tcBorders>
            <w:shd w:val="clear" w:color="000000" w:fill="CCFFFF"/>
            <w:noWrap/>
            <w:vAlign w:val="center"/>
            <w:hideMark/>
          </w:tcPr>
          <w:p w:rsidR="00B70FFD" w:rsidRPr="00593501" w:rsidRDefault="00B70FFD" w:rsidP="00593501">
            <w:pPr>
              <w:spacing w:after="0" w:line="240" w:lineRule="auto"/>
              <w:jc w:val="center"/>
              <w:rPr>
                <w:rFonts w:ascii="Arial CYR" w:eastAsia="Times New Roman" w:hAnsi="Arial CYR" w:cs="Arial CYR"/>
                <w:sz w:val="24"/>
                <w:szCs w:val="24"/>
                <w:lang w:eastAsia="ru-RU"/>
              </w:rPr>
            </w:pPr>
            <w:r w:rsidRPr="00593501">
              <w:rPr>
                <w:rFonts w:ascii="Arial CYR" w:eastAsia="Times New Roman" w:hAnsi="Arial CYR" w:cs="Arial CYR"/>
                <w:sz w:val="24"/>
                <w:szCs w:val="24"/>
                <w:lang w:eastAsia="ru-RU"/>
              </w:rPr>
              <w:t>15</w:t>
            </w:r>
          </w:p>
        </w:tc>
        <w:tc>
          <w:tcPr>
            <w:tcW w:w="966" w:type="dxa"/>
            <w:tcBorders>
              <w:top w:val="nil"/>
              <w:left w:val="nil"/>
              <w:bottom w:val="single" w:sz="4" w:space="0" w:color="auto"/>
              <w:right w:val="single" w:sz="4" w:space="0" w:color="auto"/>
            </w:tcBorders>
            <w:shd w:val="clear" w:color="000000" w:fill="CCFFFF"/>
            <w:noWrap/>
            <w:vAlign w:val="center"/>
            <w:hideMark/>
          </w:tcPr>
          <w:p w:rsidR="00B70FFD" w:rsidRPr="00593501" w:rsidRDefault="00B70FFD" w:rsidP="00593501">
            <w:pPr>
              <w:spacing w:after="0" w:line="240" w:lineRule="auto"/>
              <w:jc w:val="center"/>
              <w:rPr>
                <w:rFonts w:ascii="Arial CYR" w:eastAsia="Times New Roman" w:hAnsi="Arial CYR" w:cs="Arial CYR"/>
                <w:sz w:val="24"/>
                <w:szCs w:val="24"/>
                <w:lang w:eastAsia="ru-RU"/>
              </w:rPr>
            </w:pPr>
            <w:r w:rsidRPr="00593501">
              <w:rPr>
                <w:rFonts w:ascii="Arial CYR" w:eastAsia="Times New Roman" w:hAnsi="Arial CYR" w:cs="Arial CYR"/>
                <w:sz w:val="24"/>
                <w:szCs w:val="24"/>
                <w:lang w:eastAsia="ru-RU"/>
              </w:rPr>
              <w:t>18,93</w:t>
            </w:r>
          </w:p>
        </w:tc>
      </w:tr>
    </w:tbl>
    <w:p w:rsidR="00593501" w:rsidRDefault="00593501" w:rsidP="00593501">
      <w:pPr>
        <w:rPr>
          <w:rFonts w:ascii="Times New Roman" w:eastAsia="Calibri" w:hAnsi="Times New Roman" w:cs="Times New Roman"/>
          <w:sz w:val="24"/>
          <w:szCs w:val="24"/>
        </w:rPr>
      </w:pPr>
    </w:p>
    <w:p w:rsidR="00593501" w:rsidRPr="00593501" w:rsidRDefault="00593501" w:rsidP="00593501">
      <w:pPr>
        <w:rPr>
          <w:rFonts w:ascii="Times New Roman" w:eastAsia="Calibri" w:hAnsi="Times New Roman" w:cs="Times New Roman"/>
          <w:sz w:val="24"/>
          <w:szCs w:val="24"/>
        </w:rPr>
      </w:pPr>
    </w:p>
    <w:tbl>
      <w:tblPr>
        <w:tblStyle w:val="4"/>
        <w:tblW w:w="0" w:type="auto"/>
        <w:tblInd w:w="-318" w:type="dxa"/>
        <w:tblLook w:val="04A0" w:firstRow="1" w:lastRow="0" w:firstColumn="1" w:lastColumn="0" w:noHBand="0" w:noVBand="1"/>
      </w:tblPr>
      <w:tblGrid>
        <w:gridCol w:w="540"/>
        <w:gridCol w:w="1401"/>
        <w:gridCol w:w="1027"/>
        <w:gridCol w:w="2119"/>
        <w:gridCol w:w="1272"/>
        <w:gridCol w:w="1157"/>
        <w:gridCol w:w="1240"/>
        <w:gridCol w:w="1133"/>
      </w:tblGrid>
      <w:tr w:rsidR="00593501" w:rsidRPr="00593501" w:rsidTr="002F6DBA">
        <w:tc>
          <w:tcPr>
            <w:tcW w:w="3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 xml:space="preserve">   № </w:t>
            </w:r>
            <w:proofErr w:type="gramStart"/>
            <w:r w:rsidRPr="00593501">
              <w:rPr>
                <w:rFonts w:ascii="Times New Roman" w:hAnsi="Times New Roman" w:cs="Times New Roman"/>
                <w:color w:val="1F497D" w:themeColor="text2"/>
                <w:sz w:val="24"/>
                <w:szCs w:val="24"/>
              </w:rPr>
              <w:t>п</w:t>
            </w:r>
            <w:proofErr w:type="gramEnd"/>
            <w:r w:rsidRPr="00593501">
              <w:rPr>
                <w:rFonts w:ascii="Times New Roman" w:hAnsi="Times New Roman" w:cs="Times New Roman"/>
                <w:color w:val="1F497D" w:themeColor="text2"/>
                <w:sz w:val="24"/>
                <w:szCs w:val="24"/>
              </w:rPr>
              <w:t>/п</w:t>
            </w:r>
          </w:p>
        </w:tc>
        <w:tc>
          <w:tcPr>
            <w:tcW w:w="14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предмет</w:t>
            </w:r>
          </w:p>
        </w:tc>
        <w:tc>
          <w:tcPr>
            <w:tcW w:w="10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класс</w:t>
            </w:r>
          </w:p>
        </w:tc>
        <w:tc>
          <w:tcPr>
            <w:tcW w:w="21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педагог</w:t>
            </w:r>
          </w:p>
        </w:tc>
        <w:tc>
          <w:tcPr>
            <w:tcW w:w="24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 xml:space="preserve">            средний балл</w:t>
            </w:r>
          </w:p>
        </w:tc>
        <w:tc>
          <w:tcPr>
            <w:tcW w:w="23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 xml:space="preserve">              % «2»</w:t>
            </w:r>
          </w:p>
        </w:tc>
      </w:tr>
      <w:tr w:rsidR="00593501" w:rsidRPr="00593501" w:rsidTr="002F6DBA">
        <w:tc>
          <w:tcPr>
            <w:tcW w:w="3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3501" w:rsidRPr="00593501" w:rsidRDefault="00593501" w:rsidP="00593501">
            <w:pPr>
              <w:pStyle w:val="a4"/>
              <w:rPr>
                <w:rFonts w:ascii="Times New Roman" w:hAnsi="Times New Roman" w:cs="Times New Roman"/>
                <w:color w:val="1F497D" w:themeColor="text2"/>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3501" w:rsidRPr="00593501" w:rsidRDefault="00593501" w:rsidP="00593501">
            <w:pPr>
              <w:pStyle w:val="a4"/>
              <w:rPr>
                <w:rFonts w:ascii="Times New Roman" w:hAnsi="Times New Roman" w:cs="Times New Roman"/>
                <w:color w:val="1F497D" w:themeColor="text2"/>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3501" w:rsidRPr="00593501" w:rsidRDefault="00593501" w:rsidP="00593501">
            <w:pPr>
              <w:pStyle w:val="a4"/>
              <w:rPr>
                <w:rFonts w:ascii="Times New Roman" w:hAnsi="Times New Roman" w:cs="Times New Roman"/>
                <w:color w:val="1F497D" w:themeColor="text2"/>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3501" w:rsidRPr="00593501" w:rsidRDefault="00593501" w:rsidP="00593501">
            <w:pPr>
              <w:pStyle w:val="a4"/>
              <w:rPr>
                <w:rFonts w:ascii="Times New Roman" w:hAnsi="Times New Roman" w:cs="Times New Roman"/>
                <w:color w:val="1F497D" w:themeColor="text2"/>
                <w:sz w:val="24"/>
                <w:szCs w:val="24"/>
              </w:rPr>
            </w:pP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по городу</w:t>
            </w:r>
          </w:p>
        </w:tc>
        <w:tc>
          <w:tcPr>
            <w:tcW w:w="11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в школе</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по городу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в школе</w:t>
            </w:r>
          </w:p>
        </w:tc>
      </w:tr>
      <w:tr w:rsidR="00593501" w:rsidRPr="00593501" w:rsidTr="002F6DBA">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1.</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математика</w:t>
            </w: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4 «А»</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proofErr w:type="spellStart"/>
            <w:r w:rsidRPr="00593501">
              <w:rPr>
                <w:rFonts w:ascii="Times New Roman" w:hAnsi="Times New Roman" w:cs="Times New Roman"/>
                <w:color w:val="1F497D" w:themeColor="text2"/>
                <w:sz w:val="24"/>
                <w:szCs w:val="24"/>
              </w:rPr>
              <w:t>Мельдер</w:t>
            </w:r>
            <w:proofErr w:type="spellEnd"/>
            <w:r w:rsidRPr="00593501">
              <w:rPr>
                <w:rFonts w:ascii="Times New Roman" w:hAnsi="Times New Roman" w:cs="Times New Roman"/>
                <w:color w:val="1F497D" w:themeColor="text2"/>
                <w:sz w:val="24"/>
                <w:szCs w:val="24"/>
              </w:rPr>
              <w:t xml:space="preserve"> Г.В.</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70</w:t>
            </w:r>
          </w:p>
        </w:tc>
        <w:tc>
          <w:tcPr>
            <w:tcW w:w="11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64</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2,95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нет</w:t>
            </w:r>
          </w:p>
        </w:tc>
      </w:tr>
      <w:tr w:rsidR="00593501" w:rsidRPr="00593501" w:rsidTr="002F6DBA">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2.</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математика</w:t>
            </w: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4 «Б»</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Калинина С.М.</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70</w:t>
            </w:r>
          </w:p>
        </w:tc>
        <w:tc>
          <w:tcPr>
            <w:tcW w:w="11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72</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2,95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4,5</w:t>
            </w:r>
          </w:p>
        </w:tc>
      </w:tr>
      <w:tr w:rsidR="00593501" w:rsidRPr="00593501" w:rsidTr="002F6DBA">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3.</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математика</w:t>
            </w: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6 «А»</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Иванова М.А.</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67</w:t>
            </w:r>
          </w:p>
        </w:tc>
        <w:tc>
          <w:tcPr>
            <w:tcW w:w="11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48</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22,4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26</w:t>
            </w:r>
          </w:p>
        </w:tc>
      </w:tr>
      <w:tr w:rsidR="00593501" w:rsidRPr="00593501" w:rsidTr="002F6DBA">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4.</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математика</w:t>
            </w: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6 «Б»</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Мельникова Н.Д.</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67</w:t>
            </w:r>
          </w:p>
        </w:tc>
        <w:tc>
          <w:tcPr>
            <w:tcW w:w="11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47</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22,4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8,3</w:t>
            </w:r>
          </w:p>
        </w:tc>
      </w:tr>
      <w:tr w:rsidR="00593501" w:rsidRPr="00593501" w:rsidTr="002F6DBA">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5.</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география</w:t>
            </w: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7 «А»</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Кононенко Л.Н.</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57</w:t>
            </w:r>
          </w:p>
        </w:tc>
        <w:tc>
          <w:tcPr>
            <w:tcW w:w="11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3501" w:rsidRPr="00593501" w:rsidRDefault="00593501" w:rsidP="00593501">
            <w:pPr>
              <w:pStyle w:val="a4"/>
              <w:rPr>
                <w:rFonts w:ascii="Times New Roman" w:hAnsi="Times New Roman" w:cs="Times New Roman"/>
                <w:color w:val="1F497D" w:themeColor="text2"/>
                <w:sz w:val="24"/>
                <w:szCs w:val="24"/>
              </w:rPr>
            </w:pPr>
          </w:p>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54</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13,1</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3501" w:rsidRPr="00593501" w:rsidRDefault="00593501" w:rsidP="00593501">
            <w:pPr>
              <w:pStyle w:val="a4"/>
              <w:rPr>
                <w:rFonts w:ascii="Times New Roman" w:hAnsi="Times New Roman" w:cs="Times New Roman"/>
                <w:color w:val="1F497D" w:themeColor="text2"/>
                <w:sz w:val="24"/>
                <w:szCs w:val="24"/>
              </w:rPr>
            </w:pPr>
          </w:p>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13</w:t>
            </w:r>
          </w:p>
        </w:tc>
      </w:tr>
      <w:tr w:rsidR="00593501" w:rsidRPr="00593501" w:rsidTr="002F6DBA">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6.</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география</w:t>
            </w: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7 «Б»</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Кононенко Л.Н.</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57</w:t>
            </w:r>
          </w:p>
        </w:tc>
        <w:tc>
          <w:tcPr>
            <w:tcW w:w="115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3501" w:rsidRPr="00593501" w:rsidRDefault="00593501" w:rsidP="00593501">
            <w:pPr>
              <w:pStyle w:val="a4"/>
              <w:rPr>
                <w:rFonts w:ascii="Times New Roman" w:hAnsi="Times New Roman" w:cs="Times New Roman"/>
                <w:color w:val="1F497D" w:themeColor="text2"/>
                <w:sz w:val="24"/>
                <w:szCs w:val="24"/>
              </w:rPr>
            </w:pP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13,1</w:t>
            </w: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3501" w:rsidRPr="00593501" w:rsidRDefault="00593501" w:rsidP="00593501">
            <w:pPr>
              <w:pStyle w:val="a4"/>
              <w:rPr>
                <w:rFonts w:ascii="Times New Roman" w:hAnsi="Times New Roman" w:cs="Times New Roman"/>
                <w:color w:val="1F497D" w:themeColor="text2"/>
                <w:sz w:val="24"/>
                <w:szCs w:val="24"/>
              </w:rPr>
            </w:pPr>
          </w:p>
        </w:tc>
      </w:tr>
      <w:tr w:rsidR="00593501" w:rsidRPr="00593501" w:rsidTr="002F6DBA">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7.</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русский</w:t>
            </w:r>
          </w:p>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язык</w:t>
            </w: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7 «А»</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Левина Н.А.</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62,1</w:t>
            </w:r>
          </w:p>
        </w:tc>
        <w:tc>
          <w:tcPr>
            <w:tcW w:w="11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63</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7,4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нет</w:t>
            </w:r>
          </w:p>
        </w:tc>
      </w:tr>
      <w:tr w:rsidR="00593501" w:rsidRPr="00593501" w:rsidTr="002F6DBA">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8.</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русский</w:t>
            </w:r>
          </w:p>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язык</w:t>
            </w: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7 «Б»</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Авраменко И.Н.</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62,1</w:t>
            </w:r>
          </w:p>
        </w:tc>
        <w:tc>
          <w:tcPr>
            <w:tcW w:w="11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52</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7,4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4,2</w:t>
            </w:r>
          </w:p>
        </w:tc>
      </w:tr>
      <w:tr w:rsidR="00593501" w:rsidRPr="00593501" w:rsidTr="002F6DBA">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9.</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физика</w:t>
            </w: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8 «А»</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 xml:space="preserve"> </w:t>
            </w:r>
            <w:proofErr w:type="spellStart"/>
            <w:r w:rsidRPr="00593501">
              <w:rPr>
                <w:rFonts w:ascii="Times New Roman" w:hAnsi="Times New Roman" w:cs="Times New Roman"/>
                <w:color w:val="1F497D" w:themeColor="text2"/>
                <w:sz w:val="24"/>
                <w:szCs w:val="24"/>
              </w:rPr>
              <w:t>Магурин</w:t>
            </w:r>
            <w:proofErr w:type="spellEnd"/>
            <w:r w:rsidRPr="00593501">
              <w:rPr>
                <w:rFonts w:ascii="Times New Roman" w:hAnsi="Times New Roman" w:cs="Times New Roman"/>
                <w:color w:val="1F497D" w:themeColor="text2"/>
                <w:sz w:val="24"/>
                <w:szCs w:val="24"/>
              </w:rPr>
              <w:t xml:space="preserve"> И.В.          </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52,4</w:t>
            </w:r>
          </w:p>
        </w:tc>
        <w:tc>
          <w:tcPr>
            <w:tcW w:w="11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3501" w:rsidRPr="00593501" w:rsidRDefault="00593501" w:rsidP="00593501">
            <w:pPr>
              <w:pStyle w:val="a4"/>
              <w:rPr>
                <w:rFonts w:ascii="Times New Roman" w:hAnsi="Times New Roman" w:cs="Times New Roman"/>
                <w:color w:val="1F497D" w:themeColor="text2"/>
                <w:sz w:val="24"/>
                <w:szCs w:val="24"/>
              </w:rPr>
            </w:pPr>
          </w:p>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40</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16,1</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3501" w:rsidRPr="00593501" w:rsidRDefault="00593501" w:rsidP="00593501">
            <w:pPr>
              <w:pStyle w:val="a4"/>
              <w:rPr>
                <w:rFonts w:ascii="Times New Roman" w:hAnsi="Times New Roman" w:cs="Times New Roman"/>
                <w:color w:val="1F497D" w:themeColor="text2"/>
                <w:sz w:val="24"/>
                <w:szCs w:val="24"/>
              </w:rPr>
            </w:pPr>
          </w:p>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33</w:t>
            </w:r>
          </w:p>
        </w:tc>
      </w:tr>
      <w:tr w:rsidR="00593501" w:rsidRPr="00593501" w:rsidTr="002F6DBA">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10.</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физика</w:t>
            </w: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8 «Б»</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 xml:space="preserve"> </w:t>
            </w:r>
            <w:proofErr w:type="spellStart"/>
            <w:r w:rsidRPr="00593501">
              <w:rPr>
                <w:rFonts w:ascii="Times New Roman" w:hAnsi="Times New Roman" w:cs="Times New Roman"/>
                <w:color w:val="1F497D" w:themeColor="text2"/>
                <w:sz w:val="24"/>
                <w:szCs w:val="24"/>
              </w:rPr>
              <w:t>Магурин</w:t>
            </w:r>
            <w:proofErr w:type="spellEnd"/>
            <w:r w:rsidRPr="00593501">
              <w:rPr>
                <w:rFonts w:ascii="Times New Roman" w:hAnsi="Times New Roman" w:cs="Times New Roman"/>
                <w:color w:val="1F497D" w:themeColor="text2"/>
                <w:sz w:val="24"/>
                <w:szCs w:val="24"/>
              </w:rPr>
              <w:t xml:space="preserve"> И.В.            </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52,4</w:t>
            </w:r>
          </w:p>
        </w:tc>
        <w:tc>
          <w:tcPr>
            <w:tcW w:w="115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3501" w:rsidRPr="00593501" w:rsidRDefault="00593501" w:rsidP="00593501">
            <w:pPr>
              <w:pStyle w:val="a4"/>
              <w:rPr>
                <w:rFonts w:ascii="Times New Roman" w:hAnsi="Times New Roman" w:cs="Times New Roman"/>
                <w:color w:val="1F497D" w:themeColor="text2"/>
                <w:sz w:val="24"/>
                <w:szCs w:val="24"/>
              </w:rPr>
            </w:pP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16,1</w:t>
            </w: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3501" w:rsidRPr="00593501" w:rsidRDefault="00593501" w:rsidP="00593501">
            <w:pPr>
              <w:pStyle w:val="a4"/>
              <w:rPr>
                <w:rFonts w:ascii="Times New Roman" w:hAnsi="Times New Roman" w:cs="Times New Roman"/>
                <w:color w:val="1F497D" w:themeColor="text2"/>
                <w:sz w:val="24"/>
                <w:szCs w:val="24"/>
              </w:rPr>
            </w:pPr>
          </w:p>
        </w:tc>
      </w:tr>
      <w:tr w:rsidR="00593501" w:rsidRPr="00593501" w:rsidTr="002F6DBA">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11.</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биология</w:t>
            </w: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10</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Яценко С.И.</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63,3</w:t>
            </w:r>
          </w:p>
        </w:tc>
        <w:tc>
          <w:tcPr>
            <w:tcW w:w="11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79</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10,7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нет</w:t>
            </w:r>
          </w:p>
        </w:tc>
      </w:tr>
      <w:tr w:rsidR="00593501" w:rsidRPr="00593501" w:rsidTr="002F6DBA">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12.</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химия</w:t>
            </w: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10</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proofErr w:type="spellStart"/>
            <w:r w:rsidRPr="00593501">
              <w:rPr>
                <w:rFonts w:ascii="Times New Roman" w:hAnsi="Times New Roman" w:cs="Times New Roman"/>
                <w:color w:val="1F497D" w:themeColor="text2"/>
                <w:sz w:val="24"/>
                <w:szCs w:val="24"/>
              </w:rPr>
              <w:t>Васюцкая</w:t>
            </w:r>
            <w:proofErr w:type="spellEnd"/>
            <w:r w:rsidRPr="00593501">
              <w:rPr>
                <w:rFonts w:ascii="Times New Roman" w:hAnsi="Times New Roman" w:cs="Times New Roman"/>
                <w:color w:val="1F497D" w:themeColor="text2"/>
                <w:sz w:val="24"/>
                <w:szCs w:val="24"/>
              </w:rPr>
              <w:t xml:space="preserve"> Л.М.</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57,4</w:t>
            </w:r>
          </w:p>
        </w:tc>
        <w:tc>
          <w:tcPr>
            <w:tcW w:w="11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59</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501" w:rsidRPr="00593501" w:rsidRDefault="00593501" w:rsidP="00593501">
            <w:pPr>
              <w:pStyle w:val="a4"/>
              <w:rPr>
                <w:rFonts w:ascii="Times New Roman" w:hAnsi="Times New Roman" w:cs="Times New Roman"/>
                <w:color w:val="1F497D" w:themeColor="text2"/>
                <w:sz w:val="24"/>
                <w:szCs w:val="24"/>
              </w:rPr>
            </w:pPr>
            <w:r w:rsidRPr="00593501">
              <w:rPr>
                <w:rFonts w:ascii="Times New Roman" w:hAnsi="Times New Roman" w:cs="Times New Roman"/>
                <w:color w:val="1F497D" w:themeColor="text2"/>
                <w:sz w:val="24"/>
                <w:szCs w:val="24"/>
              </w:rPr>
              <w:t>11</w:t>
            </w:r>
          </w:p>
        </w:tc>
      </w:tr>
    </w:tbl>
    <w:p w:rsidR="00593501" w:rsidRPr="00593501" w:rsidRDefault="00593501" w:rsidP="00593501">
      <w:pPr>
        <w:ind w:left="360"/>
        <w:rPr>
          <w:rFonts w:ascii="Times New Roman" w:eastAsia="Calibri" w:hAnsi="Times New Roman" w:cs="Times New Roman"/>
          <w:sz w:val="24"/>
          <w:szCs w:val="24"/>
        </w:rPr>
      </w:pPr>
    </w:p>
    <w:p w:rsidR="00593501" w:rsidRPr="00593501" w:rsidRDefault="00593501" w:rsidP="00382A84">
      <w:pPr>
        <w:ind w:left="360"/>
        <w:jc w:val="both"/>
        <w:rPr>
          <w:rFonts w:ascii="Times New Roman" w:eastAsia="Calibri" w:hAnsi="Times New Roman" w:cs="Times New Roman"/>
          <w:sz w:val="24"/>
          <w:szCs w:val="24"/>
        </w:rPr>
      </w:pPr>
      <w:r w:rsidRPr="00593501">
        <w:rPr>
          <w:rFonts w:ascii="Times New Roman" w:eastAsia="Calibri" w:hAnsi="Times New Roman" w:cs="Times New Roman"/>
          <w:sz w:val="24"/>
          <w:szCs w:val="24"/>
        </w:rPr>
        <w:t xml:space="preserve">           Как следует из приведённых выше данных, учащиеся школы </w:t>
      </w:r>
      <w:r w:rsidR="00382A84">
        <w:rPr>
          <w:rFonts w:ascii="Times New Roman" w:eastAsia="Calibri" w:hAnsi="Times New Roman" w:cs="Times New Roman"/>
          <w:sz w:val="24"/>
          <w:szCs w:val="24"/>
        </w:rPr>
        <w:t xml:space="preserve">имеют по результатам РКМ средние </w:t>
      </w:r>
      <w:r w:rsidRPr="00593501">
        <w:rPr>
          <w:rFonts w:ascii="Times New Roman" w:eastAsia="Calibri" w:hAnsi="Times New Roman" w:cs="Times New Roman"/>
          <w:sz w:val="24"/>
          <w:szCs w:val="24"/>
        </w:rPr>
        <w:t xml:space="preserve"> результаты, кроме физики в 8-х классах, чему есть объективные причины. Учителями-предметниками и классными руководителями названных классов была проделана большая работа по подготовке к написанию РКМ. Все ученики умели заполнять бланки ответов, не было ни одного психологического срыва во время написания работы.</w:t>
      </w:r>
    </w:p>
    <w:p w:rsidR="002F6DBA" w:rsidRDefault="002F6DBA" w:rsidP="00382A84">
      <w:pPr>
        <w:rPr>
          <w:rFonts w:ascii="Times New Roman" w:hAnsi="Times New Roman" w:cs="Times New Roman"/>
          <w:color w:val="1F497D" w:themeColor="text2"/>
          <w:sz w:val="28"/>
          <w:szCs w:val="28"/>
          <w:u w:val="single"/>
        </w:rPr>
      </w:pPr>
    </w:p>
    <w:p w:rsidR="00593501" w:rsidRDefault="002F6DBA" w:rsidP="00382A84">
      <w:pPr>
        <w:rPr>
          <w:rFonts w:ascii="Times New Roman" w:hAnsi="Times New Roman" w:cs="Times New Roman"/>
          <w:color w:val="1F497D" w:themeColor="text2"/>
          <w:sz w:val="28"/>
          <w:szCs w:val="28"/>
          <w:u w:val="single"/>
        </w:rPr>
      </w:pPr>
      <w:r w:rsidRPr="002F6DBA">
        <w:rPr>
          <w:rFonts w:ascii="Times New Roman" w:hAnsi="Times New Roman" w:cs="Times New Roman"/>
          <w:color w:val="1F497D" w:themeColor="text2"/>
          <w:sz w:val="28"/>
          <w:szCs w:val="28"/>
          <w:u w:val="single"/>
        </w:rPr>
        <w:t>4.3. Итоговая аттестация.</w:t>
      </w:r>
    </w:p>
    <w:p w:rsidR="002F6DBA" w:rsidRPr="002F6DBA" w:rsidRDefault="002F6DBA" w:rsidP="002F6DBA">
      <w:pPr>
        <w:ind w:left="360"/>
        <w:contextualSpacing/>
        <w:rPr>
          <w:rFonts w:ascii="Times New Roman" w:eastAsia="Calibri" w:hAnsi="Times New Roman" w:cs="Times New Roman"/>
          <w:sz w:val="24"/>
          <w:szCs w:val="24"/>
        </w:rPr>
      </w:pPr>
    </w:p>
    <w:p w:rsidR="002F6DBA" w:rsidRPr="002F6DBA" w:rsidRDefault="002F6DBA" w:rsidP="002F6DBA">
      <w:pPr>
        <w:tabs>
          <w:tab w:val="left" w:pos="190"/>
          <w:tab w:val="left" w:pos="2632"/>
        </w:tabs>
        <w:contextualSpacing/>
        <w:jc w:val="both"/>
        <w:rPr>
          <w:rFonts w:ascii="Times New Roman" w:eastAsia="Calibri" w:hAnsi="Times New Roman" w:cs="Times New Roman"/>
          <w:sz w:val="24"/>
          <w:szCs w:val="24"/>
        </w:rPr>
      </w:pPr>
      <w:r w:rsidRPr="002F6DBA">
        <w:rPr>
          <w:rFonts w:ascii="Times New Roman" w:eastAsia="Calibri" w:hAnsi="Times New Roman" w:cs="Times New Roman"/>
          <w:sz w:val="24"/>
          <w:szCs w:val="24"/>
        </w:rPr>
        <w:t xml:space="preserve">            Успешность подготовленности учащихся школы показала и Государственная итоговая аттестация как 9-х классов, так и 11-го. В прошедшем учебном году сдавали Государственную итоговую аттестацию 41 выпускник 9-х классов, из них 40 - по новой форме сдавали русский язык и математику, 7 - биологию и 1 ученица - в традиционной форме в щадящем режиме русский язык и математику. Две ученицы </w:t>
      </w:r>
      <w:proofErr w:type="spellStart"/>
      <w:r w:rsidRPr="002F6DBA">
        <w:rPr>
          <w:rFonts w:ascii="Times New Roman" w:eastAsia="Calibri" w:hAnsi="Times New Roman" w:cs="Times New Roman"/>
          <w:sz w:val="24"/>
          <w:szCs w:val="24"/>
        </w:rPr>
        <w:t>Ворчук</w:t>
      </w:r>
      <w:proofErr w:type="spellEnd"/>
      <w:r w:rsidRPr="002F6DBA">
        <w:rPr>
          <w:rFonts w:ascii="Times New Roman" w:eastAsia="Calibri" w:hAnsi="Times New Roman" w:cs="Times New Roman"/>
          <w:sz w:val="24"/>
          <w:szCs w:val="24"/>
        </w:rPr>
        <w:t xml:space="preserve"> Татьяна и Игнатьева Валерия решением педагогического совета не были допущены до итоговой аттестации. Ученик 9 «А» класса Моисеев Николай с 1 «2» по геометрии был допущен до экзаменов с обязательной сдачей геометрии устно.</w:t>
      </w:r>
    </w:p>
    <w:p w:rsidR="002F6DBA" w:rsidRPr="002F6DBA" w:rsidRDefault="002F6DBA" w:rsidP="002F6DBA">
      <w:pPr>
        <w:tabs>
          <w:tab w:val="left" w:pos="190"/>
          <w:tab w:val="left" w:pos="2632"/>
        </w:tabs>
        <w:contextualSpacing/>
        <w:jc w:val="both"/>
        <w:rPr>
          <w:rFonts w:ascii="Times New Roman" w:eastAsia="Calibri" w:hAnsi="Times New Roman" w:cs="Times New Roman"/>
          <w:sz w:val="24"/>
          <w:szCs w:val="24"/>
        </w:rPr>
      </w:pPr>
      <w:r w:rsidRPr="002F6DBA">
        <w:rPr>
          <w:rFonts w:ascii="Times New Roman" w:eastAsia="Calibri" w:hAnsi="Times New Roman" w:cs="Times New Roman"/>
          <w:sz w:val="24"/>
          <w:szCs w:val="24"/>
        </w:rPr>
        <w:lastRenderedPageBreak/>
        <w:t xml:space="preserve"> Все ученики, допущенные до итоговой аттестации, успешно её прошли. По русскому языку была получена 1 «2» учеником 9 «Б» класса Федосовым М., но оценка была успешно исправлена на </w:t>
      </w:r>
      <w:proofErr w:type="gramStart"/>
      <w:r w:rsidRPr="002F6DBA">
        <w:rPr>
          <w:rFonts w:ascii="Times New Roman" w:eastAsia="Calibri" w:hAnsi="Times New Roman" w:cs="Times New Roman"/>
          <w:sz w:val="24"/>
          <w:szCs w:val="24"/>
        </w:rPr>
        <w:t>положительную</w:t>
      </w:r>
      <w:proofErr w:type="gramEnd"/>
      <w:r w:rsidRPr="002F6DBA">
        <w:rPr>
          <w:rFonts w:ascii="Times New Roman" w:eastAsia="Calibri" w:hAnsi="Times New Roman" w:cs="Times New Roman"/>
          <w:sz w:val="24"/>
          <w:szCs w:val="24"/>
        </w:rPr>
        <w:t xml:space="preserve">. </w:t>
      </w:r>
      <w:r w:rsidRPr="002F6DBA">
        <w:rPr>
          <w:rFonts w:ascii="Times New Roman" w:eastAsia="Calibri" w:hAnsi="Times New Roman" w:cs="Times New Roman"/>
          <w:sz w:val="24"/>
          <w:szCs w:val="24"/>
        </w:rPr>
        <w:tab/>
        <w:t xml:space="preserve"> </w:t>
      </w:r>
    </w:p>
    <w:p w:rsidR="002F6DBA" w:rsidRPr="008B0853" w:rsidRDefault="002F6DBA" w:rsidP="002F6DBA">
      <w:pPr>
        <w:tabs>
          <w:tab w:val="left" w:pos="2632"/>
        </w:tabs>
        <w:spacing w:after="0" w:line="240" w:lineRule="auto"/>
        <w:contextualSpacing/>
        <w:jc w:val="both"/>
        <w:rPr>
          <w:rFonts w:ascii="Times New Roman" w:eastAsia="Calibri" w:hAnsi="Times New Roman" w:cs="Times New Roman"/>
          <w:color w:val="1F497D" w:themeColor="text2"/>
          <w:sz w:val="24"/>
          <w:szCs w:val="24"/>
        </w:rPr>
      </w:pPr>
      <w:r w:rsidRPr="008B0853">
        <w:rPr>
          <w:rFonts w:ascii="Times New Roman" w:eastAsia="Calibri" w:hAnsi="Times New Roman" w:cs="Times New Roman"/>
          <w:color w:val="1F497D" w:themeColor="text2"/>
          <w:sz w:val="24"/>
          <w:szCs w:val="24"/>
        </w:rPr>
        <w:t>Экзаменационные оценки учащихся 9-х классов, сдававших ГИА в новой    форме.</w:t>
      </w:r>
    </w:p>
    <w:tbl>
      <w:tblPr>
        <w:tblpPr w:leftFromText="180" w:rightFromText="180" w:vertAnchor="text" w:horzAnchor="margin" w:tblpX="-318" w:tblpY="21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53"/>
        <w:gridCol w:w="969"/>
        <w:gridCol w:w="940"/>
        <w:gridCol w:w="969"/>
        <w:gridCol w:w="940"/>
        <w:gridCol w:w="969"/>
        <w:gridCol w:w="940"/>
        <w:gridCol w:w="969"/>
        <w:gridCol w:w="940"/>
      </w:tblGrid>
      <w:tr w:rsidR="008B0853" w:rsidRPr="008B0853" w:rsidTr="00916805">
        <w:tc>
          <w:tcPr>
            <w:tcW w:w="2253" w:type="dxa"/>
            <w:vMerge w:val="restart"/>
            <w:tcBorders>
              <w:top w:val="single" w:sz="4" w:space="0" w:color="000000"/>
              <w:left w:val="single" w:sz="4" w:space="0" w:color="000000"/>
              <w:bottom w:val="single" w:sz="4" w:space="0" w:color="000000"/>
              <w:right w:val="single" w:sz="4" w:space="0" w:color="000000"/>
            </w:tcBorders>
            <w:hideMark/>
          </w:tcPr>
          <w:p w:rsidR="00916805" w:rsidRPr="008B0853" w:rsidRDefault="00916805" w:rsidP="00916805">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Предмет,</w:t>
            </w:r>
          </w:p>
          <w:p w:rsidR="00916805" w:rsidRPr="008B0853" w:rsidRDefault="00916805" w:rsidP="00916805">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 xml:space="preserve">Кол-во </w:t>
            </w:r>
            <w:proofErr w:type="gramStart"/>
            <w:r w:rsidRPr="008B0853">
              <w:rPr>
                <w:rFonts w:ascii="Times New Roman" w:hAnsi="Times New Roman" w:cs="Times New Roman"/>
                <w:color w:val="1F497D" w:themeColor="text2"/>
                <w:sz w:val="24"/>
                <w:szCs w:val="24"/>
              </w:rPr>
              <w:t>выпуск-</w:t>
            </w:r>
            <w:proofErr w:type="spellStart"/>
            <w:r w:rsidRPr="008B0853">
              <w:rPr>
                <w:rFonts w:ascii="Times New Roman" w:hAnsi="Times New Roman" w:cs="Times New Roman"/>
                <w:color w:val="1F497D" w:themeColor="text2"/>
                <w:sz w:val="24"/>
                <w:szCs w:val="24"/>
              </w:rPr>
              <w:t>ников</w:t>
            </w:r>
            <w:proofErr w:type="spellEnd"/>
            <w:proofErr w:type="gramEnd"/>
            <w:r w:rsidRPr="008B0853">
              <w:rPr>
                <w:rFonts w:ascii="Times New Roman" w:hAnsi="Times New Roman" w:cs="Times New Roman"/>
                <w:color w:val="1F497D" w:themeColor="text2"/>
                <w:sz w:val="24"/>
                <w:szCs w:val="24"/>
              </w:rPr>
              <w:t>, участвую-</w:t>
            </w:r>
            <w:proofErr w:type="spellStart"/>
            <w:r w:rsidRPr="008B0853">
              <w:rPr>
                <w:rFonts w:ascii="Times New Roman" w:hAnsi="Times New Roman" w:cs="Times New Roman"/>
                <w:color w:val="1F497D" w:themeColor="text2"/>
                <w:sz w:val="24"/>
                <w:szCs w:val="24"/>
              </w:rPr>
              <w:t>щих</w:t>
            </w:r>
            <w:proofErr w:type="spellEnd"/>
            <w:r w:rsidRPr="008B0853">
              <w:rPr>
                <w:rFonts w:ascii="Times New Roman" w:hAnsi="Times New Roman" w:cs="Times New Roman"/>
                <w:color w:val="1F497D" w:themeColor="text2"/>
                <w:sz w:val="24"/>
                <w:szCs w:val="24"/>
              </w:rPr>
              <w:t xml:space="preserve"> в апробации</w:t>
            </w:r>
          </w:p>
        </w:tc>
        <w:tc>
          <w:tcPr>
            <w:tcW w:w="1909" w:type="dxa"/>
            <w:gridSpan w:val="2"/>
            <w:tcBorders>
              <w:top w:val="single" w:sz="4" w:space="0" w:color="000000"/>
              <w:left w:val="single" w:sz="4" w:space="0" w:color="000000"/>
              <w:bottom w:val="single" w:sz="4" w:space="0" w:color="000000"/>
              <w:right w:val="single" w:sz="4" w:space="0" w:color="000000"/>
            </w:tcBorders>
          </w:tcPr>
          <w:p w:rsidR="00916805" w:rsidRPr="008B0853" w:rsidRDefault="00916805" w:rsidP="00916805">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Отметка «2»</w:t>
            </w:r>
          </w:p>
          <w:p w:rsidR="00916805" w:rsidRPr="008B0853" w:rsidRDefault="00916805" w:rsidP="00916805">
            <w:pPr>
              <w:pStyle w:val="a4"/>
              <w:rPr>
                <w:rFonts w:ascii="Times New Roman" w:hAnsi="Times New Roman" w:cs="Times New Roman"/>
                <w:i/>
                <w:color w:val="1F497D" w:themeColor="text2"/>
                <w:sz w:val="24"/>
                <w:szCs w:val="24"/>
              </w:rPr>
            </w:pPr>
          </w:p>
        </w:tc>
        <w:tc>
          <w:tcPr>
            <w:tcW w:w="1909" w:type="dxa"/>
            <w:gridSpan w:val="2"/>
            <w:tcBorders>
              <w:top w:val="single" w:sz="4" w:space="0" w:color="000000"/>
              <w:left w:val="single" w:sz="4" w:space="0" w:color="000000"/>
              <w:bottom w:val="single" w:sz="4" w:space="0" w:color="000000"/>
              <w:right w:val="single" w:sz="4" w:space="0" w:color="000000"/>
            </w:tcBorders>
          </w:tcPr>
          <w:p w:rsidR="00916805" w:rsidRPr="008B0853" w:rsidRDefault="00916805" w:rsidP="00916805">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Отметка «3»</w:t>
            </w:r>
          </w:p>
          <w:p w:rsidR="00916805" w:rsidRPr="008B0853" w:rsidRDefault="00916805" w:rsidP="00916805">
            <w:pPr>
              <w:pStyle w:val="a4"/>
              <w:rPr>
                <w:rFonts w:ascii="Times New Roman" w:hAnsi="Times New Roman" w:cs="Times New Roman"/>
                <w:i/>
                <w:color w:val="1F497D" w:themeColor="text2"/>
                <w:sz w:val="24"/>
                <w:szCs w:val="24"/>
              </w:rPr>
            </w:pPr>
          </w:p>
        </w:tc>
        <w:tc>
          <w:tcPr>
            <w:tcW w:w="1909" w:type="dxa"/>
            <w:gridSpan w:val="2"/>
            <w:tcBorders>
              <w:top w:val="single" w:sz="4" w:space="0" w:color="000000"/>
              <w:left w:val="single" w:sz="4" w:space="0" w:color="000000"/>
              <w:bottom w:val="single" w:sz="4" w:space="0" w:color="000000"/>
              <w:right w:val="single" w:sz="4" w:space="0" w:color="000000"/>
            </w:tcBorders>
          </w:tcPr>
          <w:p w:rsidR="00916805" w:rsidRPr="008B0853" w:rsidRDefault="00916805" w:rsidP="00916805">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Отметка «4»</w:t>
            </w:r>
          </w:p>
          <w:p w:rsidR="00916805" w:rsidRPr="008B0853" w:rsidRDefault="00916805" w:rsidP="00916805">
            <w:pPr>
              <w:pStyle w:val="a4"/>
              <w:rPr>
                <w:rFonts w:ascii="Times New Roman" w:hAnsi="Times New Roman" w:cs="Times New Roman"/>
                <w:color w:val="1F497D" w:themeColor="text2"/>
                <w:sz w:val="24"/>
                <w:szCs w:val="24"/>
              </w:rPr>
            </w:pPr>
          </w:p>
        </w:tc>
        <w:tc>
          <w:tcPr>
            <w:tcW w:w="1909" w:type="dxa"/>
            <w:gridSpan w:val="2"/>
            <w:tcBorders>
              <w:top w:val="single" w:sz="4" w:space="0" w:color="000000"/>
              <w:left w:val="single" w:sz="4" w:space="0" w:color="000000"/>
              <w:bottom w:val="single" w:sz="4" w:space="0" w:color="000000"/>
              <w:right w:val="single" w:sz="4" w:space="0" w:color="000000"/>
            </w:tcBorders>
          </w:tcPr>
          <w:p w:rsidR="00916805" w:rsidRPr="008B0853" w:rsidRDefault="00916805" w:rsidP="00916805">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Отметка «5»</w:t>
            </w:r>
          </w:p>
          <w:p w:rsidR="00916805" w:rsidRPr="008B0853" w:rsidRDefault="00916805" w:rsidP="00916805">
            <w:pPr>
              <w:pStyle w:val="a4"/>
              <w:rPr>
                <w:rFonts w:ascii="Times New Roman" w:hAnsi="Times New Roman" w:cs="Times New Roman"/>
                <w:color w:val="1F497D" w:themeColor="text2"/>
                <w:sz w:val="24"/>
                <w:szCs w:val="24"/>
              </w:rPr>
            </w:pPr>
          </w:p>
        </w:tc>
      </w:tr>
      <w:tr w:rsidR="008B0853" w:rsidRPr="008B0853" w:rsidTr="00916805">
        <w:tc>
          <w:tcPr>
            <w:tcW w:w="2253" w:type="dxa"/>
            <w:vMerge/>
            <w:tcBorders>
              <w:top w:val="single" w:sz="4" w:space="0" w:color="000000"/>
              <w:left w:val="single" w:sz="4" w:space="0" w:color="000000"/>
              <w:bottom w:val="single" w:sz="4" w:space="0" w:color="000000"/>
              <w:right w:val="single" w:sz="4" w:space="0" w:color="000000"/>
            </w:tcBorders>
            <w:vAlign w:val="center"/>
            <w:hideMark/>
          </w:tcPr>
          <w:p w:rsidR="00916805" w:rsidRPr="008B0853" w:rsidRDefault="00916805" w:rsidP="00916805">
            <w:pPr>
              <w:pStyle w:val="a4"/>
              <w:rPr>
                <w:rFonts w:ascii="Times New Roman" w:hAnsi="Times New Roman" w:cs="Times New Roman"/>
                <w:color w:val="1F497D" w:themeColor="text2"/>
                <w:sz w:val="24"/>
                <w:szCs w:val="24"/>
              </w:rPr>
            </w:pPr>
          </w:p>
        </w:tc>
        <w:tc>
          <w:tcPr>
            <w:tcW w:w="969" w:type="dxa"/>
            <w:tcBorders>
              <w:top w:val="single" w:sz="4" w:space="0" w:color="000000"/>
              <w:left w:val="single" w:sz="4" w:space="0" w:color="000000"/>
              <w:bottom w:val="single" w:sz="4" w:space="0" w:color="000000"/>
              <w:right w:val="single" w:sz="4" w:space="0" w:color="000000"/>
            </w:tcBorders>
            <w:hideMark/>
          </w:tcPr>
          <w:p w:rsidR="00916805" w:rsidRPr="008B0853" w:rsidRDefault="00916805" w:rsidP="00916805">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кол-во</w:t>
            </w:r>
          </w:p>
        </w:tc>
        <w:tc>
          <w:tcPr>
            <w:tcW w:w="940" w:type="dxa"/>
            <w:tcBorders>
              <w:top w:val="single" w:sz="4" w:space="0" w:color="000000"/>
              <w:left w:val="single" w:sz="4" w:space="0" w:color="000000"/>
              <w:bottom w:val="single" w:sz="4" w:space="0" w:color="000000"/>
              <w:right w:val="single" w:sz="4" w:space="0" w:color="000000"/>
            </w:tcBorders>
            <w:hideMark/>
          </w:tcPr>
          <w:p w:rsidR="00916805" w:rsidRPr="008B0853" w:rsidRDefault="00916805" w:rsidP="00916805">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 xml:space="preserve"> %</w:t>
            </w:r>
          </w:p>
        </w:tc>
        <w:tc>
          <w:tcPr>
            <w:tcW w:w="969" w:type="dxa"/>
            <w:tcBorders>
              <w:top w:val="single" w:sz="4" w:space="0" w:color="000000"/>
              <w:left w:val="single" w:sz="4" w:space="0" w:color="000000"/>
              <w:bottom w:val="single" w:sz="4" w:space="0" w:color="000000"/>
              <w:right w:val="single" w:sz="4" w:space="0" w:color="000000"/>
            </w:tcBorders>
            <w:hideMark/>
          </w:tcPr>
          <w:p w:rsidR="00916805" w:rsidRPr="008B0853" w:rsidRDefault="00916805" w:rsidP="00916805">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кол-во</w:t>
            </w:r>
          </w:p>
        </w:tc>
        <w:tc>
          <w:tcPr>
            <w:tcW w:w="940" w:type="dxa"/>
            <w:tcBorders>
              <w:top w:val="single" w:sz="4" w:space="0" w:color="000000"/>
              <w:left w:val="single" w:sz="4" w:space="0" w:color="000000"/>
              <w:bottom w:val="single" w:sz="4" w:space="0" w:color="000000"/>
              <w:right w:val="single" w:sz="4" w:space="0" w:color="000000"/>
            </w:tcBorders>
            <w:hideMark/>
          </w:tcPr>
          <w:p w:rsidR="00916805" w:rsidRPr="008B0853" w:rsidRDefault="00916805" w:rsidP="00916805">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 xml:space="preserve"> %</w:t>
            </w:r>
          </w:p>
        </w:tc>
        <w:tc>
          <w:tcPr>
            <w:tcW w:w="969" w:type="dxa"/>
            <w:tcBorders>
              <w:top w:val="single" w:sz="4" w:space="0" w:color="000000"/>
              <w:left w:val="single" w:sz="4" w:space="0" w:color="000000"/>
              <w:bottom w:val="single" w:sz="4" w:space="0" w:color="000000"/>
              <w:right w:val="single" w:sz="4" w:space="0" w:color="000000"/>
            </w:tcBorders>
            <w:hideMark/>
          </w:tcPr>
          <w:p w:rsidR="00916805" w:rsidRPr="008B0853" w:rsidRDefault="00916805" w:rsidP="00916805">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кол-во</w:t>
            </w:r>
          </w:p>
        </w:tc>
        <w:tc>
          <w:tcPr>
            <w:tcW w:w="940" w:type="dxa"/>
            <w:tcBorders>
              <w:top w:val="single" w:sz="4" w:space="0" w:color="000000"/>
              <w:left w:val="single" w:sz="4" w:space="0" w:color="000000"/>
              <w:bottom w:val="single" w:sz="4" w:space="0" w:color="000000"/>
              <w:right w:val="single" w:sz="4" w:space="0" w:color="000000"/>
            </w:tcBorders>
            <w:hideMark/>
          </w:tcPr>
          <w:p w:rsidR="00916805" w:rsidRPr="008B0853" w:rsidRDefault="00916805" w:rsidP="00916805">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 xml:space="preserve"> %</w:t>
            </w:r>
          </w:p>
        </w:tc>
        <w:tc>
          <w:tcPr>
            <w:tcW w:w="969" w:type="dxa"/>
            <w:tcBorders>
              <w:top w:val="single" w:sz="4" w:space="0" w:color="000000"/>
              <w:left w:val="single" w:sz="4" w:space="0" w:color="000000"/>
              <w:bottom w:val="single" w:sz="4" w:space="0" w:color="000000"/>
              <w:right w:val="single" w:sz="4" w:space="0" w:color="000000"/>
            </w:tcBorders>
            <w:hideMark/>
          </w:tcPr>
          <w:p w:rsidR="00916805" w:rsidRPr="008B0853" w:rsidRDefault="00916805" w:rsidP="00916805">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кол-во</w:t>
            </w:r>
          </w:p>
        </w:tc>
        <w:tc>
          <w:tcPr>
            <w:tcW w:w="940" w:type="dxa"/>
            <w:tcBorders>
              <w:top w:val="single" w:sz="4" w:space="0" w:color="000000"/>
              <w:left w:val="single" w:sz="4" w:space="0" w:color="000000"/>
              <w:bottom w:val="single" w:sz="4" w:space="0" w:color="000000"/>
              <w:right w:val="single" w:sz="4" w:space="0" w:color="000000"/>
            </w:tcBorders>
            <w:hideMark/>
          </w:tcPr>
          <w:p w:rsidR="00916805" w:rsidRPr="008B0853" w:rsidRDefault="00916805" w:rsidP="00916805">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 xml:space="preserve"> %</w:t>
            </w:r>
          </w:p>
        </w:tc>
      </w:tr>
      <w:tr w:rsidR="008B0853" w:rsidRPr="008B0853" w:rsidTr="00916805">
        <w:tc>
          <w:tcPr>
            <w:tcW w:w="2253" w:type="dxa"/>
            <w:tcBorders>
              <w:top w:val="single" w:sz="4" w:space="0" w:color="000000"/>
              <w:left w:val="single" w:sz="4" w:space="0" w:color="000000"/>
              <w:bottom w:val="single" w:sz="4" w:space="0" w:color="000000"/>
              <w:right w:val="single" w:sz="4" w:space="0" w:color="000000"/>
            </w:tcBorders>
            <w:hideMark/>
          </w:tcPr>
          <w:p w:rsidR="00916805" w:rsidRPr="008B0853" w:rsidRDefault="00916805" w:rsidP="00916805">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 xml:space="preserve">Русский язык </w:t>
            </w:r>
          </w:p>
          <w:p w:rsidR="00916805" w:rsidRPr="008B0853" w:rsidRDefault="00916805" w:rsidP="00916805">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40</w:t>
            </w:r>
          </w:p>
        </w:tc>
        <w:tc>
          <w:tcPr>
            <w:tcW w:w="969" w:type="dxa"/>
            <w:tcBorders>
              <w:top w:val="single" w:sz="4" w:space="0" w:color="000000"/>
              <w:left w:val="single" w:sz="4" w:space="0" w:color="000000"/>
              <w:bottom w:val="single" w:sz="4" w:space="0" w:color="000000"/>
              <w:right w:val="single" w:sz="4" w:space="0" w:color="000000"/>
            </w:tcBorders>
          </w:tcPr>
          <w:p w:rsidR="00916805" w:rsidRPr="008B0853" w:rsidRDefault="00916805" w:rsidP="00916805">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1</w:t>
            </w:r>
          </w:p>
          <w:p w:rsidR="00916805" w:rsidRPr="008B0853" w:rsidRDefault="00916805" w:rsidP="00916805">
            <w:pPr>
              <w:pStyle w:val="a4"/>
              <w:rPr>
                <w:rFonts w:ascii="Times New Roman" w:hAnsi="Times New Roman" w:cs="Times New Roman"/>
                <w:color w:val="1F497D" w:themeColor="text2"/>
                <w:sz w:val="24"/>
                <w:szCs w:val="24"/>
              </w:rPr>
            </w:pPr>
          </w:p>
        </w:tc>
        <w:tc>
          <w:tcPr>
            <w:tcW w:w="940" w:type="dxa"/>
            <w:tcBorders>
              <w:top w:val="single" w:sz="4" w:space="0" w:color="000000"/>
              <w:left w:val="single" w:sz="4" w:space="0" w:color="000000"/>
              <w:bottom w:val="single" w:sz="4" w:space="0" w:color="000000"/>
              <w:right w:val="single" w:sz="4" w:space="0" w:color="000000"/>
            </w:tcBorders>
            <w:hideMark/>
          </w:tcPr>
          <w:p w:rsidR="00916805" w:rsidRPr="008B0853" w:rsidRDefault="00916805" w:rsidP="00916805">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2,5</w:t>
            </w:r>
          </w:p>
        </w:tc>
        <w:tc>
          <w:tcPr>
            <w:tcW w:w="969" w:type="dxa"/>
            <w:tcBorders>
              <w:top w:val="single" w:sz="4" w:space="0" w:color="000000"/>
              <w:left w:val="single" w:sz="4" w:space="0" w:color="000000"/>
              <w:bottom w:val="single" w:sz="4" w:space="0" w:color="000000"/>
              <w:right w:val="single" w:sz="4" w:space="0" w:color="000000"/>
            </w:tcBorders>
            <w:hideMark/>
          </w:tcPr>
          <w:p w:rsidR="00916805" w:rsidRPr="008B0853" w:rsidRDefault="00916805" w:rsidP="00916805">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13</w:t>
            </w:r>
          </w:p>
        </w:tc>
        <w:tc>
          <w:tcPr>
            <w:tcW w:w="940" w:type="dxa"/>
            <w:tcBorders>
              <w:top w:val="single" w:sz="4" w:space="0" w:color="000000"/>
              <w:left w:val="single" w:sz="4" w:space="0" w:color="000000"/>
              <w:bottom w:val="single" w:sz="4" w:space="0" w:color="000000"/>
              <w:right w:val="single" w:sz="4" w:space="0" w:color="000000"/>
            </w:tcBorders>
            <w:hideMark/>
          </w:tcPr>
          <w:p w:rsidR="00916805" w:rsidRPr="008B0853" w:rsidRDefault="00916805" w:rsidP="00916805">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32,5</w:t>
            </w:r>
          </w:p>
        </w:tc>
        <w:tc>
          <w:tcPr>
            <w:tcW w:w="969" w:type="dxa"/>
            <w:tcBorders>
              <w:top w:val="single" w:sz="4" w:space="0" w:color="000000"/>
              <w:left w:val="single" w:sz="4" w:space="0" w:color="000000"/>
              <w:bottom w:val="single" w:sz="4" w:space="0" w:color="000000"/>
              <w:right w:val="single" w:sz="4" w:space="0" w:color="000000"/>
            </w:tcBorders>
            <w:hideMark/>
          </w:tcPr>
          <w:p w:rsidR="00916805" w:rsidRPr="008B0853" w:rsidRDefault="00916805" w:rsidP="00916805">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19</w:t>
            </w:r>
          </w:p>
        </w:tc>
        <w:tc>
          <w:tcPr>
            <w:tcW w:w="940" w:type="dxa"/>
            <w:tcBorders>
              <w:top w:val="single" w:sz="4" w:space="0" w:color="000000"/>
              <w:left w:val="single" w:sz="4" w:space="0" w:color="000000"/>
              <w:bottom w:val="single" w:sz="4" w:space="0" w:color="000000"/>
              <w:right w:val="single" w:sz="4" w:space="0" w:color="000000"/>
            </w:tcBorders>
            <w:hideMark/>
          </w:tcPr>
          <w:p w:rsidR="00916805" w:rsidRPr="008B0853" w:rsidRDefault="00916805" w:rsidP="00916805">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47,5</w:t>
            </w:r>
          </w:p>
        </w:tc>
        <w:tc>
          <w:tcPr>
            <w:tcW w:w="969" w:type="dxa"/>
            <w:tcBorders>
              <w:top w:val="single" w:sz="4" w:space="0" w:color="000000"/>
              <w:left w:val="single" w:sz="4" w:space="0" w:color="000000"/>
              <w:bottom w:val="single" w:sz="4" w:space="0" w:color="000000"/>
              <w:right w:val="single" w:sz="4" w:space="0" w:color="000000"/>
            </w:tcBorders>
            <w:hideMark/>
          </w:tcPr>
          <w:p w:rsidR="00916805" w:rsidRPr="008B0853" w:rsidRDefault="00916805" w:rsidP="00916805">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7</w:t>
            </w:r>
          </w:p>
        </w:tc>
        <w:tc>
          <w:tcPr>
            <w:tcW w:w="940" w:type="dxa"/>
            <w:tcBorders>
              <w:top w:val="single" w:sz="4" w:space="0" w:color="000000"/>
              <w:left w:val="single" w:sz="4" w:space="0" w:color="000000"/>
              <w:bottom w:val="single" w:sz="4" w:space="0" w:color="000000"/>
              <w:right w:val="single" w:sz="4" w:space="0" w:color="000000"/>
            </w:tcBorders>
            <w:hideMark/>
          </w:tcPr>
          <w:p w:rsidR="00916805" w:rsidRPr="008B0853" w:rsidRDefault="00916805" w:rsidP="00916805">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17,5</w:t>
            </w:r>
          </w:p>
        </w:tc>
      </w:tr>
      <w:tr w:rsidR="008B0853" w:rsidRPr="008B0853" w:rsidTr="00916805">
        <w:tc>
          <w:tcPr>
            <w:tcW w:w="2253" w:type="dxa"/>
            <w:tcBorders>
              <w:top w:val="single" w:sz="4" w:space="0" w:color="000000"/>
              <w:left w:val="single" w:sz="4" w:space="0" w:color="000000"/>
              <w:bottom w:val="single" w:sz="4" w:space="0" w:color="000000"/>
              <w:right w:val="single" w:sz="4" w:space="0" w:color="000000"/>
            </w:tcBorders>
          </w:tcPr>
          <w:p w:rsidR="00916805" w:rsidRPr="008B0853" w:rsidRDefault="00916805" w:rsidP="00916805">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Математика</w:t>
            </w:r>
          </w:p>
          <w:p w:rsidR="00916805" w:rsidRPr="008B0853" w:rsidRDefault="00916805" w:rsidP="00916805">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40</w:t>
            </w:r>
          </w:p>
        </w:tc>
        <w:tc>
          <w:tcPr>
            <w:tcW w:w="969" w:type="dxa"/>
            <w:tcBorders>
              <w:top w:val="single" w:sz="4" w:space="0" w:color="000000"/>
              <w:left w:val="single" w:sz="4" w:space="0" w:color="000000"/>
              <w:bottom w:val="single" w:sz="4" w:space="0" w:color="000000"/>
              <w:right w:val="single" w:sz="4" w:space="0" w:color="000000"/>
            </w:tcBorders>
          </w:tcPr>
          <w:p w:rsidR="00916805" w:rsidRPr="008B0853" w:rsidRDefault="00916805" w:rsidP="00916805">
            <w:pPr>
              <w:pStyle w:val="a4"/>
              <w:rPr>
                <w:rFonts w:ascii="Times New Roman" w:hAnsi="Times New Roman" w:cs="Times New Roman"/>
                <w:color w:val="1F497D" w:themeColor="text2"/>
                <w:sz w:val="24"/>
                <w:szCs w:val="24"/>
              </w:rPr>
            </w:pPr>
          </w:p>
          <w:p w:rsidR="00916805" w:rsidRPr="008B0853" w:rsidRDefault="00916805" w:rsidP="00916805">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w:t>
            </w:r>
          </w:p>
        </w:tc>
        <w:tc>
          <w:tcPr>
            <w:tcW w:w="940" w:type="dxa"/>
            <w:tcBorders>
              <w:top w:val="single" w:sz="4" w:space="0" w:color="000000"/>
              <w:left w:val="single" w:sz="4" w:space="0" w:color="000000"/>
              <w:bottom w:val="single" w:sz="4" w:space="0" w:color="000000"/>
              <w:right w:val="single" w:sz="4" w:space="0" w:color="000000"/>
            </w:tcBorders>
          </w:tcPr>
          <w:p w:rsidR="00916805" w:rsidRPr="008B0853" w:rsidRDefault="00916805" w:rsidP="00916805">
            <w:pPr>
              <w:pStyle w:val="a4"/>
              <w:rPr>
                <w:rFonts w:ascii="Times New Roman" w:hAnsi="Times New Roman" w:cs="Times New Roman"/>
                <w:color w:val="1F497D" w:themeColor="text2"/>
                <w:sz w:val="24"/>
                <w:szCs w:val="24"/>
              </w:rPr>
            </w:pPr>
          </w:p>
          <w:p w:rsidR="00916805" w:rsidRPr="008B0853" w:rsidRDefault="00916805" w:rsidP="00916805">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w:t>
            </w:r>
          </w:p>
        </w:tc>
        <w:tc>
          <w:tcPr>
            <w:tcW w:w="969" w:type="dxa"/>
            <w:tcBorders>
              <w:top w:val="single" w:sz="4" w:space="0" w:color="000000"/>
              <w:left w:val="single" w:sz="4" w:space="0" w:color="000000"/>
              <w:bottom w:val="single" w:sz="4" w:space="0" w:color="000000"/>
              <w:right w:val="single" w:sz="4" w:space="0" w:color="000000"/>
            </w:tcBorders>
          </w:tcPr>
          <w:p w:rsidR="00916805" w:rsidRPr="008B0853" w:rsidRDefault="00916805" w:rsidP="00916805">
            <w:pPr>
              <w:pStyle w:val="a4"/>
              <w:rPr>
                <w:rFonts w:ascii="Times New Roman" w:hAnsi="Times New Roman" w:cs="Times New Roman"/>
                <w:color w:val="1F497D" w:themeColor="text2"/>
                <w:sz w:val="24"/>
                <w:szCs w:val="24"/>
              </w:rPr>
            </w:pPr>
          </w:p>
          <w:p w:rsidR="00916805" w:rsidRPr="008B0853" w:rsidRDefault="00916805" w:rsidP="00916805">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27</w:t>
            </w:r>
          </w:p>
        </w:tc>
        <w:tc>
          <w:tcPr>
            <w:tcW w:w="940" w:type="dxa"/>
            <w:tcBorders>
              <w:top w:val="single" w:sz="4" w:space="0" w:color="000000"/>
              <w:left w:val="single" w:sz="4" w:space="0" w:color="000000"/>
              <w:bottom w:val="single" w:sz="4" w:space="0" w:color="000000"/>
              <w:right w:val="single" w:sz="4" w:space="0" w:color="000000"/>
            </w:tcBorders>
          </w:tcPr>
          <w:p w:rsidR="00916805" w:rsidRPr="008B0853" w:rsidRDefault="00916805" w:rsidP="00916805">
            <w:pPr>
              <w:pStyle w:val="a4"/>
              <w:rPr>
                <w:rFonts w:ascii="Times New Roman" w:hAnsi="Times New Roman" w:cs="Times New Roman"/>
                <w:color w:val="1F497D" w:themeColor="text2"/>
                <w:sz w:val="24"/>
                <w:szCs w:val="24"/>
              </w:rPr>
            </w:pPr>
          </w:p>
          <w:p w:rsidR="00916805" w:rsidRPr="008B0853" w:rsidRDefault="00916805" w:rsidP="00916805">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67,5</w:t>
            </w:r>
          </w:p>
        </w:tc>
        <w:tc>
          <w:tcPr>
            <w:tcW w:w="969" w:type="dxa"/>
            <w:tcBorders>
              <w:top w:val="single" w:sz="4" w:space="0" w:color="000000"/>
              <w:left w:val="single" w:sz="4" w:space="0" w:color="000000"/>
              <w:bottom w:val="single" w:sz="4" w:space="0" w:color="000000"/>
              <w:right w:val="single" w:sz="4" w:space="0" w:color="000000"/>
            </w:tcBorders>
          </w:tcPr>
          <w:p w:rsidR="00916805" w:rsidRPr="008B0853" w:rsidRDefault="00916805" w:rsidP="00916805">
            <w:pPr>
              <w:pStyle w:val="a4"/>
              <w:rPr>
                <w:rFonts w:ascii="Times New Roman" w:hAnsi="Times New Roman" w:cs="Times New Roman"/>
                <w:color w:val="1F497D" w:themeColor="text2"/>
                <w:sz w:val="24"/>
                <w:szCs w:val="24"/>
              </w:rPr>
            </w:pPr>
          </w:p>
          <w:p w:rsidR="00916805" w:rsidRPr="008B0853" w:rsidRDefault="00916805" w:rsidP="00916805">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12</w:t>
            </w:r>
          </w:p>
        </w:tc>
        <w:tc>
          <w:tcPr>
            <w:tcW w:w="940" w:type="dxa"/>
            <w:tcBorders>
              <w:top w:val="single" w:sz="4" w:space="0" w:color="000000"/>
              <w:left w:val="single" w:sz="4" w:space="0" w:color="000000"/>
              <w:bottom w:val="single" w:sz="4" w:space="0" w:color="000000"/>
              <w:right w:val="single" w:sz="4" w:space="0" w:color="000000"/>
            </w:tcBorders>
          </w:tcPr>
          <w:p w:rsidR="00916805" w:rsidRPr="008B0853" w:rsidRDefault="00916805" w:rsidP="00916805">
            <w:pPr>
              <w:pStyle w:val="a4"/>
              <w:rPr>
                <w:rFonts w:ascii="Times New Roman" w:hAnsi="Times New Roman" w:cs="Times New Roman"/>
                <w:color w:val="1F497D" w:themeColor="text2"/>
                <w:sz w:val="24"/>
                <w:szCs w:val="24"/>
              </w:rPr>
            </w:pPr>
          </w:p>
          <w:p w:rsidR="00916805" w:rsidRPr="008B0853" w:rsidRDefault="00916805" w:rsidP="00916805">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30</w:t>
            </w:r>
          </w:p>
        </w:tc>
        <w:tc>
          <w:tcPr>
            <w:tcW w:w="969" w:type="dxa"/>
            <w:tcBorders>
              <w:top w:val="single" w:sz="4" w:space="0" w:color="000000"/>
              <w:left w:val="single" w:sz="4" w:space="0" w:color="000000"/>
              <w:bottom w:val="single" w:sz="4" w:space="0" w:color="000000"/>
              <w:right w:val="single" w:sz="4" w:space="0" w:color="000000"/>
            </w:tcBorders>
          </w:tcPr>
          <w:p w:rsidR="00916805" w:rsidRPr="008B0853" w:rsidRDefault="00916805" w:rsidP="00916805">
            <w:pPr>
              <w:pStyle w:val="a4"/>
              <w:rPr>
                <w:rFonts w:ascii="Times New Roman" w:hAnsi="Times New Roman" w:cs="Times New Roman"/>
                <w:color w:val="1F497D" w:themeColor="text2"/>
                <w:sz w:val="24"/>
                <w:szCs w:val="24"/>
              </w:rPr>
            </w:pPr>
          </w:p>
          <w:p w:rsidR="00916805" w:rsidRPr="008B0853" w:rsidRDefault="00916805" w:rsidP="00916805">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1</w:t>
            </w:r>
          </w:p>
        </w:tc>
        <w:tc>
          <w:tcPr>
            <w:tcW w:w="940" w:type="dxa"/>
            <w:tcBorders>
              <w:top w:val="single" w:sz="4" w:space="0" w:color="000000"/>
              <w:left w:val="single" w:sz="4" w:space="0" w:color="000000"/>
              <w:bottom w:val="single" w:sz="4" w:space="0" w:color="000000"/>
              <w:right w:val="single" w:sz="4" w:space="0" w:color="000000"/>
            </w:tcBorders>
          </w:tcPr>
          <w:p w:rsidR="00916805" w:rsidRPr="008B0853" w:rsidRDefault="00916805" w:rsidP="00916805">
            <w:pPr>
              <w:pStyle w:val="a4"/>
              <w:rPr>
                <w:rFonts w:ascii="Times New Roman" w:hAnsi="Times New Roman" w:cs="Times New Roman"/>
                <w:color w:val="1F497D" w:themeColor="text2"/>
                <w:sz w:val="24"/>
                <w:szCs w:val="24"/>
              </w:rPr>
            </w:pPr>
          </w:p>
          <w:p w:rsidR="00916805" w:rsidRPr="008B0853" w:rsidRDefault="00916805" w:rsidP="00916805">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2,5</w:t>
            </w:r>
          </w:p>
        </w:tc>
      </w:tr>
      <w:tr w:rsidR="008B0853" w:rsidRPr="008B0853" w:rsidTr="00916805">
        <w:tc>
          <w:tcPr>
            <w:tcW w:w="2253" w:type="dxa"/>
            <w:tcBorders>
              <w:top w:val="single" w:sz="4" w:space="0" w:color="000000"/>
              <w:left w:val="single" w:sz="4" w:space="0" w:color="000000"/>
              <w:bottom w:val="single" w:sz="4" w:space="0" w:color="000000"/>
              <w:right w:val="single" w:sz="4" w:space="0" w:color="000000"/>
            </w:tcBorders>
          </w:tcPr>
          <w:p w:rsidR="00916805" w:rsidRPr="008B0853" w:rsidRDefault="00916805" w:rsidP="00916805">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биология</w:t>
            </w:r>
          </w:p>
          <w:p w:rsidR="00916805" w:rsidRPr="008B0853" w:rsidRDefault="00916805" w:rsidP="00916805">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7</w:t>
            </w:r>
          </w:p>
        </w:tc>
        <w:tc>
          <w:tcPr>
            <w:tcW w:w="969" w:type="dxa"/>
            <w:tcBorders>
              <w:top w:val="single" w:sz="4" w:space="0" w:color="000000"/>
              <w:left w:val="single" w:sz="4" w:space="0" w:color="000000"/>
              <w:bottom w:val="single" w:sz="4" w:space="0" w:color="000000"/>
              <w:right w:val="single" w:sz="4" w:space="0" w:color="000000"/>
            </w:tcBorders>
          </w:tcPr>
          <w:p w:rsidR="00916805" w:rsidRPr="008B0853" w:rsidRDefault="00916805" w:rsidP="00916805">
            <w:pPr>
              <w:pStyle w:val="a4"/>
              <w:rPr>
                <w:rFonts w:ascii="Times New Roman" w:hAnsi="Times New Roman" w:cs="Times New Roman"/>
                <w:color w:val="1F497D" w:themeColor="text2"/>
                <w:sz w:val="24"/>
                <w:szCs w:val="24"/>
              </w:rPr>
            </w:pPr>
          </w:p>
          <w:p w:rsidR="00916805" w:rsidRPr="008B0853" w:rsidRDefault="00916805" w:rsidP="00916805">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w:t>
            </w:r>
          </w:p>
        </w:tc>
        <w:tc>
          <w:tcPr>
            <w:tcW w:w="940" w:type="dxa"/>
            <w:tcBorders>
              <w:top w:val="single" w:sz="4" w:space="0" w:color="000000"/>
              <w:left w:val="single" w:sz="4" w:space="0" w:color="000000"/>
              <w:bottom w:val="single" w:sz="4" w:space="0" w:color="000000"/>
              <w:right w:val="single" w:sz="4" w:space="0" w:color="000000"/>
            </w:tcBorders>
          </w:tcPr>
          <w:p w:rsidR="00916805" w:rsidRPr="008B0853" w:rsidRDefault="00916805" w:rsidP="00916805">
            <w:pPr>
              <w:pStyle w:val="a4"/>
              <w:rPr>
                <w:rFonts w:ascii="Times New Roman" w:hAnsi="Times New Roman" w:cs="Times New Roman"/>
                <w:color w:val="1F497D" w:themeColor="text2"/>
                <w:sz w:val="24"/>
                <w:szCs w:val="24"/>
              </w:rPr>
            </w:pPr>
          </w:p>
          <w:p w:rsidR="00916805" w:rsidRPr="008B0853" w:rsidRDefault="00916805" w:rsidP="00916805">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w:t>
            </w:r>
          </w:p>
        </w:tc>
        <w:tc>
          <w:tcPr>
            <w:tcW w:w="969" w:type="dxa"/>
            <w:tcBorders>
              <w:top w:val="single" w:sz="4" w:space="0" w:color="000000"/>
              <w:left w:val="single" w:sz="4" w:space="0" w:color="000000"/>
              <w:bottom w:val="single" w:sz="4" w:space="0" w:color="000000"/>
              <w:right w:val="single" w:sz="4" w:space="0" w:color="000000"/>
            </w:tcBorders>
          </w:tcPr>
          <w:p w:rsidR="00916805" w:rsidRPr="008B0853" w:rsidRDefault="00916805" w:rsidP="00916805">
            <w:pPr>
              <w:pStyle w:val="a4"/>
              <w:rPr>
                <w:rFonts w:ascii="Times New Roman" w:hAnsi="Times New Roman" w:cs="Times New Roman"/>
                <w:color w:val="1F497D" w:themeColor="text2"/>
                <w:sz w:val="24"/>
                <w:szCs w:val="24"/>
              </w:rPr>
            </w:pPr>
          </w:p>
          <w:p w:rsidR="00916805" w:rsidRPr="008B0853" w:rsidRDefault="00916805" w:rsidP="00916805">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5</w:t>
            </w:r>
          </w:p>
        </w:tc>
        <w:tc>
          <w:tcPr>
            <w:tcW w:w="940" w:type="dxa"/>
            <w:tcBorders>
              <w:top w:val="single" w:sz="4" w:space="0" w:color="000000"/>
              <w:left w:val="single" w:sz="4" w:space="0" w:color="000000"/>
              <w:bottom w:val="single" w:sz="4" w:space="0" w:color="000000"/>
              <w:right w:val="single" w:sz="4" w:space="0" w:color="000000"/>
            </w:tcBorders>
          </w:tcPr>
          <w:p w:rsidR="00916805" w:rsidRPr="008B0853" w:rsidRDefault="00916805" w:rsidP="00916805">
            <w:pPr>
              <w:pStyle w:val="a4"/>
              <w:rPr>
                <w:rFonts w:ascii="Times New Roman" w:hAnsi="Times New Roman" w:cs="Times New Roman"/>
                <w:color w:val="1F497D" w:themeColor="text2"/>
                <w:sz w:val="24"/>
                <w:szCs w:val="24"/>
              </w:rPr>
            </w:pPr>
          </w:p>
          <w:p w:rsidR="00916805" w:rsidRPr="008B0853" w:rsidRDefault="00916805" w:rsidP="00916805">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71</w:t>
            </w:r>
          </w:p>
        </w:tc>
        <w:tc>
          <w:tcPr>
            <w:tcW w:w="969" w:type="dxa"/>
            <w:tcBorders>
              <w:top w:val="single" w:sz="4" w:space="0" w:color="000000"/>
              <w:left w:val="single" w:sz="4" w:space="0" w:color="000000"/>
              <w:bottom w:val="single" w:sz="4" w:space="0" w:color="000000"/>
              <w:right w:val="single" w:sz="4" w:space="0" w:color="000000"/>
            </w:tcBorders>
          </w:tcPr>
          <w:p w:rsidR="00916805" w:rsidRPr="008B0853" w:rsidRDefault="00916805" w:rsidP="00916805">
            <w:pPr>
              <w:pStyle w:val="a4"/>
              <w:rPr>
                <w:rFonts w:ascii="Times New Roman" w:hAnsi="Times New Roman" w:cs="Times New Roman"/>
                <w:color w:val="1F497D" w:themeColor="text2"/>
                <w:sz w:val="24"/>
                <w:szCs w:val="24"/>
              </w:rPr>
            </w:pPr>
          </w:p>
          <w:p w:rsidR="00916805" w:rsidRPr="008B0853" w:rsidRDefault="00916805" w:rsidP="00916805">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2</w:t>
            </w:r>
          </w:p>
        </w:tc>
        <w:tc>
          <w:tcPr>
            <w:tcW w:w="940" w:type="dxa"/>
            <w:tcBorders>
              <w:top w:val="single" w:sz="4" w:space="0" w:color="000000"/>
              <w:left w:val="single" w:sz="4" w:space="0" w:color="000000"/>
              <w:bottom w:val="single" w:sz="4" w:space="0" w:color="000000"/>
              <w:right w:val="single" w:sz="4" w:space="0" w:color="000000"/>
            </w:tcBorders>
          </w:tcPr>
          <w:p w:rsidR="00916805" w:rsidRPr="008B0853" w:rsidRDefault="00916805" w:rsidP="00916805">
            <w:pPr>
              <w:pStyle w:val="a4"/>
              <w:rPr>
                <w:rFonts w:ascii="Times New Roman" w:hAnsi="Times New Roman" w:cs="Times New Roman"/>
                <w:color w:val="1F497D" w:themeColor="text2"/>
                <w:sz w:val="24"/>
                <w:szCs w:val="24"/>
              </w:rPr>
            </w:pPr>
          </w:p>
          <w:p w:rsidR="00916805" w:rsidRPr="008B0853" w:rsidRDefault="00916805" w:rsidP="00916805">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29</w:t>
            </w:r>
          </w:p>
        </w:tc>
        <w:tc>
          <w:tcPr>
            <w:tcW w:w="969" w:type="dxa"/>
            <w:tcBorders>
              <w:top w:val="single" w:sz="4" w:space="0" w:color="000000"/>
              <w:left w:val="single" w:sz="4" w:space="0" w:color="000000"/>
              <w:bottom w:val="single" w:sz="4" w:space="0" w:color="000000"/>
              <w:right w:val="single" w:sz="4" w:space="0" w:color="000000"/>
            </w:tcBorders>
          </w:tcPr>
          <w:p w:rsidR="00916805" w:rsidRPr="008B0853" w:rsidRDefault="00916805" w:rsidP="00916805">
            <w:pPr>
              <w:pStyle w:val="a4"/>
              <w:rPr>
                <w:rFonts w:ascii="Times New Roman" w:hAnsi="Times New Roman" w:cs="Times New Roman"/>
                <w:color w:val="1F497D" w:themeColor="text2"/>
                <w:sz w:val="24"/>
                <w:szCs w:val="24"/>
              </w:rPr>
            </w:pPr>
          </w:p>
          <w:p w:rsidR="00916805" w:rsidRPr="008B0853" w:rsidRDefault="00916805" w:rsidP="00916805">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w:t>
            </w:r>
          </w:p>
        </w:tc>
        <w:tc>
          <w:tcPr>
            <w:tcW w:w="940" w:type="dxa"/>
            <w:tcBorders>
              <w:top w:val="single" w:sz="4" w:space="0" w:color="000000"/>
              <w:left w:val="single" w:sz="4" w:space="0" w:color="000000"/>
              <w:bottom w:val="single" w:sz="4" w:space="0" w:color="000000"/>
              <w:right w:val="single" w:sz="4" w:space="0" w:color="000000"/>
            </w:tcBorders>
          </w:tcPr>
          <w:p w:rsidR="00916805" w:rsidRPr="008B0853" w:rsidRDefault="00916805" w:rsidP="00916805">
            <w:pPr>
              <w:pStyle w:val="a4"/>
              <w:rPr>
                <w:rFonts w:ascii="Times New Roman" w:hAnsi="Times New Roman" w:cs="Times New Roman"/>
                <w:color w:val="1F497D" w:themeColor="text2"/>
                <w:sz w:val="24"/>
                <w:szCs w:val="24"/>
              </w:rPr>
            </w:pPr>
          </w:p>
          <w:p w:rsidR="00916805" w:rsidRPr="008B0853" w:rsidRDefault="00916805" w:rsidP="00916805">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w:t>
            </w:r>
          </w:p>
        </w:tc>
      </w:tr>
    </w:tbl>
    <w:p w:rsidR="002F6DBA" w:rsidRPr="002F6DBA" w:rsidRDefault="002F6DBA" w:rsidP="002F6DBA">
      <w:pPr>
        <w:tabs>
          <w:tab w:val="left" w:pos="2632"/>
        </w:tabs>
        <w:jc w:val="both"/>
        <w:rPr>
          <w:rFonts w:ascii="Times New Roman" w:eastAsia="Calibri" w:hAnsi="Times New Roman" w:cs="Times New Roman"/>
          <w:sz w:val="20"/>
          <w:szCs w:val="20"/>
        </w:rPr>
      </w:pPr>
    </w:p>
    <w:p w:rsidR="002F6DBA" w:rsidRPr="008B0853" w:rsidRDefault="002F6DBA" w:rsidP="008B0853">
      <w:pPr>
        <w:pStyle w:val="a4"/>
        <w:rPr>
          <w:rFonts w:ascii="Times New Roman" w:hAnsi="Times New Roman" w:cs="Times New Roman"/>
          <w:i/>
          <w:color w:val="1F497D" w:themeColor="text2"/>
          <w:sz w:val="24"/>
          <w:szCs w:val="24"/>
        </w:rPr>
      </w:pPr>
      <w:r w:rsidRPr="008B0853">
        <w:rPr>
          <w:rFonts w:ascii="Times New Roman" w:hAnsi="Times New Roman" w:cs="Times New Roman"/>
          <w:sz w:val="24"/>
          <w:szCs w:val="24"/>
        </w:rPr>
        <w:t xml:space="preserve"> </w:t>
      </w:r>
      <w:r w:rsidRPr="008B0853">
        <w:rPr>
          <w:rFonts w:ascii="Times New Roman" w:hAnsi="Times New Roman" w:cs="Times New Roman"/>
          <w:color w:val="1F497D" w:themeColor="text2"/>
          <w:sz w:val="24"/>
          <w:szCs w:val="24"/>
        </w:rPr>
        <w:t>Результаты итоговой аттестации 9-х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847"/>
        <w:gridCol w:w="1120"/>
        <w:gridCol w:w="834"/>
        <w:gridCol w:w="1073"/>
        <w:gridCol w:w="1042"/>
        <w:gridCol w:w="655"/>
        <w:gridCol w:w="655"/>
        <w:gridCol w:w="749"/>
        <w:gridCol w:w="655"/>
      </w:tblGrid>
      <w:tr w:rsidR="008B0853" w:rsidRPr="008B0853" w:rsidTr="002F6DBA">
        <w:tc>
          <w:tcPr>
            <w:tcW w:w="1895" w:type="dxa"/>
            <w:vMerge w:val="restart"/>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Предметы</w:t>
            </w:r>
          </w:p>
        </w:tc>
        <w:tc>
          <w:tcPr>
            <w:tcW w:w="889" w:type="dxa"/>
            <w:vMerge w:val="restart"/>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Всего  уч-ся</w:t>
            </w:r>
          </w:p>
        </w:tc>
        <w:tc>
          <w:tcPr>
            <w:tcW w:w="1014" w:type="dxa"/>
            <w:vMerge w:val="restart"/>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eastAsia="Times New Roman" w:hAnsi="Times New Roman" w:cs="Times New Roman"/>
                <w:color w:val="1F497D" w:themeColor="text2"/>
                <w:sz w:val="24"/>
                <w:szCs w:val="24"/>
              </w:rPr>
            </w:pPr>
            <w:proofErr w:type="spellStart"/>
            <w:r w:rsidRPr="008B0853">
              <w:rPr>
                <w:rFonts w:ascii="Times New Roman" w:hAnsi="Times New Roman" w:cs="Times New Roman"/>
                <w:color w:val="1F497D" w:themeColor="text2"/>
                <w:sz w:val="24"/>
                <w:szCs w:val="24"/>
              </w:rPr>
              <w:t>Допуще</w:t>
            </w:r>
            <w:proofErr w:type="spellEnd"/>
            <w:r w:rsidRPr="008B0853">
              <w:rPr>
                <w:rFonts w:ascii="Times New Roman" w:hAnsi="Times New Roman" w:cs="Times New Roman"/>
                <w:color w:val="1F497D" w:themeColor="text2"/>
                <w:sz w:val="24"/>
                <w:szCs w:val="24"/>
              </w:rPr>
              <w:t>-</w:t>
            </w:r>
          </w:p>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но к экз.</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 xml:space="preserve">Не </w:t>
            </w:r>
            <w:proofErr w:type="spellStart"/>
            <w:proofErr w:type="gramStart"/>
            <w:r w:rsidRPr="008B0853">
              <w:rPr>
                <w:rFonts w:ascii="Times New Roman" w:hAnsi="Times New Roman" w:cs="Times New Roman"/>
                <w:color w:val="1F497D" w:themeColor="text2"/>
                <w:sz w:val="24"/>
                <w:szCs w:val="24"/>
              </w:rPr>
              <w:t>допу-щено</w:t>
            </w:r>
            <w:proofErr w:type="spellEnd"/>
            <w:proofErr w:type="gramEnd"/>
          </w:p>
        </w:tc>
        <w:tc>
          <w:tcPr>
            <w:tcW w:w="983" w:type="dxa"/>
            <w:vMerge w:val="restart"/>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eastAsia="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 xml:space="preserve">Сдавали </w:t>
            </w:r>
          </w:p>
          <w:p w:rsidR="002F6DBA" w:rsidRPr="008B0853" w:rsidRDefault="002F6DBA" w:rsidP="008B0853">
            <w:pPr>
              <w:pStyle w:val="a4"/>
              <w:rPr>
                <w:rFonts w:ascii="Times New Roman" w:hAnsi="Times New Roman" w:cs="Times New Roman"/>
                <w:color w:val="1F497D" w:themeColor="text2"/>
                <w:sz w:val="24"/>
                <w:szCs w:val="24"/>
              </w:rPr>
            </w:pPr>
            <w:proofErr w:type="spellStart"/>
            <w:proofErr w:type="gramStart"/>
            <w:r w:rsidRPr="008B0853">
              <w:rPr>
                <w:rFonts w:ascii="Times New Roman" w:hAnsi="Times New Roman" w:cs="Times New Roman"/>
                <w:color w:val="1F497D" w:themeColor="text2"/>
                <w:sz w:val="24"/>
                <w:szCs w:val="24"/>
              </w:rPr>
              <w:t>экз</w:t>
            </w:r>
            <w:proofErr w:type="spellEnd"/>
            <w:proofErr w:type="gramEnd"/>
          </w:p>
        </w:tc>
        <w:tc>
          <w:tcPr>
            <w:tcW w:w="901" w:type="dxa"/>
            <w:vMerge w:val="restart"/>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proofErr w:type="spellStart"/>
            <w:r w:rsidRPr="008B0853">
              <w:rPr>
                <w:rFonts w:ascii="Times New Roman" w:hAnsi="Times New Roman" w:cs="Times New Roman"/>
                <w:color w:val="1F497D" w:themeColor="text2"/>
                <w:sz w:val="24"/>
                <w:szCs w:val="24"/>
              </w:rPr>
              <w:t>Щадящ</w:t>
            </w:r>
            <w:proofErr w:type="spellEnd"/>
            <w:r w:rsidRPr="008B0853">
              <w:rPr>
                <w:rFonts w:ascii="Times New Roman" w:hAnsi="Times New Roman" w:cs="Times New Roman"/>
                <w:color w:val="1F497D" w:themeColor="text2"/>
                <w:sz w:val="24"/>
                <w:szCs w:val="24"/>
              </w:rPr>
              <w:t>. режим</w:t>
            </w:r>
          </w:p>
        </w:tc>
        <w:tc>
          <w:tcPr>
            <w:tcW w:w="3006" w:type="dxa"/>
            <w:gridSpan w:val="4"/>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Сдали на</w:t>
            </w:r>
          </w:p>
        </w:tc>
      </w:tr>
      <w:tr w:rsidR="008B0853" w:rsidRPr="008B0853" w:rsidTr="002F6DBA">
        <w:tc>
          <w:tcPr>
            <w:tcW w:w="0" w:type="auto"/>
            <w:vMerge/>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«5»</w:t>
            </w:r>
          </w:p>
        </w:tc>
        <w:tc>
          <w:tcPr>
            <w:tcW w:w="737"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«4»</w:t>
            </w:r>
          </w:p>
        </w:tc>
        <w:tc>
          <w:tcPr>
            <w:tcW w:w="795"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 на «4»и  «5»</w:t>
            </w:r>
          </w:p>
        </w:tc>
        <w:tc>
          <w:tcPr>
            <w:tcW w:w="737"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«2»</w:t>
            </w:r>
          </w:p>
        </w:tc>
      </w:tr>
      <w:tr w:rsidR="008B0853" w:rsidRPr="008B0853" w:rsidTr="002F6DBA">
        <w:tc>
          <w:tcPr>
            <w:tcW w:w="1895"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Русский язык (</w:t>
            </w:r>
            <w:proofErr w:type="gramStart"/>
            <w:r w:rsidRPr="008B0853">
              <w:rPr>
                <w:rFonts w:ascii="Times New Roman" w:hAnsi="Times New Roman" w:cs="Times New Roman"/>
                <w:color w:val="1F497D" w:themeColor="text2"/>
                <w:sz w:val="24"/>
                <w:szCs w:val="24"/>
              </w:rPr>
              <w:t>п</w:t>
            </w:r>
            <w:proofErr w:type="gramEnd"/>
            <w:r w:rsidRPr="008B0853">
              <w:rPr>
                <w:rFonts w:ascii="Times New Roman" w:hAnsi="Times New Roman" w:cs="Times New Roman"/>
                <w:color w:val="1F497D" w:themeColor="text2"/>
                <w:sz w:val="24"/>
                <w:szCs w:val="24"/>
              </w:rPr>
              <w:t xml:space="preserve"> – </w:t>
            </w:r>
            <w:proofErr w:type="spellStart"/>
            <w:r w:rsidRPr="008B0853">
              <w:rPr>
                <w:rFonts w:ascii="Times New Roman" w:hAnsi="Times New Roman" w:cs="Times New Roman"/>
                <w:color w:val="1F497D" w:themeColor="text2"/>
                <w:sz w:val="24"/>
                <w:szCs w:val="24"/>
              </w:rPr>
              <w:t>традиц</w:t>
            </w:r>
            <w:proofErr w:type="spellEnd"/>
            <w:r w:rsidRPr="008B0853">
              <w:rPr>
                <w:rFonts w:ascii="Times New Roman" w:hAnsi="Times New Roman" w:cs="Times New Roman"/>
                <w:color w:val="1F497D" w:themeColor="text2"/>
                <w:sz w:val="24"/>
                <w:szCs w:val="24"/>
              </w:rPr>
              <w:t>. форма) сод./грам.</w:t>
            </w:r>
          </w:p>
        </w:tc>
        <w:tc>
          <w:tcPr>
            <w:tcW w:w="889" w:type="dxa"/>
            <w:vMerge w:val="restart"/>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43</w:t>
            </w:r>
          </w:p>
        </w:tc>
        <w:tc>
          <w:tcPr>
            <w:tcW w:w="1014" w:type="dxa"/>
            <w:vMerge w:val="restart"/>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41</w:t>
            </w:r>
          </w:p>
        </w:tc>
        <w:tc>
          <w:tcPr>
            <w:tcW w:w="883" w:type="dxa"/>
            <w:vMerge w:val="restart"/>
            <w:tcBorders>
              <w:top w:val="single" w:sz="4" w:space="0" w:color="auto"/>
              <w:left w:val="single" w:sz="4" w:space="0" w:color="auto"/>
              <w:bottom w:val="single" w:sz="4" w:space="0" w:color="auto"/>
              <w:right w:val="single" w:sz="4" w:space="0" w:color="auto"/>
            </w:tcBorders>
          </w:tcPr>
          <w:p w:rsidR="002F6DBA" w:rsidRPr="008B0853" w:rsidRDefault="002F6DBA" w:rsidP="008B0853">
            <w:pPr>
              <w:pStyle w:val="a4"/>
              <w:rPr>
                <w:rFonts w:ascii="Times New Roman" w:eastAsia="Times New Roman" w:hAnsi="Times New Roman" w:cs="Times New Roman"/>
                <w:color w:val="1F497D" w:themeColor="text2"/>
                <w:sz w:val="24"/>
                <w:szCs w:val="24"/>
              </w:rPr>
            </w:pPr>
          </w:p>
          <w:p w:rsidR="002F6DBA" w:rsidRPr="008B0853" w:rsidRDefault="002F6DBA" w:rsidP="008B0853">
            <w:pPr>
              <w:pStyle w:val="a4"/>
              <w:rPr>
                <w:rFonts w:ascii="Times New Roman" w:hAnsi="Times New Roman" w:cs="Times New Roman"/>
                <w:color w:val="1F497D" w:themeColor="text2"/>
                <w:sz w:val="24"/>
                <w:szCs w:val="24"/>
              </w:rPr>
            </w:pPr>
          </w:p>
          <w:p w:rsidR="002F6DBA" w:rsidRPr="008B0853" w:rsidRDefault="002F6DBA" w:rsidP="008B0853">
            <w:pPr>
              <w:pStyle w:val="a4"/>
              <w:rPr>
                <w:rFonts w:ascii="Times New Roman" w:hAnsi="Times New Roman" w:cs="Times New Roman"/>
                <w:color w:val="1F497D" w:themeColor="text2"/>
                <w:sz w:val="24"/>
                <w:szCs w:val="24"/>
              </w:rPr>
            </w:pPr>
          </w:p>
          <w:p w:rsidR="002F6DBA" w:rsidRPr="008B0853" w:rsidRDefault="002F6DBA" w:rsidP="008B0853">
            <w:pPr>
              <w:pStyle w:val="a4"/>
              <w:rPr>
                <w:rFonts w:ascii="Times New Roman" w:hAnsi="Times New Roman" w:cs="Times New Roman"/>
                <w:color w:val="1F497D" w:themeColor="text2"/>
                <w:sz w:val="24"/>
                <w:szCs w:val="24"/>
              </w:rPr>
            </w:pPr>
          </w:p>
          <w:p w:rsidR="002F6DBA" w:rsidRPr="008B0853" w:rsidRDefault="002F6DBA" w:rsidP="008B0853">
            <w:pPr>
              <w:pStyle w:val="a4"/>
              <w:rPr>
                <w:rFonts w:ascii="Times New Roman" w:hAnsi="Times New Roman" w:cs="Times New Roman"/>
                <w:color w:val="1F497D" w:themeColor="text2"/>
                <w:sz w:val="24"/>
                <w:szCs w:val="24"/>
              </w:rPr>
            </w:pPr>
          </w:p>
          <w:p w:rsidR="002F6DBA" w:rsidRPr="008B0853" w:rsidRDefault="002F6DBA" w:rsidP="008B0853">
            <w:pPr>
              <w:pStyle w:val="a4"/>
              <w:rPr>
                <w:rFonts w:ascii="Times New Roman" w:hAnsi="Times New Roman" w:cs="Times New Roman"/>
                <w:color w:val="1F497D" w:themeColor="text2"/>
                <w:sz w:val="24"/>
                <w:szCs w:val="24"/>
              </w:rPr>
            </w:pPr>
          </w:p>
          <w:p w:rsidR="002F6DBA" w:rsidRPr="008B0853" w:rsidRDefault="002F6DBA" w:rsidP="008B0853">
            <w:pPr>
              <w:pStyle w:val="a4"/>
              <w:rPr>
                <w:rFonts w:ascii="Times New Roman" w:hAnsi="Times New Roman" w:cs="Times New Roman"/>
                <w:color w:val="1F497D" w:themeColor="text2"/>
                <w:sz w:val="24"/>
                <w:szCs w:val="24"/>
              </w:rPr>
            </w:pPr>
          </w:p>
          <w:p w:rsidR="002F6DBA" w:rsidRPr="008B0853" w:rsidRDefault="002F6DBA" w:rsidP="008B0853">
            <w:pPr>
              <w:pStyle w:val="a4"/>
              <w:rPr>
                <w:rFonts w:ascii="Times New Roman" w:hAnsi="Times New Roman" w:cs="Times New Roman"/>
                <w:color w:val="1F497D" w:themeColor="text2"/>
                <w:sz w:val="24"/>
                <w:szCs w:val="24"/>
              </w:rPr>
            </w:pPr>
          </w:p>
          <w:p w:rsidR="002F6DBA" w:rsidRPr="008B0853" w:rsidRDefault="002F6DBA" w:rsidP="008B0853">
            <w:pPr>
              <w:pStyle w:val="a4"/>
              <w:rPr>
                <w:rFonts w:ascii="Times New Roman" w:hAnsi="Times New Roman" w:cs="Times New Roman"/>
                <w:color w:val="1F497D" w:themeColor="text2"/>
                <w:sz w:val="24"/>
                <w:szCs w:val="24"/>
              </w:rPr>
            </w:pPr>
          </w:p>
          <w:p w:rsidR="002F6DBA" w:rsidRPr="008B0853" w:rsidRDefault="002F6DBA" w:rsidP="008B0853">
            <w:pPr>
              <w:pStyle w:val="a4"/>
              <w:rPr>
                <w:rFonts w:ascii="Times New Roman" w:hAnsi="Times New Roman" w:cs="Times New Roman"/>
                <w:color w:val="1F497D" w:themeColor="text2"/>
                <w:sz w:val="24"/>
                <w:szCs w:val="24"/>
              </w:rPr>
            </w:pPr>
          </w:p>
          <w:p w:rsidR="002F6DBA" w:rsidRPr="008B0853" w:rsidRDefault="002F6DBA" w:rsidP="008B0853">
            <w:pPr>
              <w:pStyle w:val="a4"/>
              <w:rPr>
                <w:rFonts w:ascii="Times New Roman" w:hAnsi="Times New Roman" w:cs="Times New Roman"/>
                <w:color w:val="1F497D" w:themeColor="text2"/>
                <w:sz w:val="24"/>
                <w:szCs w:val="24"/>
              </w:rPr>
            </w:pPr>
          </w:p>
          <w:p w:rsidR="002F6DBA" w:rsidRPr="008B0853" w:rsidRDefault="002F6DBA" w:rsidP="008B0853">
            <w:pPr>
              <w:pStyle w:val="a4"/>
              <w:rPr>
                <w:rFonts w:ascii="Times New Roman" w:hAnsi="Times New Roman" w:cs="Times New Roman"/>
                <w:color w:val="1F497D" w:themeColor="text2"/>
                <w:sz w:val="24"/>
                <w:szCs w:val="24"/>
              </w:rPr>
            </w:pPr>
          </w:p>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2</w:t>
            </w:r>
          </w:p>
          <w:p w:rsidR="002F6DBA" w:rsidRPr="008B0853" w:rsidRDefault="002F6DBA" w:rsidP="008B0853">
            <w:pPr>
              <w:pStyle w:val="a4"/>
              <w:rPr>
                <w:rFonts w:ascii="Times New Roman" w:hAnsi="Times New Roman" w:cs="Times New Roman"/>
                <w:color w:val="1F497D" w:themeColor="text2"/>
                <w:sz w:val="24"/>
                <w:szCs w:val="24"/>
              </w:rPr>
            </w:pPr>
          </w:p>
          <w:p w:rsidR="002F6DBA" w:rsidRPr="008B0853" w:rsidRDefault="002F6DBA" w:rsidP="008B0853">
            <w:pPr>
              <w:pStyle w:val="a4"/>
              <w:rPr>
                <w:rFonts w:ascii="Times New Roman" w:hAnsi="Times New Roman" w:cs="Times New Roman"/>
                <w:color w:val="1F497D" w:themeColor="text2"/>
                <w:sz w:val="24"/>
                <w:szCs w:val="24"/>
              </w:rPr>
            </w:pPr>
          </w:p>
          <w:p w:rsidR="002F6DBA" w:rsidRPr="008B0853" w:rsidRDefault="002F6DBA" w:rsidP="008B0853">
            <w:pPr>
              <w:pStyle w:val="a4"/>
              <w:rPr>
                <w:rFonts w:ascii="Times New Roman" w:hAnsi="Times New Roman" w:cs="Times New Roman"/>
                <w:color w:val="1F497D" w:themeColor="text2"/>
                <w:sz w:val="24"/>
                <w:szCs w:val="24"/>
              </w:rPr>
            </w:pPr>
          </w:p>
          <w:p w:rsidR="002F6DBA" w:rsidRPr="008B0853" w:rsidRDefault="002F6DBA" w:rsidP="008B0853">
            <w:pPr>
              <w:pStyle w:val="a4"/>
              <w:rPr>
                <w:rFonts w:ascii="Times New Roman" w:hAnsi="Times New Roman" w:cs="Times New Roman"/>
                <w:color w:val="1F497D" w:themeColor="text2"/>
                <w:sz w:val="24"/>
                <w:szCs w:val="24"/>
              </w:rPr>
            </w:pPr>
          </w:p>
          <w:p w:rsidR="002F6DBA" w:rsidRPr="008B0853" w:rsidRDefault="002F6DBA" w:rsidP="008B0853">
            <w:pPr>
              <w:pStyle w:val="a4"/>
              <w:rPr>
                <w:rFonts w:ascii="Times New Roman" w:hAnsi="Times New Roman" w:cs="Times New Roman"/>
                <w:color w:val="1F497D" w:themeColor="text2"/>
                <w:sz w:val="24"/>
                <w:szCs w:val="24"/>
              </w:rPr>
            </w:pPr>
          </w:p>
          <w:p w:rsidR="002F6DBA" w:rsidRPr="008B0853" w:rsidRDefault="002F6DBA" w:rsidP="008B0853">
            <w:pPr>
              <w:pStyle w:val="a4"/>
              <w:rPr>
                <w:rFonts w:ascii="Times New Roman" w:hAnsi="Times New Roman" w:cs="Times New Roman"/>
                <w:color w:val="1F497D" w:themeColor="text2"/>
                <w:sz w:val="24"/>
                <w:szCs w:val="24"/>
              </w:rPr>
            </w:pPr>
          </w:p>
          <w:p w:rsidR="002F6DBA" w:rsidRPr="008B0853" w:rsidRDefault="002F6DBA" w:rsidP="008B0853">
            <w:pPr>
              <w:pStyle w:val="a4"/>
              <w:rPr>
                <w:rFonts w:ascii="Times New Roman" w:hAnsi="Times New Roman" w:cs="Times New Roman"/>
                <w:color w:val="1F497D" w:themeColor="text2"/>
                <w:sz w:val="24"/>
                <w:szCs w:val="24"/>
              </w:rPr>
            </w:pPr>
          </w:p>
          <w:p w:rsidR="002F6DBA" w:rsidRPr="008B0853" w:rsidRDefault="002F6DBA" w:rsidP="008B0853">
            <w:pPr>
              <w:pStyle w:val="a4"/>
              <w:rPr>
                <w:rFonts w:ascii="Times New Roman" w:hAnsi="Times New Roman" w:cs="Times New Roman"/>
                <w:color w:val="1F497D" w:themeColor="text2"/>
                <w:sz w:val="24"/>
                <w:szCs w:val="24"/>
              </w:rPr>
            </w:pPr>
          </w:p>
          <w:p w:rsidR="002F6DBA" w:rsidRPr="008B0853" w:rsidRDefault="002F6DBA" w:rsidP="008B0853">
            <w:pPr>
              <w:pStyle w:val="a4"/>
              <w:rPr>
                <w:rFonts w:ascii="Times New Roman" w:hAnsi="Times New Roman" w:cs="Times New Roman"/>
                <w:color w:val="1F497D" w:themeColor="text2"/>
                <w:sz w:val="24"/>
                <w:szCs w:val="24"/>
              </w:rPr>
            </w:pPr>
          </w:p>
          <w:p w:rsidR="002F6DBA" w:rsidRPr="008B0853" w:rsidRDefault="002F6DBA" w:rsidP="008B0853">
            <w:pPr>
              <w:pStyle w:val="a4"/>
              <w:rPr>
                <w:rFonts w:ascii="Times New Roman" w:hAnsi="Times New Roman" w:cs="Times New Roman"/>
                <w:color w:val="1F497D" w:themeColor="text2"/>
                <w:sz w:val="24"/>
                <w:szCs w:val="24"/>
              </w:rPr>
            </w:pPr>
          </w:p>
          <w:p w:rsidR="002F6DBA" w:rsidRPr="008B0853" w:rsidRDefault="002F6DBA" w:rsidP="008B0853">
            <w:pPr>
              <w:pStyle w:val="a4"/>
              <w:rPr>
                <w:rFonts w:ascii="Times New Roman" w:hAnsi="Times New Roman" w:cs="Times New Roman"/>
                <w:color w:val="1F497D" w:themeColor="text2"/>
                <w:sz w:val="24"/>
                <w:szCs w:val="24"/>
              </w:rPr>
            </w:pPr>
          </w:p>
          <w:p w:rsidR="002F6DBA" w:rsidRPr="008B0853" w:rsidRDefault="002F6DBA" w:rsidP="008B0853">
            <w:pPr>
              <w:pStyle w:val="a4"/>
              <w:rPr>
                <w:rFonts w:ascii="Times New Roman" w:hAnsi="Times New Roman" w:cs="Times New Roman"/>
                <w:color w:val="1F497D" w:themeColor="text2"/>
                <w:sz w:val="24"/>
                <w:szCs w:val="24"/>
              </w:rPr>
            </w:pPr>
          </w:p>
          <w:p w:rsidR="002F6DBA" w:rsidRPr="008B0853" w:rsidRDefault="002F6DBA" w:rsidP="008B0853">
            <w:pPr>
              <w:pStyle w:val="a4"/>
              <w:rPr>
                <w:rFonts w:ascii="Times New Roman" w:hAnsi="Times New Roman" w:cs="Times New Roman"/>
                <w:color w:val="1F497D" w:themeColor="text2"/>
                <w:sz w:val="24"/>
                <w:szCs w:val="24"/>
              </w:rPr>
            </w:pPr>
          </w:p>
          <w:p w:rsidR="002F6DBA" w:rsidRPr="008B0853" w:rsidRDefault="002F6DBA" w:rsidP="008B0853">
            <w:pPr>
              <w:pStyle w:val="a4"/>
              <w:rPr>
                <w:rFonts w:ascii="Times New Roman" w:hAnsi="Times New Roman" w:cs="Times New Roman"/>
                <w:color w:val="1F497D" w:themeColor="text2"/>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1</w:t>
            </w:r>
          </w:p>
        </w:tc>
        <w:tc>
          <w:tcPr>
            <w:tcW w:w="901"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1</w:t>
            </w:r>
          </w:p>
        </w:tc>
        <w:tc>
          <w:tcPr>
            <w:tcW w:w="737"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w:t>
            </w:r>
          </w:p>
        </w:tc>
        <w:tc>
          <w:tcPr>
            <w:tcW w:w="737"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1</w:t>
            </w:r>
          </w:p>
        </w:tc>
        <w:tc>
          <w:tcPr>
            <w:tcW w:w="795"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100</w:t>
            </w:r>
          </w:p>
        </w:tc>
        <w:tc>
          <w:tcPr>
            <w:tcW w:w="737"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w:t>
            </w:r>
          </w:p>
        </w:tc>
      </w:tr>
      <w:tr w:rsidR="008B0853" w:rsidRPr="008B0853" w:rsidTr="002F6DBA">
        <w:tc>
          <w:tcPr>
            <w:tcW w:w="1895"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Русский язык (</w:t>
            </w:r>
            <w:proofErr w:type="gramStart"/>
            <w:r w:rsidRPr="008B0853">
              <w:rPr>
                <w:rFonts w:ascii="Times New Roman" w:hAnsi="Times New Roman" w:cs="Times New Roman"/>
                <w:color w:val="1F497D" w:themeColor="text2"/>
                <w:sz w:val="24"/>
                <w:szCs w:val="24"/>
              </w:rPr>
              <w:t>п</w:t>
            </w:r>
            <w:proofErr w:type="gramEnd"/>
            <w:r w:rsidRPr="008B0853">
              <w:rPr>
                <w:rFonts w:ascii="Times New Roman" w:hAnsi="Times New Roman" w:cs="Times New Roman"/>
                <w:color w:val="1F497D" w:themeColor="text2"/>
                <w:sz w:val="24"/>
                <w:szCs w:val="24"/>
              </w:rPr>
              <w:t xml:space="preserve"> – новая форма)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40</w:t>
            </w:r>
          </w:p>
        </w:tc>
        <w:tc>
          <w:tcPr>
            <w:tcW w:w="901"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w:t>
            </w:r>
          </w:p>
        </w:tc>
        <w:tc>
          <w:tcPr>
            <w:tcW w:w="737"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7</w:t>
            </w:r>
          </w:p>
        </w:tc>
        <w:tc>
          <w:tcPr>
            <w:tcW w:w="737"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19</w:t>
            </w:r>
          </w:p>
        </w:tc>
        <w:tc>
          <w:tcPr>
            <w:tcW w:w="795"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65</w:t>
            </w:r>
          </w:p>
        </w:tc>
        <w:tc>
          <w:tcPr>
            <w:tcW w:w="737"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w:t>
            </w:r>
          </w:p>
        </w:tc>
      </w:tr>
      <w:tr w:rsidR="008B0853" w:rsidRPr="008B0853" w:rsidTr="002F6DBA">
        <w:tc>
          <w:tcPr>
            <w:tcW w:w="1895"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eastAsia="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 xml:space="preserve">Математика (п) </w:t>
            </w:r>
            <w:proofErr w:type="spellStart"/>
            <w:r w:rsidRPr="008B0853">
              <w:rPr>
                <w:rFonts w:ascii="Times New Roman" w:hAnsi="Times New Roman" w:cs="Times New Roman"/>
                <w:color w:val="1F497D" w:themeColor="text2"/>
                <w:sz w:val="24"/>
                <w:szCs w:val="24"/>
              </w:rPr>
              <w:t>трад</w:t>
            </w:r>
            <w:proofErr w:type="spellEnd"/>
            <w:r w:rsidRPr="008B0853">
              <w:rPr>
                <w:rFonts w:ascii="Times New Roman" w:hAnsi="Times New Roman" w:cs="Times New Roman"/>
                <w:color w:val="1F497D" w:themeColor="text2"/>
                <w:sz w:val="24"/>
                <w:szCs w:val="24"/>
              </w:rPr>
              <w:t xml:space="preserve">. форма  </w:t>
            </w:r>
          </w:p>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1</w:t>
            </w:r>
          </w:p>
        </w:tc>
        <w:tc>
          <w:tcPr>
            <w:tcW w:w="901"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1</w:t>
            </w:r>
          </w:p>
        </w:tc>
        <w:tc>
          <w:tcPr>
            <w:tcW w:w="737"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w:t>
            </w:r>
          </w:p>
        </w:tc>
        <w:tc>
          <w:tcPr>
            <w:tcW w:w="737"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1</w:t>
            </w:r>
          </w:p>
        </w:tc>
        <w:tc>
          <w:tcPr>
            <w:tcW w:w="795"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100</w:t>
            </w:r>
          </w:p>
        </w:tc>
        <w:tc>
          <w:tcPr>
            <w:tcW w:w="737"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w:t>
            </w:r>
          </w:p>
        </w:tc>
      </w:tr>
      <w:tr w:rsidR="008B0853" w:rsidRPr="008B0853" w:rsidTr="002F6DBA">
        <w:tc>
          <w:tcPr>
            <w:tcW w:w="1895"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eastAsia="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 xml:space="preserve">Математика (п) новая форма  </w:t>
            </w:r>
          </w:p>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40</w:t>
            </w:r>
          </w:p>
        </w:tc>
        <w:tc>
          <w:tcPr>
            <w:tcW w:w="901"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w:t>
            </w:r>
          </w:p>
        </w:tc>
        <w:tc>
          <w:tcPr>
            <w:tcW w:w="737"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1</w:t>
            </w:r>
          </w:p>
        </w:tc>
        <w:tc>
          <w:tcPr>
            <w:tcW w:w="737"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12</w:t>
            </w:r>
          </w:p>
        </w:tc>
        <w:tc>
          <w:tcPr>
            <w:tcW w:w="795"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33</w:t>
            </w:r>
          </w:p>
        </w:tc>
        <w:tc>
          <w:tcPr>
            <w:tcW w:w="737"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w:t>
            </w:r>
          </w:p>
        </w:tc>
      </w:tr>
      <w:tr w:rsidR="008B0853" w:rsidRPr="008B0853" w:rsidTr="002F6DBA">
        <w:tc>
          <w:tcPr>
            <w:tcW w:w="1895" w:type="dxa"/>
            <w:tcBorders>
              <w:top w:val="single" w:sz="4" w:space="0" w:color="auto"/>
              <w:left w:val="single" w:sz="4" w:space="0" w:color="auto"/>
              <w:bottom w:val="single" w:sz="4" w:space="0" w:color="auto"/>
              <w:right w:val="single" w:sz="4" w:space="0" w:color="auto"/>
            </w:tcBorders>
            <w:vAlign w:val="center"/>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Обществознание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2</w:t>
            </w:r>
          </w:p>
        </w:tc>
        <w:tc>
          <w:tcPr>
            <w:tcW w:w="901"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w:t>
            </w:r>
          </w:p>
        </w:tc>
        <w:tc>
          <w:tcPr>
            <w:tcW w:w="737"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1</w:t>
            </w:r>
          </w:p>
        </w:tc>
        <w:tc>
          <w:tcPr>
            <w:tcW w:w="737"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1</w:t>
            </w:r>
          </w:p>
        </w:tc>
        <w:tc>
          <w:tcPr>
            <w:tcW w:w="795"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100</w:t>
            </w:r>
          </w:p>
        </w:tc>
        <w:tc>
          <w:tcPr>
            <w:tcW w:w="737"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w:t>
            </w:r>
          </w:p>
        </w:tc>
      </w:tr>
      <w:tr w:rsidR="008B0853" w:rsidRPr="008B0853" w:rsidTr="002F6DBA">
        <w:tc>
          <w:tcPr>
            <w:tcW w:w="1895" w:type="dxa"/>
            <w:tcBorders>
              <w:top w:val="single" w:sz="4" w:space="0" w:color="auto"/>
              <w:left w:val="single" w:sz="4" w:space="0" w:color="auto"/>
              <w:bottom w:val="single" w:sz="4" w:space="0" w:color="auto"/>
              <w:right w:val="single" w:sz="4" w:space="0" w:color="auto"/>
            </w:tcBorders>
            <w:vAlign w:val="center"/>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География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8</w:t>
            </w:r>
          </w:p>
        </w:tc>
        <w:tc>
          <w:tcPr>
            <w:tcW w:w="901"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w:t>
            </w:r>
          </w:p>
        </w:tc>
        <w:tc>
          <w:tcPr>
            <w:tcW w:w="737"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3</w:t>
            </w:r>
          </w:p>
        </w:tc>
        <w:tc>
          <w:tcPr>
            <w:tcW w:w="795"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63</w:t>
            </w:r>
          </w:p>
        </w:tc>
        <w:tc>
          <w:tcPr>
            <w:tcW w:w="737"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w:t>
            </w:r>
          </w:p>
        </w:tc>
      </w:tr>
      <w:tr w:rsidR="008B0853" w:rsidRPr="008B0853" w:rsidTr="002F6DBA">
        <w:tc>
          <w:tcPr>
            <w:tcW w:w="1895"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Физика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1</w:t>
            </w:r>
          </w:p>
        </w:tc>
        <w:tc>
          <w:tcPr>
            <w:tcW w:w="901"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w:t>
            </w:r>
          </w:p>
        </w:tc>
        <w:tc>
          <w:tcPr>
            <w:tcW w:w="737"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1</w:t>
            </w:r>
          </w:p>
        </w:tc>
        <w:tc>
          <w:tcPr>
            <w:tcW w:w="737"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w:t>
            </w:r>
          </w:p>
        </w:tc>
        <w:tc>
          <w:tcPr>
            <w:tcW w:w="795"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100</w:t>
            </w:r>
          </w:p>
        </w:tc>
        <w:tc>
          <w:tcPr>
            <w:tcW w:w="737"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w:t>
            </w:r>
          </w:p>
        </w:tc>
      </w:tr>
      <w:tr w:rsidR="008B0853" w:rsidRPr="008B0853" w:rsidTr="002F6DBA">
        <w:tc>
          <w:tcPr>
            <w:tcW w:w="1895"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Биология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7</w:t>
            </w:r>
          </w:p>
        </w:tc>
        <w:tc>
          <w:tcPr>
            <w:tcW w:w="901"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w:t>
            </w:r>
          </w:p>
        </w:tc>
        <w:tc>
          <w:tcPr>
            <w:tcW w:w="737"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w:t>
            </w:r>
          </w:p>
        </w:tc>
        <w:tc>
          <w:tcPr>
            <w:tcW w:w="737"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2</w:t>
            </w:r>
          </w:p>
        </w:tc>
        <w:tc>
          <w:tcPr>
            <w:tcW w:w="795"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29</w:t>
            </w:r>
          </w:p>
        </w:tc>
        <w:tc>
          <w:tcPr>
            <w:tcW w:w="737"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w:t>
            </w:r>
          </w:p>
        </w:tc>
      </w:tr>
      <w:tr w:rsidR="008B0853" w:rsidRPr="008B0853" w:rsidTr="002F6DBA">
        <w:tc>
          <w:tcPr>
            <w:tcW w:w="1895" w:type="dxa"/>
            <w:tcBorders>
              <w:top w:val="single" w:sz="4" w:space="0" w:color="auto"/>
              <w:left w:val="single" w:sz="4" w:space="0" w:color="auto"/>
              <w:bottom w:val="single" w:sz="4" w:space="0" w:color="auto"/>
              <w:right w:val="single" w:sz="4" w:space="0" w:color="auto"/>
            </w:tcBorders>
            <w:vAlign w:val="center"/>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Геометрия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2</w:t>
            </w:r>
          </w:p>
        </w:tc>
        <w:tc>
          <w:tcPr>
            <w:tcW w:w="901"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w:t>
            </w:r>
          </w:p>
        </w:tc>
        <w:tc>
          <w:tcPr>
            <w:tcW w:w="737"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w:t>
            </w:r>
          </w:p>
        </w:tc>
        <w:tc>
          <w:tcPr>
            <w:tcW w:w="737"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1</w:t>
            </w:r>
          </w:p>
        </w:tc>
        <w:tc>
          <w:tcPr>
            <w:tcW w:w="795"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50</w:t>
            </w:r>
          </w:p>
        </w:tc>
        <w:tc>
          <w:tcPr>
            <w:tcW w:w="737"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w:t>
            </w:r>
          </w:p>
        </w:tc>
      </w:tr>
      <w:tr w:rsidR="008B0853" w:rsidRPr="008B0853" w:rsidTr="002F6DBA">
        <w:tc>
          <w:tcPr>
            <w:tcW w:w="1895"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Литература (устно)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5</w:t>
            </w:r>
          </w:p>
        </w:tc>
        <w:tc>
          <w:tcPr>
            <w:tcW w:w="901"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w:t>
            </w:r>
          </w:p>
        </w:tc>
        <w:tc>
          <w:tcPr>
            <w:tcW w:w="737"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4</w:t>
            </w:r>
          </w:p>
        </w:tc>
        <w:tc>
          <w:tcPr>
            <w:tcW w:w="737"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1</w:t>
            </w:r>
          </w:p>
        </w:tc>
        <w:tc>
          <w:tcPr>
            <w:tcW w:w="795"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100</w:t>
            </w:r>
          </w:p>
        </w:tc>
        <w:tc>
          <w:tcPr>
            <w:tcW w:w="737"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w:t>
            </w:r>
          </w:p>
        </w:tc>
      </w:tr>
      <w:tr w:rsidR="008B0853" w:rsidRPr="008B0853" w:rsidTr="002F6DBA">
        <w:tc>
          <w:tcPr>
            <w:tcW w:w="1895" w:type="dxa"/>
            <w:tcBorders>
              <w:top w:val="single" w:sz="4" w:space="0" w:color="auto"/>
              <w:left w:val="single" w:sz="4" w:space="0" w:color="auto"/>
              <w:bottom w:val="single" w:sz="4" w:space="0" w:color="auto"/>
              <w:right w:val="single" w:sz="4" w:space="0" w:color="auto"/>
            </w:tcBorders>
            <w:vAlign w:val="center"/>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История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1</w:t>
            </w:r>
          </w:p>
        </w:tc>
        <w:tc>
          <w:tcPr>
            <w:tcW w:w="901"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w:t>
            </w:r>
          </w:p>
        </w:tc>
        <w:tc>
          <w:tcPr>
            <w:tcW w:w="737"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1</w:t>
            </w:r>
          </w:p>
        </w:tc>
        <w:tc>
          <w:tcPr>
            <w:tcW w:w="737"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w:t>
            </w:r>
          </w:p>
        </w:tc>
        <w:tc>
          <w:tcPr>
            <w:tcW w:w="795"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100</w:t>
            </w:r>
          </w:p>
        </w:tc>
        <w:tc>
          <w:tcPr>
            <w:tcW w:w="737"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w:t>
            </w:r>
          </w:p>
        </w:tc>
      </w:tr>
      <w:tr w:rsidR="008B0853" w:rsidRPr="008B0853" w:rsidTr="002F6DBA">
        <w:tc>
          <w:tcPr>
            <w:tcW w:w="1895" w:type="dxa"/>
            <w:tcBorders>
              <w:top w:val="single" w:sz="4" w:space="0" w:color="auto"/>
              <w:left w:val="single" w:sz="4" w:space="0" w:color="auto"/>
              <w:bottom w:val="single" w:sz="4" w:space="0" w:color="auto"/>
              <w:right w:val="single" w:sz="4" w:space="0" w:color="auto"/>
            </w:tcBorders>
            <w:vAlign w:val="center"/>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ОБЖ</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33</w:t>
            </w:r>
          </w:p>
        </w:tc>
        <w:tc>
          <w:tcPr>
            <w:tcW w:w="901"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w:t>
            </w:r>
          </w:p>
        </w:tc>
        <w:tc>
          <w:tcPr>
            <w:tcW w:w="737"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18</w:t>
            </w:r>
          </w:p>
        </w:tc>
        <w:tc>
          <w:tcPr>
            <w:tcW w:w="737"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8</w:t>
            </w:r>
          </w:p>
        </w:tc>
        <w:tc>
          <w:tcPr>
            <w:tcW w:w="795"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79</w:t>
            </w:r>
          </w:p>
        </w:tc>
        <w:tc>
          <w:tcPr>
            <w:tcW w:w="737"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w:t>
            </w:r>
          </w:p>
        </w:tc>
      </w:tr>
      <w:tr w:rsidR="008B0853" w:rsidRPr="008B0853" w:rsidTr="002F6DBA">
        <w:tc>
          <w:tcPr>
            <w:tcW w:w="1895" w:type="dxa"/>
            <w:tcBorders>
              <w:top w:val="single" w:sz="4" w:space="0" w:color="auto"/>
              <w:left w:val="single" w:sz="4" w:space="0" w:color="auto"/>
              <w:bottom w:val="single" w:sz="4" w:space="0" w:color="auto"/>
              <w:right w:val="single" w:sz="4" w:space="0" w:color="auto"/>
            </w:tcBorders>
            <w:vAlign w:val="center"/>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Физическая культура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16</w:t>
            </w:r>
          </w:p>
        </w:tc>
        <w:tc>
          <w:tcPr>
            <w:tcW w:w="901"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w:t>
            </w:r>
          </w:p>
        </w:tc>
        <w:tc>
          <w:tcPr>
            <w:tcW w:w="737"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6</w:t>
            </w:r>
          </w:p>
        </w:tc>
        <w:tc>
          <w:tcPr>
            <w:tcW w:w="737"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7</w:t>
            </w:r>
          </w:p>
        </w:tc>
        <w:tc>
          <w:tcPr>
            <w:tcW w:w="795"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81</w:t>
            </w:r>
          </w:p>
        </w:tc>
        <w:tc>
          <w:tcPr>
            <w:tcW w:w="737" w:type="dxa"/>
            <w:tcBorders>
              <w:top w:val="single" w:sz="4" w:space="0" w:color="auto"/>
              <w:left w:val="single" w:sz="4" w:space="0" w:color="auto"/>
              <w:bottom w:val="single" w:sz="4" w:space="0" w:color="auto"/>
              <w:right w:val="single" w:sz="4" w:space="0" w:color="auto"/>
            </w:tcBorders>
            <w:vAlign w:val="center"/>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w:t>
            </w:r>
          </w:p>
        </w:tc>
      </w:tr>
      <w:tr w:rsidR="008B0853" w:rsidRPr="008B0853" w:rsidTr="002F6DBA">
        <w:trPr>
          <w:trHeight w:val="515"/>
        </w:trPr>
        <w:tc>
          <w:tcPr>
            <w:tcW w:w="1895" w:type="dxa"/>
            <w:tcBorders>
              <w:top w:val="single" w:sz="4" w:space="0" w:color="auto"/>
              <w:left w:val="single" w:sz="4" w:space="0" w:color="auto"/>
              <w:bottom w:val="single" w:sz="4" w:space="0" w:color="auto"/>
              <w:right w:val="single" w:sz="4" w:space="0" w:color="auto"/>
            </w:tcBorders>
            <w:vAlign w:val="center"/>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технология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5</w:t>
            </w:r>
          </w:p>
        </w:tc>
        <w:tc>
          <w:tcPr>
            <w:tcW w:w="901"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w:t>
            </w:r>
          </w:p>
        </w:tc>
        <w:tc>
          <w:tcPr>
            <w:tcW w:w="737"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5</w:t>
            </w:r>
          </w:p>
        </w:tc>
        <w:tc>
          <w:tcPr>
            <w:tcW w:w="737"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w:t>
            </w:r>
          </w:p>
        </w:tc>
        <w:tc>
          <w:tcPr>
            <w:tcW w:w="795" w:type="dxa"/>
            <w:tcBorders>
              <w:top w:val="single" w:sz="4" w:space="0" w:color="auto"/>
              <w:left w:val="single" w:sz="4" w:space="0" w:color="auto"/>
              <w:bottom w:val="single" w:sz="4" w:space="0" w:color="auto"/>
              <w:right w:val="single" w:sz="4" w:space="0" w:color="auto"/>
            </w:tcBorders>
            <w:vAlign w:val="center"/>
            <w:hideMark/>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100</w:t>
            </w:r>
          </w:p>
        </w:tc>
        <w:tc>
          <w:tcPr>
            <w:tcW w:w="737" w:type="dxa"/>
            <w:tcBorders>
              <w:top w:val="single" w:sz="4" w:space="0" w:color="auto"/>
              <w:left w:val="single" w:sz="4" w:space="0" w:color="auto"/>
              <w:bottom w:val="single" w:sz="4" w:space="0" w:color="auto"/>
              <w:right w:val="single" w:sz="4" w:space="0" w:color="auto"/>
            </w:tcBorders>
            <w:vAlign w:val="center"/>
          </w:tcPr>
          <w:p w:rsidR="002F6DBA" w:rsidRPr="008B0853" w:rsidRDefault="002F6DBA" w:rsidP="008B0853">
            <w:pPr>
              <w:pStyle w:val="a4"/>
              <w:rPr>
                <w:rFonts w:ascii="Times New Roman" w:hAnsi="Times New Roman" w:cs="Times New Roman"/>
                <w:color w:val="1F497D" w:themeColor="text2"/>
                <w:sz w:val="24"/>
                <w:szCs w:val="24"/>
              </w:rPr>
            </w:pPr>
            <w:r w:rsidRPr="008B0853">
              <w:rPr>
                <w:rFonts w:ascii="Times New Roman" w:hAnsi="Times New Roman" w:cs="Times New Roman"/>
                <w:color w:val="1F497D" w:themeColor="text2"/>
                <w:sz w:val="24"/>
                <w:szCs w:val="24"/>
              </w:rPr>
              <w:t>-</w:t>
            </w:r>
          </w:p>
        </w:tc>
      </w:tr>
    </w:tbl>
    <w:p w:rsidR="002F6DBA" w:rsidRPr="008B0853" w:rsidRDefault="002F6DBA" w:rsidP="008B0853">
      <w:pPr>
        <w:pStyle w:val="a4"/>
        <w:rPr>
          <w:rFonts w:ascii="Times New Roman" w:hAnsi="Times New Roman" w:cs="Times New Roman"/>
          <w:color w:val="1F497D" w:themeColor="text2"/>
          <w:sz w:val="24"/>
          <w:szCs w:val="24"/>
        </w:rPr>
      </w:pPr>
    </w:p>
    <w:p w:rsidR="007D571A" w:rsidRDefault="007D571A" w:rsidP="008B0853">
      <w:pPr>
        <w:pStyle w:val="a4"/>
        <w:rPr>
          <w:rFonts w:ascii="Times New Roman" w:hAnsi="Times New Roman" w:cs="Times New Roman"/>
          <w:sz w:val="24"/>
          <w:szCs w:val="24"/>
        </w:rPr>
      </w:pPr>
    </w:p>
    <w:p w:rsidR="002F6DBA" w:rsidRPr="008B0853" w:rsidRDefault="002F6DBA" w:rsidP="008B0853">
      <w:pPr>
        <w:pStyle w:val="a4"/>
        <w:rPr>
          <w:rFonts w:ascii="Times New Roman" w:hAnsi="Times New Roman" w:cs="Times New Roman"/>
          <w:sz w:val="24"/>
          <w:szCs w:val="24"/>
        </w:rPr>
      </w:pPr>
      <w:r w:rsidRPr="008B0853">
        <w:rPr>
          <w:rFonts w:ascii="Times New Roman" w:hAnsi="Times New Roman" w:cs="Times New Roman"/>
          <w:sz w:val="24"/>
          <w:szCs w:val="24"/>
        </w:rPr>
        <w:t>К Государственной итоговой аттестации в 11 классе были допущены все 15 учащихся.</w:t>
      </w:r>
    </w:p>
    <w:p w:rsidR="002F6DBA" w:rsidRPr="008B0853" w:rsidRDefault="002F6DBA" w:rsidP="008B0853">
      <w:pPr>
        <w:pStyle w:val="a4"/>
        <w:rPr>
          <w:rFonts w:ascii="Times New Roman" w:hAnsi="Times New Roman" w:cs="Times New Roman"/>
          <w:sz w:val="24"/>
          <w:szCs w:val="24"/>
        </w:rPr>
      </w:pPr>
    </w:p>
    <w:p w:rsidR="007D571A" w:rsidRDefault="002F6DBA" w:rsidP="002F6DBA">
      <w:pPr>
        <w:rPr>
          <w:rFonts w:ascii="Times New Roman" w:eastAsia="Calibri" w:hAnsi="Times New Roman" w:cs="Times New Roman"/>
          <w:sz w:val="24"/>
          <w:szCs w:val="24"/>
        </w:rPr>
      </w:pPr>
      <w:proofErr w:type="gramStart"/>
      <w:r w:rsidRPr="002F6DBA">
        <w:rPr>
          <w:rFonts w:ascii="Times New Roman" w:eastAsia="Calibri" w:hAnsi="Times New Roman" w:cs="Times New Roman"/>
          <w:sz w:val="24"/>
          <w:szCs w:val="24"/>
        </w:rPr>
        <w:t>Полученная</w:t>
      </w:r>
      <w:proofErr w:type="gramEnd"/>
      <w:r w:rsidRPr="002F6DBA">
        <w:rPr>
          <w:rFonts w:ascii="Times New Roman" w:eastAsia="Calibri" w:hAnsi="Times New Roman" w:cs="Times New Roman"/>
          <w:sz w:val="24"/>
          <w:szCs w:val="24"/>
        </w:rPr>
        <w:t xml:space="preserve"> «2» по математике Самусевой О., успешно пересдана, аттестат получен всеми выпускниками.</w:t>
      </w:r>
      <w:r w:rsidR="007D571A" w:rsidRPr="007D571A">
        <w:t xml:space="preserve"> </w:t>
      </w:r>
      <w:r w:rsidR="007D571A" w:rsidRPr="007D571A">
        <w:rPr>
          <w:rFonts w:ascii="Times New Roman" w:eastAsia="Calibri" w:hAnsi="Times New Roman" w:cs="Times New Roman"/>
          <w:sz w:val="24"/>
          <w:szCs w:val="24"/>
        </w:rPr>
        <w:t>Петрова Татьяна и Тихомирова Ангелина получили по русскому яз</w:t>
      </w:r>
      <w:r w:rsidR="007D571A">
        <w:rPr>
          <w:rFonts w:ascii="Times New Roman" w:eastAsia="Calibri" w:hAnsi="Times New Roman" w:cs="Times New Roman"/>
          <w:sz w:val="24"/>
          <w:szCs w:val="24"/>
        </w:rPr>
        <w:t xml:space="preserve">ыку соответственно 90и 92 балла (учитель </w:t>
      </w:r>
      <w:proofErr w:type="spellStart"/>
      <w:r w:rsidR="007D571A">
        <w:rPr>
          <w:rFonts w:ascii="Times New Roman" w:eastAsia="Calibri" w:hAnsi="Times New Roman" w:cs="Times New Roman"/>
          <w:sz w:val="24"/>
          <w:szCs w:val="24"/>
        </w:rPr>
        <w:t>Тишакова</w:t>
      </w:r>
      <w:proofErr w:type="spellEnd"/>
      <w:r w:rsidR="007D571A">
        <w:rPr>
          <w:rFonts w:ascii="Times New Roman" w:eastAsia="Calibri" w:hAnsi="Times New Roman" w:cs="Times New Roman"/>
          <w:sz w:val="24"/>
          <w:szCs w:val="24"/>
        </w:rPr>
        <w:t xml:space="preserve"> Е.И.)</w:t>
      </w:r>
    </w:p>
    <w:p w:rsidR="002F6DBA" w:rsidRDefault="002F6DBA" w:rsidP="002F6DBA">
      <w:pPr>
        <w:rPr>
          <w:rFonts w:ascii="Times New Roman" w:eastAsia="Calibri" w:hAnsi="Times New Roman" w:cs="Times New Roman"/>
          <w:sz w:val="24"/>
          <w:szCs w:val="24"/>
        </w:rPr>
      </w:pPr>
      <w:r w:rsidRPr="002F6DBA">
        <w:rPr>
          <w:rFonts w:ascii="Times New Roman" w:eastAsia="Calibri" w:hAnsi="Times New Roman" w:cs="Times New Roman"/>
          <w:sz w:val="24"/>
          <w:szCs w:val="24"/>
        </w:rPr>
        <w:t xml:space="preserve"> Подготовка выпускников к сдаче экзаменов в форме ЕГЭ учителями школы осуществлялась как в урочное, так и внеурочное время. Для этого использовались как часы факультативных занятий, так и большая индивидуальная работа с учащимися. </w:t>
      </w:r>
      <w:r w:rsidR="007D571A">
        <w:rPr>
          <w:rFonts w:ascii="Times New Roman" w:eastAsia="Calibri" w:hAnsi="Times New Roman" w:cs="Times New Roman"/>
          <w:sz w:val="24"/>
          <w:szCs w:val="24"/>
        </w:rPr>
        <w:t>Петрова Татьяна и Тихомирова Ангелина получили по русскому языку соответственно 90и 92 балла.</w:t>
      </w:r>
    </w:p>
    <w:p w:rsidR="007D571A" w:rsidRPr="002F6DBA" w:rsidRDefault="007D571A" w:rsidP="002F6DBA">
      <w:pPr>
        <w:rPr>
          <w:rFonts w:ascii="Times New Roman" w:eastAsia="Calibri" w:hAnsi="Times New Roman" w:cs="Times New Roman"/>
          <w:sz w:val="24"/>
          <w:szCs w:val="24"/>
        </w:rPr>
      </w:pPr>
      <w:r w:rsidRPr="007D571A">
        <w:rPr>
          <w:rFonts w:ascii="Times New Roman" w:eastAsia="Calibri" w:hAnsi="Times New Roman" w:cs="Times New Roman"/>
          <w:sz w:val="24"/>
          <w:szCs w:val="24"/>
        </w:rPr>
        <w:t>Итоги выпускных экзаменов за курс средней (полной) школы.</w:t>
      </w:r>
    </w:p>
    <w:tbl>
      <w:tblPr>
        <w:tblStyle w:val="5"/>
        <w:tblW w:w="0" w:type="auto"/>
        <w:tblLook w:val="04A0" w:firstRow="1" w:lastRow="0" w:firstColumn="1" w:lastColumn="0" w:noHBand="0" w:noVBand="1"/>
      </w:tblPr>
      <w:tblGrid>
        <w:gridCol w:w="2245"/>
        <w:gridCol w:w="1691"/>
        <w:gridCol w:w="1701"/>
        <w:gridCol w:w="1842"/>
        <w:gridCol w:w="2092"/>
      </w:tblGrid>
      <w:tr w:rsidR="00CF2E7A" w:rsidRPr="00CF2E7A" w:rsidTr="007D571A">
        <w:tc>
          <w:tcPr>
            <w:tcW w:w="2245" w:type="dxa"/>
          </w:tcPr>
          <w:p w:rsidR="007D571A" w:rsidRPr="00CF2E7A" w:rsidRDefault="007D571A" w:rsidP="002F6DBA">
            <w:pPr>
              <w:rPr>
                <w:rFonts w:ascii="Times New Roman" w:eastAsia="Calibri" w:hAnsi="Times New Roman" w:cs="Times New Roman"/>
                <w:color w:val="1F497D" w:themeColor="text2"/>
                <w:sz w:val="24"/>
                <w:szCs w:val="24"/>
              </w:rPr>
            </w:pPr>
            <w:r w:rsidRPr="00CF2E7A">
              <w:rPr>
                <w:rFonts w:ascii="Times New Roman" w:eastAsia="Calibri" w:hAnsi="Times New Roman" w:cs="Times New Roman"/>
                <w:color w:val="1F497D" w:themeColor="text2"/>
                <w:sz w:val="24"/>
                <w:szCs w:val="24"/>
              </w:rPr>
              <w:t xml:space="preserve">        Предмет</w:t>
            </w:r>
          </w:p>
        </w:tc>
        <w:tc>
          <w:tcPr>
            <w:tcW w:w="1691" w:type="dxa"/>
          </w:tcPr>
          <w:p w:rsidR="007D571A" w:rsidRPr="00CF2E7A" w:rsidRDefault="007D571A" w:rsidP="002F6DBA">
            <w:pPr>
              <w:rPr>
                <w:rFonts w:ascii="Times New Roman" w:eastAsia="Calibri" w:hAnsi="Times New Roman" w:cs="Times New Roman"/>
                <w:color w:val="1F497D" w:themeColor="text2"/>
                <w:sz w:val="24"/>
                <w:szCs w:val="24"/>
              </w:rPr>
            </w:pPr>
            <w:r w:rsidRPr="00CF2E7A">
              <w:rPr>
                <w:rFonts w:ascii="Times New Roman" w:eastAsia="Calibri" w:hAnsi="Times New Roman" w:cs="Times New Roman"/>
                <w:color w:val="1F497D" w:themeColor="text2"/>
                <w:sz w:val="24"/>
                <w:szCs w:val="24"/>
              </w:rPr>
              <w:t>Средний балл</w:t>
            </w:r>
          </w:p>
          <w:p w:rsidR="007D571A" w:rsidRPr="00CF2E7A" w:rsidRDefault="007D571A" w:rsidP="002F6DBA">
            <w:pPr>
              <w:rPr>
                <w:rFonts w:ascii="Times New Roman" w:eastAsia="Calibri" w:hAnsi="Times New Roman" w:cs="Times New Roman"/>
                <w:color w:val="1F497D" w:themeColor="text2"/>
                <w:sz w:val="24"/>
                <w:szCs w:val="24"/>
              </w:rPr>
            </w:pPr>
            <w:r w:rsidRPr="00CF2E7A">
              <w:rPr>
                <w:rFonts w:ascii="Times New Roman" w:eastAsia="Calibri" w:hAnsi="Times New Roman" w:cs="Times New Roman"/>
                <w:color w:val="1F497D" w:themeColor="text2"/>
                <w:sz w:val="24"/>
                <w:szCs w:val="24"/>
              </w:rPr>
              <w:t>по школе</w:t>
            </w:r>
          </w:p>
        </w:tc>
        <w:tc>
          <w:tcPr>
            <w:tcW w:w="1701" w:type="dxa"/>
          </w:tcPr>
          <w:p w:rsidR="007D571A" w:rsidRPr="00CF2E7A" w:rsidRDefault="007D571A" w:rsidP="002F6DBA">
            <w:pPr>
              <w:rPr>
                <w:rFonts w:ascii="Times New Roman" w:eastAsia="Calibri" w:hAnsi="Times New Roman" w:cs="Times New Roman"/>
                <w:color w:val="1F497D" w:themeColor="text2"/>
                <w:sz w:val="24"/>
                <w:szCs w:val="24"/>
              </w:rPr>
            </w:pPr>
            <w:r w:rsidRPr="00CF2E7A">
              <w:rPr>
                <w:rFonts w:ascii="Times New Roman" w:eastAsia="Calibri" w:hAnsi="Times New Roman" w:cs="Times New Roman"/>
                <w:color w:val="1F497D" w:themeColor="text2"/>
                <w:sz w:val="24"/>
                <w:szCs w:val="24"/>
              </w:rPr>
              <w:t>Средний балл</w:t>
            </w:r>
          </w:p>
          <w:p w:rsidR="007D571A" w:rsidRPr="00CF2E7A" w:rsidRDefault="007D571A" w:rsidP="002F6DBA">
            <w:pPr>
              <w:rPr>
                <w:rFonts w:ascii="Times New Roman" w:eastAsia="Calibri" w:hAnsi="Times New Roman" w:cs="Times New Roman"/>
                <w:color w:val="1F497D" w:themeColor="text2"/>
                <w:sz w:val="24"/>
                <w:szCs w:val="24"/>
              </w:rPr>
            </w:pPr>
            <w:r w:rsidRPr="00CF2E7A">
              <w:rPr>
                <w:rFonts w:ascii="Times New Roman" w:eastAsia="Calibri" w:hAnsi="Times New Roman" w:cs="Times New Roman"/>
                <w:color w:val="1F497D" w:themeColor="text2"/>
                <w:sz w:val="24"/>
                <w:szCs w:val="24"/>
              </w:rPr>
              <w:t>по городу</w:t>
            </w:r>
          </w:p>
        </w:tc>
        <w:tc>
          <w:tcPr>
            <w:tcW w:w="1842" w:type="dxa"/>
          </w:tcPr>
          <w:p w:rsidR="007D571A" w:rsidRPr="00CF2E7A" w:rsidRDefault="007D571A" w:rsidP="002F6DBA">
            <w:pPr>
              <w:rPr>
                <w:rFonts w:ascii="Times New Roman" w:eastAsia="Calibri" w:hAnsi="Times New Roman" w:cs="Times New Roman"/>
                <w:color w:val="1F497D" w:themeColor="text2"/>
                <w:sz w:val="24"/>
                <w:szCs w:val="24"/>
              </w:rPr>
            </w:pPr>
            <w:r w:rsidRPr="00CF2E7A">
              <w:rPr>
                <w:rFonts w:ascii="Times New Roman" w:eastAsia="Calibri" w:hAnsi="Times New Roman" w:cs="Times New Roman"/>
                <w:color w:val="1F497D" w:themeColor="text2"/>
                <w:sz w:val="24"/>
                <w:szCs w:val="24"/>
              </w:rPr>
              <w:t>Рейтинг по городу</w:t>
            </w:r>
          </w:p>
        </w:tc>
        <w:tc>
          <w:tcPr>
            <w:tcW w:w="2092" w:type="dxa"/>
          </w:tcPr>
          <w:p w:rsidR="007D571A" w:rsidRPr="00CF2E7A" w:rsidRDefault="007D571A" w:rsidP="002F6DBA">
            <w:pPr>
              <w:rPr>
                <w:rFonts w:ascii="Times New Roman" w:eastAsia="Calibri" w:hAnsi="Times New Roman" w:cs="Times New Roman"/>
                <w:color w:val="1F497D" w:themeColor="text2"/>
                <w:sz w:val="24"/>
                <w:szCs w:val="24"/>
              </w:rPr>
            </w:pPr>
            <w:r w:rsidRPr="00CF2E7A">
              <w:rPr>
                <w:rFonts w:ascii="Times New Roman" w:eastAsia="Calibri" w:hAnsi="Times New Roman" w:cs="Times New Roman"/>
                <w:color w:val="1F497D" w:themeColor="text2"/>
                <w:sz w:val="24"/>
                <w:szCs w:val="24"/>
              </w:rPr>
              <w:t>Учитель</w:t>
            </w:r>
          </w:p>
        </w:tc>
      </w:tr>
      <w:tr w:rsidR="00CF2E7A" w:rsidRPr="00CF2E7A" w:rsidTr="007D571A">
        <w:tc>
          <w:tcPr>
            <w:tcW w:w="2245" w:type="dxa"/>
          </w:tcPr>
          <w:p w:rsidR="007D571A" w:rsidRPr="00CF2E7A" w:rsidRDefault="007D571A" w:rsidP="002F6DBA">
            <w:pPr>
              <w:rPr>
                <w:rFonts w:ascii="Times New Roman" w:eastAsia="Calibri" w:hAnsi="Times New Roman" w:cs="Times New Roman"/>
                <w:color w:val="1F497D" w:themeColor="text2"/>
                <w:sz w:val="24"/>
                <w:szCs w:val="24"/>
              </w:rPr>
            </w:pPr>
            <w:r w:rsidRPr="00CF2E7A">
              <w:rPr>
                <w:rFonts w:ascii="Times New Roman" w:eastAsia="Calibri" w:hAnsi="Times New Roman" w:cs="Times New Roman"/>
                <w:color w:val="1F497D" w:themeColor="text2"/>
                <w:sz w:val="24"/>
                <w:szCs w:val="24"/>
              </w:rPr>
              <w:t>Биология</w:t>
            </w:r>
          </w:p>
        </w:tc>
        <w:tc>
          <w:tcPr>
            <w:tcW w:w="1691" w:type="dxa"/>
          </w:tcPr>
          <w:p w:rsidR="007D571A" w:rsidRPr="00CF2E7A" w:rsidRDefault="007D571A" w:rsidP="002F6DBA">
            <w:pPr>
              <w:rPr>
                <w:rFonts w:ascii="Times New Roman" w:eastAsia="Calibri" w:hAnsi="Times New Roman" w:cs="Times New Roman"/>
                <w:color w:val="1F497D" w:themeColor="text2"/>
                <w:sz w:val="24"/>
                <w:szCs w:val="24"/>
              </w:rPr>
            </w:pPr>
            <w:r w:rsidRPr="00CF2E7A">
              <w:rPr>
                <w:rFonts w:ascii="Times New Roman" w:eastAsia="Calibri" w:hAnsi="Times New Roman" w:cs="Times New Roman"/>
                <w:color w:val="1F497D" w:themeColor="text2"/>
                <w:sz w:val="24"/>
                <w:szCs w:val="24"/>
              </w:rPr>
              <w:t>68,3</w:t>
            </w:r>
          </w:p>
        </w:tc>
        <w:tc>
          <w:tcPr>
            <w:tcW w:w="1701" w:type="dxa"/>
          </w:tcPr>
          <w:p w:rsidR="007D571A" w:rsidRPr="00CF2E7A" w:rsidRDefault="007D571A" w:rsidP="002F6DBA">
            <w:pPr>
              <w:rPr>
                <w:rFonts w:ascii="Times New Roman" w:eastAsia="Calibri" w:hAnsi="Times New Roman" w:cs="Times New Roman"/>
                <w:color w:val="1F497D" w:themeColor="text2"/>
                <w:sz w:val="24"/>
                <w:szCs w:val="24"/>
              </w:rPr>
            </w:pPr>
            <w:r w:rsidRPr="00CF2E7A">
              <w:rPr>
                <w:rFonts w:ascii="Times New Roman" w:eastAsia="Calibri" w:hAnsi="Times New Roman" w:cs="Times New Roman"/>
                <w:color w:val="1F497D" w:themeColor="text2"/>
                <w:sz w:val="24"/>
                <w:szCs w:val="24"/>
              </w:rPr>
              <w:t>54.8</w:t>
            </w:r>
          </w:p>
        </w:tc>
        <w:tc>
          <w:tcPr>
            <w:tcW w:w="1842" w:type="dxa"/>
          </w:tcPr>
          <w:p w:rsidR="007D571A" w:rsidRPr="00CF2E7A" w:rsidRDefault="007D571A" w:rsidP="002F6DBA">
            <w:pPr>
              <w:rPr>
                <w:rFonts w:ascii="Times New Roman" w:eastAsia="Calibri" w:hAnsi="Times New Roman" w:cs="Times New Roman"/>
                <w:color w:val="1F497D" w:themeColor="text2"/>
                <w:sz w:val="24"/>
                <w:szCs w:val="24"/>
              </w:rPr>
            </w:pPr>
            <w:r w:rsidRPr="00CF2E7A">
              <w:rPr>
                <w:rFonts w:ascii="Times New Roman" w:eastAsia="Calibri" w:hAnsi="Times New Roman" w:cs="Times New Roman"/>
                <w:color w:val="1F497D" w:themeColor="text2"/>
                <w:sz w:val="24"/>
                <w:szCs w:val="24"/>
              </w:rPr>
              <w:t xml:space="preserve">1 </w:t>
            </w:r>
          </w:p>
        </w:tc>
        <w:tc>
          <w:tcPr>
            <w:tcW w:w="2092" w:type="dxa"/>
          </w:tcPr>
          <w:p w:rsidR="007D571A" w:rsidRPr="00CF2E7A" w:rsidRDefault="007D571A" w:rsidP="002F6DBA">
            <w:pPr>
              <w:rPr>
                <w:rFonts w:ascii="Times New Roman" w:eastAsia="Calibri" w:hAnsi="Times New Roman" w:cs="Times New Roman"/>
                <w:color w:val="1F497D" w:themeColor="text2"/>
                <w:sz w:val="24"/>
                <w:szCs w:val="24"/>
              </w:rPr>
            </w:pPr>
            <w:r w:rsidRPr="00CF2E7A">
              <w:rPr>
                <w:rFonts w:ascii="Times New Roman" w:eastAsia="Calibri" w:hAnsi="Times New Roman" w:cs="Times New Roman"/>
                <w:color w:val="1F497D" w:themeColor="text2"/>
                <w:sz w:val="24"/>
                <w:szCs w:val="24"/>
              </w:rPr>
              <w:t>Дружинина И.В.</w:t>
            </w:r>
          </w:p>
        </w:tc>
      </w:tr>
      <w:tr w:rsidR="00CF2E7A" w:rsidRPr="00CF2E7A" w:rsidTr="007D571A">
        <w:tc>
          <w:tcPr>
            <w:tcW w:w="2245" w:type="dxa"/>
          </w:tcPr>
          <w:p w:rsidR="007D571A" w:rsidRPr="00CF2E7A" w:rsidRDefault="007D571A" w:rsidP="002F6DBA">
            <w:pPr>
              <w:rPr>
                <w:rFonts w:ascii="Times New Roman" w:eastAsia="Calibri" w:hAnsi="Times New Roman" w:cs="Times New Roman"/>
                <w:color w:val="1F497D" w:themeColor="text2"/>
                <w:sz w:val="24"/>
                <w:szCs w:val="24"/>
              </w:rPr>
            </w:pPr>
            <w:r w:rsidRPr="00CF2E7A">
              <w:rPr>
                <w:rFonts w:ascii="Times New Roman" w:eastAsia="Calibri" w:hAnsi="Times New Roman" w:cs="Times New Roman"/>
                <w:color w:val="1F497D" w:themeColor="text2"/>
                <w:sz w:val="24"/>
                <w:szCs w:val="24"/>
              </w:rPr>
              <w:t>Русский язык</w:t>
            </w:r>
          </w:p>
        </w:tc>
        <w:tc>
          <w:tcPr>
            <w:tcW w:w="1691" w:type="dxa"/>
          </w:tcPr>
          <w:p w:rsidR="007D571A" w:rsidRPr="00CF2E7A" w:rsidRDefault="007D571A" w:rsidP="002F6DBA">
            <w:pPr>
              <w:rPr>
                <w:rFonts w:ascii="Times New Roman" w:eastAsia="Calibri" w:hAnsi="Times New Roman" w:cs="Times New Roman"/>
                <w:color w:val="1F497D" w:themeColor="text2"/>
                <w:sz w:val="24"/>
                <w:szCs w:val="24"/>
              </w:rPr>
            </w:pPr>
            <w:r w:rsidRPr="00CF2E7A">
              <w:rPr>
                <w:rFonts w:ascii="Times New Roman" w:eastAsia="Calibri" w:hAnsi="Times New Roman" w:cs="Times New Roman"/>
                <w:color w:val="1F497D" w:themeColor="text2"/>
                <w:sz w:val="24"/>
                <w:szCs w:val="24"/>
              </w:rPr>
              <w:t>67,13</w:t>
            </w:r>
          </w:p>
        </w:tc>
        <w:tc>
          <w:tcPr>
            <w:tcW w:w="1701" w:type="dxa"/>
          </w:tcPr>
          <w:p w:rsidR="007D571A" w:rsidRPr="00CF2E7A" w:rsidRDefault="007D571A" w:rsidP="002F6DBA">
            <w:pPr>
              <w:rPr>
                <w:rFonts w:ascii="Times New Roman" w:eastAsia="Calibri" w:hAnsi="Times New Roman" w:cs="Times New Roman"/>
                <w:color w:val="1F497D" w:themeColor="text2"/>
                <w:sz w:val="24"/>
                <w:szCs w:val="24"/>
              </w:rPr>
            </w:pPr>
            <w:r w:rsidRPr="00CF2E7A">
              <w:rPr>
                <w:rFonts w:ascii="Times New Roman" w:eastAsia="Calibri" w:hAnsi="Times New Roman" w:cs="Times New Roman"/>
                <w:color w:val="1F497D" w:themeColor="text2"/>
                <w:sz w:val="24"/>
                <w:szCs w:val="24"/>
              </w:rPr>
              <w:t>61,6</w:t>
            </w:r>
          </w:p>
        </w:tc>
        <w:tc>
          <w:tcPr>
            <w:tcW w:w="1842" w:type="dxa"/>
          </w:tcPr>
          <w:p w:rsidR="007D571A" w:rsidRPr="00CF2E7A" w:rsidRDefault="007D571A" w:rsidP="002F6DBA">
            <w:pPr>
              <w:rPr>
                <w:rFonts w:ascii="Times New Roman" w:eastAsia="Calibri" w:hAnsi="Times New Roman" w:cs="Times New Roman"/>
                <w:color w:val="1F497D" w:themeColor="text2"/>
                <w:sz w:val="24"/>
                <w:szCs w:val="24"/>
              </w:rPr>
            </w:pPr>
            <w:r w:rsidRPr="00CF2E7A">
              <w:rPr>
                <w:rFonts w:ascii="Times New Roman" w:eastAsia="Calibri" w:hAnsi="Times New Roman" w:cs="Times New Roman"/>
                <w:color w:val="1F497D" w:themeColor="text2"/>
                <w:sz w:val="24"/>
                <w:szCs w:val="24"/>
              </w:rPr>
              <w:t>2</w:t>
            </w:r>
          </w:p>
        </w:tc>
        <w:tc>
          <w:tcPr>
            <w:tcW w:w="2092" w:type="dxa"/>
          </w:tcPr>
          <w:p w:rsidR="007D571A" w:rsidRPr="00CF2E7A" w:rsidRDefault="007D571A" w:rsidP="002F6DBA">
            <w:pPr>
              <w:rPr>
                <w:rFonts w:ascii="Times New Roman" w:eastAsia="Calibri" w:hAnsi="Times New Roman" w:cs="Times New Roman"/>
                <w:color w:val="1F497D" w:themeColor="text2"/>
                <w:sz w:val="24"/>
                <w:szCs w:val="24"/>
              </w:rPr>
            </w:pPr>
            <w:proofErr w:type="spellStart"/>
            <w:r w:rsidRPr="00CF2E7A">
              <w:rPr>
                <w:rFonts w:ascii="Times New Roman" w:eastAsia="Calibri" w:hAnsi="Times New Roman" w:cs="Times New Roman"/>
                <w:color w:val="1F497D" w:themeColor="text2"/>
                <w:sz w:val="24"/>
                <w:szCs w:val="24"/>
              </w:rPr>
              <w:t>Тишакова</w:t>
            </w:r>
            <w:proofErr w:type="spellEnd"/>
            <w:r w:rsidRPr="00CF2E7A">
              <w:rPr>
                <w:rFonts w:ascii="Times New Roman" w:eastAsia="Calibri" w:hAnsi="Times New Roman" w:cs="Times New Roman"/>
                <w:color w:val="1F497D" w:themeColor="text2"/>
                <w:sz w:val="24"/>
                <w:szCs w:val="24"/>
              </w:rPr>
              <w:t xml:space="preserve"> Е.И.</w:t>
            </w:r>
          </w:p>
        </w:tc>
      </w:tr>
      <w:tr w:rsidR="00CF2E7A" w:rsidRPr="00CF2E7A" w:rsidTr="007D571A">
        <w:tc>
          <w:tcPr>
            <w:tcW w:w="2245" w:type="dxa"/>
          </w:tcPr>
          <w:p w:rsidR="007D571A" w:rsidRPr="00CF2E7A" w:rsidRDefault="007D571A" w:rsidP="002F6DBA">
            <w:pPr>
              <w:rPr>
                <w:rFonts w:ascii="Times New Roman" w:eastAsia="Calibri" w:hAnsi="Times New Roman" w:cs="Times New Roman"/>
                <w:color w:val="1F497D" w:themeColor="text2"/>
                <w:sz w:val="24"/>
                <w:szCs w:val="24"/>
              </w:rPr>
            </w:pPr>
            <w:r w:rsidRPr="00CF2E7A">
              <w:rPr>
                <w:rFonts w:ascii="Times New Roman" w:eastAsia="Calibri" w:hAnsi="Times New Roman" w:cs="Times New Roman"/>
                <w:color w:val="1F497D" w:themeColor="text2"/>
                <w:sz w:val="24"/>
                <w:szCs w:val="24"/>
              </w:rPr>
              <w:t>Математика</w:t>
            </w:r>
          </w:p>
        </w:tc>
        <w:tc>
          <w:tcPr>
            <w:tcW w:w="1691" w:type="dxa"/>
          </w:tcPr>
          <w:p w:rsidR="007D571A" w:rsidRPr="00CF2E7A" w:rsidRDefault="007D571A" w:rsidP="002F6DBA">
            <w:pPr>
              <w:rPr>
                <w:rFonts w:ascii="Times New Roman" w:eastAsia="Calibri" w:hAnsi="Times New Roman" w:cs="Times New Roman"/>
                <w:color w:val="1F497D" w:themeColor="text2"/>
                <w:sz w:val="24"/>
                <w:szCs w:val="24"/>
              </w:rPr>
            </w:pPr>
            <w:r w:rsidRPr="00CF2E7A">
              <w:rPr>
                <w:rFonts w:ascii="Times New Roman" w:eastAsia="Calibri" w:hAnsi="Times New Roman" w:cs="Times New Roman"/>
                <w:color w:val="1F497D" w:themeColor="text2"/>
                <w:sz w:val="24"/>
                <w:szCs w:val="24"/>
              </w:rPr>
              <w:t>43.2</w:t>
            </w:r>
          </w:p>
        </w:tc>
        <w:tc>
          <w:tcPr>
            <w:tcW w:w="1701" w:type="dxa"/>
          </w:tcPr>
          <w:p w:rsidR="007D571A" w:rsidRPr="00CF2E7A" w:rsidRDefault="007D571A" w:rsidP="002F6DBA">
            <w:pPr>
              <w:rPr>
                <w:rFonts w:ascii="Times New Roman" w:eastAsia="Calibri" w:hAnsi="Times New Roman" w:cs="Times New Roman"/>
                <w:color w:val="1F497D" w:themeColor="text2"/>
                <w:sz w:val="24"/>
                <w:szCs w:val="24"/>
              </w:rPr>
            </w:pPr>
            <w:r w:rsidRPr="00CF2E7A">
              <w:rPr>
                <w:rFonts w:ascii="Times New Roman" w:eastAsia="Calibri" w:hAnsi="Times New Roman" w:cs="Times New Roman"/>
                <w:color w:val="1F497D" w:themeColor="text2"/>
                <w:sz w:val="24"/>
                <w:szCs w:val="24"/>
              </w:rPr>
              <w:t>43</w:t>
            </w:r>
          </w:p>
        </w:tc>
        <w:tc>
          <w:tcPr>
            <w:tcW w:w="1842" w:type="dxa"/>
          </w:tcPr>
          <w:p w:rsidR="007D571A" w:rsidRPr="00CF2E7A" w:rsidRDefault="002A13D7" w:rsidP="002F6DBA">
            <w:pPr>
              <w:rPr>
                <w:rFonts w:ascii="Times New Roman" w:eastAsia="Calibri" w:hAnsi="Times New Roman" w:cs="Times New Roman"/>
                <w:color w:val="1F497D" w:themeColor="text2"/>
                <w:sz w:val="24"/>
                <w:szCs w:val="24"/>
              </w:rPr>
            </w:pPr>
            <w:r w:rsidRPr="00CF2E7A">
              <w:rPr>
                <w:rFonts w:ascii="Times New Roman" w:eastAsia="Calibri" w:hAnsi="Times New Roman" w:cs="Times New Roman"/>
                <w:color w:val="1F497D" w:themeColor="text2"/>
                <w:sz w:val="24"/>
                <w:szCs w:val="24"/>
              </w:rPr>
              <w:t>9</w:t>
            </w:r>
          </w:p>
        </w:tc>
        <w:tc>
          <w:tcPr>
            <w:tcW w:w="2092" w:type="dxa"/>
          </w:tcPr>
          <w:p w:rsidR="007D571A" w:rsidRPr="00CF2E7A" w:rsidRDefault="007D571A" w:rsidP="002F6DBA">
            <w:pPr>
              <w:rPr>
                <w:rFonts w:ascii="Times New Roman" w:eastAsia="Calibri" w:hAnsi="Times New Roman" w:cs="Times New Roman"/>
                <w:color w:val="1F497D" w:themeColor="text2"/>
                <w:sz w:val="24"/>
                <w:szCs w:val="24"/>
              </w:rPr>
            </w:pPr>
            <w:r w:rsidRPr="00CF2E7A">
              <w:rPr>
                <w:rFonts w:ascii="Times New Roman" w:eastAsia="Calibri" w:hAnsi="Times New Roman" w:cs="Times New Roman"/>
                <w:color w:val="1F497D" w:themeColor="text2"/>
                <w:sz w:val="24"/>
                <w:szCs w:val="24"/>
              </w:rPr>
              <w:t>Мельникова Н.Д.</w:t>
            </w:r>
          </w:p>
        </w:tc>
      </w:tr>
      <w:tr w:rsidR="00CF2E7A" w:rsidRPr="00CF2E7A" w:rsidTr="007D571A">
        <w:tc>
          <w:tcPr>
            <w:tcW w:w="2245" w:type="dxa"/>
          </w:tcPr>
          <w:p w:rsidR="007D571A" w:rsidRPr="00CF2E7A" w:rsidRDefault="007D571A" w:rsidP="002F6DBA">
            <w:pPr>
              <w:rPr>
                <w:rFonts w:ascii="Times New Roman" w:eastAsia="Calibri" w:hAnsi="Times New Roman" w:cs="Times New Roman"/>
                <w:color w:val="1F497D" w:themeColor="text2"/>
                <w:sz w:val="24"/>
                <w:szCs w:val="24"/>
              </w:rPr>
            </w:pPr>
            <w:r w:rsidRPr="00CF2E7A">
              <w:rPr>
                <w:rFonts w:ascii="Times New Roman" w:eastAsia="Calibri" w:hAnsi="Times New Roman" w:cs="Times New Roman"/>
                <w:color w:val="1F497D" w:themeColor="text2"/>
                <w:sz w:val="24"/>
                <w:szCs w:val="24"/>
              </w:rPr>
              <w:t>Химия</w:t>
            </w:r>
          </w:p>
        </w:tc>
        <w:tc>
          <w:tcPr>
            <w:tcW w:w="1691" w:type="dxa"/>
          </w:tcPr>
          <w:p w:rsidR="007D571A" w:rsidRPr="00CF2E7A" w:rsidRDefault="007D571A" w:rsidP="002F6DBA">
            <w:pPr>
              <w:rPr>
                <w:rFonts w:ascii="Times New Roman" w:eastAsia="Calibri" w:hAnsi="Times New Roman" w:cs="Times New Roman"/>
                <w:color w:val="1F497D" w:themeColor="text2"/>
                <w:sz w:val="24"/>
                <w:szCs w:val="24"/>
              </w:rPr>
            </w:pPr>
            <w:r w:rsidRPr="00CF2E7A">
              <w:rPr>
                <w:rFonts w:ascii="Times New Roman" w:eastAsia="Calibri" w:hAnsi="Times New Roman" w:cs="Times New Roman"/>
                <w:color w:val="1F497D" w:themeColor="text2"/>
                <w:sz w:val="24"/>
                <w:szCs w:val="24"/>
              </w:rPr>
              <w:t>65.5</w:t>
            </w:r>
          </w:p>
        </w:tc>
        <w:tc>
          <w:tcPr>
            <w:tcW w:w="1701" w:type="dxa"/>
          </w:tcPr>
          <w:p w:rsidR="007D571A" w:rsidRPr="00CF2E7A" w:rsidRDefault="007D571A" w:rsidP="002F6DBA">
            <w:pPr>
              <w:rPr>
                <w:rFonts w:ascii="Times New Roman" w:eastAsia="Calibri" w:hAnsi="Times New Roman" w:cs="Times New Roman"/>
                <w:color w:val="1F497D" w:themeColor="text2"/>
                <w:sz w:val="24"/>
                <w:szCs w:val="24"/>
              </w:rPr>
            </w:pPr>
            <w:r w:rsidRPr="00CF2E7A">
              <w:rPr>
                <w:rFonts w:ascii="Times New Roman" w:eastAsia="Calibri" w:hAnsi="Times New Roman" w:cs="Times New Roman"/>
                <w:color w:val="1F497D" w:themeColor="text2"/>
                <w:sz w:val="24"/>
                <w:szCs w:val="24"/>
              </w:rPr>
              <w:t>69.3</w:t>
            </w:r>
          </w:p>
        </w:tc>
        <w:tc>
          <w:tcPr>
            <w:tcW w:w="1842" w:type="dxa"/>
          </w:tcPr>
          <w:p w:rsidR="007D571A" w:rsidRPr="00CF2E7A" w:rsidRDefault="002A13D7" w:rsidP="002F6DBA">
            <w:pPr>
              <w:rPr>
                <w:rFonts w:ascii="Times New Roman" w:eastAsia="Calibri" w:hAnsi="Times New Roman" w:cs="Times New Roman"/>
                <w:color w:val="1F497D" w:themeColor="text2"/>
                <w:sz w:val="24"/>
                <w:szCs w:val="24"/>
              </w:rPr>
            </w:pPr>
            <w:r w:rsidRPr="00CF2E7A">
              <w:rPr>
                <w:rFonts w:ascii="Times New Roman" w:eastAsia="Calibri" w:hAnsi="Times New Roman" w:cs="Times New Roman"/>
                <w:color w:val="1F497D" w:themeColor="text2"/>
                <w:sz w:val="24"/>
                <w:szCs w:val="24"/>
              </w:rPr>
              <w:t>8</w:t>
            </w:r>
          </w:p>
        </w:tc>
        <w:tc>
          <w:tcPr>
            <w:tcW w:w="2092" w:type="dxa"/>
          </w:tcPr>
          <w:p w:rsidR="007D571A" w:rsidRPr="00CF2E7A" w:rsidRDefault="007D571A" w:rsidP="007D571A">
            <w:pPr>
              <w:rPr>
                <w:rFonts w:ascii="Times New Roman" w:eastAsia="Calibri" w:hAnsi="Times New Roman" w:cs="Times New Roman"/>
                <w:color w:val="1F497D" w:themeColor="text2"/>
                <w:sz w:val="24"/>
                <w:szCs w:val="24"/>
              </w:rPr>
            </w:pPr>
            <w:proofErr w:type="spellStart"/>
            <w:r w:rsidRPr="00CF2E7A">
              <w:rPr>
                <w:rFonts w:ascii="Times New Roman" w:eastAsia="Calibri" w:hAnsi="Times New Roman" w:cs="Times New Roman"/>
                <w:color w:val="1F497D" w:themeColor="text2"/>
                <w:sz w:val="24"/>
                <w:szCs w:val="24"/>
              </w:rPr>
              <w:t>Васюцкая</w:t>
            </w:r>
            <w:proofErr w:type="spellEnd"/>
            <w:r w:rsidRPr="00CF2E7A">
              <w:rPr>
                <w:rFonts w:ascii="Times New Roman" w:eastAsia="Calibri" w:hAnsi="Times New Roman" w:cs="Times New Roman"/>
                <w:color w:val="1F497D" w:themeColor="text2"/>
                <w:sz w:val="24"/>
                <w:szCs w:val="24"/>
              </w:rPr>
              <w:t xml:space="preserve"> Л.М.</w:t>
            </w:r>
          </w:p>
        </w:tc>
      </w:tr>
      <w:tr w:rsidR="00CF2E7A" w:rsidRPr="00CF2E7A" w:rsidTr="007D571A">
        <w:tc>
          <w:tcPr>
            <w:tcW w:w="2245" w:type="dxa"/>
          </w:tcPr>
          <w:p w:rsidR="007D571A" w:rsidRPr="00CF2E7A" w:rsidRDefault="007D571A" w:rsidP="002F6DBA">
            <w:pPr>
              <w:rPr>
                <w:rFonts w:ascii="Times New Roman" w:eastAsia="Calibri" w:hAnsi="Times New Roman" w:cs="Times New Roman"/>
                <w:color w:val="1F497D" w:themeColor="text2"/>
                <w:sz w:val="24"/>
                <w:szCs w:val="24"/>
              </w:rPr>
            </w:pPr>
            <w:r w:rsidRPr="00CF2E7A">
              <w:rPr>
                <w:rFonts w:ascii="Times New Roman" w:eastAsia="Calibri" w:hAnsi="Times New Roman" w:cs="Times New Roman"/>
                <w:color w:val="1F497D" w:themeColor="text2"/>
                <w:sz w:val="24"/>
                <w:szCs w:val="24"/>
              </w:rPr>
              <w:t>История</w:t>
            </w:r>
          </w:p>
        </w:tc>
        <w:tc>
          <w:tcPr>
            <w:tcW w:w="1691" w:type="dxa"/>
          </w:tcPr>
          <w:p w:rsidR="007D571A" w:rsidRPr="00CF2E7A" w:rsidRDefault="007D571A" w:rsidP="002F6DBA">
            <w:pPr>
              <w:rPr>
                <w:rFonts w:ascii="Times New Roman" w:eastAsia="Calibri" w:hAnsi="Times New Roman" w:cs="Times New Roman"/>
                <w:color w:val="1F497D" w:themeColor="text2"/>
                <w:sz w:val="24"/>
                <w:szCs w:val="24"/>
              </w:rPr>
            </w:pPr>
            <w:r w:rsidRPr="00CF2E7A">
              <w:rPr>
                <w:rFonts w:ascii="Times New Roman" w:eastAsia="Calibri" w:hAnsi="Times New Roman" w:cs="Times New Roman"/>
                <w:color w:val="1F497D" w:themeColor="text2"/>
                <w:sz w:val="24"/>
                <w:szCs w:val="24"/>
              </w:rPr>
              <w:t>36</w:t>
            </w:r>
          </w:p>
        </w:tc>
        <w:tc>
          <w:tcPr>
            <w:tcW w:w="1701" w:type="dxa"/>
          </w:tcPr>
          <w:p w:rsidR="007D571A" w:rsidRPr="00CF2E7A" w:rsidRDefault="002A13D7" w:rsidP="002F6DBA">
            <w:pPr>
              <w:rPr>
                <w:rFonts w:ascii="Times New Roman" w:eastAsia="Calibri" w:hAnsi="Times New Roman" w:cs="Times New Roman"/>
                <w:color w:val="1F497D" w:themeColor="text2"/>
                <w:sz w:val="24"/>
                <w:szCs w:val="24"/>
              </w:rPr>
            </w:pPr>
            <w:r w:rsidRPr="00CF2E7A">
              <w:rPr>
                <w:rFonts w:ascii="Times New Roman" w:eastAsia="Calibri" w:hAnsi="Times New Roman" w:cs="Times New Roman"/>
                <w:color w:val="1F497D" w:themeColor="text2"/>
                <w:sz w:val="24"/>
                <w:szCs w:val="24"/>
              </w:rPr>
              <w:t>60.4</w:t>
            </w:r>
          </w:p>
        </w:tc>
        <w:tc>
          <w:tcPr>
            <w:tcW w:w="1842" w:type="dxa"/>
          </w:tcPr>
          <w:p w:rsidR="007D571A" w:rsidRPr="00CF2E7A" w:rsidRDefault="002A13D7" w:rsidP="002F6DBA">
            <w:pPr>
              <w:rPr>
                <w:rFonts w:ascii="Times New Roman" w:eastAsia="Calibri" w:hAnsi="Times New Roman" w:cs="Times New Roman"/>
                <w:color w:val="1F497D" w:themeColor="text2"/>
                <w:sz w:val="24"/>
                <w:szCs w:val="24"/>
              </w:rPr>
            </w:pPr>
            <w:r w:rsidRPr="00CF2E7A">
              <w:rPr>
                <w:rFonts w:ascii="Times New Roman" w:eastAsia="Calibri" w:hAnsi="Times New Roman" w:cs="Times New Roman"/>
                <w:color w:val="1F497D" w:themeColor="text2"/>
                <w:sz w:val="24"/>
                <w:szCs w:val="24"/>
              </w:rPr>
              <w:t>12</w:t>
            </w:r>
          </w:p>
        </w:tc>
        <w:tc>
          <w:tcPr>
            <w:tcW w:w="2092" w:type="dxa"/>
          </w:tcPr>
          <w:p w:rsidR="007D571A" w:rsidRPr="00CF2E7A" w:rsidRDefault="007D571A" w:rsidP="002F6DBA">
            <w:pPr>
              <w:rPr>
                <w:rFonts w:ascii="Times New Roman" w:eastAsia="Calibri" w:hAnsi="Times New Roman" w:cs="Times New Roman"/>
                <w:color w:val="1F497D" w:themeColor="text2"/>
                <w:sz w:val="24"/>
                <w:szCs w:val="24"/>
              </w:rPr>
            </w:pPr>
            <w:proofErr w:type="spellStart"/>
            <w:r w:rsidRPr="00CF2E7A">
              <w:rPr>
                <w:rFonts w:ascii="Times New Roman" w:eastAsia="Calibri" w:hAnsi="Times New Roman" w:cs="Times New Roman"/>
                <w:color w:val="1F497D" w:themeColor="text2"/>
                <w:sz w:val="24"/>
                <w:szCs w:val="24"/>
              </w:rPr>
              <w:t>Штокман</w:t>
            </w:r>
            <w:proofErr w:type="spellEnd"/>
            <w:r w:rsidRPr="00CF2E7A">
              <w:rPr>
                <w:rFonts w:ascii="Times New Roman" w:eastAsia="Calibri" w:hAnsi="Times New Roman" w:cs="Times New Roman"/>
                <w:color w:val="1F497D" w:themeColor="text2"/>
                <w:sz w:val="24"/>
                <w:szCs w:val="24"/>
              </w:rPr>
              <w:t xml:space="preserve"> С.А.</w:t>
            </w:r>
          </w:p>
        </w:tc>
      </w:tr>
      <w:tr w:rsidR="00CF2E7A" w:rsidRPr="00CF2E7A" w:rsidTr="007D571A">
        <w:tc>
          <w:tcPr>
            <w:tcW w:w="2245" w:type="dxa"/>
          </w:tcPr>
          <w:p w:rsidR="007D571A" w:rsidRPr="00CF2E7A" w:rsidRDefault="007D571A" w:rsidP="002F6DBA">
            <w:pPr>
              <w:rPr>
                <w:rFonts w:ascii="Times New Roman" w:eastAsia="Calibri" w:hAnsi="Times New Roman" w:cs="Times New Roman"/>
                <w:color w:val="1F497D" w:themeColor="text2"/>
                <w:sz w:val="24"/>
                <w:szCs w:val="24"/>
              </w:rPr>
            </w:pPr>
            <w:r w:rsidRPr="00CF2E7A">
              <w:rPr>
                <w:rFonts w:ascii="Times New Roman" w:eastAsia="Calibri" w:hAnsi="Times New Roman" w:cs="Times New Roman"/>
                <w:color w:val="1F497D" w:themeColor="text2"/>
                <w:sz w:val="24"/>
                <w:szCs w:val="24"/>
              </w:rPr>
              <w:t>Обществознание</w:t>
            </w:r>
          </w:p>
        </w:tc>
        <w:tc>
          <w:tcPr>
            <w:tcW w:w="1691" w:type="dxa"/>
          </w:tcPr>
          <w:p w:rsidR="007D571A" w:rsidRPr="00CF2E7A" w:rsidRDefault="007D571A" w:rsidP="002F6DBA">
            <w:pPr>
              <w:rPr>
                <w:rFonts w:ascii="Times New Roman" w:eastAsia="Calibri" w:hAnsi="Times New Roman" w:cs="Times New Roman"/>
                <w:color w:val="1F497D" w:themeColor="text2"/>
                <w:sz w:val="24"/>
                <w:szCs w:val="24"/>
              </w:rPr>
            </w:pPr>
            <w:r w:rsidRPr="00CF2E7A">
              <w:rPr>
                <w:rFonts w:ascii="Times New Roman" w:eastAsia="Calibri" w:hAnsi="Times New Roman" w:cs="Times New Roman"/>
                <w:color w:val="1F497D" w:themeColor="text2"/>
                <w:sz w:val="24"/>
                <w:szCs w:val="24"/>
              </w:rPr>
              <w:t>62,33</w:t>
            </w:r>
          </w:p>
        </w:tc>
        <w:tc>
          <w:tcPr>
            <w:tcW w:w="1701" w:type="dxa"/>
          </w:tcPr>
          <w:p w:rsidR="007D571A" w:rsidRPr="00CF2E7A" w:rsidRDefault="002A13D7" w:rsidP="002F6DBA">
            <w:pPr>
              <w:rPr>
                <w:rFonts w:ascii="Times New Roman" w:eastAsia="Calibri" w:hAnsi="Times New Roman" w:cs="Times New Roman"/>
                <w:color w:val="1F497D" w:themeColor="text2"/>
                <w:sz w:val="24"/>
                <w:szCs w:val="24"/>
              </w:rPr>
            </w:pPr>
            <w:r w:rsidRPr="00CF2E7A">
              <w:rPr>
                <w:rFonts w:ascii="Times New Roman" w:eastAsia="Calibri" w:hAnsi="Times New Roman" w:cs="Times New Roman"/>
                <w:color w:val="1F497D" w:themeColor="text2"/>
                <w:sz w:val="24"/>
                <w:szCs w:val="24"/>
              </w:rPr>
              <w:t>59.3</w:t>
            </w:r>
          </w:p>
        </w:tc>
        <w:tc>
          <w:tcPr>
            <w:tcW w:w="1842" w:type="dxa"/>
          </w:tcPr>
          <w:p w:rsidR="007D571A" w:rsidRPr="00CF2E7A" w:rsidRDefault="002A13D7" w:rsidP="002F6DBA">
            <w:pPr>
              <w:rPr>
                <w:rFonts w:ascii="Times New Roman" w:eastAsia="Calibri" w:hAnsi="Times New Roman" w:cs="Times New Roman"/>
                <w:color w:val="1F497D" w:themeColor="text2"/>
                <w:sz w:val="24"/>
                <w:szCs w:val="24"/>
              </w:rPr>
            </w:pPr>
            <w:r w:rsidRPr="00CF2E7A">
              <w:rPr>
                <w:rFonts w:ascii="Times New Roman" w:eastAsia="Calibri" w:hAnsi="Times New Roman" w:cs="Times New Roman"/>
                <w:color w:val="1F497D" w:themeColor="text2"/>
                <w:sz w:val="24"/>
                <w:szCs w:val="24"/>
              </w:rPr>
              <w:t>6</w:t>
            </w:r>
          </w:p>
        </w:tc>
        <w:tc>
          <w:tcPr>
            <w:tcW w:w="2092" w:type="dxa"/>
          </w:tcPr>
          <w:p w:rsidR="007D571A" w:rsidRPr="00CF2E7A" w:rsidRDefault="007D571A" w:rsidP="002F6DBA">
            <w:pPr>
              <w:rPr>
                <w:rFonts w:ascii="Times New Roman" w:eastAsia="Calibri" w:hAnsi="Times New Roman" w:cs="Times New Roman"/>
                <w:color w:val="1F497D" w:themeColor="text2"/>
                <w:sz w:val="24"/>
                <w:szCs w:val="24"/>
              </w:rPr>
            </w:pPr>
            <w:proofErr w:type="spellStart"/>
            <w:r w:rsidRPr="00CF2E7A">
              <w:rPr>
                <w:rFonts w:ascii="Times New Roman" w:eastAsia="Calibri" w:hAnsi="Times New Roman" w:cs="Times New Roman"/>
                <w:color w:val="1F497D" w:themeColor="text2"/>
                <w:sz w:val="24"/>
                <w:szCs w:val="24"/>
              </w:rPr>
              <w:t>Штокман</w:t>
            </w:r>
            <w:proofErr w:type="spellEnd"/>
            <w:r w:rsidRPr="00CF2E7A">
              <w:rPr>
                <w:rFonts w:ascii="Times New Roman" w:eastAsia="Calibri" w:hAnsi="Times New Roman" w:cs="Times New Roman"/>
                <w:color w:val="1F497D" w:themeColor="text2"/>
                <w:sz w:val="24"/>
                <w:szCs w:val="24"/>
              </w:rPr>
              <w:t xml:space="preserve"> С.А.</w:t>
            </w:r>
          </w:p>
        </w:tc>
      </w:tr>
      <w:tr w:rsidR="00CF2E7A" w:rsidRPr="00CF2E7A" w:rsidTr="007D571A">
        <w:tc>
          <w:tcPr>
            <w:tcW w:w="2245" w:type="dxa"/>
          </w:tcPr>
          <w:p w:rsidR="007D571A" w:rsidRPr="00CF2E7A" w:rsidRDefault="007D571A" w:rsidP="002F6DBA">
            <w:pPr>
              <w:rPr>
                <w:rFonts w:ascii="Times New Roman" w:eastAsia="Calibri" w:hAnsi="Times New Roman" w:cs="Times New Roman"/>
                <w:color w:val="1F497D" w:themeColor="text2"/>
                <w:sz w:val="24"/>
                <w:szCs w:val="24"/>
              </w:rPr>
            </w:pPr>
            <w:r w:rsidRPr="00CF2E7A">
              <w:rPr>
                <w:rFonts w:ascii="Times New Roman" w:eastAsia="Calibri" w:hAnsi="Times New Roman" w:cs="Times New Roman"/>
                <w:color w:val="1F497D" w:themeColor="text2"/>
                <w:sz w:val="24"/>
                <w:szCs w:val="24"/>
              </w:rPr>
              <w:t>Физика</w:t>
            </w:r>
          </w:p>
        </w:tc>
        <w:tc>
          <w:tcPr>
            <w:tcW w:w="1691" w:type="dxa"/>
          </w:tcPr>
          <w:p w:rsidR="007D571A" w:rsidRPr="00CF2E7A" w:rsidRDefault="007D571A" w:rsidP="002F6DBA">
            <w:pPr>
              <w:rPr>
                <w:rFonts w:ascii="Times New Roman" w:eastAsia="Calibri" w:hAnsi="Times New Roman" w:cs="Times New Roman"/>
                <w:color w:val="1F497D" w:themeColor="text2"/>
                <w:sz w:val="24"/>
                <w:szCs w:val="24"/>
              </w:rPr>
            </w:pPr>
            <w:r w:rsidRPr="00CF2E7A">
              <w:rPr>
                <w:rFonts w:ascii="Times New Roman" w:eastAsia="Calibri" w:hAnsi="Times New Roman" w:cs="Times New Roman"/>
                <w:color w:val="1F497D" w:themeColor="text2"/>
                <w:sz w:val="24"/>
                <w:szCs w:val="24"/>
              </w:rPr>
              <w:t>48,5</w:t>
            </w:r>
          </w:p>
        </w:tc>
        <w:tc>
          <w:tcPr>
            <w:tcW w:w="1701" w:type="dxa"/>
          </w:tcPr>
          <w:p w:rsidR="007D571A" w:rsidRPr="00CF2E7A" w:rsidRDefault="007D571A" w:rsidP="002F6DBA">
            <w:pPr>
              <w:rPr>
                <w:rFonts w:ascii="Times New Roman" w:eastAsia="Calibri" w:hAnsi="Times New Roman" w:cs="Times New Roman"/>
                <w:color w:val="1F497D" w:themeColor="text2"/>
                <w:sz w:val="24"/>
                <w:szCs w:val="24"/>
              </w:rPr>
            </w:pPr>
            <w:r w:rsidRPr="00CF2E7A">
              <w:rPr>
                <w:rFonts w:ascii="Times New Roman" w:eastAsia="Calibri" w:hAnsi="Times New Roman" w:cs="Times New Roman"/>
                <w:color w:val="1F497D" w:themeColor="text2"/>
                <w:sz w:val="24"/>
                <w:szCs w:val="24"/>
              </w:rPr>
              <w:t>46.7</w:t>
            </w:r>
          </w:p>
        </w:tc>
        <w:tc>
          <w:tcPr>
            <w:tcW w:w="1842" w:type="dxa"/>
          </w:tcPr>
          <w:p w:rsidR="007D571A" w:rsidRPr="00CF2E7A" w:rsidRDefault="002A13D7" w:rsidP="002F6DBA">
            <w:pPr>
              <w:rPr>
                <w:rFonts w:ascii="Times New Roman" w:eastAsia="Calibri" w:hAnsi="Times New Roman" w:cs="Times New Roman"/>
                <w:color w:val="1F497D" w:themeColor="text2"/>
                <w:sz w:val="24"/>
                <w:szCs w:val="24"/>
              </w:rPr>
            </w:pPr>
            <w:r w:rsidRPr="00CF2E7A">
              <w:rPr>
                <w:rFonts w:ascii="Times New Roman" w:eastAsia="Calibri" w:hAnsi="Times New Roman" w:cs="Times New Roman"/>
                <w:color w:val="1F497D" w:themeColor="text2"/>
                <w:sz w:val="24"/>
                <w:szCs w:val="24"/>
              </w:rPr>
              <w:t>6</w:t>
            </w:r>
          </w:p>
        </w:tc>
        <w:tc>
          <w:tcPr>
            <w:tcW w:w="2092" w:type="dxa"/>
          </w:tcPr>
          <w:p w:rsidR="007D571A" w:rsidRPr="00CF2E7A" w:rsidRDefault="007D571A" w:rsidP="002F6DBA">
            <w:pPr>
              <w:rPr>
                <w:rFonts w:ascii="Times New Roman" w:eastAsia="Calibri" w:hAnsi="Times New Roman" w:cs="Times New Roman"/>
                <w:color w:val="1F497D" w:themeColor="text2"/>
                <w:sz w:val="24"/>
                <w:szCs w:val="24"/>
              </w:rPr>
            </w:pPr>
          </w:p>
        </w:tc>
      </w:tr>
    </w:tbl>
    <w:p w:rsidR="002F6DBA" w:rsidRPr="002F6DBA" w:rsidRDefault="002F6DBA" w:rsidP="002F6DBA">
      <w:pPr>
        <w:rPr>
          <w:rFonts w:ascii="Times New Roman" w:eastAsia="Calibri" w:hAnsi="Times New Roman" w:cs="Times New Roman"/>
          <w:sz w:val="24"/>
          <w:szCs w:val="24"/>
        </w:rPr>
      </w:pPr>
      <w:r w:rsidRPr="002F6DBA">
        <w:rPr>
          <w:rFonts w:ascii="Times New Roman" w:eastAsia="Calibri" w:hAnsi="Times New Roman" w:cs="Times New Roman"/>
          <w:sz w:val="24"/>
          <w:szCs w:val="24"/>
        </w:rPr>
        <w:t xml:space="preserve"> </w:t>
      </w:r>
    </w:p>
    <w:p w:rsidR="002F6DBA" w:rsidRDefault="00CC3033" w:rsidP="00CC3033">
      <w:pPr>
        <w:jc w:val="both"/>
        <w:rPr>
          <w:rFonts w:ascii="Times New Roman" w:hAnsi="Times New Roman" w:cs="Times New Roman"/>
          <w:sz w:val="24"/>
          <w:szCs w:val="24"/>
        </w:rPr>
      </w:pPr>
      <w:r w:rsidRPr="00CC3033">
        <w:rPr>
          <w:rFonts w:ascii="Times New Roman" w:hAnsi="Times New Roman" w:cs="Times New Roman"/>
          <w:sz w:val="24"/>
          <w:szCs w:val="24"/>
        </w:rPr>
        <w:t>Хороший, в целом, результат сдачи ЕГЭ в 2011 году и устойчивая положительная динамика</w:t>
      </w:r>
      <w:proofErr w:type="gramStart"/>
      <w:r w:rsidRPr="00CC3033">
        <w:rPr>
          <w:rFonts w:ascii="Times New Roman" w:hAnsi="Times New Roman" w:cs="Times New Roman"/>
          <w:sz w:val="24"/>
          <w:szCs w:val="24"/>
        </w:rPr>
        <w:t>.</w:t>
      </w:r>
      <w:proofErr w:type="gramEnd"/>
      <w:r w:rsidRPr="00CC3033">
        <w:rPr>
          <w:rFonts w:ascii="Times New Roman" w:hAnsi="Times New Roman" w:cs="Times New Roman"/>
          <w:sz w:val="24"/>
          <w:szCs w:val="24"/>
        </w:rPr>
        <w:t xml:space="preserve"> </w:t>
      </w:r>
      <w:proofErr w:type="gramStart"/>
      <w:r w:rsidRPr="00CC3033">
        <w:rPr>
          <w:rFonts w:ascii="Times New Roman" w:hAnsi="Times New Roman" w:cs="Times New Roman"/>
          <w:sz w:val="24"/>
          <w:szCs w:val="24"/>
        </w:rPr>
        <w:t>п</w:t>
      </w:r>
      <w:proofErr w:type="gramEnd"/>
      <w:r w:rsidRPr="00CC3033">
        <w:rPr>
          <w:rFonts w:ascii="Times New Roman" w:hAnsi="Times New Roman" w:cs="Times New Roman"/>
          <w:sz w:val="24"/>
          <w:szCs w:val="24"/>
        </w:rPr>
        <w:t>озволяют говорить о целенаправленной подготовке школы к итоговой аттестации, что само по себе характеризует качество образовательного процесса и позволяет надеяться на достижение более высоких результатов</w:t>
      </w:r>
      <w:r>
        <w:rPr>
          <w:rFonts w:ascii="Times New Roman" w:hAnsi="Times New Roman" w:cs="Times New Roman"/>
          <w:sz w:val="24"/>
          <w:szCs w:val="24"/>
        </w:rPr>
        <w:t>.</w:t>
      </w:r>
    </w:p>
    <w:p w:rsidR="00CF2E7A" w:rsidRPr="00CF2E7A" w:rsidRDefault="00CF2E7A" w:rsidP="00CF2E7A">
      <w:pPr>
        <w:numPr>
          <w:ilvl w:val="0"/>
          <w:numId w:val="5"/>
        </w:numPr>
        <w:spacing w:after="0" w:line="240" w:lineRule="auto"/>
        <w:rPr>
          <w:rFonts w:ascii="Times New Roman" w:eastAsia="Calibri" w:hAnsi="Times New Roman" w:cs="Times New Roman"/>
          <w:sz w:val="24"/>
          <w:szCs w:val="24"/>
        </w:rPr>
      </w:pPr>
      <w:r w:rsidRPr="00CF2E7A">
        <w:rPr>
          <w:rFonts w:ascii="Times New Roman" w:eastAsia="Calibri" w:hAnsi="Times New Roman" w:cs="Times New Roman"/>
          <w:sz w:val="24"/>
          <w:szCs w:val="24"/>
        </w:rPr>
        <w:t>Проанализировав учебную деятельность и её результаты можно выделить следующие проблемы и наметить пути их решения для улучшения в следующем учебном году.</w:t>
      </w:r>
    </w:p>
    <w:p w:rsidR="00CF2E7A" w:rsidRPr="00CF2E7A" w:rsidRDefault="00CF2E7A" w:rsidP="00CF2E7A">
      <w:pPr>
        <w:spacing w:after="0" w:line="240" w:lineRule="auto"/>
        <w:rPr>
          <w:rFonts w:ascii="Calibri" w:eastAsia="Calibri" w:hAnsi="Calibri" w:cs="Times New Roman"/>
        </w:rPr>
      </w:pPr>
    </w:p>
    <w:tbl>
      <w:tblPr>
        <w:tblStyle w:val="6"/>
        <w:tblW w:w="0" w:type="auto"/>
        <w:tblLook w:val="04A0" w:firstRow="1" w:lastRow="0" w:firstColumn="1" w:lastColumn="0" w:noHBand="0" w:noVBand="1"/>
      </w:tblPr>
      <w:tblGrid>
        <w:gridCol w:w="3227"/>
        <w:gridCol w:w="5812"/>
      </w:tblGrid>
      <w:tr w:rsidR="00CF2E7A" w:rsidRPr="00CF2E7A" w:rsidTr="00922B05">
        <w:tc>
          <w:tcPr>
            <w:tcW w:w="3227" w:type="dxa"/>
          </w:tcPr>
          <w:p w:rsidR="00CF2E7A" w:rsidRPr="00CF2E7A" w:rsidRDefault="00CF2E7A" w:rsidP="00CF2E7A">
            <w:pPr>
              <w:rPr>
                <w:rFonts w:ascii="Times New Roman" w:eastAsia="Calibri" w:hAnsi="Times New Roman" w:cs="Times New Roman"/>
                <w:sz w:val="24"/>
                <w:szCs w:val="24"/>
              </w:rPr>
            </w:pPr>
            <w:r w:rsidRPr="00CF2E7A">
              <w:rPr>
                <w:rFonts w:ascii="Times New Roman" w:eastAsia="Calibri" w:hAnsi="Times New Roman" w:cs="Times New Roman"/>
                <w:sz w:val="24"/>
                <w:szCs w:val="24"/>
              </w:rPr>
              <w:t>Проблема</w:t>
            </w:r>
          </w:p>
        </w:tc>
        <w:tc>
          <w:tcPr>
            <w:tcW w:w="5812" w:type="dxa"/>
          </w:tcPr>
          <w:p w:rsidR="00CF2E7A" w:rsidRPr="00CF2E7A" w:rsidRDefault="00CF2E7A" w:rsidP="00CF2E7A">
            <w:pPr>
              <w:rPr>
                <w:rFonts w:ascii="Times New Roman" w:eastAsia="Calibri" w:hAnsi="Times New Roman" w:cs="Times New Roman"/>
                <w:sz w:val="24"/>
                <w:szCs w:val="24"/>
              </w:rPr>
            </w:pPr>
            <w:r w:rsidRPr="00CF2E7A">
              <w:rPr>
                <w:rFonts w:ascii="Times New Roman" w:eastAsia="Calibri" w:hAnsi="Times New Roman" w:cs="Times New Roman"/>
                <w:sz w:val="24"/>
                <w:szCs w:val="24"/>
              </w:rPr>
              <w:t>Пути решения</w:t>
            </w:r>
          </w:p>
        </w:tc>
      </w:tr>
      <w:tr w:rsidR="00CF2E7A" w:rsidRPr="00CF2E7A" w:rsidTr="00922B05">
        <w:tc>
          <w:tcPr>
            <w:tcW w:w="3227" w:type="dxa"/>
          </w:tcPr>
          <w:p w:rsidR="00CF2E7A" w:rsidRPr="00CF2E7A" w:rsidRDefault="00CF2E7A" w:rsidP="00CF2E7A">
            <w:pPr>
              <w:rPr>
                <w:rFonts w:ascii="Times New Roman" w:eastAsia="Calibri" w:hAnsi="Times New Roman" w:cs="Times New Roman"/>
                <w:sz w:val="24"/>
                <w:szCs w:val="24"/>
              </w:rPr>
            </w:pPr>
            <w:r w:rsidRPr="00CF2E7A">
              <w:rPr>
                <w:rFonts w:ascii="Times New Roman" w:eastAsia="Calibri" w:hAnsi="Times New Roman" w:cs="Times New Roman"/>
                <w:sz w:val="24"/>
                <w:szCs w:val="24"/>
              </w:rPr>
              <w:t>1.Большое количество пропусков без уважительной причины.</w:t>
            </w:r>
          </w:p>
        </w:tc>
        <w:tc>
          <w:tcPr>
            <w:tcW w:w="5812" w:type="dxa"/>
          </w:tcPr>
          <w:p w:rsidR="00CF2E7A" w:rsidRPr="00CF2E7A" w:rsidRDefault="00CF2E7A" w:rsidP="00CF2E7A">
            <w:pPr>
              <w:rPr>
                <w:rFonts w:ascii="Times New Roman" w:eastAsia="Calibri" w:hAnsi="Times New Roman" w:cs="Times New Roman"/>
                <w:sz w:val="24"/>
                <w:szCs w:val="24"/>
              </w:rPr>
            </w:pPr>
            <w:r w:rsidRPr="00CF2E7A">
              <w:rPr>
                <w:rFonts w:ascii="Times New Roman" w:eastAsia="Calibri" w:hAnsi="Times New Roman" w:cs="Times New Roman"/>
                <w:sz w:val="24"/>
                <w:szCs w:val="24"/>
              </w:rPr>
              <w:t>- всем классным руководителям ежедневно заполнять журнал пропусков даже разовых уроков; своевременно записывать отсутствующих детей в тетрадь дежурного;</w:t>
            </w:r>
          </w:p>
          <w:p w:rsidR="00CF2E7A" w:rsidRPr="00CF2E7A" w:rsidRDefault="00CF2E7A" w:rsidP="00CF2E7A">
            <w:pPr>
              <w:rPr>
                <w:rFonts w:ascii="Times New Roman" w:eastAsia="Calibri" w:hAnsi="Times New Roman" w:cs="Times New Roman"/>
                <w:sz w:val="24"/>
                <w:szCs w:val="24"/>
              </w:rPr>
            </w:pPr>
            <w:r w:rsidRPr="00CF2E7A">
              <w:rPr>
                <w:rFonts w:ascii="Times New Roman" w:eastAsia="Calibri" w:hAnsi="Times New Roman" w:cs="Times New Roman"/>
                <w:sz w:val="24"/>
                <w:szCs w:val="24"/>
              </w:rPr>
              <w:t>- учителям-предметникам своевременно отмечать отсутствующих на уроке;</w:t>
            </w:r>
          </w:p>
          <w:p w:rsidR="00CF2E7A" w:rsidRPr="00CF2E7A" w:rsidRDefault="00CF2E7A" w:rsidP="00CF2E7A">
            <w:pPr>
              <w:rPr>
                <w:rFonts w:ascii="Times New Roman" w:eastAsia="Calibri" w:hAnsi="Times New Roman" w:cs="Times New Roman"/>
                <w:sz w:val="24"/>
                <w:szCs w:val="24"/>
              </w:rPr>
            </w:pPr>
            <w:r w:rsidRPr="00CF2E7A">
              <w:rPr>
                <w:rFonts w:ascii="Times New Roman" w:eastAsia="Calibri" w:hAnsi="Times New Roman" w:cs="Times New Roman"/>
                <w:sz w:val="24"/>
                <w:szCs w:val="24"/>
              </w:rPr>
              <w:t>-дежурному администратору отслеживать посещаемость в школе в день своего дежурства;</w:t>
            </w:r>
          </w:p>
          <w:p w:rsidR="00CF2E7A" w:rsidRPr="00CF2E7A" w:rsidRDefault="00CF2E7A" w:rsidP="00CF2E7A">
            <w:pPr>
              <w:rPr>
                <w:rFonts w:ascii="Times New Roman" w:eastAsia="Calibri" w:hAnsi="Times New Roman" w:cs="Times New Roman"/>
                <w:sz w:val="24"/>
                <w:szCs w:val="24"/>
              </w:rPr>
            </w:pPr>
            <w:r w:rsidRPr="00CF2E7A">
              <w:rPr>
                <w:rFonts w:ascii="Times New Roman" w:eastAsia="Calibri" w:hAnsi="Times New Roman" w:cs="Times New Roman"/>
                <w:sz w:val="24"/>
                <w:szCs w:val="24"/>
              </w:rPr>
              <w:t xml:space="preserve">- </w:t>
            </w:r>
            <w:proofErr w:type="gramStart"/>
            <w:r w:rsidRPr="00CF2E7A">
              <w:rPr>
                <w:rFonts w:ascii="Times New Roman" w:eastAsia="Calibri" w:hAnsi="Times New Roman" w:cs="Times New Roman"/>
                <w:sz w:val="24"/>
                <w:szCs w:val="24"/>
              </w:rPr>
              <w:t>ответственным</w:t>
            </w:r>
            <w:proofErr w:type="gramEnd"/>
            <w:r w:rsidRPr="00CF2E7A">
              <w:rPr>
                <w:rFonts w:ascii="Times New Roman" w:eastAsia="Calibri" w:hAnsi="Times New Roman" w:cs="Times New Roman"/>
                <w:sz w:val="24"/>
                <w:szCs w:val="24"/>
              </w:rPr>
              <w:t xml:space="preserve"> за рапорт заполнять отсутствующих на каждом уроке;</w:t>
            </w:r>
          </w:p>
          <w:p w:rsidR="00CF2E7A" w:rsidRPr="00CF2E7A" w:rsidRDefault="00CF2E7A" w:rsidP="00CF2E7A">
            <w:pPr>
              <w:rPr>
                <w:rFonts w:ascii="Times New Roman" w:eastAsia="Calibri" w:hAnsi="Times New Roman" w:cs="Times New Roman"/>
                <w:sz w:val="24"/>
                <w:szCs w:val="24"/>
              </w:rPr>
            </w:pPr>
            <w:r w:rsidRPr="00CF2E7A">
              <w:rPr>
                <w:rFonts w:ascii="Times New Roman" w:eastAsia="Calibri" w:hAnsi="Times New Roman" w:cs="Times New Roman"/>
                <w:sz w:val="24"/>
                <w:szCs w:val="24"/>
              </w:rPr>
              <w:t>-продолжать практику вызова особо злостных прогульщиков на Совет профилактики, заседания Школьного родительского комитета.</w:t>
            </w:r>
          </w:p>
        </w:tc>
      </w:tr>
      <w:tr w:rsidR="00CF2E7A" w:rsidRPr="00CF2E7A" w:rsidTr="00922B05">
        <w:tc>
          <w:tcPr>
            <w:tcW w:w="3227" w:type="dxa"/>
          </w:tcPr>
          <w:p w:rsidR="00CF2E7A" w:rsidRPr="00CF2E7A" w:rsidRDefault="00CF2E7A" w:rsidP="00CF2E7A">
            <w:pPr>
              <w:rPr>
                <w:rFonts w:ascii="Times New Roman" w:eastAsia="Calibri" w:hAnsi="Times New Roman" w:cs="Times New Roman"/>
                <w:sz w:val="24"/>
                <w:szCs w:val="24"/>
              </w:rPr>
            </w:pPr>
            <w:r w:rsidRPr="00CF2E7A">
              <w:rPr>
                <w:rFonts w:ascii="Times New Roman" w:eastAsia="Calibri" w:hAnsi="Times New Roman" w:cs="Times New Roman"/>
                <w:sz w:val="24"/>
                <w:szCs w:val="24"/>
              </w:rPr>
              <w:t xml:space="preserve">2.Большое количество «2» в </w:t>
            </w:r>
            <w:proofErr w:type="spellStart"/>
            <w:r w:rsidRPr="00CF2E7A">
              <w:rPr>
                <w:rFonts w:ascii="Times New Roman" w:eastAsia="Calibri" w:hAnsi="Times New Roman" w:cs="Times New Roman"/>
                <w:sz w:val="24"/>
                <w:szCs w:val="24"/>
              </w:rPr>
              <w:t>неотчётных</w:t>
            </w:r>
            <w:proofErr w:type="spellEnd"/>
            <w:r w:rsidRPr="00CF2E7A">
              <w:rPr>
                <w:rFonts w:ascii="Times New Roman" w:eastAsia="Calibri" w:hAnsi="Times New Roman" w:cs="Times New Roman"/>
                <w:sz w:val="24"/>
                <w:szCs w:val="24"/>
              </w:rPr>
              <w:t xml:space="preserve"> четвертях.</w:t>
            </w:r>
          </w:p>
        </w:tc>
        <w:tc>
          <w:tcPr>
            <w:tcW w:w="5812" w:type="dxa"/>
          </w:tcPr>
          <w:p w:rsidR="00CF2E7A" w:rsidRPr="00CF2E7A" w:rsidRDefault="00CF2E7A" w:rsidP="00CF2E7A">
            <w:pPr>
              <w:rPr>
                <w:rFonts w:ascii="Times New Roman" w:eastAsia="Calibri" w:hAnsi="Times New Roman" w:cs="Times New Roman"/>
                <w:sz w:val="24"/>
                <w:szCs w:val="24"/>
              </w:rPr>
            </w:pPr>
            <w:r w:rsidRPr="00CF2E7A">
              <w:rPr>
                <w:rFonts w:ascii="Times New Roman" w:eastAsia="Calibri" w:hAnsi="Times New Roman" w:cs="Times New Roman"/>
                <w:sz w:val="24"/>
                <w:szCs w:val="24"/>
              </w:rPr>
              <w:t>- учителям-предметникам не допускать выставление «2» за поведение учащихся на уроке, своевременно выставлять полученные оценки в журнал;</w:t>
            </w:r>
          </w:p>
          <w:p w:rsidR="00CF2E7A" w:rsidRPr="00CF2E7A" w:rsidRDefault="00CF2E7A" w:rsidP="00CF2E7A">
            <w:pPr>
              <w:rPr>
                <w:rFonts w:ascii="Times New Roman" w:eastAsia="Calibri" w:hAnsi="Times New Roman" w:cs="Times New Roman"/>
                <w:sz w:val="24"/>
                <w:szCs w:val="24"/>
              </w:rPr>
            </w:pPr>
            <w:r w:rsidRPr="00CF2E7A">
              <w:rPr>
                <w:rFonts w:ascii="Times New Roman" w:eastAsia="Calibri" w:hAnsi="Times New Roman" w:cs="Times New Roman"/>
                <w:sz w:val="24"/>
                <w:szCs w:val="24"/>
              </w:rPr>
              <w:t xml:space="preserve">- всем учителям своевременно (за 2 недели) </w:t>
            </w:r>
            <w:r w:rsidRPr="00CF2E7A">
              <w:rPr>
                <w:rFonts w:ascii="Times New Roman" w:eastAsia="Calibri" w:hAnsi="Times New Roman" w:cs="Times New Roman"/>
                <w:sz w:val="24"/>
                <w:szCs w:val="24"/>
              </w:rPr>
              <w:lastRenderedPageBreak/>
              <w:t>информировать классных руководителей  и администрацию о возможных «2» в четверти;</w:t>
            </w:r>
          </w:p>
          <w:p w:rsidR="00CF2E7A" w:rsidRPr="00CF2E7A" w:rsidRDefault="00CF2E7A" w:rsidP="00CF2E7A">
            <w:pPr>
              <w:rPr>
                <w:rFonts w:ascii="Times New Roman" w:eastAsia="Calibri" w:hAnsi="Times New Roman" w:cs="Times New Roman"/>
                <w:sz w:val="24"/>
                <w:szCs w:val="24"/>
              </w:rPr>
            </w:pPr>
            <w:r w:rsidRPr="00CF2E7A">
              <w:rPr>
                <w:rFonts w:ascii="Times New Roman" w:eastAsia="Calibri" w:hAnsi="Times New Roman" w:cs="Times New Roman"/>
                <w:sz w:val="24"/>
                <w:szCs w:val="24"/>
              </w:rPr>
              <w:t xml:space="preserve">- всем педагогам активно использовать современные методы обучения, индивидуальный подход к детям </w:t>
            </w:r>
            <w:proofErr w:type="spellStart"/>
            <w:r w:rsidRPr="00CF2E7A">
              <w:rPr>
                <w:rFonts w:ascii="Times New Roman" w:eastAsia="Calibri" w:hAnsi="Times New Roman" w:cs="Times New Roman"/>
                <w:sz w:val="24"/>
                <w:szCs w:val="24"/>
              </w:rPr>
              <w:t>дивиантного</w:t>
            </w:r>
            <w:proofErr w:type="spellEnd"/>
            <w:r w:rsidRPr="00CF2E7A">
              <w:rPr>
                <w:rFonts w:ascii="Times New Roman" w:eastAsia="Calibri" w:hAnsi="Times New Roman" w:cs="Times New Roman"/>
                <w:sz w:val="24"/>
                <w:szCs w:val="24"/>
              </w:rPr>
              <w:t xml:space="preserve"> поведения.</w:t>
            </w:r>
          </w:p>
        </w:tc>
      </w:tr>
      <w:tr w:rsidR="00CF2E7A" w:rsidRPr="00CF2E7A" w:rsidTr="00922B05">
        <w:tc>
          <w:tcPr>
            <w:tcW w:w="3227" w:type="dxa"/>
          </w:tcPr>
          <w:p w:rsidR="00CF2E7A" w:rsidRPr="00CF2E7A" w:rsidRDefault="00CF2E7A" w:rsidP="00CF2E7A">
            <w:pPr>
              <w:rPr>
                <w:rFonts w:ascii="Times New Roman" w:eastAsia="Calibri" w:hAnsi="Times New Roman" w:cs="Times New Roman"/>
                <w:sz w:val="24"/>
                <w:szCs w:val="24"/>
              </w:rPr>
            </w:pPr>
            <w:r w:rsidRPr="00CF2E7A">
              <w:rPr>
                <w:rFonts w:ascii="Times New Roman" w:eastAsia="Calibri" w:hAnsi="Times New Roman" w:cs="Times New Roman"/>
                <w:sz w:val="24"/>
                <w:szCs w:val="24"/>
              </w:rPr>
              <w:lastRenderedPageBreak/>
              <w:t>3.Закрепить успех по повышению качества знаний.</w:t>
            </w:r>
          </w:p>
        </w:tc>
        <w:tc>
          <w:tcPr>
            <w:tcW w:w="5812" w:type="dxa"/>
          </w:tcPr>
          <w:p w:rsidR="00CF2E7A" w:rsidRPr="00CF2E7A" w:rsidRDefault="00CF2E7A" w:rsidP="00CF2E7A">
            <w:pPr>
              <w:rPr>
                <w:rFonts w:ascii="Times New Roman" w:eastAsia="Calibri" w:hAnsi="Times New Roman" w:cs="Times New Roman"/>
                <w:sz w:val="24"/>
                <w:szCs w:val="24"/>
              </w:rPr>
            </w:pPr>
            <w:r w:rsidRPr="00CF2E7A">
              <w:rPr>
                <w:rFonts w:ascii="Times New Roman" w:eastAsia="Calibri" w:hAnsi="Times New Roman" w:cs="Times New Roman"/>
                <w:sz w:val="24"/>
                <w:szCs w:val="24"/>
              </w:rPr>
              <w:t>- администрации, руководителям МО, классным руководителям проанализировать результаты прошедшего года, спланировать ожидаемые результаты не ниже 2012 года;</w:t>
            </w:r>
          </w:p>
          <w:p w:rsidR="00CF2E7A" w:rsidRPr="00CF2E7A" w:rsidRDefault="00CF2E7A" w:rsidP="00CF2E7A">
            <w:pPr>
              <w:rPr>
                <w:rFonts w:ascii="Times New Roman" w:eastAsia="Calibri" w:hAnsi="Times New Roman" w:cs="Times New Roman"/>
                <w:sz w:val="24"/>
                <w:szCs w:val="24"/>
              </w:rPr>
            </w:pPr>
            <w:r w:rsidRPr="00CF2E7A">
              <w:rPr>
                <w:rFonts w:ascii="Times New Roman" w:eastAsia="Calibri" w:hAnsi="Times New Roman" w:cs="Times New Roman"/>
                <w:sz w:val="24"/>
                <w:szCs w:val="24"/>
              </w:rPr>
              <w:t>- продолжить практиковать моральные и материальные стимулы для улучшения результатов обучения (награждение лучших классов, учащихся грамотами, премиями и т.д.), шире использовать гласность в освещении результатов учёбы.</w:t>
            </w:r>
          </w:p>
        </w:tc>
      </w:tr>
      <w:tr w:rsidR="00CF2E7A" w:rsidRPr="00CF2E7A" w:rsidTr="00922B05">
        <w:tc>
          <w:tcPr>
            <w:tcW w:w="3227" w:type="dxa"/>
          </w:tcPr>
          <w:p w:rsidR="00CF2E7A" w:rsidRPr="00CF2E7A" w:rsidRDefault="00CF2E7A" w:rsidP="00CF2E7A">
            <w:pPr>
              <w:rPr>
                <w:rFonts w:ascii="Times New Roman" w:eastAsia="Calibri" w:hAnsi="Times New Roman" w:cs="Times New Roman"/>
                <w:sz w:val="24"/>
                <w:szCs w:val="24"/>
              </w:rPr>
            </w:pPr>
            <w:r w:rsidRPr="00CF2E7A">
              <w:rPr>
                <w:rFonts w:ascii="Times New Roman" w:eastAsia="Calibri" w:hAnsi="Times New Roman" w:cs="Times New Roman"/>
                <w:sz w:val="24"/>
                <w:szCs w:val="24"/>
              </w:rPr>
              <w:t>4.Большое количество учащихся с 1 «3».</w:t>
            </w:r>
          </w:p>
        </w:tc>
        <w:tc>
          <w:tcPr>
            <w:tcW w:w="5812" w:type="dxa"/>
          </w:tcPr>
          <w:p w:rsidR="00CF2E7A" w:rsidRPr="00CF2E7A" w:rsidRDefault="00CF2E7A" w:rsidP="00CF2E7A">
            <w:pPr>
              <w:rPr>
                <w:rFonts w:ascii="Times New Roman" w:eastAsia="Calibri" w:hAnsi="Times New Roman" w:cs="Times New Roman"/>
                <w:sz w:val="24"/>
                <w:szCs w:val="24"/>
              </w:rPr>
            </w:pPr>
            <w:r w:rsidRPr="00CF2E7A">
              <w:rPr>
                <w:rFonts w:ascii="Times New Roman" w:eastAsia="Calibri" w:hAnsi="Times New Roman" w:cs="Times New Roman"/>
                <w:sz w:val="24"/>
                <w:szCs w:val="24"/>
              </w:rPr>
              <w:t xml:space="preserve">- классным руководителям совместно с учителями-предметниками и администрацией по итогам прошедшего года и последующих четвертей проводить действенный анализ полученных «3», устранять причины, усилить индивидуальную работу с данной категорией учащихся, при необходимости привлекать психолога школы. </w:t>
            </w:r>
          </w:p>
        </w:tc>
      </w:tr>
      <w:tr w:rsidR="00CF2E7A" w:rsidRPr="00CF2E7A" w:rsidTr="00922B05">
        <w:tc>
          <w:tcPr>
            <w:tcW w:w="3227" w:type="dxa"/>
          </w:tcPr>
          <w:p w:rsidR="00CF2E7A" w:rsidRPr="00CF2E7A" w:rsidRDefault="00CF2E7A" w:rsidP="00CF2E7A">
            <w:pPr>
              <w:rPr>
                <w:rFonts w:ascii="Times New Roman" w:eastAsia="Calibri" w:hAnsi="Times New Roman" w:cs="Times New Roman"/>
                <w:sz w:val="24"/>
                <w:szCs w:val="24"/>
              </w:rPr>
            </w:pPr>
            <w:r w:rsidRPr="00CF2E7A">
              <w:rPr>
                <w:rFonts w:ascii="Times New Roman" w:eastAsia="Calibri" w:hAnsi="Times New Roman" w:cs="Times New Roman"/>
                <w:sz w:val="24"/>
                <w:szCs w:val="24"/>
              </w:rPr>
              <w:t>5.Пассивность детского актива в вопросах улучшения успеваемости.</w:t>
            </w:r>
          </w:p>
        </w:tc>
        <w:tc>
          <w:tcPr>
            <w:tcW w:w="5812" w:type="dxa"/>
          </w:tcPr>
          <w:p w:rsidR="00CF2E7A" w:rsidRPr="00CF2E7A" w:rsidRDefault="00CF2E7A" w:rsidP="00CF2E7A">
            <w:pPr>
              <w:rPr>
                <w:rFonts w:ascii="Times New Roman" w:eastAsia="Calibri" w:hAnsi="Times New Roman" w:cs="Times New Roman"/>
                <w:sz w:val="24"/>
                <w:szCs w:val="24"/>
              </w:rPr>
            </w:pPr>
            <w:r w:rsidRPr="00CF2E7A">
              <w:rPr>
                <w:rFonts w:ascii="Times New Roman" w:eastAsia="Calibri" w:hAnsi="Times New Roman" w:cs="Times New Roman"/>
                <w:sz w:val="24"/>
                <w:szCs w:val="24"/>
              </w:rPr>
              <w:t>- шире использовать детское самоуправление: работу учебных секторов классов по оказанию помощи неуспевающим и слабоуспевающим учащимся.</w:t>
            </w:r>
          </w:p>
        </w:tc>
      </w:tr>
    </w:tbl>
    <w:p w:rsidR="00CF2E7A" w:rsidRPr="00CF2E7A" w:rsidRDefault="00CF2E7A" w:rsidP="00CF2E7A">
      <w:pPr>
        <w:spacing w:after="0" w:line="240" w:lineRule="auto"/>
        <w:rPr>
          <w:rFonts w:ascii="Times New Roman" w:eastAsia="Calibri" w:hAnsi="Times New Roman" w:cs="Times New Roman"/>
          <w:sz w:val="24"/>
          <w:szCs w:val="24"/>
        </w:rPr>
      </w:pPr>
    </w:p>
    <w:p w:rsidR="00CF2E7A" w:rsidRDefault="00CF2E7A" w:rsidP="00CC3033">
      <w:pPr>
        <w:jc w:val="both"/>
        <w:rPr>
          <w:rFonts w:ascii="Times New Roman" w:hAnsi="Times New Roman" w:cs="Times New Roman"/>
          <w:sz w:val="24"/>
          <w:szCs w:val="24"/>
        </w:rPr>
      </w:pPr>
    </w:p>
    <w:p w:rsidR="00411380" w:rsidRPr="00293D22" w:rsidRDefault="00411380" w:rsidP="00293D22">
      <w:pPr>
        <w:jc w:val="both"/>
        <w:rPr>
          <w:rFonts w:ascii="Times New Roman" w:hAnsi="Times New Roman" w:cs="Times New Roman"/>
          <w:b/>
          <w:color w:val="1F497D" w:themeColor="text2"/>
          <w:sz w:val="28"/>
          <w:szCs w:val="28"/>
        </w:rPr>
      </w:pPr>
      <w:r w:rsidRPr="00293D22">
        <w:rPr>
          <w:rFonts w:ascii="Times New Roman" w:hAnsi="Times New Roman" w:cs="Times New Roman"/>
          <w:b/>
          <w:color w:val="1F497D" w:themeColor="text2"/>
          <w:sz w:val="28"/>
          <w:szCs w:val="28"/>
        </w:rPr>
        <w:t>4.4.</w:t>
      </w:r>
      <w:r w:rsidRPr="00293D22">
        <w:rPr>
          <w:rFonts w:ascii="Times New Roman" w:hAnsi="Times New Roman" w:cs="Times New Roman"/>
          <w:b/>
          <w:color w:val="1F497D" w:themeColor="text2"/>
          <w:sz w:val="28"/>
          <w:szCs w:val="28"/>
        </w:rPr>
        <w:tab/>
        <w:t>Участие учащихся школы в городских конкурсах, конференциях:</w:t>
      </w:r>
    </w:p>
    <w:p w:rsidR="00293D22" w:rsidRPr="00293D22" w:rsidRDefault="00293D22" w:rsidP="00293D22">
      <w:pPr>
        <w:numPr>
          <w:ilvl w:val="0"/>
          <w:numId w:val="3"/>
        </w:numPr>
        <w:spacing w:after="0"/>
        <w:contextualSpacing/>
        <w:jc w:val="both"/>
        <w:rPr>
          <w:rFonts w:ascii="Times New Roman" w:eastAsia="Calibri" w:hAnsi="Times New Roman" w:cs="Times New Roman"/>
          <w:color w:val="1F497D" w:themeColor="text2"/>
          <w:sz w:val="24"/>
          <w:szCs w:val="24"/>
        </w:rPr>
      </w:pPr>
      <w:r w:rsidRPr="00293D22">
        <w:rPr>
          <w:rFonts w:ascii="Times New Roman" w:eastAsia="Calibri" w:hAnsi="Times New Roman" w:cs="Times New Roman"/>
          <w:color w:val="1F497D" w:themeColor="text2"/>
          <w:sz w:val="24"/>
          <w:szCs w:val="24"/>
        </w:rPr>
        <w:t xml:space="preserve">Областной этап  Всероссийского конкурса авторских воспитательных систем, победители, рук.  </w:t>
      </w:r>
      <w:proofErr w:type="spellStart"/>
      <w:r w:rsidRPr="00293D22">
        <w:rPr>
          <w:rFonts w:ascii="Times New Roman" w:eastAsia="Calibri" w:hAnsi="Times New Roman" w:cs="Times New Roman"/>
          <w:color w:val="1F497D" w:themeColor="text2"/>
          <w:sz w:val="24"/>
          <w:szCs w:val="24"/>
        </w:rPr>
        <w:t>Васюцкая</w:t>
      </w:r>
      <w:proofErr w:type="spellEnd"/>
      <w:r w:rsidRPr="00293D22">
        <w:rPr>
          <w:rFonts w:ascii="Times New Roman" w:eastAsia="Calibri" w:hAnsi="Times New Roman" w:cs="Times New Roman"/>
          <w:color w:val="1F497D" w:themeColor="text2"/>
          <w:sz w:val="24"/>
          <w:szCs w:val="24"/>
        </w:rPr>
        <w:t xml:space="preserve"> Л.М.(школьная система представляла г. Великие Луки)</w:t>
      </w:r>
    </w:p>
    <w:p w:rsidR="00293D22" w:rsidRPr="00293D22" w:rsidRDefault="00293D22" w:rsidP="00293D22">
      <w:pPr>
        <w:numPr>
          <w:ilvl w:val="0"/>
          <w:numId w:val="3"/>
        </w:numPr>
        <w:spacing w:after="0"/>
        <w:contextualSpacing/>
        <w:jc w:val="both"/>
        <w:rPr>
          <w:rFonts w:ascii="Times New Roman" w:eastAsia="Calibri" w:hAnsi="Times New Roman" w:cs="Times New Roman"/>
          <w:color w:val="1F497D" w:themeColor="text2"/>
          <w:sz w:val="24"/>
          <w:szCs w:val="24"/>
        </w:rPr>
      </w:pPr>
      <w:r w:rsidRPr="00293D22">
        <w:rPr>
          <w:rFonts w:ascii="Times New Roman" w:eastAsia="Calibri" w:hAnsi="Times New Roman" w:cs="Times New Roman"/>
          <w:color w:val="1F497D" w:themeColor="text2"/>
          <w:sz w:val="24"/>
          <w:szCs w:val="24"/>
        </w:rPr>
        <w:t xml:space="preserve">Пятый Всероссийский конкурс авторских воспитательных систем, 2 место, рук.   </w:t>
      </w:r>
      <w:proofErr w:type="spellStart"/>
      <w:r w:rsidRPr="00293D22">
        <w:rPr>
          <w:rFonts w:ascii="Times New Roman" w:eastAsia="Calibri" w:hAnsi="Times New Roman" w:cs="Times New Roman"/>
          <w:color w:val="1F497D" w:themeColor="text2"/>
          <w:sz w:val="24"/>
          <w:szCs w:val="24"/>
        </w:rPr>
        <w:t>Васюцкая</w:t>
      </w:r>
      <w:proofErr w:type="spellEnd"/>
      <w:r w:rsidRPr="00293D22">
        <w:rPr>
          <w:rFonts w:ascii="Times New Roman" w:eastAsia="Calibri" w:hAnsi="Times New Roman" w:cs="Times New Roman"/>
          <w:color w:val="1F497D" w:themeColor="text2"/>
          <w:sz w:val="24"/>
          <w:szCs w:val="24"/>
        </w:rPr>
        <w:t xml:space="preserve"> Л.М. (школьная система представляла Псковскую область)</w:t>
      </w:r>
    </w:p>
    <w:p w:rsidR="00293D22" w:rsidRPr="00293D22" w:rsidRDefault="00293D22" w:rsidP="00293D22">
      <w:pPr>
        <w:numPr>
          <w:ilvl w:val="0"/>
          <w:numId w:val="3"/>
        </w:numPr>
        <w:spacing w:after="0"/>
        <w:contextualSpacing/>
        <w:jc w:val="both"/>
        <w:rPr>
          <w:rFonts w:ascii="Times New Roman" w:eastAsia="Calibri" w:hAnsi="Times New Roman" w:cs="Times New Roman"/>
          <w:color w:val="1F497D" w:themeColor="text2"/>
          <w:sz w:val="24"/>
          <w:szCs w:val="24"/>
        </w:rPr>
      </w:pPr>
      <w:r w:rsidRPr="00293D22">
        <w:rPr>
          <w:rFonts w:ascii="Times New Roman" w:eastAsia="Calibri" w:hAnsi="Times New Roman" w:cs="Times New Roman"/>
          <w:color w:val="1F497D" w:themeColor="text2"/>
          <w:sz w:val="24"/>
          <w:szCs w:val="24"/>
        </w:rPr>
        <w:t>Городская выставка творческих работ «Природа и фантазия», 3 место, Жукова</w:t>
      </w:r>
      <w:proofErr w:type="gramStart"/>
      <w:r w:rsidRPr="00293D22">
        <w:rPr>
          <w:rFonts w:ascii="Times New Roman" w:eastAsia="Calibri" w:hAnsi="Times New Roman" w:cs="Times New Roman"/>
          <w:color w:val="1F497D" w:themeColor="text2"/>
          <w:sz w:val="24"/>
          <w:szCs w:val="24"/>
        </w:rPr>
        <w:t xml:space="preserve"> А</w:t>
      </w:r>
      <w:proofErr w:type="gramEnd"/>
      <w:r w:rsidRPr="00293D22">
        <w:rPr>
          <w:rFonts w:ascii="Times New Roman" w:eastAsia="Calibri" w:hAnsi="Times New Roman" w:cs="Times New Roman"/>
          <w:color w:val="1F497D" w:themeColor="text2"/>
          <w:sz w:val="24"/>
          <w:szCs w:val="24"/>
        </w:rPr>
        <w:t xml:space="preserve">, 6б класс, рук. Суслова О.К., 3место </w:t>
      </w:r>
      <w:proofErr w:type="spellStart"/>
      <w:r w:rsidRPr="00293D22">
        <w:rPr>
          <w:rFonts w:ascii="Times New Roman" w:eastAsia="Calibri" w:hAnsi="Times New Roman" w:cs="Times New Roman"/>
          <w:color w:val="1F497D" w:themeColor="text2"/>
          <w:sz w:val="24"/>
          <w:szCs w:val="24"/>
        </w:rPr>
        <w:t>Преснякова</w:t>
      </w:r>
      <w:proofErr w:type="spellEnd"/>
      <w:r w:rsidRPr="00293D22">
        <w:rPr>
          <w:rFonts w:ascii="Times New Roman" w:eastAsia="Calibri" w:hAnsi="Times New Roman" w:cs="Times New Roman"/>
          <w:color w:val="1F497D" w:themeColor="text2"/>
          <w:sz w:val="24"/>
          <w:szCs w:val="24"/>
        </w:rPr>
        <w:t xml:space="preserve"> Н, 8а класс, рук. Дружинина И.В.</w:t>
      </w:r>
    </w:p>
    <w:p w:rsidR="00293D22" w:rsidRPr="00293D22" w:rsidRDefault="00876203" w:rsidP="00876203">
      <w:pPr>
        <w:numPr>
          <w:ilvl w:val="0"/>
          <w:numId w:val="3"/>
        </w:numPr>
        <w:contextualSpacing/>
        <w:jc w:val="both"/>
        <w:rPr>
          <w:rFonts w:ascii="Times New Roman" w:eastAsia="Calibri" w:hAnsi="Times New Roman" w:cs="Times New Roman"/>
          <w:color w:val="1F497D" w:themeColor="text2"/>
          <w:sz w:val="24"/>
          <w:szCs w:val="24"/>
        </w:rPr>
      </w:pPr>
      <w:r>
        <w:rPr>
          <w:rFonts w:ascii="Times New Roman" w:eastAsia="Calibri" w:hAnsi="Times New Roman" w:cs="Times New Roman"/>
          <w:color w:val="1F497D" w:themeColor="text2"/>
          <w:sz w:val="24"/>
          <w:szCs w:val="24"/>
        </w:rPr>
        <w:t xml:space="preserve">Городская </w:t>
      </w:r>
      <w:r w:rsidR="00293D22" w:rsidRPr="00293D22">
        <w:rPr>
          <w:rFonts w:ascii="Times New Roman" w:eastAsia="Calibri" w:hAnsi="Times New Roman" w:cs="Times New Roman"/>
          <w:color w:val="1F497D" w:themeColor="text2"/>
          <w:sz w:val="24"/>
          <w:szCs w:val="24"/>
        </w:rPr>
        <w:t xml:space="preserve">Интернет-викторина, посвященная 120-летию со дня рождения И.М. Виноградова, победители, 29 учеников школы, рук. Кривина Н.И., </w:t>
      </w:r>
      <w:proofErr w:type="spellStart"/>
      <w:r w:rsidR="00293D22" w:rsidRPr="00293D22">
        <w:rPr>
          <w:rFonts w:ascii="Times New Roman" w:eastAsia="Calibri" w:hAnsi="Times New Roman" w:cs="Times New Roman"/>
          <w:color w:val="1F497D" w:themeColor="text2"/>
          <w:sz w:val="24"/>
          <w:szCs w:val="24"/>
        </w:rPr>
        <w:t>Гороненкова</w:t>
      </w:r>
      <w:proofErr w:type="spellEnd"/>
      <w:r w:rsidR="00293D22" w:rsidRPr="00293D22">
        <w:rPr>
          <w:rFonts w:ascii="Times New Roman" w:eastAsia="Calibri" w:hAnsi="Times New Roman" w:cs="Times New Roman"/>
          <w:color w:val="1F497D" w:themeColor="text2"/>
          <w:sz w:val="24"/>
          <w:szCs w:val="24"/>
        </w:rPr>
        <w:t xml:space="preserve"> Ю.В.</w:t>
      </w:r>
      <w:r w:rsidRPr="00876203">
        <w:rPr>
          <w:rFonts w:ascii="Times New Roman" w:eastAsia="Calibri" w:hAnsi="Times New Roman" w:cs="Times New Roman"/>
          <w:color w:val="1F497D" w:themeColor="text2"/>
          <w:sz w:val="24"/>
          <w:szCs w:val="24"/>
        </w:rPr>
        <w:t xml:space="preserve"> </w:t>
      </w:r>
    </w:p>
    <w:p w:rsidR="00293D22" w:rsidRPr="00293D22" w:rsidRDefault="00293D22" w:rsidP="00293D22">
      <w:pPr>
        <w:numPr>
          <w:ilvl w:val="0"/>
          <w:numId w:val="3"/>
        </w:numPr>
        <w:contextualSpacing/>
        <w:jc w:val="both"/>
        <w:rPr>
          <w:rFonts w:ascii="Times New Roman" w:eastAsia="Calibri" w:hAnsi="Times New Roman" w:cs="Times New Roman"/>
          <w:color w:val="1F497D" w:themeColor="text2"/>
          <w:sz w:val="24"/>
          <w:szCs w:val="24"/>
        </w:rPr>
      </w:pPr>
      <w:r w:rsidRPr="00293D22">
        <w:rPr>
          <w:rFonts w:ascii="Times New Roman" w:eastAsia="Calibri" w:hAnsi="Times New Roman" w:cs="Times New Roman"/>
          <w:color w:val="1F497D" w:themeColor="text2"/>
          <w:sz w:val="24"/>
          <w:szCs w:val="24"/>
        </w:rPr>
        <w:t>« Кросс нации», участие педагогов: Дружинина И.В., Авраменко И.Н., Королева С.В., рук. Ковалев С.С.</w:t>
      </w:r>
    </w:p>
    <w:p w:rsidR="00293D22" w:rsidRPr="00293D22" w:rsidRDefault="00293D22" w:rsidP="00293D22">
      <w:pPr>
        <w:numPr>
          <w:ilvl w:val="0"/>
          <w:numId w:val="3"/>
        </w:numPr>
        <w:contextualSpacing/>
        <w:jc w:val="both"/>
        <w:rPr>
          <w:rFonts w:ascii="Times New Roman" w:eastAsia="Calibri" w:hAnsi="Times New Roman" w:cs="Times New Roman"/>
          <w:color w:val="1F497D" w:themeColor="text2"/>
          <w:sz w:val="24"/>
          <w:szCs w:val="24"/>
        </w:rPr>
      </w:pPr>
      <w:r w:rsidRPr="00293D22">
        <w:rPr>
          <w:rFonts w:ascii="Times New Roman" w:eastAsia="Calibri" w:hAnsi="Times New Roman" w:cs="Times New Roman"/>
          <w:color w:val="1F497D" w:themeColor="text2"/>
          <w:sz w:val="24"/>
          <w:szCs w:val="24"/>
        </w:rPr>
        <w:t>Спортивное ориентирование, 2 место, команда школы, рук. Беляков И.Н.</w:t>
      </w:r>
    </w:p>
    <w:p w:rsidR="00293D22" w:rsidRPr="00293D22" w:rsidRDefault="00293D22" w:rsidP="00293D22">
      <w:pPr>
        <w:numPr>
          <w:ilvl w:val="0"/>
          <w:numId w:val="3"/>
        </w:numPr>
        <w:contextualSpacing/>
        <w:jc w:val="both"/>
        <w:rPr>
          <w:rFonts w:ascii="Times New Roman" w:eastAsia="Calibri" w:hAnsi="Times New Roman" w:cs="Times New Roman"/>
          <w:color w:val="1F497D" w:themeColor="text2"/>
          <w:sz w:val="24"/>
          <w:szCs w:val="24"/>
        </w:rPr>
      </w:pPr>
      <w:r w:rsidRPr="00293D22">
        <w:rPr>
          <w:rFonts w:ascii="Times New Roman" w:eastAsia="Calibri" w:hAnsi="Times New Roman" w:cs="Times New Roman"/>
          <w:color w:val="1F497D" w:themeColor="text2"/>
          <w:sz w:val="24"/>
          <w:szCs w:val="24"/>
        </w:rPr>
        <w:t xml:space="preserve">Городской конкурс стенгазет «Я о правилах дорожных всем на свете расскажу», победители, 1 «Б» класс, рук. Иодко Т.В., 4 «А» класс, рук. </w:t>
      </w:r>
      <w:proofErr w:type="spellStart"/>
      <w:r w:rsidRPr="00293D22">
        <w:rPr>
          <w:rFonts w:ascii="Times New Roman" w:eastAsia="Calibri" w:hAnsi="Times New Roman" w:cs="Times New Roman"/>
          <w:color w:val="1F497D" w:themeColor="text2"/>
          <w:sz w:val="24"/>
          <w:szCs w:val="24"/>
        </w:rPr>
        <w:t>Мельдер</w:t>
      </w:r>
      <w:proofErr w:type="spellEnd"/>
      <w:r w:rsidRPr="00293D22">
        <w:rPr>
          <w:rFonts w:ascii="Times New Roman" w:eastAsia="Calibri" w:hAnsi="Times New Roman" w:cs="Times New Roman"/>
          <w:color w:val="1F497D" w:themeColor="text2"/>
          <w:sz w:val="24"/>
          <w:szCs w:val="24"/>
        </w:rPr>
        <w:t xml:space="preserve"> Г.В. (благодарственные дипломы от ГИБДД в области)</w:t>
      </w:r>
    </w:p>
    <w:p w:rsidR="00293D22" w:rsidRPr="00293D22" w:rsidRDefault="00293D22" w:rsidP="00293D22">
      <w:pPr>
        <w:numPr>
          <w:ilvl w:val="0"/>
          <w:numId w:val="3"/>
        </w:numPr>
        <w:contextualSpacing/>
        <w:jc w:val="both"/>
        <w:rPr>
          <w:rFonts w:ascii="Times New Roman" w:eastAsia="Calibri" w:hAnsi="Times New Roman" w:cs="Times New Roman"/>
          <w:color w:val="1F497D" w:themeColor="text2"/>
          <w:sz w:val="24"/>
          <w:szCs w:val="24"/>
        </w:rPr>
      </w:pPr>
      <w:r w:rsidRPr="00293D22">
        <w:rPr>
          <w:rFonts w:ascii="Times New Roman" w:eastAsia="Calibri" w:hAnsi="Times New Roman" w:cs="Times New Roman"/>
          <w:color w:val="1F497D" w:themeColor="text2"/>
          <w:sz w:val="24"/>
          <w:szCs w:val="24"/>
        </w:rPr>
        <w:t xml:space="preserve">« Шиповка юных», 1 место, команда школы, рук. Петрова Ю.Н., Ковалев С.С., </w:t>
      </w:r>
    </w:p>
    <w:p w:rsidR="00293D22" w:rsidRPr="00293D22" w:rsidRDefault="00293D22" w:rsidP="00293D22">
      <w:pPr>
        <w:numPr>
          <w:ilvl w:val="0"/>
          <w:numId w:val="3"/>
        </w:numPr>
        <w:contextualSpacing/>
        <w:jc w:val="both"/>
        <w:rPr>
          <w:rFonts w:ascii="Times New Roman" w:eastAsia="Calibri" w:hAnsi="Times New Roman" w:cs="Times New Roman"/>
          <w:color w:val="1F497D" w:themeColor="text2"/>
          <w:sz w:val="24"/>
          <w:szCs w:val="24"/>
        </w:rPr>
      </w:pPr>
      <w:r w:rsidRPr="00293D22">
        <w:rPr>
          <w:rFonts w:ascii="Times New Roman" w:eastAsia="Calibri" w:hAnsi="Times New Roman" w:cs="Times New Roman"/>
          <w:color w:val="1F497D" w:themeColor="text2"/>
          <w:sz w:val="24"/>
          <w:szCs w:val="24"/>
        </w:rPr>
        <w:t xml:space="preserve">Армрестлинг, 2 место, </w:t>
      </w:r>
      <w:proofErr w:type="spellStart"/>
      <w:r w:rsidRPr="00293D22">
        <w:rPr>
          <w:rFonts w:ascii="Times New Roman" w:eastAsia="Calibri" w:hAnsi="Times New Roman" w:cs="Times New Roman"/>
          <w:color w:val="1F497D" w:themeColor="text2"/>
          <w:sz w:val="24"/>
          <w:szCs w:val="24"/>
        </w:rPr>
        <w:t>Потыкайлов</w:t>
      </w:r>
      <w:proofErr w:type="spellEnd"/>
      <w:proofErr w:type="gramStart"/>
      <w:r w:rsidRPr="00293D22">
        <w:rPr>
          <w:rFonts w:ascii="Times New Roman" w:eastAsia="Calibri" w:hAnsi="Times New Roman" w:cs="Times New Roman"/>
          <w:color w:val="1F497D" w:themeColor="text2"/>
          <w:sz w:val="24"/>
          <w:szCs w:val="24"/>
        </w:rPr>
        <w:t xml:space="preserve"> Б</w:t>
      </w:r>
      <w:proofErr w:type="gramEnd"/>
      <w:r w:rsidRPr="00293D22">
        <w:rPr>
          <w:rFonts w:ascii="Times New Roman" w:eastAsia="Calibri" w:hAnsi="Times New Roman" w:cs="Times New Roman"/>
          <w:color w:val="1F497D" w:themeColor="text2"/>
          <w:sz w:val="24"/>
          <w:szCs w:val="24"/>
        </w:rPr>
        <w:t>, 9б класс, рук. Петрова Ю.Н.</w:t>
      </w:r>
    </w:p>
    <w:p w:rsidR="00293D22" w:rsidRPr="00293D22" w:rsidRDefault="00293D22" w:rsidP="00293D22">
      <w:pPr>
        <w:numPr>
          <w:ilvl w:val="0"/>
          <w:numId w:val="3"/>
        </w:numPr>
        <w:contextualSpacing/>
        <w:jc w:val="both"/>
        <w:rPr>
          <w:rFonts w:ascii="Times New Roman" w:eastAsia="Calibri" w:hAnsi="Times New Roman" w:cs="Times New Roman"/>
          <w:color w:val="1F497D" w:themeColor="text2"/>
          <w:sz w:val="24"/>
          <w:szCs w:val="24"/>
        </w:rPr>
      </w:pPr>
      <w:r w:rsidRPr="00293D22">
        <w:rPr>
          <w:rFonts w:ascii="Times New Roman" w:eastAsia="Calibri" w:hAnsi="Times New Roman" w:cs="Times New Roman"/>
          <w:color w:val="1F497D" w:themeColor="text2"/>
          <w:sz w:val="24"/>
          <w:szCs w:val="24"/>
        </w:rPr>
        <w:lastRenderedPageBreak/>
        <w:t>Интернет-</w:t>
      </w:r>
      <w:proofErr w:type="spellStart"/>
      <w:r w:rsidRPr="00293D22">
        <w:rPr>
          <w:rFonts w:ascii="Times New Roman" w:eastAsia="Calibri" w:hAnsi="Times New Roman" w:cs="Times New Roman"/>
          <w:color w:val="1F497D" w:themeColor="text2"/>
          <w:sz w:val="24"/>
          <w:szCs w:val="24"/>
        </w:rPr>
        <w:t>фотовернисаж</w:t>
      </w:r>
      <w:proofErr w:type="spellEnd"/>
      <w:r w:rsidRPr="00293D22">
        <w:rPr>
          <w:rFonts w:ascii="Times New Roman" w:eastAsia="Calibri" w:hAnsi="Times New Roman" w:cs="Times New Roman"/>
          <w:color w:val="1F497D" w:themeColor="text2"/>
          <w:sz w:val="24"/>
          <w:szCs w:val="24"/>
        </w:rPr>
        <w:t xml:space="preserve"> «Великолукские каникулы», 1 место. Мельников</w:t>
      </w:r>
      <w:proofErr w:type="gramStart"/>
      <w:r w:rsidRPr="00293D22">
        <w:rPr>
          <w:rFonts w:ascii="Times New Roman" w:eastAsia="Calibri" w:hAnsi="Times New Roman" w:cs="Times New Roman"/>
          <w:color w:val="1F497D" w:themeColor="text2"/>
          <w:sz w:val="24"/>
          <w:szCs w:val="24"/>
        </w:rPr>
        <w:t xml:space="preserve"> А</w:t>
      </w:r>
      <w:proofErr w:type="gramEnd"/>
      <w:r w:rsidRPr="00293D22">
        <w:rPr>
          <w:rFonts w:ascii="Times New Roman" w:eastAsia="Calibri" w:hAnsi="Times New Roman" w:cs="Times New Roman"/>
          <w:color w:val="1F497D" w:themeColor="text2"/>
          <w:sz w:val="24"/>
          <w:szCs w:val="24"/>
        </w:rPr>
        <w:t xml:space="preserve">,. 8а класс, рук. Дружинина И.В., 3место, Чернова Н., 8а класс, рук. Дружинина И.В., 2 место, Зайцева К., 11 класс, рук. </w:t>
      </w:r>
      <w:proofErr w:type="spellStart"/>
      <w:r w:rsidRPr="00293D22">
        <w:rPr>
          <w:rFonts w:ascii="Times New Roman" w:eastAsia="Calibri" w:hAnsi="Times New Roman" w:cs="Times New Roman"/>
          <w:color w:val="1F497D" w:themeColor="text2"/>
          <w:sz w:val="24"/>
          <w:szCs w:val="24"/>
        </w:rPr>
        <w:t>Гороненкова</w:t>
      </w:r>
      <w:proofErr w:type="spellEnd"/>
      <w:r w:rsidRPr="00293D22">
        <w:rPr>
          <w:rFonts w:ascii="Times New Roman" w:eastAsia="Calibri" w:hAnsi="Times New Roman" w:cs="Times New Roman"/>
          <w:color w:val="1F497D" w:themeColor="text2"/>
          <w:sz w:val="24"/>
          <w:szCs w:val="24"/>
        </w:rPr>
        <w:t xml:space="preserve"> Ю.В., 2,3 место Тихомирова А., 11 класс, рук. </w:t>
      </w:r>
      <w:proofErr w:type="spellStart"/>
      <w:r w:rsidRPr="00293D22">
        <w:rPr>
          <w:rFonts w:ascii="Times New Roman" w:eastAsia="Calibri" w:hAnsi="Times New Roman" w:cs="Times New Roman"/>
          <w:color w:val="1F497D" w:themeColor="text2"/>
          <w:sz w:val="24"/>
          <w:szCs w:val="24"/>
        </w:rPr>
        <w:t>Гороненкова</w:t>
      </w:r>
      <w:proofErr w:type="spellEnd"/>
      <w:r w:rsidRPr="00293D22">
        <w:rPr>
          <w:rFonts w:ascii="Times New Roman" w:eastAsia="Calibri" w:hAnsi="Times New Roman" w:cs="Times New Roman"/>
          <w:color w:val="1F497D" w:themeColor="text2"/>
          <w:sz w:val="24"/>
          <w:szCs w:val="24"/>
        </w:rPr>
        <w:t xml:space="preserve"> Ю.В., 2 место, Федорова М., 11 класс, рук. </w:t>
      </w:r>
      <w:proofErr w:type="spellStart"/>
      <w:r w:rsidRPr="00293D22">
        <w:rPr>
          <w:rFonts w:ascii="Times New Roman" w:eastAsia="Calibri" w:hAnsi="Times New Roman" w:cs="Times New Roman"/>
          <w:color w:val="1F497D" w:themeColor="text2"/>
          <w:sz w:val="24"/>
          <w:szCs w:val="24"/>
        </w:rPr>
        <w:t>Гороненкова</w:t>
      </w:r>
      <w:proofErr w:type="spellEnd"/>
      <w:r w:rsidRPr="00293D22">
        <w:rPr>
          <w:rFonts w:ascii="Times New Roman" w:eastAsia="Calibri" w:hAnsi="Times New Roman" w:cs="Times New Roman"/>
          <w:color w:val="1F497D" w:themeColor="text2"/>
          <w:sz w:val="24"/>
          <w:szCs w:val="24"/>
        </w:rPr>
        <w:t xml:space="preserve"> Ю.В., 3 место, </w:t>
      </w:r>
      <w:proofErr w:type="spellStart"/>
      <w:r w:rsidRPr="00293D22">
        <w:rPr>
          <w:rFonts w:ascii="Times New Roman" w:eastAsia="Calibri" w:hAnsi="Times New Roman" w:cs="Times New Roman"/>
          <w:color w:val="1F497D" w:themeColor="text2"/>
          <w:sz w:val="24"/>
          <w:szCs w:val="24"/>
        </w:rPr>
        <w:t>Аткачева</w:t>
      </w:r>
      <w:proofErr w:type="spellEnd"/>
      <w:r w:rsidRPr="00293D22">
        <w:rPr>
          <w:rFonts w:ascii="Times New Roman" w:eastAsia="Calibri" w:hAnsi="Times New Roman" w:cs="Times New Roman"/>
          <w:color w:val="1F497D" w:themeColor="text2"/>
          <w:sz w:val="24"/>
          <w:szCs w:val="24"/>
        </w:rPr>
        <w:t xml:space="preserve"> К., рук. Яценко С.И.</w:t>
      </w:r>
    </w:p>
    <w:p w:rsidR="00293D22" w:rsidRPr="00293D22" w:rsidRDefault="00293D22" w:rsidP="00293D22">
      <w:pPr>
        <w:numPr>
          <w:ilvl w:val="0"/>
          <w:numId w:val="3"/>
        </w:numPr>
        <w:contextualSpacing/>
        <w:jc w:val="both"/>
        <w:rPr>
          <w:rFonts w:ascii="Times New Roman" w:eastAsia="Calibri" w:hAnsi="Times New Roman" w:cs="Times New Roman"/>
          <w:color w:val="1F497D" w:themeColor="text2"/>
          <w:sz w:val="24"/>
          <w:szCs w:val="24"/>
        </w:rPr>
      </w:pPr>
      <w:r w:rsidRPr="00293D22">
        <w:rPr>
          <w:rFonts w:ascii="Times New Roman" w:eastAsia="Calibri" w:hAnsi="Times New Roman" w:cs="Times New Roman"/>
          <w:color w:val="1F497D" w:themeColor="text2"/>
          <w:sz w:val="24"/>
          <w:szCs w:val="24"/>
        </w:rPr>
        <w:t>Городской конкурс рисунков «Открытие книги», 1 место, Смирнова М., 6б класс, рук. Смирнова Р.В.</w:t>
      </w:r>
    </w:p>
    <w:p w:rsidR="00293D22" w:rsidRPr="00293D22" w:rsidRDefault="00293D22" w:rsidP="00293D22">
      <w:pPr>
        <w:numPr>
          <w:ilvl w:val="0"/>
          <w:numId w:val="3"/>
        </w:numPr>
        <w:contextualSpacing/>
        <w:jc w:val="both"/>
        <w:rPr>
          <w:rFonts w:ascii="Times New Roman" w:eastAsia="Calibri" w:hAnsi="Times New Roman" w:cs="Times New Roman"/>
          <w:color w:val="1F497D" w:themeColor="text2"/>
          <w:sz w:val="24"/>
          <w:szCs w:val="24"/>
        </w:rPr>
      </w:pPr>
      <w:r w:rsidRPr="00293D22">
        <w:rPr>
          <w:rFonts w:ascii="Times New Roman" w:eastAsia="Calibri" w:hAnsi="Times New Roman" w:cs="Times New Roman"/>
          <w:color w:val="1F497D" w:themeColor="text2"/>
          <w:sz w:val="24"/>
          <w:szCs w:val="24"/>
        </w:rPr>
        <w:t xml:space="preserve">Городской конкурс чтецов « Поэты Пушкинской поры», 2 место Левин Е., </w:t>
      </w:r>
      <w:proofErr w:type="gramStart"/>
      <w:r w:rsidRPr="00293D22">
        <w:rPr>
          <w:rFonts w:ascii="Times New Roman" w:eastAsia="Calibri" w:hAnsi="Times New Roman" w:cs="Times New Roman"/>
          <w:color w:val="1F497D" w:themeColor="text2"/>
          <w:sz w:val="24"/>
          <w:szCs w:val="24"/>
        </w:rPr>
        <w:t>7</w:t>
      </w:r>
      <w:proofErr w:type="gramEnd"/>
      <w:r w:rsidRPr="00293D22">
        <w:rPr>
          <w:rFonts w:ascii="Times New Roman" w:eastAsia="Calibri" w:hAnsi="Times New Roman" w:cs="Times New Roman"/>
          <w:color w:val="1F497D" w:themeColor="text2"/>
          <w:sz w:val="24"/>
          <w:szCs w:val="24"/>
        </w:rPr>
        <w:t xml:space="preserve"> а класс, рук. Левина Н.А., 3 место </w:t>
      </w:r>
      <w:proofErr w:type="spellStart"/>
      <w:r w:rsidRPr="00293D22">
        <w:rPr>
          <w:rFonts w:ascii="Times New Roman" w:eastAsia="Calibri" w:hAnsi="Times New Roman" w:cs="Times New Roman"/>
          <w:color w:val="1F497D" w:themeColor="text2"/>
          <w:sz w:val="24"/>
          <w:szCs w:val="24"/>
        </w:rPr>
        <w:t>Бойкова</w:t>
      </w:r>
      <w:proofErr w:type="spellEnd"/>
      <w:r w:rsidRPr="00293D22">
        <w:rPr>
          <w:rFonts w:ascii="Times New Roman" w:eastAsia="Calibri" w:hAnsi="Times New Roman" w:cs="Times New Roman"/>
          <w:color w:val="1F497D" w:themeColor="text2"/>
          <w:sz w:val="24"/>
          <w:szCs w:val="24"/>
        </w:rPr>
        <w:t xml:space="preserve"> П., 3б класс, рук. Богачева В.А.</w:t>
      </w:r>
    </w:p>
    <w:p w:rsidR="00293D22" w:rsidRPr="00293D22" w:rsidRDefault="00293D22" w:rsidP="00293D22">
      <w:pPr>
        <w:numPr>
          <w:ilvl w:val="0"/>
          <w:numId w:val="3"/>
        </w:numPr>
        <w:contextualSpacing/>
        <w:jc w:val="both"/>
        <w:rPr>
          <w:rFonts w:ascii="Times New Roman" w:eastAsia="Calibri" w:hAnsi="Times New Roman" w:cs="Times New Roman"/>
          <w:color w:val="1F497D" w:themeColor="text2"/>
          <w:sz w:val="24"/>
          <w:szCs w:val="24"/>
        </w:rPr>
      </w:pPr>
      <w:r w:rsidRPr="00293D22">
        <w:rPr>
          <w:rFonts w:ascii="Times New Roman" w:eastAsia="Calibri" w:hAnsi="Times New Roman" w:cs="Times New Roman"/>
          <w:color w:val="1F497D" w:themeColor="text2"/>
          <w:sz w:val="24"/>
          <w:szCs w:val="24"/>
        </w:rPr>
        <w:t>Городская ролевая игра «В депутаты я б пошел…», 2 место, команда 10 класса, рук. Яценко С.И.</w:t>
      </w:r>
    </w:p>
    <w:p w:rsidR="00293D22" w:rsidRPr="00293D22" w:rsidRDefault="00293D22" w:rsidP="00293D22">
      <w:pPr>
        <w:numPr>
          <w:ilvl w:val="0"/>
          <w:numId w:val="3"/>
        </w:numPr>
        <w:contextualSpacing/>
        <w:jc w:val="both"/>
        <w:rPr>
          <w:rFonts w:ascii="Times New Roman" w:eastAsia="Calibri" w:hAnsi="Times New Roman" w:cs="Times New Roman"/>
          <w:color w:val="1F497D" w:themeColor="text2"/>
          <w:sz w:val="24"/>
          <w:szCs w:val="24"/>
        </w:rPr>
      </w:pPr>
      <w:r w:rsidRPr="00293D22">
        <w:rPr>
          <w:rFonts w:ascii="Times New Roman" w:eastAsia="Calibri" w:hAnsi="Times New Roman" w:cs="Times New Roman"/>
          <w:color w:val="1F497D" w:themeColor="text2"/>
          <w:sz w:val="24"/>
          <w:szCs w:val="24"/>
        </w:rPr>
        <w:t>Конкурс хореографических коллективов «Листая книжные страницы», 3 место, команда школы, рук. Радченко Н.И.</w:t>
      </w:r>
    </w:p>
    <w:p w:rsidR="00293D22" w:rsidRPr="00293D22" w:rsidRDefault="00293D22" w:rsidP="00293D22">
      <w:pPr>
        <w:numPr>
          <w:ilvl w:val="0"/>
          <w:numId w:val="3"/>
        </w:numPr>
        <w:contextualSpacing/>
        <w:jc w:val="both"/>
        <w:rPr>
          <w:rFonts w:ascii="Times New Roman" w:eastAsia="Calibri" w:hAnsi="Times New Roman" w:cs="Times New Roman"/>
          <w:color w:val="1F497D" w:themeColor="text2"/>
          <w:sz w:val="24"/>
          <w:szCs w:val="24"/>
        </w:rPr>
      </w:pPr>
      <w:r w:rsidRPr="00293D22">
        <w:rPr>
          <w:rFonts w:ascii="Times New Roman" w:eastAsia="Calibri" w:hAnsi="Times New Roman" w:cs="Times New Roman"/>
          <w:color w:val="1F497D" w:themeColor="text2"/>
          <w:sz w:val="24"/>
          <w:szCs w:val="24"/>
        </w:rPr>
        <w:t xml:space="preserve">Культурно-экологическая акция «День Земли», « День Птиц», «День Воды»,2 место, Никифорова А., 8б класс, рук. Левина Н.А., 2 место Петров В., 4в класс, рук. </w:t>
      </w:r>
      <w:proofErr w:type="spellStart"/>
      <w:r w:rsidRPr="00293D22">
        <w:rPr>
          <w:rFonts w:ascii="Times New Roman" w:eastAsia="Calibri" w:hAnsi="Times New Roman" w:cs="Times New Roman"/>
          <w:color w:val="1F497D" w:themeColor="text2"/>
          <w:sz w:val="24"/>
          <w:szCs w:val="24"/>
        </w:rPr>
        <w:t>Турикова</w:t>
      </w:r>
      <w:proofErr w:type="spellEnd"/>
      <w:r w:rsidRPr="00293D22">
        <w:rPr>
          <w:rFonts w:ascii="Times New Roman" w:eastAsia="Calibri" w:hAnsi="Times New Roman" w:cs="Times New Roman"/>
          <w:color w:val="1F497D" w:themeColor="text2"/>
          <w:sz w:val="24"/>
          <w:szCs w:val="24"/>
        </w:rPr>
        <w:t xml:space="preserve"> Т.И., 3 место, Смирнова Т., 2б класс, рук. Капустина Л.А.</w:t>
      </w:r>
    </w:p>
    <w:p w:rsidR="00293D22" w:rsidRPr="00293D22" w:rsidRDefault="00293D22" w:rsidP="00293D22">
      <w:pPr>
        <w:ind w:left="1125"/>
        <w:contextualSpacing/>
        <w:jc w:val="both"/>
        <w:rPr>
          <w:rFonts w:ascii="Times New Roman" w:eastAsia="Calibri" w:hAnsi="Times New Roman" w:cs="Times New Roman"/>
          <w:color w:val="1F497D" w:themeColor="text2"/>
          <w:sz w:val="24"/>
          <w:szCs w:val="24"/>
        </w:rPr>
      </w:pPr>
      <w:r w:rsidRPr="00293D22">
        <w:rPr>
          <w:rFonts w:ascii="Times New Roman" w:eastAsia="Calibri" w:hAnsi="Times New Roman" w:cs="Times New Roman"/>
          <w:color w:val="1F497D" w:themeColor="text2"/>
          <w:sz w:val="24"/>
          <w:szCs w:val="24"/>
        </w:rPr>
        <w:t xml:space="preserve">1 место Истомина Н, 8б класс, рук. Левина Н.А., 3 место, </w:t>
      </w:r>
      <w:proofErr w:type="spellStart"/>
      <w:r w:rsidRPr="00293D22">
        <w:rPr>
          <w:rFonts w:ascii="Times New Roman" w:eastAsia="Calibri" w:hAnsi="Times New Roman" w:cs="Times New Roman"/>
          <w:color w:val="1F497D" w:themeColor="text2"/>
          <w:sz w:val="24"/>
          <w:szCs w:val="24"/>
        </w:rPr>
        <w:t>Васюцкая</w:t>
      </w:r>
      <w:proofErr w:type="spellEnd"/>
      <w:r w:rsidRPr="00293D22">
        <w:rPr>
          <w:rFonts w:ascii="Times New Roman" w:eastAsia="Calibri" w:hAnsi="Times New Roman" w:cs="Times New Roman"/>
          <w:color w:val="1F497D" w:themeColor="text2"/>
          <w:sz w:val="24"/>
          <w:szCs w:val="24"/>
        </w:rPr>
        <w:t xml:space="preserve"> Я., 7а класс, рук. Левина Н.А., 1,2 место, Левин Е., 7а класс, рук. Левина Н.А.</w:t>
      </w:r>
    </w:p>
    <w:p w:rsidR="00293D22" w:rsidRPr="00293D22" w:rsidRDefault="00293D22" w:rsidP="00293D22">
      <w:pPr>
        <w:numPr>
          <w:ilvl w:val="0"/>
          <w:numId w:val="3"/>
        </w:numPr>
        <w:contextualSpacing/>
        <w:jc w:val="both"/>
        <w:rPr>
          <w:rFonts w:ascii="Times New Roman" w:eastAsia="Calibri" w:hAnsi="Times New Roman" w:cs="Times New Roman"/>
          <w:color w:val="1F497D" w:themeColor="text2"/>
          <w:sz w:val="24"/>
          <w:szCs w:val="24"/>
        </w:rPr>
      </w:pPr>
      <w:r w:rsidRPr="00293D22">
        <w:rPr>
          <w:rFonts w:ascii="Times New Roman" w:eastAsia="Calibri" w:hAnsi="Times New Roman" w:cs="Times New Roman"/>
          <w:color w:val="1F497D" w:themeColor="text2"/>
          <w:sz w:val="24"/>
          <w:szCs w:val="24"/>
        </w:rPr>
        <w:t xml:space="preserve">«Безопасное колесо 2012» Конкурс «Фигурное вождение», 3место, </w:t>
      </w:r>
      <w:proofErr w:type="spellStart"/>
      <w:r w:rsidRPr="00293D22">
        <w:rPr>
          <w:rFonts w:ascii="Times New Roman" w:eastAsia="Calibri" w:hAnsi="Times New Roman" w:cs="Times New Roman"/>
          <w:color w:val="1F497D" w:themeColor="text2"/>
          <w:sz w:val="24"/>
          <w:szCs w:val="24"/>
        </w:rPr>
        <w:t>Лауров</w:t>
      </w:r>
      <w:proofErr w:type="spellEnd"/>
      <w:r w:rsidRPr="00293D22">
        <w:rPr>
          <w:rFonts w:ascii="Times New Roman" w:eastAsia="Calibri" w:hAnsi="Times New Roman" w:cs="Times New Roman"/>
          <w:color w:val="1F497D" w:themeColor="text2"/>
          <w:sz w:val="24"/>
          <w:szCs w:val="24"/>
        </w:rPr>
        <w:t xml:space="preserve"> С., 5 «Б» класс, Веселова Л., 5 «Б» класс, рук. Беляков И.Н.</w:t>
      </w:r>
    </w:p>
    <w:p w:rsidR="00293D22" w:rsidRPr="00293D22" w:rsidRDefault="00293D22" w:rsidP="00293D22">
      <w:pPr>
        <w:numPr>
          <w:ilvl w:val="0"/>
          <w:numId w:val="3"/>
        </w:numPr>
        <w:contextualSpacing/>
        <w:jc w:val="both"/>
        <w:rPr>
          <w:rFonts w:ascii="Times New Roman" w:eastAsia="Calibri" w:hAnsi="Times New Roman" w:cs="Times New Roman"/>
          <w:color w:val="1F497D" w:themeColor="text2"/>
          <w:sz w:val="24"/>
          <w:szCs w:val="24"/>
        </w:rPr>
      </w:pPr>
      <w:r w:rsidRPr="00293D22">
        <w:rPr>
          <w:rFonts w:ascii="Times New Roman" w:eastAsia="Calibri" w:hAnsi="Times New Roman" w:cs="Times New Roman"/>
          <w:color w:val="1F497D" w:themeColor="text2"/>
          <w:sz w:val="24"/>
          <w:szCs w:val="24"/>
        </w:rPr>
        <w:t>Городской этап международного конкурса «Мир воды глазами детей» 1 место, Левин А., 1 «Б» класс, рук. Левина Н.А., 3 место Иванова А., 6 «Б» класс, рук. Яценко С.И.</w:t>
      </w:r>
    </w:p>
    <w:p w:rsidR="00293D22" w:rsidRDefault="00293D22" w:rsidP="00293D22">
      <w:pPr>
        <w:numPr>
          <w:ilvl w:val="0"/>
          <w:numId w:val="3"/>
        </w:numPr>
        <w:contextualSpacing/>
        <w:jc w:val="both"/>
        <w:rPr>
          <w:rFonts w:ascii="Times New Roman" w:eastAsia="Calibri" w:hAnsi="Times New Roman" w:cs="Times New Roman"/>
          <w:color w:val="1F497D" w:themeColor="text2"/>
          <w:sz w:val="24"/>
          <w:szCs w:val="24"/>
        </w:rPr>
      </w:pPr>
      <w:r w:rsidRPr="00293D22">
        <w:rPr>
          <w:rFonts w:ascii="Times New Roman" w:eastAsia="Calibri" w:hAnsi="Times New Roman" w:cs="Times New Roman"/>
          <w:color w:val="1F497D" w:themeColor="text2"/>
          <w:sz w:val="24"/>
          <w:szCs w:val="24"/>
        </w:rPr>
        <w:t>« Школа безопасности» 2 место, команда школы, рук. Беляков И.Н.</w:t>
      </w:r>
    </w:p>
    <w:p w:rsidR="00876203" w:rsidRPr="00876203" w:rsidRDefault="00876203" w:rsidP="00876203">
      <w:pPr>
        <w:pStyle w:val="a3"/>
        <w:numPr>
          <w:ilvl w:val="0"/>
          <w:numId w:val="3"/>
        </w:numPr>
        <w:jc w:val="both"/>
        <w:rPr>
          <w:rFonts w:ascii="Times New Roman" w:eastAsia="Calibri" w:hAnsi="Times New Roman" w:cs="Times New Roman"/>
          <w:color w:val="1F497D" w:themeColor="text2"/>
          <w:sz w:val="24"/>
          <w:szCs w:val="24"/>
        </w:rPr>
      </w:pPr>
      <w:r w:rsidRPr="00876203">
        <w:rPr>
          <w:rFonts w:ascii="Times New Roman" w:eastAsia="Calibri" w:hAnsi="Times New Roman" w:cs="Times New Roman"/>
          <w:color w:val="1F497D" w:themeColor="text2"/>
          <w:sz w:val="24"/>
          <w:szCs w:val="24"/>
        </w:rPr>
        <w:t>Интеллектуальная интернет-олимпиада «Наше наследие», посвящённая Отечественной войне 1812 г.- участвовало 33 чел.</w:t>
      </w:r>
      <w:proofErr w:type="gramStart"/>
      <w:r w:rsidRPr="00876203">
        <w:rPr>
          <w:rFonts w:ascii="Times New Roman" w:eastAsia="Calibri" w:hAnsi="Times New Roman" w:cs="Times New Roman"/>
          <w:color w:val="1F497D" w:themeColor="text2"/>
          <w:sz w:val="24"/>
          <w:szCs w:val="24"/>
        </w:rPr>
        <w:t xml:space="preserve"> ,</w:t>
      </w:r>
      <w:proofErr w:type="gramEnd"/>
      <w:r w:rsidRPr="00876203">
        <w:rPr>
          <w:rFonts w:ascii="Times New Roman" w:eastAsia="Calibri" w:hAnsi="Times New Roman" w:cs="Times New Roman"/>
          <w:color w:val="1F497D" w:themeColor="text2"/>
          <w:sz w:val="24"/>
          <w:szCs w:val="24"/>
        </w:rPr>
        <w:t xml:space="preserve"> получено более 100 сертификатов, учителя </w:t>
      </w:r>
      <w:proofErr w:type="spellStart"/>
      <w:r w:rsidRPr="00876203">
        <w:rPr>
          <w:rFonts w:ascii="Times New Roman" w:eastAsia="Calibri" w:hAnsi="Times New Roman" w:cs="Times New Roman"/>
          <w:color w:val="1F497D" w:themeColor="text2"/>
          <w:sz w:val="24"/>
          <w:szCs w:val="24"/>
        </w:rPr>
        <w:t>Штокман</w:t>
      </w:r>
      <w:proofErr w:type="spellEnd"/>
      <w:r w:rsidRPr="00876203">
        <w:rPr>
          <w:rFonts w:ascii="Times New Roman" w:eastAsia="Calibri" w:hAnsi="Times New Roman" w:cs="Times New Roman"/>
          <w:color w:val="1F497D" w:themeColor="text2"/>
          <w:sz w:val="24"/>
          <w:szCs w:val="24"/>
        </w:rPr>
        <w:t xml:space="preserve"> С.А., Труханова М.Н., Королёва Е.А.</w:t>
      </w:r>
    </w:p>
    <w:p w:rsidR="00876203" w:rsidRPr="00876203" w:rsidRDefault="00876203" w:rsidP="00876203">
      <w:pPr>
        <w:pStyle w:val="a3"/>
        <w:numPr>
          <w:ilvl w:val="0"/>
          <w:numId w:val="3"/>
        </w:numPr>
        <w:jc w:val="both"/>
        <w:rPr>
          <w:rFonts w:ascii="Times New Roman" w:eastAsia="Calibri" w:hAnsi="Times New Roman" w:cs="Times New Roman"/>
          <w:color w:val="1F497D" w:themeColor="text2"/>
          <w:sz w:val="24"/>
          <w:szCs w:val="24"/>
        </w:rPr>
      </w:pPr>
      <w:r w:rsidRPr="00876203">
        <w:rPr>
          <w:rFonts w:ascii="Times New Roman" w:eastAsia="Calibri" w:hAnsi="Times New Roman" w:cs="Times New Roman"/>
          <w:color w:val="1F497D" w:themeColor="text2"/>
          <w:sz w:val="24"/>
          <w:szCs w:val="24"/>
        </w:rPr>
        <w:t xml:space="preserve">Интернет - олимпиада по физической культуре «Орлёнок» - участвовали 11 человек, учителя Петрова Ю.Н., Ковалёв С.С. </w:t>
      </w:r>
    </w:p>
    <w:p w:rsidR="00876203" w:rsidRDefault="00876203" w:rsidP="0054484F">
      <w:pPr>
        <w:pStyle w:val="a3"/>
        <w:numPr>
          <w:ilvl w:val="0"/>
          <w:numId w:val="3"/>
        </w:numPr>
        <w:jc w:val="both"/>
        <w:rPr>
          <w:rFonts w:ascii="Times New Roman" w:eastAsia="Calibri" w:hAnsi="Times New Roman" w:cs="Times New Roman"/>
          <w:color w:val="1F497D" w:themeColor="text2"/>
          <w:sz w:val="24"/>
          <w:szCs w:val="24"/>
        </w:rPr>
      </w:pPr>
      <w:r w:rsidRPr="0054484F">
        <w:rPr>
          <w:rFonts w:ascii="Times New Roman" w:eastAsia="Calibri" w:hAnsi="Times New Roman" w:cs="Times New Roman"/>
          <w:color w:val="1F497D" w:themeColor="text2"/>
          <w:sz w:val="24"/>
          <w:szCs w:val="24"/>
        </w:rPr>
        <w:t xml:space="preserve">57 учащихся школы приняли участие во Всероссийском конкурсе «Человек и природа»;12 человек из 6-8 классов – в конкурсе «Юный знаток биологии», организованном </w:t>
      </w:r>
      <w:proofErr w:type="spellStart"/>
      <w:r w:rsidRPr="0054484F">
        <w:rPr>
          <w:rFonts w:ascii="Times New Roman" w:eastAsia="Calibri" w:hAnsi="Times New Roman" w:cs="Times New Roman"/>
          <w:color w:val="1F497D" w:themeColor="text2"/>
          <w:sz w:val="24"/>
          <w:szCs w:val="24"/>
        </w:rPr>
        <w:t>ПЦРОДиЮ</w:t>
      </w:r>
      <w:proofErr w:type="spellEnd"/>
      <w:r w:rsidRPr="0054484F">
        <w:rPr>
          <w:rFonts w:ascii="Times New Roman" w:eastAsia="Calibri" w:hAnsi="Times New Roman" w:cs="Times New Roman"/>
          <w:color w:val="1F497D" w:themeColor="text2"/>
          <w:sz w:val="24"/>
          <w:szCs w:val="24"/>
        </w:rPr>
        <w:t xml:space="preserve"> (учитель Яценко С.И.).</w:t>
      </w:r>
    </w:p>
    <w:p w:rsidR="0054484F" w:rsidRPr="00585836" w:rsidRDefault="00585836" w:rsidP="00585836">
      <w:pPr>
        <w:rPr>
          <w:rFonts w:ascii="Times New Roman" w:hAnsi="Times New Roman"/>
          <w:b/>
          <w:i/>
          <w:color w:val="1F497D" w:themeColor="text2"/>
          <w:sz w:val="28"/>
          <w:szCs w:val="28"/>
        </w:rPr>
      </w:pPr>
      <w:r w:rsidRPr="00585836">
        <w:rPr>
          <w:rFonts w:ascii="Times New Roman" w:hAnsi="Times New Roman"/>
          <w:b/>
          <w:i/>
          <w:color w:val="1F497D" w:themeColor="text2"/>
          <w:sz w:val="28"/>
          <w:szCs w:val="28"/>
        </w:rPr>
        <w:t>Городские предметные олимпиады</w:t>
      </w:r>
    </w:p>
    <w:tbl>
      <w:tblPr>
        <w:tblW w:w="10634" w:type="dxa"/>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3"/>
        <w:gridCol w:w="2366"/>
        <w:gridCol w:w="2540"/>
        <w:gridCol w:w="3405"/>
      </w:tblGrid>
      <w:tr w:rsidR="00585836" w:rsidRPr="00585836" w:rsidTr="0054484F">
        <w:trPr>
          <w:trHeight w:val="417"/>
        </w:trPr>
        <w:tc>
          <w:tcPr>
            <w:tcW w:w="2323" w:type="dxa"/>
          </w:tcPr>
          <w:p w:rsidR="0054484F" w:rsidRPr="00585836" w:rsidRDefault="0054484F" w:rsidP="007B20A6">
            <w:pPr>
              <w:pStyle w:val="a4"/>
              <w:rPr>
                <w:rFonts w:ascii="Times New Roman" w:hAnsi="Times New Roman" w:cs="Times New Roman"/>
                <w:color w:val="1F497D" w:themeColor="text2"/>
                <w:sz w:val="24"/>
                <w:szCs w:val="24"/>
              </w:rPr>
            </w:pPr>
            <w:r w:rsidRPr="00585836">
              <w:rPr>
                <w:rFonts w:ascii="Times New Roman" w:hAnsi="Times New Roman" w:cs="Times New Roman"/>
                <w:color w:val="1F497D" w:themeColor="text2"/>
                <w:sz w:val="24"/>
                <w:szCs w:val="24"/>
              </w:rPr>
              <w:t>Предмет</w:t>
            </w:r>
          </w:p>
          <w:p w:rsidR="0054484F" w:rsidRPr="00585836" w:rsidRDefault="0054484F" w:rsidP="007B20A6">
            <w:pPr>
              <w:pStyle w:val="a4"/>
              <w:rPr>
                <w:rFonts w:ascii="Times New Roman" w:hAnsi="Times New Roman" w:cs="Times New Roman"/>
                <w:color w:val="1F497D" w:themeColor="text2"/>
                <w:sz w:val="24"/>
                <w:szCs w:val="24"/>
              </w:rPr>
            </w:pPr>
          </w:p>
        </w:tc>
        <w:tc>
          <w:tcPr>
            <w:tcW w:w="2366" w:type="dxa"/>
          </w:tcPr>
          <w:p w:rsidR="0054484F" w:rsidRPr="00585836" w:rsidRDefault="0054484F" w:rsidP="007B20A6">
            <w:pPr>
              <w:pStyle w:val="a4"/>
              <w:rPr>
                <w:rFonts w:ascii="Times New Roman" w:hAnsi="Times New Roman" w:cs="Times New Roman"/>
                <w:color w:val="1F497D" w:themeColor="text2"/>
                <w:sz w:val="24"/>
                <w:szCs w:val="24"/>
              </w:rPr>
            </w:pPr>
          </w:p>
          <w:p w:rsidR="0054484F" w:rsidRPr="00585836" w:rsidRDefault="0054484F" w:rsidP="007B20A6">
            <w:pPr>
              <w:pStyle w:val="a4"/>
              <w:rPr>
                <w:rFonts w:ascii="Times New Roman" w:hAnsi="Times New Roman" w:cs="Times New Roman"/>
                <w:color w:val="1F497D" w:themeColor="text2"/>
                <w:sz w:val="24"/>
                <w:szCs w:val="24"/>
              </w:rPr>
            </w:pPr>
            <w:r w:rsidRPr="00585836">
              <w:rPr>
                <w:rFonts w:ascii="Times New Roman" w:hAnsi="Times New Roman" w:cs="Times New Roman"/>
                <w:color w:val="1F497D" w:themeColor="text2"/>
                <w:sz w:val="24"/>
                <w:szCs w:val="24"/>
              </w:rPr>
              <w:t>Фамилия, имя</w:t>
            </w:r>
          </w:p>
          <w:p w:rsidR="0054484F" w:rsidRPr="00585836" w:rsidRDefault="0054484F" w:rsidP="007B20A6">
            <w:pPr>
              <w:pStyle w:val="a4"/>
              <w:rPr>
                <w:rFonts w:ascii="Times New Roman" w:hAnsi="Times New Roman" w:cs="Times New Roman"/>
                <w:color w:val="1F497D" w:themeColor="text2"/>
                <w:sz w:val="24"/>
                <w:szCs w:val="24"/>
              </w:rPr>
            </w:pPr>
            <w:r w:rsidRPr="00585836">
              <w:rPr>
                <w:rFonts w:ascii="Times New Roman" w:hAnsi="Times New Roman" w:cs="Times New Roman"/>
                <w:color w:val="1F497D" w:themeColor="text2"/>
                <w:sz w:val="24"/>
                <w:szCs w:val="24"/>
              </w:rPr>
              <w:t>обучающегося</w:t>
            </w:r>
          </w:p>
        </w:tc>
        <w:tc>
          <w:tcPr>
            <w:tcW w:w="2540" w:type="dxa"/>
          </w:tcPr>
          <w:p w:rsidR="0054484F" w:rsidRPr="00585836" w:rsidRDefault="0054484F" w:rsidP="007B20A6">
            <w:pPr>
              <w:pStyle w:val="a4"/>
              <w:rPr>
                <w:rFonts w:ascii="Times New Roman" w:hAnsi="Times New Roman" w:cs="Times New Roman"/>
                <w:color w:val="1F497D" w:themeColor="text2"/>
                <w:sz w:val="24"/>
                <w:szCs w:val="24"/>
              </w:rPr>
            </w:pPr>
          </w:p>
          <w:p w:rsidR="0054484F" w:rsidRPr="00585836" w:rsidRDefault="0054484F" w:rsidP="007B20A6">
            <w:pPr>
              <w:pStyle w:val="a4"/>
              <w:rPr>
                <w:rFonts w:ascii="Times New Roman" w:hAnsi="Times New Roman" w:cs="Times New Roman"/>
                <w:color w:val="1F497D" w:themeColor="text2"/>
                <w:sz w:val="24"/>
                <w:szCs w:val="24"/>
              </w:rPr>
            </w:pPr>
            <w:r w:rsidRPr="00585836">
              <w:rPr>
                <w:rFonts w:ascii="Times New Roman" w:hAnsi="Times New Roman" w:cs="Times New Roman"/>
                <w:color w:val="1F497D" w:themeColor="text2"/>
                <w:sz w:val="24"/>
                <w:szCs w:val="24"/>
              </w:rPr>
              <w:t>Место</w:t>
            </w:r>
          </w:p>
        </w:tc>
        <w:tc>
          <w:tcPr>
            <w:tcW w:w="3405" w:type="dxa"/>
          </w:tcPr>
          <w:p w:rsidR="0054484F" w:rsidRPr="00585836" w:rsidRDefault="0054484F" w:rsidP="007B20A6">
            <w:pPr>
              <w:pStyle w:val="a4"/>
              <w:rPr>
                <w:rFonts w:ascii="Times New Roman" w:hAnsi="Times New Roman" w:cs="Times New Roman"/>
                <w:color w:val="1F497D" w:themeColor="text2"/>
                <w:sz w:val="24"/>
                <w:szCs w:val="24"/>
              </w:rPr>
            </w:pPr>
          </w:p>
          <w:p w:rsidR="0054484F" w:rsidRPr="00585836" w:rsidRDefault="0054484F" w:rsidP="007B20A6">
            <w:pPr>
              <w:pStyle w:val="a4"/>
              <w:rPr>
                <w:rFonts w:ascii="Times New Roman" w:hAnsi="Times New Roman" w:cs="Times New Roman"/>
                <w:color w:val="1F497D" w:themeColor="text2"/>
                <w:sz w:val="24"/>
                <w:szCs w:val="24"/>
              </w:rPr>
            </w:pPr>
            <w:r w:rsidRPr="00585836">
              <w:rPr>
                <w:rFonts w:ascii="Times New Roman" w:hAnsi="Times New Roman" w:cs="Times New Roman"/>
                <w:color w:val="1F497D" w:themeColor="text2"/>
                <w:sz w:val="24"/>
                <w:szCs w:val="24"/>
              </w:rPr>
              <w:t>ФИО учителя</w:t>
            </w:r>
          </w:p>
        </w:tc>
      </w:tr>
      <w:tr w:rsidR="00585836" w:rsidRPr="00585836" w:rsidTr="0054484F">
        <w:trPr>
          <w:trHeight w:val="594"/>
        </w:trPr>
        <w:tc>
          <w:tcPr>
            <w:tcW w:w="2323" w:type="dxa"/>
          </w:tcPr>
          <w:p w:rsidR="0054484F" w:rsidRPr="00585836" w:rsidRDefault="0054484F" w:rsidP="007B20A6">
            <w:pPr>
              <w:pStyle w:val="a4"/>
              <w:rPr>
                <w:rFonts w:ascii="Times New Roman" w:hAnsi="Times New Roman" w:cs="Times New Roman"/>
                <w:color w:val="1F497D" w:themeColor="text2"/>
                <w:sz w:val="24"/>
                <w:szCs w:val="24"/>
              </w:rPr>
            </w:pPr>
          </w:p>
          <w:p w:rsidR="0054484F" w:rsidRPr="00585836" w:rsidRDefault="0054484F" w:rsidP="007B20A6">
            <w:pPr>
              <w:pStyle w:val="a4"/>
              <w:rPr>
                <w:rFonts w:ascii="Times New Roman" w:hAnsi="Times New Roman" w:cs="Times New Roman"/>
                <w:color w:val="1F497D" w:themeColor="text2"/>
                <w:sz w:val="24"/>
                <w:szCs w:val="24"/>
              </w:rPr>
            </w:pPr>
            <w:r w:rsidRPr="00585836">
              <w:rPr>
                <w:rFonts w:ascii="Times New Roman" w:hAnsi="Times New Roman" w:cs="Times New Roman"/>
                <w:color w:val="1F497D" w:themeColor="text2"/>
                <w:sz w:val="24"/>
                <w:szCs w:val="24"/>
              </w:rPr>
              <w:t>Литература</w:t>
            </w:r>
          </w:p>
          <w:p w:rsidR="0054484F" w:rsidRPr="00585836" w:rsidRDefault="0054484F" w:rsidP="007B20A6">
            <w:pPr>
              <w:pStyle w:val="a4"/>
              <w:rPr>
                <w:rFonts w:ascii="Times New Roman" w:hAnsi="Times New Roman" w:cs="Times New Roman"/>
                <w:color w:val="1F497D" w:themeColor="text2"/>
                <w:sz w:val="24"/>
                <w:szCs w:val="24"/>
              </w:rPr>
            </w:pPr>
          </w:p>
        </w:tc>
        <w:tc>
          <w:tcPr>
            <w:tcW w:w="2366" w:type="dxa"/>
          </w:tcPr>
          <w:p w:rsidR="0054484F" w:rsidRPr="00585836" w:rsidRDefault="0054484F" w:rsidP="007B20A6">
            <w:pPr>
              <w:pStyle w:val="a4"/>
              <w:rPr>
                <w:rFonts w:ascii="Times New Roman" w:hAnsi="Times New Roman" w:cs="Times New Roman"/>
                <w:color w:val="1F497D" w:themeColor="text2"/>
                <w:sz w:val="24"/>
                <w:szCs w:val="24"/>
              </w:rPr>
            </w:pPr>
          </w:p>
          <w:p w:rsidR="0054484F" w:rsidRPr="00585836" w:rsidRDefault="0054484F" w:rsidP="007B20A6">
            <w:pPr>
              <w:pStyle w:val="a4"/>
              <w:rPr>
                <w:rFonts w:ascii="Times New Roman" w:hAnsi="Times New Roman" w:cs="Times New Roman"/>
                <w:color w:val="1F497D" w:themeColor="text2"/>
                <w:sz w:val="24"/>
                <w:szCs w:val="24"/>
              </w:rPr>
            </w:pPr>
            <w:r w:rsidRPr="00585836">
              <w:rPr>
                <w:rFonts w:ascii="Times New Roman" w:hAnsi="Times New Roman" w:cs="Times New Roman"/>
                <w:color w:val="1F497D" w:themeColor="text2"/>
                <w:sz w:val="24"/>
                <w:szCs w:val="24"/>
              </w:rPr>
              <w:t>Арсентьева Арина,</w:t>
            </w:r>
          </w:p>
          <w:p w:rsidR="0054484F" w:rsidRPr="00585836" w:rsidRDefault="0054484F" w:rsidP="007B20A6">
            <w:pPr>
              <w:pStyle w:val="a4"/>
              <w:rPr>
                <w:rFonts w:ascii="Times New Roman" w:hAnsi="Times New Roman" w:cs="Times New Roman"/>
                <w:color w:val="1F497D" w:themeColor="text2"/>
                <w:sz w:val="24"/>
                <w:szCs w:val="24"/>
              </w:rPr>
            </w:pPr>
            <w:r w:rsidRPr="00585836">
              <w:rPr>
                <w:rFonts w:ascii="Times New Roman" w:hAnsi="Times New Roman" w:cs="Times New Roman"/>
                <w:color w:val="1F497D" w:themeColor="text2"/>
                <w:sz w:val="24"/>
                <w:szCs w:val="24"/>
              </w:rPr>
              <w:t>10 класс</w:t>
            </w:r>
          </w:p>
          <w:p w:rsidR="0054484F" w:rsidRPr="00585836" w:rsidRDefault="0054484F" w:rsidP="007B20A6">
            <w:pPr>
              <w:pStyle w:val="a4"/>
              <w:rPr>
                <w:rFonts w:ascii="Times New Roman" w:hAnsi="Times New Roman" w:cs="Times New Roman"/>
                <w:color w:val="1F497D" w:themeColor="text2"/>
                <w:sz w:val="24"/>
                <w:szCs w:val="24"/>
              </w:rPr>
            </w:pPr>
          </w:p>
        </w:tc>
        <w:tc>
          <w:tcPr>
            <w:tcW w:w="2540" w:type="dxa"/>
          </w:tcPr>
          <w:p w:rsidR="0054484F" w:rsidRPr="00585836" w:rsidRDefault="0054484F" w:rsidP="007B20A6">
            <w:pPr>
              <w:pStyle w:val="a4"/>
              <w:rPr>
                <w:rFonts w:ascii="Times New Roman" w:hAnsi="Times New Roman" w:cs="Times New Roman"/>
                <w:color w:val="1F497D" w:themeColor="text2"/>
                <w:sz w:val="24"/>
                <w:szCs w:val="24"/>
              </w:rPr>
            </w:pPr>
          </w:p>
          <w:p w:rsidR="0054484F" w:rsidRPr="00585836" w:rsidRDefault="0054484F" w:rsidP="007B20A6">
            <w:pPr>
              <w:pStyle w:val="a4"/>
              <w:rPr>
                <w:rFonts w:ascii="Times New Roman" w:hAnsi="Times New Roman" w:cs="Times New Roman"/>
                <w:color w:val="1F497D" w:themeColor="text2"/>
                <w:sz w:val="24"/>
                <w:szCs w:val="24"/>
              </w:rPr>
            </w:pPr>
            <w:r w:rsidRPr="00585836">
              <w:rPr>
                <w:rFonts w:ascii="Times New Roman" w:hAnsi="Times New Roman" w:cs="Times New Roman"/>
                <w:color w:val="1F497D" w:themeColor="text2"/>
                <w:sz w:val="24"/>
                <w:szCs w:val="24"/>
              </w:rPr>
              <w:t>3</w:t>
            </w:r>
          </w:p>
          <w:p w:rsidR="0054484F" w:rsidRPr="00585836" w:rsidRDefault="0054484F" w:rsidP="007B20A6">
            <w:pPr>
              <w:pStyle w:val="a4"/>
              <w:rPr>
                <w:rFonts w:ascii="Times New Roman" w:hAnsi="Times New Roman" w:cs="Times New Roman"/>
                <w:color w:val="1F497D" w:themeColor="text2"/>
                <w:sz w:val="24"/>
                <w:szCs w:val="24"/>
              </w:rPr>
            </w:pPr>
          </w:p>
        </w:tc>
        <w:tc>
          <w:tcPr>
            <w:tcW w:w="3405" w:type="dxa"/>
          </w:tcPr>
          <w:p w:rsidR="0054484F" w:rsidRPr="00585836" w:rsidRDefault="0054484F" w:rsidP="007B20A6">
            <w:pPr>
              <w:pStyle w:val="a4"/>
              <w:rPr>
                <w:rFonts w:ascii="Times New Roman" w:hAnsi="Times New Roman" w:cs="Times New Roman"/>
                <w:color w:val="1F497D" w:themeColor="text2"/>
                <w:sz w:val="24"/>
                <w:szCs w:val="24"/>
              </w:rPr>
            </w:pPr>
          </w:p>
          <w:p w:rsidR="0054484F" w:rsidRPr="00585836" w:rsidRDefault="0054484F" w:rsidP="007B20A6">
            <w:pPr>
              <w:pStyle w:val="a4"/>
              <w:rPr>
                <w:rFonts w:ascii="Times New Roman" w:hAnsi="Times New Roman" w:cs="Times New Roman"/>
                <w:color w:val="1F497D" w:themeColor="text2"/>
                <w:sz w:val="24"/>
                <w:szCs w:val="24"/>
              </w:rPr>
            </w:pPr>
            <w:r w:rsidRPr="00585836">
              <w:rPr>
                <w:rFonts w:ascii="Times New Roman" w:hAnsi="Times New Roman" w:cs="Times New Roman"/>
                <w:color w:val="1F497D" w:themeColor="text2"/>
                <w:sz w:val="24"/>
                <w:szCs w:val="24"/>
              </w:rPr>
              <w:t>Левина Н.А.</w:t>
            </w:r>
          </w:p>
          <w:p w:rsidR="0054484F" w:rsidRPr="00585836" w:rsidRDefault="0054484F" w:rsidP="007B20A6">
            <w:pPr>
              <w:pStyle w:val="a4"/>
              <w:rPr>
                <w:rFonts w:ascii="Times New Roman" w:hAnsi="Times New Roman" w:cs="Times New Roman"/>
                <w:color w:val="1F497D" w:themeColor="text2"/>
                <w:sz w:val="24"/>
                <w:szCs w:val="24"/>
              </w:rPr>
            </w:pPr>
          </w:p>
        </w:tc>
      </w:tr>
      <w:tr w:rsidR="00585836" w:rsidRPr="00585836" w:rsidTr="0054484F">
        <w:trPr>
          <w:trHeight w:val="594"/>
        </w:trPr>
        <w:tc>
          <w:tcPr>
            <w:tcW w:w="2323" w:type="dxa"/>
          </w:tcPr>
          <w:p w:rsidR="0054484F" w:rsidRPr="00585836" w:rsidRDefault="0054484F" w:rsidP="007B20A6">
            <w:pPr>
              <w:pStyle w:val="a4"/>
              <w:rPr>
                <w:rFonts w:ascii="Times New Roman" w:hAnsi="Times New Roman" w:cs="Times New Roman"/>
                <w:color w:val="1F497D" w:themeColor="text2"/>
                <w:sz w:val="24"/>
                <w:szCs w:val="24"/>
              </w:rPr>
            </w:pPr>
            <w:r w:rsidRPr="00585836">
              <w:rPr>
                <w:rFonts w:ascii="Times New Roman" w:hAnsi="Times New Roman" w:cs="Times New Roman"/>
                <w:color w:val="1F497D" w:themeColor="text2"/>
                <w:sz w:val="24"/>
                <w:szCs w:val="24"/>
              </w:rPr>
              <w:t>Биология</w:t>
            </w:r>
          </w:p>
        </w:tc>
        <w:tc>
          <w:tcPr>
            <w:tcW w:w="2366" w:type="dxa"/>
          </w:tcPr>
          <w:p w:rsidR="0054484F" w:rsidRPr="00585836" w:rsidRDefault="0054484F" w:rsidP="007B20A6">
            <w:pPr>
              <w:pStyle w:val="a4"/>
              <w:rPr>
                <w:rFonts w:ascii="Times New Roman" w:hAnsi="Times New Roman" w:cs="Times New Roman"/>
                <w:color w:val="1F497D" w:themeColor="text2"/>
                <w:sz w:val="24"/>
                <w:szCs w:val="24"/>
              </w:rPr>
            </w:pPr>
            <w:r w:rsidRPr="00585836">
              <w:rPr>
                <w:rFonts w:ascii="Times New Roman" w:hAnsi="Times New Roman" w:cs="Times New Roman"/>
                <w:color w:val="1F497D" w:themeColor="text2"/>
                <w:sz w:val="24"/>
                <w:szCs w:val="24"/>
              </w:rPr>
              <w:t>Суслов Семён,</w:t>
            </w:r>
          </w:p>
          <w:p w:rsidR="0054484F" w:rsidRPr="00585836" w:rsidRDefault="0054484F" w:rsidP="007B20A6">
            <w:pPr>
              <w:pStyle w:val="a4"/>
              <w:rPr>
                <w:rFonts w:ascii="Times New Roman" w:hAnsi="Times New Roman" w:cs="Times New Roman"/>
                <w:color w:val="1F497D" w:themeColor="text2"/>
                <w:sz w:val="24"/>
                <w:szCs w:val="24"/>
              </w:rPr>
            </w:pPr>
            <w:r w:rsidRPr="00585836">
              <w:rPr>
                <w:rFonts w:ascii="Times New Roman" w:hAnsi="Times New Roman" w:cs="Times New Roman"/>
                <w:color w:val="1F497D" w:themeColor="text2"/>
                <w:sz w:val="24"/>
                <w:szCs w:val="24"/>
              </w:rPr>
              <w:t>10 класс</w:t>
            </w:r>
          </w:p>
        </w:tc>
        <w:tc>
          <w:tcPr>
            <w:tcW w:w="2540" w:type="dxa"/>
          </w:tcPr>
          <w:p w:rsidR="0054484F" w:rsidRPr="00585836" w:rsidRDefault="0054484F" w:rsidP="007B20A6">
            <w:pPr>
              <w:pStyle w:val="a4"/>
              <w:rPr>
                <w:rFonts w:ascii="Times New Roman" w:hAnsi="Times New Roman" w:cs="Times New Roman"/>
                <w:color w:val="1F497D" w:themeColor="text2"/>
                <w:sz w:val="24"/>
                <w:szCs w:val="24"/>
              </w:rPr>
            </w:pPr>
            <w:r w:rsidRPr="00585836">
              <w:rPr>
                <w:rFonts w:ascii="Times New Roman" w:hAnsi="Times New Roman" w:cs="Times New Roman"/>
                <w:color w:val="1F497D" w:themeColor="text2"/>
                <w:sz w:val="24"/>
                <w:szCs w:val="24"/>
              </w:rPr>
              <w:t>2</w:t>
            </w:r>
          </w:p>
        </w:tc>
        <w:tc>
          <w:tcPr>
            <w:tcW w:w="3405" w:type="dxa"/>
          </w:tcPr>
          <w:p w:rsidR="0054484F" w:rsidRPr="00585836" w:rsidRDefault="0054484F" w:rsidP="007B20A6">
            <w:pPr>
              <w:pStyle w:val="a4"/>
              <w:rPr>
                <w:rFonts w:ascii="Times New Roman" w:hAnsi="Times New Roman" w:cs="Times New Roman"/>
                <w:color w:val="1F497D" w:themeColor="text2"/>
                <w:sz w:val="24"/>
                <w:szCs w:val="24"/>
              </w:rPr>
            </w:pPr>
            <w:r w:rsidRPr="00585836">
              <w:rPr>
                <w:rFonts w:ascii="Times New Roman" w:hAnsi="Times New Roman" w:cs="Times New Roman"/>
                <w:color w:val="1F497D" w:themeColor="text2"/>
                <w:sz w:val="24"/>
                <w:szCs w:val="24"/>
              </w:rPr>
              <w:t>Яценко С.И.</w:t>
            </w:r>
          </w:p>
        </w:tc>
      </w:tr>
      <w:tr w:rsidR="00585836" w:rsidRPr="00585836" w:rsidTr="00585836">
        <w:trPr>
          <w:trHeight w:val="70"/>
        </w:trPr>
        <w:tc>
          <w:tcPr>
            <w:tcW w:w="2323" w:type="dxa"/>
          </w:tcPr>
          <w:p w:rsidR="0054484F" w:rsidRPr="00585836" w:rsidRDefault="0054484F" w:rsidP="007B20A6">
            <w:pPr>
              <w:pStyle w:val="a4"/>
              <w:rPr>
                <w:rFonts w:ascii="Times New Roman" w:hAnsi="Times New Roman" w:cs="Times New Roman"/>
                <w:color w:val="1F497D" w:themeColor="text2"/>
                <w:sz w:val="24"/>
                <w:szCs w:val="24"/>
              </w:rPr>
            </w:pPr>
            <w:r w:rsidRPr="00585836">
              <w:rPr>
                <w:rFonts w:ascii="Times New Roman" w:hAnsi="Times New Roman" w:cs="Times New Roman"/>
                <w:color w:val="1F497D" w:themeColor="text2"/>
                <w:sz w:val="24"/>
                <w:szCs w:val="24"/>
              </w:rPr>
              <w:t>Технология</w:t>
            </w:r>
          </w:p>
        </w:tc>
        <w:tc>
          <w:tcPr>
            <w:tcW w:w="2366" w:type="dxa"/>
          </w:tcPr>
          <w:p w:rsidR="0054484F" w:rsidRPr="00585836" w:rsidRDefault="0054484F" w:rsidP="007B20A6">
            <w:pPr>
              <w:pStyle w:val="a4"/>
              <w:rPr>
                <w:rFonts w:ascii="Times New Roman" w:hAnsi="Times New Roman" w:cs="Times New Roman"/>
                <w:color w:val="1F497D" w:themeColor="text2"/>
                <w:sz w:val="24"/>
                <w:szCs w:val="24"/>
              </w:rPr>
            </w:pPr>
            <w:r w:rsidRPr="00585836">
              <w:rPr>
                <w:rFonts w:ascii="Times New Roman" w:hAnsi="Times New Roman" w:cs="Times New Roman"/>
                <w:color w:val="1F497D" w:themeColor="text2"/>
                <w:sz w:val="24"/>
                <w:szCs w:val="24"/>
              </w:rPr>
              <w:t>Васильев Максим,</w:t>
            </w:r>
          </w:p>
          <w:p w:rsidR="0054484F" w:rsidRPr="00585836" w:rsidRDefault="0054484F" w:rsidP="007B20A6">
            <w:pPr>
              <w:pStyle w:val="a4"/>
              <w:rPr>
                <w:rFonts w:ascii="Times New Roman" w:hAnsi="Times New Roman" w:cs="Times New Roman"/>
                <w:color w:val="1F497D" w:themeColor="text2"/>
                <w:sz w:val="24"/>
                <w:szCs w:val="24"/>
              </w:rPr>
            </w:pPr>
            <w:r w:rsidRPr="00585836">
              <w:rPr>
                <w:rFonts w:ascii="Times New Roman" w:hAnsi="Times New Roman" w:cs="Times New Roman"/>
                <w:color w:val="1F497D" w:themeColor="text2"/>
                <w:sz w:val="24"/>
                <w:szCs w:val="24"/>
              </w:rPr>
              <w:t xml:space="preserve"> 10 класс</w:t>
            </w:r>
          </w:p>
          <w:p w:rsidR="0054484F" w:rsidRPr="00585836" w:rsidRDefault="0054484F" w:rsidP="007B20A6">
            <w:pPr>
              <w:pStyle w:val="a4"/>
              <w:rPr>
                <w:rFonts w:ascii="Times New Roman" w:hAnsi="Times New Roman" w:cs="Times New Roman"/>
                <w:color w:val="1F497D" w:themeColor="text2"/>
                <w:sz w:val="24"/>
                <w:szCs w:val="24"/>
              </w:rPr>
            </w:pPr>
            <w:r w:rsidRPr="00585836">
              <w:rPr>
                <w:rFonts w:ascii="Times New Roman" w:hAnsi="Times New Roman" w:cs="Times New Roman"/>
                <w:color w:val="1F497D" w:themeColor="text2"/>
                <w:sz w:val="24"/>
                <w:szCs w:val="24"/>
              </w:rPr>
              <w:t>Кротов Дмитрий, 9</w:t>
            </w:r>
            <w:proofErr w:type="gramStart"/>
            <w:r w:rsidRPr="00585836">
              <w:rPr>
                <w:rFonts w:ascii="Times New Roman" w:hAnsi="Times New Roman" w:cs="Times New Roman"/>
                <w:color w:val="1F497D" w:themeColor="text2"/>
                <w:sz w:val="24"/>
                <w:szCs w:val="24"/>
              </w:rPr>
              <w:t xml:space="preserve"> </w:t>
            </w:r>
            <w:r w:rsidRPr="00585836">
              <w:rPr>
                <w:rFonts w:ascii="Times New Roman" w:hAnsi="Times New Roman" w:cs="Times New Roman"/>
                <w:color w:val="1F497D" w:themeColor="text2"/>
                <w:sz w:val="24"/>
                <w:szCs w:val="24"/>
              </w:rPr>
              <w:lastRenderedPageBreak/>
              <w:t>Б</w:t>
            </w:r>
            <w:proofErr w:type="gramEnd"/>
          </w:p>
          <w:p w:rsidR="0054484F" w:rsidRPr="00585836" w:rsidRDefault="0054484F" w:rsidP="007B20A6">
            <w:pPr>
              <w:pStyle w:val="a4"/>
              <w:rPr>
                <w:rFonts w:ascii="Times New Roman" w:hAnsi="Times New Roman" w:cs="Times New Roman"/>
                <w:color w:val="1F497D" w:themeColor="text2"/>
                <w:sz w:val="24"/>
                <w:szCs w:val="24"/>
              </w:rPr>
            </w:pPr>
            <w:r w:rsidRPr="00585836">
              <w:rPr>
                <w:rFonts w:ascii="Times New Roman" w:hAnsi="Times New Roman" w:cs="Times New Roman"/>
                <w:color w:val="1F497D" w:themeColor="text2"/>
                <w:sz w:val="24"/>
                <w:szCs w:val="24"/>
              </w:rPr>
              <w:t>Глебов Дмитрий,9</w:t>
            </w:r>
            <w:proofErr w:type="gramStart"/>
            <w:r w:rsidRPr="00585836">
              <w:rPr>
                <w:rFonts w:ascii="Times New Roman" w:hAnsi="Times New Roman" w:cs="Times New Roman"/>
                <w:color w:val="1F497D" w:themeColor="text2"/>
                <w:sz w:val="24"/>
                <w:szCs w:val="24"/>
              </w:rPr>
              <w:t xml:space="preserve"> Б</w:t>
            </w:r>
            <w:proofErr w:type="gramEnd"/>
          </w:p>
        </w:tc>
        <w:tc>
          <w:tcPr>
            <w:tcW w:w="2540" w:type="dxa"/>
          </w:tcPr>
          <w:p w:rsidR="0054484F" w:rsidRPr="00585836" w:rsidRDefault="0054484F" w:rsidP="007B20A6">
            <w:pPr>
              <w:pStyle w:val="a4"/>
              <w:rPr>
                <w:rFonts w:ascii="Times New Roman" w:hAnsi="Times New Roman" w:cs="Times New Roman"/>
                <w:color w:val="1F497D" w:themeColor="text2"/>
                <w:sz w:val="24"/>
                <w:szCs w:val="24"/>
              </w:rPr>
            </w:pPr>
            <w:r w:rsidRPr="00585836">
              <w:rPr>
                <w:rFonts w:ascii="Times New Roman" w:hAnsi="Times New Roman" w:cs="Times New Roman"/>
                <w:color w:val="1F497D" w:themeColor="text2"/>
                <w:sz w:val="24"/>
                <w:szCs w:val="24"/>
              </w:rPr>
              <w:lastRenderedPageBreak/>
              <w:t>1</w:t>
            </w:r>
          </w:p>
          <w:p w:rsidR="0054484F" w:rsidRPr="00585836" w:rsidRDefault="0054484F" w:rsidP="007B20A6">
            <w:pPr>
              <w:pStyle w:val="a4"/>
              <w:rPr>
                <w:rFonts w:ascii="Times New Roman" w:hAnsi="Times New Roman" w:cs="Times New Roman"/>
                <w:color w:val="1F497D" w:themeColor="text2"/>
                <w:sz w:val="24"/>
                <w:szCs w:val="24"/>
              </w:rPr>
            </w:pPr>
          </w:p>
          <w:p w:rsidR="0054484F" w:rsidRPr="00585836" w:rsidRDefault="0054484F" w:rsidP="007B20A6">
            <w:pPr>
              <w:pStyle w:val="a4"/>
              <w:rPr>
                <w:rFonts w:ascii="Times New Roman" w:hAnsi="Times New Roman" w:cs="Times New Roman"/>
                <w:color w:val="1F497D" w:themeColor="text2"/>
                <w:sz w:val="24"/>
                <w:szCs w:val="24"/>
              </w:rPr>
            </w:pPr>
            <w:r w:rsidRPr="00585836">
              <w:rPr>
                <w:rFonts w:ascii="Times New Roman" w:hAnsi="Times New Roman" w:cs="Times New Roman"/>
                <w:color w:val="1F497D" w:themeColor="text2"/>
                <w:sz w:val="24"/>
                <w:szCs w:val="24"/>
              </w:rPr>
              <w:t>2</w:t>
            </w:r>
          </w:p>
          <w:p w:rsidR="0054484F" w:rsidRPr="00585836" w:rsidRDefault="0054484F" w:rsidP="007B20A6">
            <w:pPr>
              <w:pStyle w:val="a4"/>
              <w:rPr>
                <w:rFonts w:ascii="Times New Roman" w:hAnsi="Times New Roman" w:cs="Times New Roman"/>
                <w:color w:val="1F497D" w:themeColor="text2"/>
                <w:sz w:val="24"/>
                <w:szCs w:val="24"/>
              </w:rPr>
            </w:pPr>
            <w:r w:rsidRPr="00585836">
              <w:rPr>
                <w:rFonts w:ascii="Times New Roman" w:hAnsi="Times New Roman" w:cs="Times New Roman"/>
                <w:color w:val="1F497D" w:themeColor="text2"/>
                <w:sz w:val="24"/>
                <w:szCs w:val="24"/>
              </w:rPr>
              <w:lastRenderedPageBreak/>
              <w:t>3</w:t>
            </w:r>
          </w:p>
        </w:tc>
        <w:tc>
          <w:tcPr>
            <w:tcW w:w="3405" w:type="dxa"/>
          </w:tcPr>
          <w:p w:rsidR="0054484F" w:rsidRPr="00585836" w:rsidRDefault="0054484F" w:rsidP="007B20A6">
            <w:pPr>
              <w:pStyle w:val="a4"/>
              <w:rPr>
                <w:rFonts w:ascii="Times New Roman" w:hAnsi="Times New Roman" w:cs="Times New Roman"/>
                <w:color w:val="1F497D" w:themeColor="text2"/>
                <w:sz w:val="24"/>
                <w:szCs w:val="24"/>
              </w:rPr>
            </w:pPr>
            <w:r w:rsidRPr="00585836">
              <w:rPr>
                <w:rFonts w:ascii="Times New Roman" w:hAnsi="Times New Roman" w:cs="Times New Roman"/>
                <w:color w:val="1F497D" w:themeColor="text2"/>
                <w:sz w:val="24"/>
                <w:szCs w:val="24"/>
              </w:rPr>
              <w:lastRenderedPageBreak/>
              <w:t>Смирнов М.М.</w:t>
            </w:r>
          </w:p>
          <w:p w:rsidR="0054484F" w:rsidRPr="00585836" w:rsidRDefault="0054484F" w:rsidP="007B20A6">
            <w:pPr>
              <w:pStyle w:val="a4"/>
              <w:rPr>
                <w:rFonts w:ascii="Times New Roman" w:hAnsi="Times New Roman" w:cs="Times New Roman"/>
                <w:color w:val="1F497D" w:themeColor="text2"/>
                <w:sz w:val="24"/>
                <w:szCs w:val="24"/>
              </w:rPr>
            </w:pPr>
          </w:p>
          <w:p w:rsidR="0054484F" w:rsidRPr="00585836" w:rsidRDefault="0054484F" w:rsidP="007B20A6">
            <w:pPr>
              <w:pStyle w:val="a4"/>
              <w:rPr>
                <w:rFonts w:ascii="Times New Roman" w:hAnsi="Times New Roman" w:cs="Times New Roman"/>
                <w:color w:val="1F497D" w:themeColor="text2"/>
                <w:sz w:val="24"/>
                <w:szCs w:val="24"/>
              </w:rPr>
            </w:pPr>
            <w:r w:rsidRPr="00585836">
              <w:rPr>
                <w:rFonts w:ascii="Times New Roman" w:hAnsi="Times New Roman" w:cs="Times New Roman"/>
                <w:color w:val="1F497D" w:themeColor="text2"/>
                <w:sz w:val="24"/>
                <w:szCs w:val="24"/>
              </w:rPr>
              <w:t>Смирнов М.М.</w:t>
            </w:r>
          </w:p>
          <w:p w:rsidR="0054484F" w:rsidRPr="00585836" w:rsidRDefault="0054484F" w:rsidP="007B20A6">
            <w:pPr>
              <w:pStyle w:val="a4"/>
              <w:rPr>
                <w:rFonts w:ascii="Times New Roman" w:hAnsi="Times New Roman" w:cs="Times New Roman"/>
                <w:color w:val="1F497D" w:themeColor="text2"/>
                <w:sz w:val="24"/>
                <w:szCs w:val="24"/>
              </w:rPr>
            </w:pPr>
            <w:r w:rsidRPr="00585836">
              <w:rPr>
                <w:rFonts w:ascii="Times New Roman" w:hAnsi="Times New Roman" w:cs="Times New Roman"/>
                <w:color w:val="1F497D" w:themeColor="text2"/>
                <w:sz w:val="24"/>
                <w:szCs w:val="24"/>
              </w:rPr>
              <w:lastRenderedPageBreak/>
              <w:t>Смирнов М.М.</w:t>
            </w:r>
          </w:p>
        </w:tc>
      </w:tr>
    </w:tbl>
    <w:p w:rsidR="0054484F" w:rsidRDefault="0054484F" w:rsidP="0054484F"/>
    <w:p w:rsidR="00293D22" w:rsidRPr="00293D22" w:rsidRDefault="00293D22" w:rsidP="00293D22">
      <w:pPr>
        <w:spacing w:after="0"/>
        <w:ind w:left="765"/>
        <w:contextualSpacing/>
        <w:jc w:val="both"/>
        <w:rPr>
          <w:rFonts w:ascii="Times New Roman" w:eastAsia="Calibri" w:hAnsi="Times New Roman" w:cs="Times New Roman"/>
          <w:color w:val="1F497D" w:themeColor="text2"/>
          <w:sz w:val="24"/>
          <w:szCs w:val="24"/>
        </w:rPr>
      </w:pPr>
    </w:p>
    <w:p w:rsidR="00293D22" w:rsidRDefault="00293D22" w:rsidP="00411380">
      <w:pPr>
        <w:rPr>
          <w:rFonts w:ascii="Times New Roman" w:hAnsi="Times New Roman" w:cs="Times New Roman"/>
          <w:b/>
          <w:sz w:val="28"/>
          <w:szCs w:val="28"/>
        </w:rPr>
      </w:pPr>
      <w:r>
        <w:rPr>
          <w:rFonts w:ascii="Times New Roman" w:hAnsi="Times New Roman" w:cs="Times New Roman"/>
          <w:b/>
          <w:sz w:val="28"/>
          <w:szCs w:val="28"/>
        </w:rPr>
        <w:t>4.5.</w:t>
      </w:r>
      <w:r w:rsidRPr="00293D22">
        <w:t xml:space="preserve"> </w:t>
      </w:r>
      <w:r w:rsidRPr="00293D22">
        <w:rPr>
          <w:rFonts w:ascii="Times New Roman" w:hAnsi="Times New Roman" w:cs="Times New Roman"/>
          <w:b/>
          <w:sz w:val="28"/>
          <w:szCs w:val="28"/>
        </w:rPr>
        <w:tab/>
        <w:t>Уч</w:t>
      </w:r>
      <w:r>
        <w:rPr>
          <w:rFonts w:ascii="Times New Roman" w:hAnsi="Times New Roman" w:cs="Times New Roman"/>
          <w:b/>
          <w:sz w:val="28"/>
          <w:szCs w:val="28"/>
        </w:rPr>
        <w:t>астие учащихся школы в областных</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всероссийских</w:t>
      </w:r>
      <w:r w:rsidRPr="00293D22">
        <w:rPr>
          <w:rFonts w:ascii="Times New Roman" w:hAnsi="Times New Roman" w:cs="Times New Roman"/>
          <w:b/>
          <w:sz w:val="28"/>
          <w:szCs w:val="28"/>
        </w:rPr>
        <w:t xml:space="preserve"> конкурсах, конференциях</w:t>
      </w:r>
      <w:r w:rsidR="00876203">
        <w:rPr>
          <w:rFonts w:ascii="Times New Roman" w:hAnsi="Times New Roman" w:cs="Times New Roman"/>
          <w:b/>
          <w:sz w:val="28"/>
          <w:szCs w:val="28"/>
        </w:rPr>
        <w:t>, олимпиадах</w:t>
      </w:r>
      <w:r w:rsidRPr="00293D22">
        <w:rPr>
          <w:rFonts w:ascii="Times New Roman" w:hAnsi="Times New Roman" w:cs="Times New Roman"/>
          <w:b/>
          <w:sz w:val="28"/>
          <w:szCs w:val="28"/>
        </w:rPr>
        <w:t>:</w:t>
      </w:r>
    </w:p>
    <w:p w:rsidR="00293D22" w:rsidRPr="00876203" w:rsidRDefault="00293D22" w:rsidP="00876203">
      <w:pPr>
        <w:pStyle w:val="a4"/>
        <w:jc w:val="both"/>
        <w:rPr>
          <w:rFonts w:ascii="Times New Roman" w:hAnsi="Times New Roman" w:cs="Times New Roman"/>
          <w:color w:val="1F497D" w:themeColor="text2"/>
          <w:sz w:val="24"/>
          <w:szCs w:val="24"/>
        </w:rPr>
      </w:pPr>
      <w:r w:rsidRPr="00876203">
        <w:rPr>
          <w:rFonts w:ascii="Times New Roman" w:hAnsi="Times New Roman" w:cs="Times New Roman"/>
          <w:color w:val="1F497D" w:themeColor="text2"/>
          <w:sz w:val="24"/>
          <w:szCs w:val="24"/>
        </w:rPr>
        <w:t>1.</w:t>
      </w:r>
      <w:r w:rsidRPr="00876203">
        <w:rPr>
          <w:rFonts w:ascii="Times New Roman" w:hAnsi="Times New Roman" w:cs="Times New Roman"/>
          <w:color w:val="1F497D" w:themeColor="text2"/>
          <w:sz w:val="24"/>
          <w:szCs w:val="24"/>
        </w:rPr>
        <w:tab/>
        <w:t xml:space="preserve">Областной конкурс «Лучший урок письма», 1 место, </w:t>
      </w:r>
      <w:proofErr w:type="spellStart"/>
      <w:r w:rsidRPr="00876203">
        <w:rPr>
          <w:rFonts w:ascii="Times New Roman" w:hAnsi="Times New Roman" w:cs="Times New Roman"/>
          <w:color w:val="1F497D" w:themeColor="text2"/>
          <w:sz w:val="24"/>
          <w:szCs w:val="24"/>
        </w:rPr>
        <w:t>Тишаков</w:t>
      </w:r>
      <w:proofErr w:type="spellEnd"/>
      <w:r w:rsidRPr="00876203">
        <w:rPr>
          <w:rFonts w:ascii="Times New Roman" w:hAnsi="Times New Roman" w:cs="Times New Roman"/>
          <w:color w:val="1F497D" w:themeColor="text2"/>
          <w:sz w:val="24"/>
          <w:szCs w:val="24"/>
        </w:rPr>
        <w:t xml:space="preserve"> И., рук. </w:t>
      </w:r>
      <w:proofErr w:type="spellStart"/>
      <w:r w:rsidRPr="00876203">
        <w:rPr>
          <w:rFonts w:ascii="Times New Roman" w:hAnsi="Times New Roman" w:cs="Times New Roman"/>
          <w:color w:val="1F497D" w:themeColor="text2"/>
          <w:sz w:val="24"/>
          <w:szCs w:val="24"/>
        </w:rPr>
        <w:t>Тишакова</w:t>
      </w:r>
      <w:proofErr w:type="spellEnd"/>
      <w:r w:rsidRPr="00876203">
        <w:rPr>
          <w:rFonts w:ascii="Times New Roman" w:hAnsi="Times New Roman" w:cs="Times New Roman"/>
          <w:color w:val="1F497D" w:themeColor="text2"/>
          <w:sz w:val="24"/>
          <w:szCs w:val="24"/>
        </w:rPr>
        <w:t xml:space="preserve"> Е.И.</w:t>
      </w:r>
    </w:p>
    <w:p w:rsidR="00293D22" w:rsidRPr="00876203" w:rsidRDefault="00293D22" w:rsidP="00876203">
      <w:pPr>
        <w:pStyle w:val="a4"/>
        <w:jc w:val="both"/>
        <w:rPr>
          <w:rFonts w:ascii="Times New Roman" w:hAnsi="Times New Roman" w:cs="Times New Roman"/>
          <w:color w:val="1F497D" w:themeColor="text2"/>
          <w:sz w:val="24"/>
          <w:szCs w:val="24"/>
        </w:rPr>
      </w:pPr>
      <w:r w:rsidRPr="00876203">
        <w:rPr>
          <w:rFonts w:ascii="Times New Roman" w:hAnsi="Times New Roman" w:cs="Times New Roman"/>
          <w:color w:val="1F497D" w:themeColor="text2"/>
          <w:sz w:val="24"/>
          <w:szCs w:val="24"/>
        </w:rPr>
        <w:t xml:space="preserve">2. </w:t>
      </w:r>
      <w:r w:rsidRPr="00876203">
        <w:rPr>
          <w:rFonts w:ascii="Times New Roman" w:hAnsi="Times New Roman" w:cs="Times New Roman"/>
          <w:color w:val="1F497D" w:themeColor="text2"/>
          <w:sz w:val="24"/>
          <w:szCs w:val="24"/>
        </w:rPr>
        <w:tab/>
        <w:t>Областная игра «Я и пожарная безопасность», 1 место, команда 4 «Б» класса, рук. Калинина С.М.</w:t>
      </w:r>
    </w:p>
    <w:p w:rsidR="00293D22" w:rsidRPr="00876203" w:rsidRDefault="00293D22" w:rsidP="00876203">
      <w:pPr>
        <w:pStyle w:val="a4"/>
        <w:jc w:val="both"/>
        <w:rPr>
          <w:rFonts w:ascii="Times New Roman" w:hAnsi="Times New Roman" w:cs="Times New Roman"/>
          <w:color w:val="1F497D" w:themeColor="text2"/>
          <w:sz w:val="24"/>
          <w:szCs w:val="24"/>
        </w:rPr>
      </w:pPr>
      <w:r w:rsidRPr="00876203">
        <w:rPr>
          <w:rFonts w:ascii="Times New Roman" w:hAnsi="Times New Roman" w:cs="Times New Roman"/>
          <w:color w:val="1F497D" w:themeColor="text2"/>
          <w:sz w:val="24"/>
          <w:szCs w:val="24"/>
        </w:rPr>
        <w:t>3.</w:t>
      </w:r>
      <w:r w:rsidRPr="00876203">
        <w:rPr>
          <w:rFonts w:ascii="Times New Roman" w:hAnsi="Times New Roman" w:cs="Times New Roman"/>
          <w:color w:val="1F497D" w:themeColor="text2"/>
          <w:sz w:val="24"/>
          <w:szCs w:val="24"/>
        </w:rPr>
        <w:tab/>
        <w:t>Всероссийский конкурс «Интеллект-экспресс», 3 место, Иванова Т., 3б класс, Богачева В.А.</w:t>
      </w:r>
    </w:p>
    <w:p w:rsidR="00876203" w:rsidRPr="00876203" w:rsidRDefault="00876203" w:rsidP="00876203">
      <w:pPr>
        <w:pStyle w:val="a4"/>
        <w:jc w:val="both"/>
        <w:rPr>
          <w:rFonts w:ascii="Times New Roman" w:hAnsi="Times New Roman" w:cs="Times New Roman"/>
          <w:color w:val="1F497D" w:themeColor="text2"/>
          <w:sz w:val="24"/>
          <w:szCs w:val="24"/>
        </w:rPr>
      </w:pPr>
      <w:r w:rsidRPr="00876203">
        <w:rPr>
          <w:rFonts w:ascii="Times New Roman" w:hAnsi="Times New Roman" w:cs="Times New Roman"/>
          <w:color w:val="1F497D" w:themeColor="text2"/>
          <w:sz w:val="24"/>
          <w:szCs w:val="24"/>
        </w:rPr>
        <w:t>4. В  Общероссийской  предметной  олимпиаде по математике «</w:t>
      </w:r>
      <w:proofErr w:type="spellStart"/>
      <w:r w:rsidRPr="00876203">
        <w:rPr>
          <w:rFonts w:ascii="Times New Roman" w:hAnsi="Times New Roman" w:cs="Times New Roman"/>
          <w:color w:val="1F497D" w:themeColor="text2"/>
          <w:sz w:val="24"/>
          <w:szCs w:val="24"/>
        </w:rPr>
        <w:t>Олимпус</w:t>
      </w:r>
      <w:proofErr w:type="spellEnd"/>
      <w:r w:rsidRPr="00876203">
        <w:rPr>
          <w:rFonts w:ascii="Times New Roman" w:hAnsi="Times New Roman" w:cs="Times New Roman"/>
          <w:color w:val="1F497D" w:themeColor="text2"/>
          <w:sz w:val="24"/>
          <w:szCs w:val="24"/>
        </w:rPr>
        <w:t xml:space="preserve">» приняли участие 75 человек: 24 чел. – учитель Иванова М.А., 22 чел. –  учитель Мельникова Н.Д., 2 чел.- учитель </w:t>
      </w:r>
      <w:proofErr w:type="spellStart"/>
      <w:r w:rsidRPr="00876203">
        <w:rPr>
          <w:rFonts w:ascii="Times New Roman" w:hAnsi="Times New Roman" w:cs="Times New Roman"/>
          <w:color w:val="1F497D" w:themeColor="text2"/>
          <w:sz w:val="24"/>
          <w:szCs w:val="24"/>
        </w:rPr>
        <w:t>Аникушина</w:t>
      </w:r>
      <w:proofErr w:type="spellEnd"/>
      <w:r w:rsidRPr="00876203">
        <w:rPr>
          <w:rFonts w:ascii="Times New Roman" w:hAnsi="Times New Roman" w:cs="Times New Roman"/>
          <w:color w:val="1F497D" w:themeColor="text2"/>
          <w:sz w:val="24"/>
          <w:szCs w:val="24"/>
        </w:rPr>
        <w:t xml:space="preserve"> М.В., 27 чел. – учитель Кривина Н.И.. Все учащиеся получили дипломы участника общероссийской предметной олимпиады «</w:t>
      </w:r>
      <w:proofErr w:type="spellStart"/>
      <w:r w:rsidRPr="00876203">
        <w:rPr>
          <w:rFonts w:ascii="Times New Roman" w:hAnsi="Times New Roman" w:cs="Times New Roman"/>
          <w:color w:val="1F497D" w:themeColor="text2"/>
          <w:sz w:val="24"/>
          <w:szCs w:val="24"/>
        </w:rPr>
        <w:t>Олимпус</w:t>
      </w:r>
      <w:proofErr w:type="spellEnd"/>
      <w:r w:rsidRPr="00876203">
        <w:rPr>
          <w:rFonts w:ascii="Times New Roman" w:hAnsi="Times New Roman" w:cs="Times New Roman"/>
          <w:color w:val="1F497D" w:themeColor="text2"/>
          <w:sz w:val="24"/>
          <w:szCs w:val="24"/>
        </w:rPr>
        <w:t>. Осенняя Сессия».</w:t>
      </w:r>
    </w:p>
    <w:p w:rsidR="00876203" w:rsidRPr="00876203" w:rsidRDefault="00876203" w:rsidP="00876203">
      <w:pPr>
        <w:pStyle w:val="a4"/>
        <w:jc w:val="both"/>
        <w:rPr>
          <w:rFonts w:ascii="Times New Roman" w:hAnsi="Times New Roman" w:cs="Times New Roman"/>
          <w:color w:val="1F497D" w:themeColor="text2"/>
          <w:sz w:val="24"/>
          <w:szCs w:val="24"/>
        </w:rPr>
      </w:pPr>
      <w:r w:rsidRPr="00876203">
        <w:rPr>
          <w:rFonts w:ascii="Times New Roman" w:hAnsi="Times New Roman" w:cs="Times New Roman"/>
          <w:color w:val="1F497D" w:themeColor="text2"/>
          <w:sz w:val="24"/>
          <w:szCs w:val="24"/>
        </w:rPr>
        <w:t xml:space="preserve">5. </w:t>
      </w:r>
      <w:proofErr w:type="gramStart"/>
      <w:r w:rsidRPr="00876203">
        <w:rPr>
          <w:rFonts w:ascii="Times New Roman" w:hAnsi="Times New Roman" w:cs="Times New Roman"/>
          <w:color w:val="1F497D" w:themeColor="text2"/>
          <w:sz w:val="24"/>
          <w:szCs w:val="24"/>
        </w:rPr>
        <w:t>В</w:t>
      </w:r>
      <w:proofErr w:type="gramEnd"/>
      <w:r w:rsidRPr="00876203">
        <w:rPr>
          <w:rFonts w:ascii="Times New Roman" w:hAnsi="Times New Roman" w:cs="Times New Roman"/>
          <w:color w:val="1F497D" w:themeColor="text2"/>
          <w:sz w:val="24"/>
          <w:szCs w:val="24"/>
        </w:rPr>
        <w:t xml:space="preserve">  </w:t>
      </w:r>
      <w:proofErr w:type="gramStart"/>
      <w:r w:rsidRPr="00876203">
        <w:rPr>
          <w:rFonts w:ascii="Times New Roman" w:hAnsi="Times New Roman" w:cs="Times New Roman"/>
          <w:color w:val="1F497D" w:themeColor="text2"/>
          <w:sz w:val="24"/>
          <w:szCs w:val="24"/>
        </w:rPr>
        <w:t>международной</w:t>
      </w:r>
      <w:proofErr w:type="gramEnd"/>
      <w:r w:rsidRPr="00876203">
        <w:rPr>
          <w:rFonts w:ascii="Times New Roman" w:hAnsi="Times New Roman" w:cs="Times New Roman"/>
          <w:color w:val="1F497D" w:themeColor="text2"/>
          <w:sz w:val="24"/>
          <w:szCs w:val="24"/>
        </w:rPr>
        <w:t xml:space="preserve">  математической   конкурс-игре «Кенгуру» приняли участие 131 человек. Победителей нет. Все участники получат сертификаты.</w:t>
      </w:r>
    </w:p>
    <w:p w:rsidR="00876203" w:rsidRPr="00876203" w:rsidRDefault="00876203" w:rsidP="00876203">
      <w:pPr>
        <w:pStyle w:val="a4"/>
        <w:jc w:val="both"/>
        <w:rPr>
          <w:rFonts w:ascii="Times New Roman" w:hAnsi="Times New Roman" w:cs="Times New Roman"/>
          <w:color w:val="1F497D" w:themeColor="text2"/>
          <w:sz w:val="24"/>
          <w:szCs w:val="24"/>
        </w:rPr>
      </w:pPr>
      <w:r w:rsidRPr="00876203">
        <w:rPr>
          <w:rFonts w:ascii="Times New Roman" w:hAnsi="Times New Roman" w:cs="Times New Roman"/>
          <w:color w:val="1F497D" w:themeColor="text2"/>
          <w:sz w:val="24"/>
          <w:szCs w:val="24"/>
        </w:rPr>
        <w:t xml:space="preserve">6.  Интернет – конкурс «КИТ». Приняли участие 19 человек. Победителей нет. Все учащиеся получили сертификаты участников, учитель – </w:t>
      </w:r>
      <w:proofErr w:type="spellStart"/>
      <w:r w:rsidRPr="00876203">
        <w:rPr>
          <w:rFonts w:ascii="Times New Roman" w:hAnsi="Times New Roman" w:cs="Times New Roman"/>
          <w:color w:val="1F497D" w:themeColor="text2"/>
          <w:sz w:val="24"/>
          <w:szCs w:val="24"/>
        </w:rPr>
        <w:t>Гороненкова</w:t>
      </w:r>
      <w:proofErr w:type="spellEnd"/>
      <w:r w:rsidRPr="00876203">
        <w:rPr>
          <w:rFonts w:ascii="Times New Roman" w:hAnsi="Times New Roman" w:cs="Times New Roman"/>
          <w:color w:val="1F497D" w:themeColor="text2"/>
          <w:sz w:val="24"/>
          <w:szCs w:val="24"/>
        </w:rPr>
        <w:t xml:space="preserve"> Ю.В.</w:t>
      </w:r>
    </w:p>
    <w:p w:rsidR="00876203" w:rsidRPr="00876203" w:rsidRDefault="00876203" w:rsidP="00876203">
      <w:pPr>
        <w:pStyle w:val="a4"/>
        <w:jc w:val="both"/>
        <w:rPr>
          <w:rFonts w:ascii="Times New Roman" w:hAnsi="Times New Roman" w:cs="Times New Roman"/>
          <w:color w:val="1F497D" w:themeColor="text2"/>
          <w:sz w:val="24"/>
          <w:szCs w:val="24"/>
        </w:rPr>
      </w:pPr>
      <w:r w:rsidRPr="00876203">
        <w:rPr>
          <w:rFonts w:ascii="Times New Roman" w:hAnsi="Times New Roman" w:cs="Times New Roman"/>
          <w:color w:val="1F497D" w:themeColor="text2"/>
          <w:sz w:val="24"/>
          <w:szCs w:val="24"/>
        </w:rPr>
        <w:t>7. В международной игре - конкурсе «Русский медвежонок- 2011 – языкознание для всех» приняли участие 57 человек, это учащиеся из 2, 3, 4, 5, 7, 8 и 9 классов (организатор Левина Н.А.)</w:t>
      </w:r>
    </w:p>
    <w:p w:rsidR="00876203" w:rsidRDefault="00876203" w:rsidP="00876203">
      <w:pPr>
        <w:pStyle w:val="a4"/>
        <w:jc w:val="both"/>
        <w:rPr>
          <w:rFonts w:ascii="Times New Roman" w:hAnsi="Times New Roman" w:cs="Times New Roman"/>
          <w:color w:val="1F497D" w:themeColor="text2"/>
          <w:sz w:val="24"/>
          <w:szCs w:val="24"/>
        </w:rPr>
      </w:pPr>
      <w:r w:rsidRPr="00876203">
        <w:rPr>
          <w:rFonts w:ascii="Times New Roman" w:hAnsi="Times New Roman" w:cs="Times New Roman"/>
          <w:color w:val="1F497D" w:themeColor="text2"/>
          <w:sz w:val="24"/>
          <w:szCs w:val="24"/>
        </w:rPr>
        <w:t xml:space="preserve">8. В игровом конкурсе по английскому языку « </w:t>
      </w:r>
      <w:proofErr w:type="spellStart"/>
      <w:r w:rsidRPr="00876203">
        <w:rPr>
          <w:rFonts w:ascii="Times New Roman" w:hAnsi="Times New Roman" w:cs="Times New Roman"/>
          <w:color w:val="1F497D" w:themeColor="text2"/>
          <w:sz w:val="24"/>
          <w:szCs w:val="24"/>
        </w:rPr>
        <w:t>British</w:t>
      </w:r>
      <w:proofErr w:type="spellEnd"/>
      <w:r w:rsidRPr="00876203">
        <w:rPr>
          <w:rFonts w:ascii="Times New Roman" w:hAnsi="Times New Roman" w:cs="Times New Roman"/>
          <w:color w:val="1F497D" w:themeColor="text2"/>
          <w:sz w:val="24"/>
          <w:szCs w:val="24"/>
        </w:rPr>
        <w:t xml:space="preserve"> </w:t>
      </w:r>
      <w:proofErr w:type="spellStart"/>
      <w:r w:rsidRPr="00876203">
        <w:rPr>
          <w:rFonts w:ascii="Times New Roman" w:hAnsi="Times New Roman" w:cs="Times New Roman"/>
          <w:color w:val="1F497D" w:themeColor="text2"/>
          <w:sz w:val="24"/>
          <w:szCs w:val="24"/>
        </w:rPr>
        <w:t>Bulldog</w:t>
      </w:r>
      <w:proofErr w:type="spellEnd"/>
      <w:r w:rsidRPr="00876203">
        <w:rPr>
          <w:rFonts w:ascii="Times New Roman" w:hAnsi="Times New Roman" w:cs="Times New Roman"/>
          <w:color w:val="1F497D" w:themeColor="text2"/>
          <w:sz w:val="24"/>
          <w:szCs w:val="24"/>
        </w:rPr>
        <w:t xml:space="preserve"> – V» приняли участие 75 учеников школы, это учащиеся 2, 3, 4,5, 6, 7, 8, 9, 10 классо</w:t>
      </w:r>
      <w:proofErr w:type="gramStart"/>
      <w:r w:rsidRPr="00876203">
        <w:rPr>
          <w:rFonts w:ascii="Times New Roman" w:hAnsi="Times New Roman" w:cs="Times New Roman"/>
          <w:color w:val="1F497D" w:themeColor="text2"/>
          <w:sz w:val="24"/>
          <w:szCs w:val="24"/>
        </w:rPr>
        <w:t>в(</w:t>
      </w:r>
      <w:proofErr w:type="gramEnd"/>
      <w:r w:rsidRPr="00876203">
        <w:rPr>
          <w:rFonts w:ascii="Times New Roman" w:hAnsi="Times New Roman" w:cs="Times New Roman"/>
          <w:color w:val="1F497D" w:themeColor="text2"/>
          <w:sz w:val="24"/>
          <w:szCs w:val="24"/>
        </w:rPr>
        <w:t xml:space="preserve"> организатор </w:t>
      </w:r>
      <w:proofErr w:type="spellStart"/>
      <w:r w:rsidRPr="00876203">
        <w:rPr>
          <w:rFonts w:ascii="Times New Roman" w:hAnsi="Times New Roman" w:cs="Times New Roman"/>
          <w:color w:val="1F497D" w:themeColor="text2"/>
          <w:sz w:val="24"/>
          <w:szCs w:val="24"/>
        </w:rPr>
        <w:t>Шлёмина</w:t>
      </w:r>
      <w:proofErr w:type="spellEnd"/>
      <w:r w:rsidRPr="00876203">
        <w:rPr>
          <w:rFonts w:ascii="Times New Roman" w:hAnsi="Times New Roman" w:cs="Times New Roman"/>
          <w:color w:val="1F497D" w:themeColor="text2"/>
          <w:sz w:val="24"/>
          <w:szCs w:val="24"/>
        </w:rPr>
        <w:t xml:space="preserve"> И.В.); с наилучшим результатом- 3 место в регионе – выступил ученик 2 класса </w:t>
      </w:r>
      <w:proofErr w:type="spellStart"/>
      <w:r w:rsidRPr="00876203">
        <w:rPr>
          <w:rFonts w:ascii="Times New Roman" w:hAnsi="Times New Roman" w:cs="Times New Roman"/>
          <w:color w:val="1F497D" w:themeColor="text2"/>
          <w:sz w:val="24"/>
          <w:szCs w:val="24"/>
        </w:rPr>
        <w:t>Светлорусов</w:t>
      </w:r>
      <w:proofErr w:type="spellEnd"/>
      <w:r w:rsidRPr="00876203">
        <w:rPr>
          <w:rFonts w:ascii="Times New Roman" w:hAnsi="Times New Roman" w:cs="Times New Roman"/>
          <w:color w:val="1F497D" w:themeColor="text2"/>
          <w:sz w:val="24"/>
          <w:szCs w:val="24"/>
        </w:rPr>
        <w:t xml:space="preserve"> Фёдор.</w:t>
      </w:r>
    </w:p>
    <w:p w:rsidR="00006CC2" w:rsidRDefault="00006CC2" w:rsidP="00006CC2">
      <w:pPr>
        <w:pStyle w:val="a4"/>
        <w:jc w:val="both"/>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9. Муниципальная научно-практическая  конференция:</w:t>
      </w:r>
    </w:p>
    <w:p w:rsidR="00006CC2" w:rsidRPr="00006CC2" w:rsidRDefault="00006CC2" w:rsidP="00006CC2">
      <w:pPr>
        <w:pStyle w:val="a4"/>
        <w:jc w:val="both"/>
        <w:rPr>
          <w:rFonts w:ascii="Times New Roman" w:hAnsi="Times New Roman" w:cs="Times New Roman"/>
          <w:color w:val="1F497D" w:themeColor="text2"/>
          <w:sz w:val="24"/>
          <w:szCs w:val="24"/>
        </w:rPr>
      </w:pPr>
      <w:r w:rsidRPr="00006CC2">
        <w:rPr>
          <w:rFonts w:ascii="Times New Roman" w:hAnsi="Times New Roman" w:cs="Times New Roman"/>
          <w:color w:val="1F497D" w:themeColor="text2"/>
          <w:sz w:val="24"/>
          <w:szCs w:val="24"/>
        </w:rPr>
        <w:t>1. Истомина Наталья, ученица 8Б класса, 1 место на секции «Мир детства в произведениях литературы», научный руководитель Левина Н.А.;</w:t>
      </w:r>
    </w:p>
    <w:p w:rsidR="00006CC2" w:rsidRPr="00006CC2" w:rsidRDefault="00006CC2" w:rsidP="00006CC2">
      <w:pPr>
        <w:pStyle w:val="a4"/>
        <w:jc w:val="both"/>
        <w:rPr>
          <w:rFonts w:ascii="Times New Roman" w:hAnsi="Times New Roman" w:cs="Times New Roman"/>
          <w:color w:val="1F497D" w:themeColor="text2"/>
          <w:sz w:val="24"/>
          <w:szCs w:val="24"/>
        </w:rPr>
      </w:pPr>
      <w:r w:rsidRPr="00006CC2">
        <w:rPr>
          <w:rFonts w:ascii="Times New Roman" w:hAnsi="Times New Roman" w:cs="Times New Roman"/>
          <w:color w:val="1F497D" w:themeColor="text2"/>
          <w:sz w:val="24"/>
          <w:szCs w:val="24"/>
        </w:rPr>
        <w:t xml:space="preserve">2.Васюцкая Яна, ученица 7А класса, 1 место на секции «Проблема взросления в современной детской литературе», </w:t>
      </w:r>
      <w:proofErr w:type="gramStart"/>
      <w:r w:rsidRPr="00006CC2">
        <w:rPr>
          <w:rFonts w:ascii="Times New Roman" w:hAnsi="Times New Roman" w:cs="Times New Roman"/>
          <w:color w:val="1F497D" w:themeColor="text2"/>
          <w:sz w:val="24"/>
          <w:szCs w:val="24"/>
        </w:rPr>
        <w:t>научный</w:t>
      </w:r>
      <w:proofErr w:type="gramEnd"/>
      <w:r w:rsidRPr="00006CC2">
        <w:rPr>
          <w:rFonts w:ascii="Times New Roman" w:hAnsi="Times New Roman" w:cs="Times New Roman"/>
          <w:color w:val="1F497D" w:themeColor="text2"/>
          <w:sz w:val="24"/>
          <w:szCs w:val="24"/>
        </w:rPr>
        <w:t xml:space="preserve"> рук. Левина Н.А.;</w:t>
      </w:r>
    </w:p>
    <w:p w:rsidR="00006CC2" w:rsidRPr="00006CC2" w:rsidRDefault="00006CC2" w:rsidP="00006CC2">
      <w:pPr>
        <w:pStyle w:val="a4"/>
        <w:jc w:val="both"/>
        <w:rPr>
          <w:rFonts w:ascii="Times New Roman" w:hAnsi="Times New Roman" w:cs="Times New Roman"/>
          <w:color w:val="1F497D" w:themeColor="text2"/>
          <w:sz w:val="24"/>
          <w:szCs w:val="24"/>
        </w:rPr>
      </w:pPr>
      <w:r w:rsidRPr="00006CC2">
        <w:rPr>
          <w:rFonts w:ascii="Times New Roman" w:hAnsi="Times New Roman" w:cs="Times New Roman"/>
          <w:color w:val="1F497D" w:themeColor="text2"/>
          <w:sz w:val="24"/>
          <w:szCs w:val="24"/>
        </w:rPr>
        <w:t xml:space="preserve">3.Подгорная Дарья, ученица 8Б класса, 3 место на секции «Образование и культура», </w:t>
      </w:r>
      <w:proofErr w:type="gramStart"/>
      <w:r w:rsidRPr="00006CC2">
        <w:rPr>
          <w:rFonts w:ascii="Times New Roman" w:hAnsi="Times New Roman" w:cs="Times New Roman"/>
          <w:color w:val="1F497D" w:themeColor="text2"/>
          <w:sz w:val="24"/>
          <w:szCs w:val="24"/>
        </w:rPr>
        <w:t>научный</w:t>
      </w:r>
      <w:proofErr w:type="gramEnd"/>
      <w:r w:rsidRPr="00006CC2">
        <w:rPr>
          <w:rFonts w:ascii="Times New Roman" w:hAnsi="Times New Roman" w:cs="Times New Roman"/>
          <w:color w:val="1F497D" w:themeColor="text2"/>
          <w:sz w:val="24"/>
          <w:szCs w:val="24"/>
        </w:rPr>
        <w:t xml:space="preserve"> рук. </w:t>
      </w:r>
      <w:proofErr w:type="spellStart"/>
      <w:r w:rsidRPr="00006CC2">
        <w:rPr>
          <w:rFonts w:ascii="Times New Roman" w:hAnsi="Times New Roman" w:cs="Times New Roman"/>
          <w:color w:val="1F497D" w:themeColor="text2"/>
          <w:sz w:val="24"/>
          <w:szCs w:val="24"/>
        </w:rPr>
        <w:t>Игнатенкова</w:t>
      </w:r>
      <w:proofErr w:type="spellEnd"/>
      <w:r w:rsidRPr="00006CC2">
        <w:rPr>
          <w:rFonts w:ascii="Times New Roman" w:hAnsi="Times New Roman" w:cs="Times New Roman"/>
          <w:color w:val="1F497D" w:themeColor="text2"/>
          <w:sz w:val="24"/>
          <w:szCs w:val="24"/>
        </w:rPr>
        <w:t xml:space="preserve"> Н.С.;</w:t>
      </w:r>
    </w:p>
    <w:p w:rsidR="00006CC2" w:rsidRPr="00006CC2" w:rsidRDefault="00006CC2" w:rsidP="00006CC2">
      <w:pPr>
        <w:pStyle w:val="a4"/>
        <w:jc w:val="both"/>
        <w:rPr>
          <w:rFonts w:ascii="Times New Roman" w:hAnsi="Times New Roman" w:cs="Times New Roman"/>
          <w:color w:val="1F497D" w:themeColor="text2"/>
          <w:sz w:val="24"/>
          <w:szCs w:val="24"/>
        </w:rPr>
      </w:pPr>
      <w:r w:rsidRPr="00006CC2">
        <w:rPr>
          <w:rFonts w:ascii="Times New Roman" w:hAnsi="Times New Roman" w:cs="Times New Roman"/>
          <w:color w:val="1F497D" w:themeColor="text2"/>
          <w:sz w:val="24"/>
          <w:szCs w:val="24"/>
        </w:rPr>
        <w:t>4.Суслов Семён, ученик 10 класса, диплом участника на секции «Экология растений и животных», научный рук. Яценко С.И.;</w:t>
      </w:r>
    </w:p>
    <w:p w:rsidR="00006CC2" w:rsidRPr="00006CC2" w:rsidRDefault="00006CC2" w:rsidP="00006CC2">
      <w:pPr>
        <w:pStyle w:val="a4"/>
        <w:jc w:val="both"/>
        <w:rPr>
          <w:rFonts w:ascii="Times New Roman" w:hAnsi="Times New Roman" w:cs="Times New Roman"/>
          <w:color w:val="1F497D" w:themeColor="text2"/>
          <w:sz w:val="24"/>
          <w:szCs w:val="24"/>
        </w:rPr>
      </w:pPr>
      <w:r w:rsidRPr="00006CC2">
        <w:rPr>
          <w:rFonts w:ascii="Times New Roman" w:hAnsi="Times New Roman" w:cs="Times New Roman"/>
          <w:color w:val="1F497D" w:themeColor="text2"/>
          <w:sz w:val="24"/>
          <w:szCs w:val="24"/>
        </w:rPr>
        <w:t>5-6. Ким Виктория и Елагина Ульяна, ученицы 7А класса, 3 место на секции «Ландшафтная и водная экология», научный рук. Яценко С.И.;</w:t>
      </w:r>
    </w:p>
    <w:p w:rsidR="00006CC2" w:rsidRPr="00006CC2" w:rsidRDefault="00006CC2" w:rsidP="00006CC2">
      <w:pPr>
        <w:pStyle w:val="a4"/>
        <w:jc w:val="both"/>
        <w:rPr>
          <w:rFonts w:ascii="Times New Roman" w:hAnsi="Times New Roman" w:cs="Times New Roman"/>
          <w:color w:val="1F497D" w:themeColor="text2"/>
          <w:sz w:val="24"/>
          <w:szCs w:val="24"/>
        </w:rPr>
      </w:pPr>
      <w:r w:rsidRPr="00006CC2">
        <w:rPr>
          <w:rFonts w:ascii="Times New Roman" w:hAnsi="Times New Roman" w:cs="Times New Roman"/>
          <w:color w:val="1F497D" w:themeColor="text2"/>
          <w:sz w:val="24"/>
          <w:szCs w:val="24"/>
        </w:rPr>
        <w:t xml:space="preserve">7. </w:t>
      </w:r>
      <w:proofErr w:type="spellStart"/>
      <w:r w:rsidRPr="00006CC2">
        <w:rPr>
          <w:rFonts w:ascii="Times New Roman" w:hAnsi="Times New Roman" w:cs="Times New Roman"/>
          <w:color w:val="1F497D" w:themeColor="text2"/>
          <w:sz w:val="24"/>
          <w:szCs w:val="24"/>
        </w:rPr>
        <w:t>Шершнёва</w:t>
      </w:r>
      <w:proofErr w:type="spellEnd"/>
      <w:r w:rsidRPr="00006CC2">
        <w:rPr>
          <w:rFonts w:ascii="Times New Roman" w:hAnsi="Times New Roman" w:cs="Times New Roman"/>
          <w:color w:val="1F497D" w:themeColor="text2"/>
          <w:sz w:val="24"/>
          <w:szCs w:val="24"/>
        </w:rPr>
        <w:t xml:space="preserve"> Елена, ученица 10 класса, диплом участника за выступление на пленарном заседании (вне конкурса), научный рук. Петрова Е.Р.</w:t>
      </w:r>
    </w:p>
    <w:p w:rsidR="00006CC2" w:rsidRDefault="00006CC2" w:rsidP="00876203">
      <w:pPr>
        <w:pStyle w:val="a4"/>
        <w:jc w:val="both"/>
        <w:rPr>
          <w:rFonts w:ascii="Times New Roman" w:hAnsi="Times New Roman" w:cs="Times New Roman"/>
          <w:color w:val="1F497D" w:themeColor="text2"/>
          <w:sz w:val="24"/>
          <w:szCs w:val="24"/>
        </w:rPr>
      </w:pPr>
    </w:p>
    <w:p w:rsidR="00006CC2" w:rsidRDefault="00006CC2" w:rsidP="00876203">
      <w:pPr>
        <w:pStyle w:val="a4"/>
        <w:jc w:val="both"/>
        <w:rPr>
          <w:rFonts w:ascii="Times New Roman" w:hAnsi="Times New Roman" w:cs="Times New Roman"/>
          <w:color w:val="1F497D" w:themeColor="text2"/>
          <w:sz w:val="24"/>
          <w:szCs w:val="24"/>
        </w:rPr>
      </w:pPr>
    </w:p>
    <w:p w:rsidR="00006CC2" w:rsidRPr="00876203" w:rsidRDefault="00006CC2" w:rsidP="00876203">
      <w:pPr>
        <w:pStyle w:val="a4"/>
        <w:jc w:val="both"/>
        <w:rPr>
          <w:rFonts w:ascii="Times New Roman" w:hAnsi="Times New Roman" w:cs="Times New Roman"/>
          <w:color w:val="1F497D" w:themeColor="text2"/>
          <w:sz w:val="24"/>
          <w:szCs w:val="24"/>
        </w:rPr>
      </w:pPr>
    </w:p>
    <w:p w:rsidR="00120891" w:rsidRPr="003D5356" w:rsidRDefault="00120891" w:rsidP="003E3706">
      <w:pPr>
        <w:pStyle w:val="a4"/>
        <w:jc w:val="both"/>
        <w:rPr>
          <w:rFonts w:ascii="Times New Roman" w:hAnsi="Times New Roman" w:cs="Times New Roman"/>
          <w:b/>
          <w:color w:val="1F497D" w:themeColor="text2"/>
          <w:sz w:val="24"/>
          <w:szCs w:val="24"/>
          <w:u w:val="single"/>
        </w:rPr>
      </w:pPr>
      <w:r w:rsidRPr="003D5356">
        <w:rPr>
          <w:rFonts w:ascii="Times New Roman" w:hAnsi="Times New Roman" w:cs="Times New Roman"/>
          <w:b/>
          <w:color w:val="1F497D" w:themeColor="text2"/>
          <w:sz w:val="24"/>
          <w:szCs w:val="24"/>
          <w:u w:val="single"/>
        </w:rPr>
        <w:t>4.6. Участие в научно-исследовательских конференциях областного и всероссийского уровней:</w:t>
      </w:r>
    </w:p>
    <w:p w:rsidR="00120891" w:rsidRPr="003E3706" w:rsidRDefault="00120891" w:rsidP="003E3706">
      <w:pPr>
        <w:pStyle w:val="a4"/>
        <w:jc w:val="both"/>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 xml:space="preserve">1. Псков, «Шаг в науку» – </w:t>
      </w:r>
      <w:proofErr w:type="spellStart"/>
      <w:r w:rsidRPr="003E3706">
        <w:rPr>
          <w:rFonts w:ascii="Times New Roman" w:hAnsi="Times New Roman" w:cs="Times New Roman"/>
          <w:color w:val="1F497D" w:themeColor="text2"/>
          <w:sz w:val="24"/>
          <w:szCs w:val="24"/>
        </w:rPr>
        <w:t>Шершнёва</w:t>
      </w:r>
      <w:proofErr w:type="spellEnd"/>
      <w:r w:rsidRPr="003E3706">
        <w:rPr>
          <w:rFonts w:ascii="Times New Roman" w:hAnsi="Times New Roman" w:cs="Times New Roman"/>
          <w:color w:val="1F497D" w:themeColor="text2"/>
          <w:sz w:val="24"/>
          <w:szCs w:val="24"/>
        </w:rPr>
        <w:t xml:space="preserve"> Елена,10 </w:t>
      </w:r>
      <w:proofErr w:type="spellStart"/>
      <w:r w:rsidRPr="003E3706">
        <w:rPr>
          <w:rFonts w:ascii="Times New Roman" w:hAnsi="Times New Roman" w:cs="Times New Roman"/>
          <w:color w:val="1F497D" w:themeColor="text2"/>
          <w:sz w:val="24"/>
          <w:szCs w:val="24"/>
        </w:rPr>
        <w:t>кл</w:t>
      </w:r>
      <w:proofErr w:type="spellEnd"/>
      <w:r w:rsidRPr="003E3706">
        <w:rPr>
          <w:rFonts w:ascii="Times New Roman" w:hAnsi="Times New Roman" w:cs="Times New Roman"/>
          <w:color w:val="1F497D" w:themeColor="text2"/>
          <w:sz w:val="24"/>
          <w:szCs w:val="24"/>
        </w:rPr>
        <w:t>.</w:t>
      </w:r>
      <w:proofErr w:type="gramStart"/>
      <w:r w:rsidRPr="003E3706">
        <w:rPr>
          <w:rFonts w:ascii="Times New Roman" w:hAnsi="Times New Roman" w:cs="Times New Roman"/>
          <w:color w:val="1F497D" w:themeColor="text2"/>
          <w:sz w:val="24"/>
          <w:szCs w:val="24"/>
        </w:rPr>
        <w:t xml:space="preserve"> ,</w:t>
      </w:r>
      <w:proofErr w:type="gramEnd"/>
      <w:r w:rsidRPr="003E3706">
        <w:rPr>
          <w:rFonts w:ascii="Times New Roman" w:hAnsi="Times New Roman" w:cs="Times New Roman"/>
          <w:color w:val="1F497D" w:themeColor="text2"/>
          <w:sz w:val="24"/>
          <w:szCs w:val="24"/>
        </w:rPr>
        <w:t xml:space="preserve"> учитель Петрова Е.Р.;</w:t>
      </w:r>
    </w:p>
    <w:p w:rsidR="00120891" w:rsidRPr="003E3706" w:rsidRDefault="00120891" w:rsidP="003E3706">
      <w:pPr>
        <w:pStyle w:val="a4"/>
        <w:jc w:val="both"/>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 xml:space="preserve">2. Псков, «Отечество» – </w:t>
      </w:r>
      <w:proofErr w:type="spellStart"/>
      <w:r w:rsidRPr="003E3706">
        <w:rPr>
          <w:rFonts w:ascii="Times New Roman" w:hAnsi="Times New Roman" w:cs="Times New Roman"/>
          <w:color w:val="1F497D" w:themeColor="text2"/>
          <w:sz w:val="24"/>
          <w:szCs w:val="24"/>
        </w:rPr>
        <w:t>Грекова</w:t>
      </w:r>
      <w:proofErr w:type="spellEnd"/>
      <w:r w:rsidRPr="003E3706">
        <w:rPr>
          <w:rFonts w:ascii="Times New Roman" w:hAnsi="Times New Roman" w:cs="Times New Roman"/>
          <w:color w:val="1F497D" w:themeColor="text2"/>
          <w:sz w:val="24"/>
          <w:szCs w:val="24"/>
        </w:rPr>
        <w:t xml:space="preserve"> Александра 10 </w:t>
      </w:r>
      <w:proofErr w:type="spellStart"/>
      <w:r w:rsidRPr="003E3706">
        <w:rPr>
          <w:rFonts w:ascii="Times New Roman" w:hAnsi="Times New Roman" w:cs="Times New Roman"/>
          <w:color w:val="1F497D" w:themeColor="text2"/>
          <w:sz w:val="24"/>
          <w:szCs w:val="24"/>
        </w:rPr>
        <w:t>кл</w:t>
      </w:r>
      <w:proofErr w:type="spellEnd"/>
      <w:r w:rsidRPr="003E3706">
        <w:rPr>
          <w:rFonts w:ascii="Times New Roman" w:hAnsi="Times New Roman" w:cs="Times New Roman"/>
          <w:color w:val="1F497D" w:themeColor="text2"/>
          <w:sz w:val="24"/>
          <w:szCs w:val="24"/>
        </w:rPr>
        <w:t xml:space="preserve">, учитель Крупская </w:t>
      </w:r>
      <w:proofErr w:type="spellStart"/>
      <w:r w:rsidRPr="003E3706">
        <w:rPr>
          <w:rFonts w:ascii="Times New Roman" w:hAnsi="Times New Roman" w:cs="Times New Roman"/>
          <w:color w:val="1F497D" w:themeColor="text2"/>
          <w:sz w:val="24"/>
          <w:szCs w:val="24"/>
        </w:rPr>
        <w:t>С.М.дипломант</w:t>
      </w:r>
      <w:proofErr w:type="spellEnd"/>
      <w:r w:rsidRPr="003E3706">
        <w:rPr>
          <w:rFonts w:ascii="Times New Roman" w:hAnsi="Times New Roman" w:cs="Times New Roman"/>
          <w:color w:val="1F497D" w:themeColor="text2"/>
          <w:sz w:val="24"/>
          <w:szCs w:val="24"/>
        </w:rPr>
        <w:t>,</w:t>
      </w:r>
    </w:p>
    <w:p w:rsidR="00120891" w:rsidRPr="003E3706" w:rsidRDefault="00120891" w:rsidP="003E3706">
      <w:pPr>
        <w:pStyle w:val="a4"/>
        <w:jc w:val="both"/>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3.  Псков, «Отечество» – Шатрова Валентина,9</w:t>
      </w:r>
      <w:proofErr w:type="gramStart"/>
      <w:r w:rsidRPr="003E3706">
        <w:rPr>
          <w:rFonts w:ascii="Times New Roman" w:hAnsi="Times New Roman" w:cs="Times New Roman"/>
          <w:color w:val="1F497D" w:themeColor="text2"/>
          <w:sz w:val="24"/>
          <w:szCs w:val="24"/>
        </w:rPr>
        <w:t xml:space="preserve"> Б</w:t>
      </w:r>
      <w:proofErr w:type="gramEnd"/>
      <w:r w:rsidRPr="003E3706">
        <w:rPr>
          <w:rFonts w:ascii="Times New Roman" w:hAnsi="Times New Roman" w:cs="Times New Roman"/>
          <w:color w:val="1F497D" w:themeColor="text2"/>
          <w:sz w:val="24"/>
          <w:szCs w:val="24"/>
        </w:rPr>
        <w:t>, учитель Труханова М.Н. -  дипломант;</w:t>
      </w:r>
    </w:p>
    <w:p w:rsidR="00120891" w:rsidRPr="003E3706" w:rsidRDefault="00120891" w:rsidP="003E3706">
      <w:pPr>
        <w:pStyle w:val="a4"/>
        <w:jc w:val="both"/>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 xml:space="preserve">4. Псков, «Шаг в будущее» – Суслов Семён,10 </w:t>
      </w:r>
      <w:proofErr w:type="spellStart"/>
      <w:r w:rsidRPr="003E3706">
        <w:rPr>
          <w:rFonts w:ascii="Times New Roman" w:hAnsi="Times New Roman" w:cs="Times New Roman"/>
          <w:color w:val="1F497D" w:themeColor="text2"/>
          <w:sz w:val="24"/>
          <w:szCs w:val="24"/>
        </w:rPr>
        <w:t>кл</w:t>
      </w:r>
      <w:proofErr w:type="spellEnd"/>
      <w:r w:rsidRPr="003E3706">
        <w:rPr>
          <w:rFonts w:ascii="Times New Roman" w:hAnsi="Times New Roman" w:cs="Times New Roman"/>
          <w:color w:val="1F497D" w:themeColor="text2"/>
          <w:sz w:val="24"/>
          <w:szCs w:val="24"/>
        </w:rPr>
        <w:t xml:space="preserve">, учитель Яценко </w:t>
      </w:r>
    </w:p>
    <w:p w:rsidR="00120891" w:rsidRPr="003E3706" w:rsidRDefault="00120891" w:rsidP="003E3706">
      <w:pPr>
        <w:pStyle w:val="a4"/>
        <w:jc w:val="both"/>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lastRenderedPageBreak/>
        <w:t xml:space="preserve">5.  Псков, «Шаг в будущее» – С.И., </w:t>
      </w:r>
      <w:proofErr w:type="spellStart"/>
      <w:r w:rsidRPr="003E3706">
        <w:rPr>
          <w:rFonts w:ascii="Times New Roman" w:hAnsi="Times New Roman" w:cs="Times New Roman"/>
          <w:color w:val="1F497D" w:themeColor="text2"/>
          <w:sz w:val="24"/>
          <w:szCs w:val="24"/>
        </w:rPr>
        <w:t>Грекова</w:t>
      </w:r>
      <w:proofErr w:type="spellEnd"/>
      <w:r w:rsidRPr="003E3706">
        <w:rPr>
          <w:rFonts w:ascii="Times New Roman" w:hAnsi="Times New Roman" w:cs="Times New Roman"/>
          <w:color w:val="1F497D" w:themeColor="text2"/>
          <w:sz w:val="24"/>
          <w:szCs w:val="24"/>
        </w:rPr>
        <w:t xml:space="preserve"> Александра,10 </w:t>
      </w:r>
      <w:proofErr w:type="spellStart"/>
      <w:r w:rsidRPr="003E3706">
        <w:rPr>
          <w:rFonts w:ascii="Times New Roman" w:hAnsi="Times New Roman" w:cs="Times New Roman"/>
          <w:color w:val="1F497D" w:themeColor="text2"/>
          <w:sz w:val="24"/>
          <w:szCs w:val="24"/>
        </w:rPr>
        <w:t>кл</w:t>
      </w:r>
      <w:proofErr w:type="spellEnd"/>
      <w:r w:rsidRPr="003E3706">
        <w:rPr>
          <w:rFonts w:ascii="Times New Roman" w:hAnsi="Times New Roman" w:cs="Times New Roman"/>
          <w:color w:val="1F497D" w:themeColor="text2"/>
          <w:sz w:val="24"/>
          <w:szCs w:val="24"/>
        </w:rPr>
        <w:t xml:space="preserve">, учитель Крупская С.М., </w:t>
      </w:r>
    </w:p>
    <w:p w:rsidR="00120891" w:rsidRPr="003E3706" w:rsidRDefault="00120891" w:rsidP="003E3706">
      <w:pPr>
        <w:pStyle w:val="a4"/>
        <w:jc w:val="both"/>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6.  Псков, «Шаг в будущее» – Шатрова Валентина, 9</w:t>
      </w:r>
      <w:proofErr w:type="gramStart"/>
      <w:r w:rsidRPr="003E3706">
        <w:rPr>
          <w:rFonts w:ascii="Times New Roman" w:hAnsi="Times New Roman" w:cs="Times New Roman"/>
          <w:color w:val="1F497D" w:themeColor="text2"/>
          <w:sz w:val="24"/>
          <w:szCs w:val="24"/>
        </w:rPr>
        <w:t xml:space="preserve"> Б</w:t>
      </w:r>
      <w:proofErr w:type="gramEnd"/>
      <w:r w:rsidRPr="003E3706">
        <w:rPr>
          <w:rFonts w:ascii="Times New Roman" w:hAnsi="Times New Roman" w:cs="Times New Roman"/>
          <w:color w:val="1F497D" w:themeColor="text2"/>
          <w:sz w:val="24"/>
          <w:szCs w:val="24"/>
        </w:rPr>
        <w:t>, учитель Труханова М.Н. – победитель;</w:t>
      </w:r>
    </w:p>
    <w:p w:rsidR="00120891" w:rsidRPr="003E3706" w:rsidRDefault="00120891" w:rsidP="003E3706">
      <w:pPr>
        <w:pStyle w:val="a4"/>
        <w:jc w:val="both"/>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7. Псков, программа «Одарённые дети» – Ким Виктория, 7</w:t>
      </w:r>
      <w:proofErr w:type="gramStart"/>
      <w:r w:rsidRPr="003E3706">
        <w:rPr>
          <w:rFonts w:ascii="Times New Roman" w:hAnsi="Times New Roman" w:cs="Times New Roman"/>
          <w:color w:val="1F497D" w:themeColor="text2"/>
          <w:sz w:val="24"/>
          <w:szCs w:val="24"/>
        </w:rPr>
        <w:t xml:space="preserve"> А</w:t>
      </w:r>
      <w:proofErr w:type="gramEnd"/>
      <w:r w:rsidRPr="003E3706">
        <w:rPr>
          <w:rFonts w:ascii="Times New Roman" w:hAnsi="Times New Roman" w:cs="Times New Roman"/>
          <w:color w:val="1F497D" w:themeColor="text2"/>
          <w:sz w:val="24"/>
          <w:szCs w:val="24"/>
        </w:rPr>
        <w:t xml:space="preserve"> – участник финала, учитель Яценко С.И.;</w:t>
      </w:r>
    </w:p>
    <w:p w:rsidR="00120891" w:rsidRPr="003E3706" w:rsidRDefault="00120891" w:rsidP="003E3706">
      <w:pPr>
        <w:pStyle w:val="a4"/>
        <w:jc w:val="both"/>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8. Конкурс «ЮНЕКО» – Елагина Ульяна, 7</w:t>
      </w:r>
      <w:proofErr w:type="gramStart"/>
      <w:r w:rsidRPr="003E3706">
        <w:rPr>
          <w:rFonts w:ascii="Times New Roman" w:hAnsi="Times New Roman" w:cs="Times New Roman"/>
          <w:color w:val="1F497D" w:themeColor="text2"/>
          <w:sz w:val="24"/>
          <w:szCs w:val="24"/>
        </w:rPr>
        <w:t xml:space="preserve"> А</w:t>
      </w:r>
      <w:proofErr w:type="gramEnd"/>
      <w:r w:rsidRPr="003E3706">
        <w:rPr>
          <w:rFonts w:ascii="Times New Roman" w:hAnsi="Times New Roman" w:cs="Times New Roman"/>
          <w:color w:val="1F497D" w:themeColor="text2"/>
          <w:sz w:val="24"/>
          <w:szCs w:val="24"/>
        </w:rPr>
        <w:t>, Ким Виктория 7 А – призёры, учитель Яценко С.И.;</w:t>
      </w:r>
    </w:p>
    <w:p w:rsidR="00120891" w:rsidRPr="003E3706" w:rsidRDefault="00120891" w:rsidP="003E3706">
      <w:pPr>
        <w:pStyle w:val="a4"/>
        <w:jc w:val="both"/>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 xml:space="preserve">9. Обнинск, Всероссийская конференция «ЮНОСТЬ, НАУКА, КУЛЬТУРА» – </w:t>
      </w:r>
      <w:proofErr w:type="spellStart"/>
      <w:r w:rsidRPr="003E3706">
        <w:rPr>
          <w:rFonts w:ascii="Times New Roman" w:hAnsi="Times New Roman" w:cs="Times New Roman"/>
          <w:color w:val="1F497D" w:themeColor="text2"/>
          <w:sz w:val="24"/>
          <w:szCs w:val="24"/>
        </w:rPr>
        <w:t>Шершнёва</w:t>
      </w:r>
      <w:proofErr w:type="spellEnd"/>
      <w:r w:rsidRPr="003E3706">
        <w:rPr>
          <w:rFonts w:ascii="Times New Roman" w:hAnsi="Times New Roman" w:cs="Times New Roman"/>
          <w:color w:val="1F497D" w:themeColor="text2"/>
          <w:sz w:val="24"/>
          <w:szCs w:val="24"/>
        </w:rPr>
        <w:t xml:space="preserve"> Елена, Суслов Семён, </w:t>
      </w:r>
      <w:proofErr w:type="spellStart"/>
      <w:r w:rsidRPr="003E3706">
        <w:rPr>
          <w:rFonts w:ascii="Times New Roman" w:hAnsi="Times New Roman" w:cs="Times New Roman"/>
          <w:color w:val="1F497D" w:themeColor="text2"/>
          <w:sz w:val="24"/>
          <w:szCs w:val="24"/>
        </w:rPr>
        <w:t>Грекова</w:t>
      </w:r>
      <w:proofErr w:type="spellEnd"/>
      <w:r w:rsidRPr="003E3706">
        <w:rPr>
          <w:rFonts w:ascii="Times New Roman" w:hAnsi="Times New Roman" w:cs="Times New Roman"/>
          <w:color w:val="1F497D" w:themeColor="text2"/>
          <w:sz w:val="24"/>
          <w:szCs w:val="24"/>
        </w:rPr>
        <w:t xml:space="preserve"> Александра, Шатрова Валентина – победители (два I и два II места соответственно,  Е. </w:t>
      </w:r>
      <w:proofErr w:type="spellStart"/>
      <w:r w:rsidRPr="003E3706">
        <w:rPr>
          <w:rFonts w:ascii="Times New Roman" w:hAnsi="Times New Roman" w:cs="Times New Roman"/>
          <w:color w:val="1F497D" w:themeColor="text2"/>
          <w:sz w:val="24"/>
          <w:szCs w:val="24"/>
        </w:rPr>
        <w:t>Шершнёва</w:t>
      </w:r>
      <w:proofErr w:type="spellEnd"/>
      <w:r w:rsidRPr="003E3706">
        <w:rPr>
          <w:rFonts w:ascii="Times New Roman" w:hAnsi="Times New Roman" w:cs="Times New Roman"/>
          <w:color w:val="1F497D" w:themeColor="text2"/>
          <w:sz w:val="24"/>
          <w:szCs w:val="24"/>
        </w:rPr>
        <w:t xml:space="preserve"> награждена также медалью за лучшую защиту на секции). </w:t>
      </w:r>
    </w:p>
    <w:p w:rsidR="00120891" w:rsidRDefault="00120891" w:rsidP="003E3706">
      <w:pPr>
        <w:pStyle w:val="a4"/>
        <w:jc w:val="both"/>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Ученики 10-го класса Екатерина Зайцева (</w:t>
      </w:r>
      <w:proofErr w:type="spellStart"/>
      <w:r w:rsidRPr="003E3706">
        <w:rPr>
          <w:rFonts w:ascii="Times New Roman" w:hAnsi="Times New Roman" w:cs="Times New Roman"/>
          <w:color w:val="1F497D" w:themeColor="text2"/>
          <w:sz w:val="24"/>
          <w:szCs w:val="24"/>
        </w:rPr>
        <w:t>научн</w:t>
      </w:r>
      <w:proofErr w:type="gramStart"/>
      <w:r w:rsidRPr="003E3706">
        <w:rPr>
          <w:rFonts w:ascii="Times New Roman" w:hAnsi="Times New Roman" w:cs="Times New Roman"/>
          <w:color w:val="1F497D" w:themeColor="text2"/>
          <w:sz w:val="24"/>
          <w:szCs w:val="24"/>
        </w:rPr>
        <w:t>.р</w:t>
      </w:r>
      <w:proofErr w:type="gramEnd"/>
      <w:r w:rsidRPr="003E3706">
        <w:rPr>
          <w:rFonts w:ascii="Times New Roman" w:hAnsi="Times New Roman" w:cs="Times New Roman"/>
          <w:color w:val="1F497D" w:themeColor="text2"/>
          <w:sz w:val="24"/>
          <w:szCs w:val="24"/>
        </w:rPr>
        <w:t>ук</w:t>
      </w:r>
      <w:proofErr w:type="spellEnd"/>
      <w:r w:rsidRPr="003E3706">
        <w:rPr>
          <w:rFonts w:ascii="Times New Roman" w:hAnsi="Times New Roman" w:cs="Times New Roman"/>
          <w:color w:val="1F497D" w:themeColor="text2"/>
          <w:sz w:val="24"/>
          <w:szCs w:val="24"/>
        </w:rPr>
        <w:t>. Петрова Е.Р.) и Семен Суслов (</w:t>
      </w:r>
      <w:proofErr w:type="spellStart"/>
      <w:r w:rsidRPr="003E3706">
        <w:rPr>
          <w:rFonts w:ascii="Times New Roman" w:hAnsi="Times New Roman" w:cs="Times New Roman"/>
          <w:color w:val="1F497D" w:themeColor="text2"/>
          <w:sz w:val="24"/>
          <w:szCs w:val="24"/>
        </w:rPr>
        <w:t>научн</w:t>
      </w:r>
      <w:proofErr w:type="spellEnd"/>
      <w:r w:rsidRPr="003E3706">
        <w:rPr>
          <w:rFonts w:ascii="Times New Roman" w:hAnsi="Times New Roman" w:cs="Times New Roman"/>
          <w:color w:val="1F497D" w:themeColor="text2"/>
          <w:sz w:val="24"/>
          <w:szCs w:val="24"/>
        </w:rPr>
        <w:t xml:space="preserve">. рук. </w:t>
      </w:r>
      <w:proofErr w:type="spellStart"/>
      <w:proofErr w:type="gramStart"/>
      <w:r w:rsidRPr="003E3706">
        <w:rPr>
          <w:rFonts w:ascii="Times New Roman" w:hAnsi="Times New Roman" w:cs="Times New Roman"/>
          <w:color w:val="1F497D" w:themeColor="text2"/>
          <w:sz w:val="24"/>
          <w:szCs w:val="24"/>
        </w:rPr>
        <w:t>С.И.Яценко</w:t>
      </w:r>
      <w:proofErr w:type="spellEnd"/>
      <w:r w:rsidRPr="003E3706">
        <w:rPr>
          <w:rFonts w:ascii="Times New Roman" w:hAnsi="Times New Roman" w:cs="Times New Roman"/>
          <w:color w:val="1F497D" w:themeColor="text2"/>
          <w:sz w:val="24"/>
          <w:szCs w:val="24"/>
        </w:rPr>
        <w:t>) за успехи в исследовательской работе были удостоены стипендии «Золотые паруса» в рамках программы «Одаренные дети».</w:t>
      </w:r>
      <w:proofErr w:type="gramEnd"/>
    </w:p>
    <w:p w:rsidR="003E3706" w:rsidRPr="003E3706" w:rsidRDefault="003E3706" w:rsidP="003E3706">
      <w:pPr>
        <w:pStyle w:val="a4"/>
        <w:jc w:val="both"/>
        <w:rPr>
          <w:rFonts w:ascii="Times New Roman" w:hAnsi="Times New Roman" w:cs="Times New Roman"/>
          <w:color w:val="1F497D" w:themeColor="text2"/>
          <w:sz w:val="24"/>
          <w:szCs w:val="24"/>
        </w:rPr>
      </w:pPr>
    </w:p>
    <w:p w:rsidR="003E3706" w:rsidRPr="003E3706" w:rsidRDefault="003E3706" w:rsidP="003E3706">
      <w:pPr>
        <w:pStyle w:val="a4"/>
        <w:jc w:val="center"/>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 xml:space="preserve">РЕЗУЛЬТАТИВНОСТЬ ВЫСТУПЛЕНИЯ </w:t>
      </w:r>
      <w:proofErr w:type="gramStart"/>
      <w:r w:rsidRPr="003E3706">
        <w:rPr>
          <w:rFonts w:ascii="Times New Roman" w:hAnsi="Times New Roman" w:cs="Times New Roman"/>
          <w:color w:val="1F497D" w:themeColor="text2"/>
          <w:sz w:val="24"/>
          <w:szCs w:val="24"/>
        </w:rPr>
        <w:t>ОБУЧАЮЩИХСЯ</w:t>
      </w:r>
      <w:proofErr w:type="gramEnd"/>
    </w:p>
    <w:p w:rsidR="003E3706" w:rsidRPr="003E3706" w:rsidRDefault="003E3706" w:rsidP="003E3706">
      <w:pPr>
        <w:pStyle w:val="a4"/>
        <w:jc w:val="center"/>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 xml:space="preserve">ОБЩЕОБРАЗОВАТЕЛЬНЫХ УЧРЕЖДЕНИЙ НА МУНИЦИПАЛЬНОМ, РЕГИОНАЛЬНОМ, ВСЕРОССИЙСКОМ </w:t>
      </w:r>
      <w:proofErr w:type="gramStart"/>
      <w:r w:rsidRPr="003E3706">
        <w:rPr>
          <w:rFonts w:ascii="Times New Roman" w:hAnsi="Times New Roman" w:cs="Times New Roman"/>
          <w:color w:val="1F497D" w:themeColor="text2"/>
          <w:sz w:val="24"/>
          <w:szCs w:val="24"/>
        </w:rPr>
        <w:t>ЭТАПАХ</w:t>
      </w:r>
      <w:proofErr w:type="gramEnd"/>
      <w:r w:rsidRPr="003E3706">
        <w:rPr>
          <w:rFonts w:ascii="Times New Roman" w:hAnsi="Times New Roman" w:cs="Times New Roman"/>
          <w:color w:val="1F497D" w:themeColor="text2"/>
          <w:sz w:val="24"/>
          <w:szCs w:val="24"/>
        </w:rPr>
        <w:t xml:space="preserve"> ВСЕРОССИЙСКОЙ ОЛИМПИАДЫ ШКОЛЬНИКОВ В 2011-2012 УЧЕБНОМ ГОДУ</w:t>
      </w:r>
    </w:p>
    <w:p w:rsidR="003E3706" w:rsidRPr="003E3706" w:rsidRDefault="003E3706" w:rsidP="003E3706">
      <w:pPr>
        <w:pStyle w:val="a4"/>
        <w:rPr>
          <w:rFonts w:ascii="Times New Roman" w:hAnsi="Times New Roman" w:cs="Times New Roman"/>
          <w:color w:val="1F497D" w:themeColor="text2"/>
          <w:sz w:val="24"/>
          <w:szCs w:val="24"/>
        </w:rPr>
      </w:pPr>
    </w:p>
    <w:tbl>
      <w:tblP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1870"/>
        <w:gridCol w:w="1689"/>
        <w:gridCol w:w="1700"/>
        <w:gridCol w:w="1822"/>
      </w:tblGrid>
      <w:tr w:rsidR="003E3706" w:rsidRPr="003E3706" w:rsidTr="003E3706">
        <w:trPr>
          <w:trHeight w:val="1355"/>
        </w:trPr>
        <w:tc>
          <w:tcPr>
            <w:tcW w:w="2506" w:type="dxa"/>
          </w:tcPr>
          <w:p w:rsidR="003E3706" w:rsidRPr="003E3706" w:rsidRDefault="003E3706" w:rsidP="003E3706">
            <w:pPr>
              <w:pStyle w:val="a4"/>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Общеобразовательное учреждение</w:t>
            </w:r>
          </w:p>
        </w:tc>
        <w:tc>
          <w:tcPr>
            <w:tcW w:w="1870" w:type="dxa"/>
          </w:tcPr>
          <w:p w:rsidR="003E3706" w:rsidRPr="003E3706" w:rsidRDefault="003E3706" w:rsidP="003E3706">
            <w:pPr>
              <w:pStyle w:val="a4"/>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Количество призовых мест на муниципальном этапе</w:t>
            </w:r>
          </w:p>
        </w:tc>
        <w:tc>
          <w:tcPr>
            <w:tcW w:w="1689" w:type="dxa"/>
          </w:tcPr>
          <w:p w:rsidR="003E3706" w:rsidRPr="003E3706" w:rsidRDefault="003E3706" w:rsidP="003E3706">
            <w:pPr>
              <w:pStyle w:val="a4"/>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Участие в региональном этапе</w:t>
            </w:r>
          </w:p>
        </w:tc>
        <w:tc>
          <w:tcPr>
            <w:tcW w:w="1700" w:type="dxa"/>
          </w:tcPr>
          <w:p w:rsidR="003E3706" w:rsidRPr="003E3706" w:rsidRDefault="003E3706" w:rsidP="003E3706">
            <w:pPr>
              <w:pStyle w:val="a4"/>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Количество призовых мест на региональном этапе</w:t>
            </w:r>
          </w:p>
        </w:tc>
        <w:tc>
          <w:tcPr>
            <w:tcW w:w="1822" w:type="dxa"/>
          </w:tcPr>
          <w:p w:rsidR="003E3706" w:rsidRPr="003E3706" w:rsidRDefault="003E3706" w:rsidP="003E3706">
            <w:pPr>
              <w:pStyle w:val="a4"/>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 xml:space="preserve">Участие во </w:t>
            </w:r>
            <w:proofErr w:type="gramStart"/>
            <w:r w:rsidRPr="003E3706">
              <w:rPr>
                <w:rFonts w:ascii="Times New Roman" w:hAnsi="Times New Roman" w:cs="Times New Roman"/>
                <w:color w:val="1F497D" w:themeColor="text2"/>
                <w:sz w:val="24"/>
                <w:szCs w:val="24"/>
              </w:rPr>
              <w:t>Всероссийском</w:t>
            </w:r>
            <w:proofErr w:type="gramEnd"/>
          </w:p>
          <w:p w:rsidR="003E3706" w:rsidRPr="003E3706" w:rsidRDefault="003E3706" w:rsidP="003E3706">
            <w:pPr>
              <w:pStyle w:val="a4"/>
              <w:rPr>
                <w:rFonts w:ascii="Times New Roman" w:hAnsi="Times New Roman" w:cs="Times New Roman"/>
                <w:color w:val="1F497D" w:themeColor="text2"/>
                <w:sz w:val="24"/>
                <w:szCs w:val="24"/>
              </w:rPr>
            </w:pPr>
            <w:proofErr w:type="gramStart"/>
            <w:r w:rsidRPr="003E3706">
              <w:rPr>
                <w:rFonts w:ascii="Times New Roman" w:hAnsi="Times New Roman" w:cs="Times New Roman"/>
                <w:color w:val="1F497D" w:themeColor="text2"/>
                <w:sz w:val="24"/>
                <w:szCs w:val="24"/>
              </w:rPr>
              <w:t>этапе</w:t>
            </w:r>
            <w:proofErr w:type="gramEnd"/>
          </w:p>
        </w:tc>
      </w:tr>
      <w:tr w:rsidR="003E3706" w:rsidRPr="003E3706" w:rsidTr="003E3706">
        <w:trPr>
          <w:trHeight w:val="265"/>
        </w:trPr>
        <w:tc>
          <w:tcPr>
            <w:tcW w:w="2506" w:type="dxa"/>
          </w:tcPr>
          <w:p w:rsidR="003E3706" w:rsidRPr="003E3706" w:rsidRDefault="003E3706" w:rsidP="003E3706">
            <w:pPr>
              <w:pStyle w:val="a4"/>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МБОУ СОШ № 1</w:t>
            </w:r>
          </w:p>
        </w:tc>
        <w:tc>
          <w:tcPr>
            <w:tcW w:w="1870" w:type="dxa"/>
            <w:vAlign w:val="center"/>
          </w:tcPr>
          <w:p w:rsidR="003E3706" w:rsidRPr="003E3706" w:rsidRDefault="003E3706" w:rsidP="003E3706">
            <w:pPr>
              <w:pStyle w:val="a4"/>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3</w:t>
            </w:r>
          </w:p>
        </w:tc>
        <w:tc>
          <w:tcPr>
            <w:tcW w:w="1689" w:type="dxa"/>
            <w:vAlign w:val="center"/>
          </w:tcPr>
          <w:p w:rsidR="003E3706" w:rsidRPr="003E3706" w:rsidRDefault="003E3706" w:rsidP="003E3706">
            <w:pPr>
              <w:pStyle w:val="a4"/>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2</w:t>
            </w:r>
          </w:p>
        </w:tc>
        <w:tc>
          <w:tcPr>
            <w:tcW w:w="1700" w:type="dxa"/>
            <w:vAlign w:val="center"/>
          </w:tcPr>
          <w:p w:rsidR="003E3706" w:rsidRPr="003E3706" w:rsidRDefault="003E3706" w:rsidP="003E3706">
            <w:pPr>
              <w:pStyle w:val="a4"/>
              <w:rPr>
                <w:rFonts w:ascii="Times New Roman" w:hAnsi="Times New Roman" w:cs="Times New Roman"/>
                <w:color w:val="1F497D" w:themeColor="text2"/>
                <w:sz w:val="24"/>
                <w:szCs w:val="24"/>
              </w:rPr>
            </w:pPr>
          </w:p>
        </w:tc>
        <w:tc>
          <w:tcPr>
            <w:tcW w:w="1822" w:type="dxa"/>
            <w:vAlign w:val="center"/>
          </w:tcPr>
          <w:p w:rsidR="003E3706" w:rsidRPr="003E3706" w:rsidRDefault="003E3706" w:rsidP="003E3706">
            <w:pPr>
              <w:pStyle w:val="a4"/>
              <w:rPr>
                <w:rFonts w:ascii="Times New Roman" w:hAnsi="Times New Roman" w:cs="Times New Roman"/>
                <w:color w:val="1F497D" w:themeColor="text2"/>
                <w:sz w:val="24"/>
                <w:szCs w:val="24"/>
              </w:rPr>
            </w:pPr>
          </w:p>
        </w:tc>
      </w:tr>
      <w:tr w:rsidR="003E3706" w:rsidRPr="003E3706" w:rsidTr="003E3706">
        <w:trPr>
          <w:trHeight w:val="265"/>
        </w:trPr>
        <w:tc>
          <w:tcPr>
            <w:tcW w:w="2506" w:type="dxa"/>
          </w:tcPr>
          <w:p w:rsidR="003E3706" w:rsidRPr="003E3706" w:rsidRDefault="003E3706" w:rsidP="003E3706">
            <w:pPr>
              <w:pStyle w:val="a4"/>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МБОУ СОШ № 2</w:t>
            </w:r>
          </w:p>
        </w:tc>
        <w:tc>
          <w:tcPr>
            <w:tcW w:w="1870" w:type="dxa"/>
            <w:vAlign w:val="center"/>
          </w:tcPr>
          <w:p w:rsidR="003E3706" w:rsidRPr="003E3706" w:rsidRDefault="003E3706" w:rsidP="003E3706">
            <w:pPr>
              <w:pStyle w:val="a4"/>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17</w:t>
            </w:r>
          </w:p>
        </w:tc>
        <w:tc>
          <w:tcPr>
            <w:tcW w:w="1689" w:type="dxa"/>
            <w:vAlign w:val="center"/>
          </w:tcPr>
          <w:p w:rsidR="003E3706" w:rsidRPr="003E3706" w:rsidRDefault="003E3706" w:rsidP="003E3706">
            <w:pPr>
              <w:pStyle w:val="a4"/>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6</w:t>
            </w:r>
          </w:p>
        </w:tc>
        <w:tc>
          <w:tcPr>
            <w:tcW w:w="1700" w:type="dxa"/>
            <w:vAlign w:val="center"/>
          </w:tcPr>
          <w:p w:rsidR="003E3706" w:rsidRPr="003E3706" w:rsidRDefault="003E3706" w:rsidP="003E3706">
            <w:pPr>
              <w:pStyle w:val="a4"/>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4</w:t>
            </w:r>
          </w:p>
        </w:tc>
        <w:tc>
          <w:tcPr>
            <w:tcW w:w="1822" w:type="dxa"/>
            <w:vAlign w:val="center"/>
          </w:tcPr>
          <w:p w:rsidR="003E3706" w:rsidRPr="003E3706" w:rsidRDefault="003E3706" w:rsidP="003E3706">
            <w:pPr>
              <w:pStyle w:val="a4"/>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1</w:t>
            </w:r>
          </w:p>
        </w:tc>
      </w:tr>
      <w:tr w:rsidR="003E3706" w:rsidRPr="003E3706" w:rsidTr="003E3706">
        <w:trPr>
          <w:trHeight w:val="265"/>
        </w:trPr>
        <w:tc>
          <w:tcPr>
            <w:tcW w:w="2506" w:type="dxa"/>
          </w:tcPr>
          <w:p w:rsidR="003E3706" w:rsidRPr="003E3706" w:rsidRDefault="003E3706" w:rsidP="003E3706">
            <w:pPr>
              <w:pStyle w:val="a4"/>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МБОУ Гимназия</w:t>
            </w:r>
          </w:p>
        </w:tc>
        <w:tc>
          <w:tcPr>
            <w:tcW w:w="1870" w:type="dxa"/>
            <w:vAlign w:val="center"/>
          </w:tcPr>
          <w:p w:rsidR="003E3706" w:rsidRPr="003E3706" w:rsidRDefault="003E3706" w:rsidP="003E3706">
            <w:pPr>
              <w:pStyle w:val="a4"/>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29</w:t>
            </w:r>
          </w:p>
        </w:tc>
        <w:tc>
          <w:tcPr>
            <w:tcW w:w="1689" w:type="dxa"/>
            <w:vAlign w:val="center"/>
          </w:tcPr>
          <w:p w:rsidR="003E3706" w:rsidRPr="003E3706" w:rsidRDefault="003E3706" w:rsidP="003E3706">
            <w:pPr>
              <w:pStyle w:val="a4"/>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19</w:t>
            </w:r>
          </w:p>
        </w:tc>
        <w:tc>
          <w:tcPr>
            <w:tcW w:w="1700" w:type="dxa"/>
            <w:vAlign w:val="center"/>
          </w:tcPr>
          <w:p w:rsidR="003E3706" w:rsidRPr="003E3706" w:rsidRDefault="003E3706" w:rsidP="003E3706">
            <w:pPr>
              <w:pStyle w:val="a4"/>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4</w:t>
            </w:r>
          </w:p>
        </w:tc>
        <w:tc>
          <w:tcPr>
            <w:tcW w:w="1822" w:type="dxa"/>
            <w:vAlign w:val="center"/>
          </w:tcPr>
          <w:p w:rsidR="003E3706" w:rsidRPr="003E3706" w:rsidRDefault="003E3706" w:rsidP="003E3706">
            <w:pPr>
              <w:pStyle w:val="a4"/>
              <w:rPr>
                <w:rFonts w:ascii="Times New Roman" w:hAnsi="Times New Roman" w:cs="Times New Roman"/>
                <w:color w:val="1F497D" w:themeColor="text2"/>
                <w:sz w:val="24"/>
                <w:szCs w:val="24"/>
              </w:rPr>
            </w:pPr>
          </w:p>
        </w:tc>
      </w:tr>
      <w:tr w:rsidR="003E3706" w:rsidRPr="003E3706" w:rsidTr="003E3706">
        <w:trPr>
          <w:trHeight w:val="810"/>
        </w:trPr>
        <w:tc>
          <w:tcPr>
            <w:tcW w:w="2506" w:type="dxa"/>
          </w:tcPr>
          <w:p w:rsidR="003E3706" w:rsidRPr="003E3706" w:rsidRDefault="003E3706" w:rsidP="003E3706">
            <w:pPr>
              <w:pStyle w:val="a4"/>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МБОУ Педагогический</w:t>
            </w:r>
          </w:p>
          <w:p w:rsidR="003E3706" w:rsidRPr="003E3706" w:rsidRDefault="003E3706" w:rsidP="003E3706">
            <w:pPr>
              <w:pStyle w:val="a4"/>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лицей</w:t>
            </w:r>
          </w:p>
        </w:tc>
        <w:tc>
          <w:tcPr>
            <w:tcW w:w="1870" w:type="dxa"/>
            <w:vAlign w:val="center"/>
          </w:tcPr>
          <w:p w:rsidR="003E3706" w:rsidRPr="003E3706" w:rsidRDefault="003E3706" w:rsidP="003E3706">
            <w:pPr>
              <w:pStyle w:val="a4"/>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9</w:t>
            </w:r>
          </w:p>
        </w:tc>
        <w:tc>
          <w:tcPr>
            <w:tcW w:w="1689" w:type="dxa"/>
            <w:vAlign w:val="center"/>
          </w:tcPr>
          <w:p w:rsidR="003E3706" w:rsidRPr="003E3706" w:rsidRDefault="003E3706" w:rsidP="003E3706">
            <w:pPr>
              <w:pStyle w:val="a4"/>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4</w:t>
            </w:r>
          </w:p>
        </w:tc>
        <w:tc>
          <w:tcPr>
            <w:tcW w:w="1700" w:type="dxa"/>
            <w:vAlign w:val="center"/>
          </w:tcPr>
          <w:p w:rsidR="003E3706" w:rsidRPr="003E3706" w:rsidRDefault="003E3706" w:rsidP="003E3706">
            <w:pPr>
              <w:pStyle w:val="a4"/>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2</w:t>
            </w:r>
          </w:p>
        </w:tc>
        <w:tc>
          <w:tcPr>
            <w:tcW w:w="1822" w:type="dxa"/>
            <w:vAlign w:val="center"/>
          </w:tcPr>
          <w:p w:rsidR="003E3706" w:rsidRPr="003E3706" w:rsidRDefault="003E3706" w:rsidP="003E3706">
            <w:pPr>
              <w:pStyle w:val="a4"/>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1</w:t>
            </w:r>
          </w:p>
        </w:tc>
      </w:tr>
      <w:tr w:rsidR="003E3706" w:rsidRPr="003E3706" w:rsidTr="003E3706">
        <w:trPr>
          <w:trHeight w:val="265"/>
        </w:trPr>
        <w:tc>
          <w:tcPr>
            <w:tcW w:w="2506" w:type="dxa"/>
          </w:tcPr>
          <w:p w:rsidR="003E3706" w:rsidRPr="003E3706" w:rsidRDefault="003E3706" w:rsidP="003E3706">
            <w:pPr>
              <w:pStyle w:val="a4"/>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МБОУ СОШ № 5</w:t>
            </w:r>
          </w:p>
        </w:tc>
        <w:tc>
          <w:tcPr>
            <w:tcW w:w="1870" w:type="dxa"/>
            <w:vAlign w:val="center"/>
          </w:tcPr>
          <w:p w:rsidR="003E3706" w:rsidRPr="003E3706" w:rsidRDefault="003E3706" w:rsidP="003E3706">
            <w:pPr>
              <w:pStyle w:val="a4"/>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15</w:t>
            </w:r>
          </w:p>
        </w:tc>
        <w:tc>
          <w:tcPr>
            <w:tcW w:w="1689" w:type="dxa"/>
            <w:vAlign w:val="center"/>
          </w:tcPr>
          <w:p w:rsidR="003E3706" w:rsidRPr="003E3706" w:rsidRDefault="003E3706" w:rsidP="003E3706">
            <w:pPr>
              <w:pStyle w:val="a4"/>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7</w:t>
            </w:r>
          </w:p>
        </w:tc>
        <w:tc>
          <w:tcPr>
            <w:tcW w:w="1700" w:type="dxa"/>
            <w:vAlign w:val="center"/>
          </w:tcPr>
          <w:p w:rsidR="003E3706" w:rsidRPr="003E3706" w:rsidRDefault="003E3706" w:rsidP="003E3706">
            <w:pPr>
              <w:pStyle w:val="a4"/>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5</w:t>
            </w:r>
          </w:p>
        </w:tc>
        <w:tc>
          <w:tcPr>
            <w:tcW w:w="1822" w:type="dxa"/>
            <w:vAlign w:val="center"/>
          </w:tcPr>
          <w:p w:rsidR="003E3706" w:rsidRPr="003E3706" w:rsidRDefault="003E3706" w:rsidP="003E3706">
            <w:pPr>
              <w:pStyle w:val="a4"/>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1</w:t>
            </w:r>
          </w:p>
        </w:tc>
      </w:tr>
      <w:tr w:rsidR="003E3706" w:rsidRPr="003E3706" w:rsidTr="003E3706">
        <w:trPr>
          <w:trHeight w:val="309"/>
        </w:trPr>
        <w:tc>
          <w:tcPr>
            <w:tcW w:w="2506" w:type="dxa"/>
          </w:tcPr>
          <w:p w:rsidR="003E3706" w:rsidRPr="003E3706" w:rsidRDefault="003E3706" w:rsidP="003E3706">
            <w:pPr>
              <w:pStyle w:val="a4"/>
              <w:rPr>
                <w:rFonts w:ascii="Times New Roman" w:hAnsi="Times New Roman" w:cs="Times New Roman"/>
                <w:color w:val="FF0000"/>
                <w:sz w:val="28"/>
                <w:szCs w:val="28"/>
              </w:rPr>
            </w:pPr>
            <w:r w:rsidRPr="003E3706">
              <w:rPr>
                <w:rFonts w:ascii="Times New Roman" w:hAnsi="Times New Roman" w:cs="Times New Roman"/>
                <w:color w:val="FF0000"/>
                <w:sz w:val="28"/>
                <w:szCs w:val="28"/>
              </w:rPr>
              <w:t>МБОУ СОШ № 6</w:t>
            </w:r>
          </w:p>
        </w:tc>
        <w:tc>
          <w:tcPr>
            <w:tcW w:w="1870" w:type="dxa"/>
            <w:vAlign w:val="center"/>
          </w:tcPr>
          <w:p w:rsidR="003E3706" w:rsidRPr="003E3706" w:rsidRDefault="003E3706" w:rsidP="003E3706">
            <w:pPr>
              <w:pStyle w:val="a4"/>
              <w:rPr>
                <w:rFonts w:ascii="Times New Roman" w:hAnsi="Times New Roman" w:cs="Times New Roman"/>
                <w:color w:val="FF0000"/>
                <w:sz w:val="28"/>
                <w:szCs w:val="28"/>
              </w:rPr>
            </w:pPr>
            <w:r w:rsidRPr="003E3706">
              <w:rPr>
                <w:rFonts w:ascii="Times New Roman" w:hAnsi="Times New Roman" w:cs="Times New Roman"/>
                <w:color w:val="FF0000"/>
                <w:sz w:val="28"/>
                <w:szCs w:val="28"/>
              </w:rPr>
              <w:t>5</w:t>
            </w:r>
          </w:p>
        </w:tc>
        <w:tc>
          <w:tcPr>
            <w:tcW w:w="1689" w:type="dxa"/>
            <w:vAlign w:val="center"/>
          </w:tcPr>
          <w:p w:rsidR="003E3706" w:rsidRPr="003E3706" w:rsidRDefault="003E3706" w:rsidP="003E3706">
            <w:pPr>
              <w:pStyle w:val="a4"/>
              <w:rPr>
                <w:rFonts w:ascii="Times New Roman" w:hAnsi="Times New Roman" w:cs="Times New Roman"/>
                <w:color w:val="FF0000"/>
                <w:sz w:val="28"/>
                <w:szCs w:val="28"/>
              </w:rPr>
            </w:pPr>
            <w:r w:rsidRPr="003E3706">
              <w:rPr>
                <w:rFonts w:ascii="Times New Roman" w:hAnsi="Times New Roman" w:cs="Times New Roman"/>
                <w:color w:val="FF0000"/>
                <w:sz w:val="28"/>
                <w:szCs w:val="28"/>
              </w:rPr>
              <w:t>1</w:t>
            </w:r>
          </w:p>
        </w:tc>
        <w:tc>
          <w:tcPr>
            <w:tcW w:w="1700" w:type="dxa"/>
            <w:vAlign w:val="center"/>
          </w:tcPr>
          <w:p w:rsidR="003E3706" w:rsidRPr="003E3706" w:rsidRDefault="003E3706" w:rsidP="003E3706">
            <w:pPr>
              <w:pStyle w:val="a4"/>
              <w:rPr>
                <w:rFonts w:ascii="Times New Roman" w:hAnsi="Times New Roman" w:cs="Times New Roman"/>
                <w:color w:val="FF0000"/>
                <w:sz w:val="28"/>
                <w:szCs w:val="28"/>
              </w:rPr>
            </w:pPr>
          </w:p>
        </w:tc>
        <w:tc>
          <w:tcPr>
            <w:tcW w:w="1822" w:type="dxa"/>
            <w:vAlign w:val="center"/>
          </w:tcPr>
          <w:p w:rsidR="003E3706" w:rsidRPr="003E3706" w:rsidRDefault="003E3706" w:rsidP="003E3706">
            <w:pPr>
              <w:pStyle w:val="a4"/>
              <w:rPr>
                <w:rFonts w:ascii="Times New Roman" w:hAnsi="Times New Roman" w:cs="Times New Roman"/>
                <w:color w:val="FF0000"/>
                <w:sz w:val="28"/>
                <w:szCs w:val="28"/>
              </w:rPr>
            </w:pPr>
          </w:p>
        </w:tc>
      </w:tr>
      <w:tr w:rsidR="003E3706" w:rsidRPr="003E3706" w:rsidTr="003E3706">
        <w:trPr>
          <w:trHeight w:val="265"/>
        </w:trPr>
        <w:tc>
          <w:tcPr>
            <w:tcW w:w="2506" w:type="dxa"/>
          </w:tcPr>
          <w:p w:rsidR="003E3706" w:rsidRPr="003E3706" w:rsidRDefault="003E3706" w:rsidP="003E3706">
            <w:pPr>
              <w:pStyle w:val="a4"/>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МБОУ СОШ № 7</w:t>
            </w:r>
          </w:p>
        </w:tc>
        <w:tc>
          <w:tcPr>
            <w:tcW w:w="1870" w:type="dxa"/>
            <w:vAlign w:val="center"/>
          </w:tcPr>
          <w:p w:rsidR="003E3706" w:rsidRPr="003E3706" w:rsidRDefault="003E3706" w:rsidP="003E3706">
            <w:pPr>
              <w:pStyle w:val="a4"/>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13</w:t>
            </w:r>
          </w:p>
        </w:tc>
        <w:tc>
          <w:tcPr>
            <w:tcW w:w="1689" w:type="dxa"/>
            <w:vAlign w:val="center"/>
          </w:tcPr>
          <w:p w:rsidR="003E3706" w:rsidRPr="003E3706" w:rsidRDefault="003E3706" w:rsidP="003E3706">
            <w:pPr>
              <w:pStyle w:val="a4"/>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6</w:t>
            </w:r>
          </w:p>
        </w:tc>
        <w:tc>
          <w:tcPr>
            <w:tcW w:w="1700" w:type="dxa"/>
            <w:vAlign w:val="center"/>
          </w:tcPr>
          <w:p w:rsidR="003E3706" w:rsidRPr="003E3706" w:rsidRDefault="003E3706" w:rsidP="003E3706">
            <w:pPr>
              <w:pStyle w:val="a4"/>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1</w:t>
            </w:r>
          </w:p>
        </w:tc>
        <w:tc>
          <w:tcPr>
            <w:tcW w:w="1822" w:type="dxa"/>
            <w:vAlign w:val="center"/>
          </w:tcPr>
          <w:p w:rsidR="003E3706" w:rsidRPr="003E3706" w:rsidRDefault="003E3706" w:rsidP="003E3706">
            <w:pPr>
              <w:pStyle w:val="a4"/>
              <w:rPr>
                <w:rFonts w:ascii="Times New Roman" w:hAnsi="Times New Roman" w:cs="Times New Roman"/>
                <w:color w:val="1F497D" w:themeColor="text2"/>
                <w:sz w:val="24"/>
                <w:szCs w:val="24"/>
              </w:rPr>
            </w:pPr>
          </w:p>
        </w:tc>
      </w:tr>
      <w:tr w:rsidR="003E3706" w:rsidRPr="003E3706" w:rsidTr="003E3706">
        <w:trPr>
          <w:trHeight w:val="545"/>
        </w:trPr>
        <w:tc>
          <w:tcPr>
            <w:tcW w:w="2506" w:type="dxa"/>
          </w:tcPr>
          <w:p w:rsidR="003E3706" w:rsidRPr="003E3706" w:rsidRDefault="003E3706" w:rsidP="003E3706">
            <w:pPr>
              <w:pStyle w:val="a4"/>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МБОУ Кадетская школа</w:t>
            </w:r>
          </w:p>
        </w:tc>
        <w:tc>
          <w:tcPr>
            <w:tcW w:w="1870" w:type="dxa"/>
            <w:vAlign w:val="center"/>
          </w:tcPr>
          <w:p w:rsidR="003E3706" w:rsidRPr="003E3706" w:rsidRDefault="003E3706" w:rsidP="003E3706">
            <w:pPr>
              <w:pStyle w:val="a4"/>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2</w:t>
            </w:r>
          </w:p>
        </w:tc>
        <w:tc>
          <w:tcPr>
            <w:tcW w:w="1689" w:type="dxa"/>
            <w:vAlign w:val="center"/>
          </w:tcPr>
          <w:p w:rsidR="003E3706" w:rsidRPr="003E3706" w:rsidRDefault="003E3706" w:rsidP="003E3706">
            <w:pPr>
              <w:pStyle w:val="a4"/>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1</w:t>
            </w:r>
          </w:p>
        </w:tc>
        <w:tc>
          <w:tcPr>
            <w:tcW w:w="1700" w:type="dxa"/>
            <w:vAlign w:val="center"/>
          </w:tcPr>
          <w:p w:rsidR="003E3706" w:rsidRPr="003E3706" w:rsidRDefault="003E3706" w:rsidP="003E3706">
            <w:pPr>
              <w:pStyle w:val="a4"/>
              <w:rPr>
                <w:rFonts w:ascii="Times New Roman" w:hAnsi="Times New Roman" w:cs="Times New Roman"/>
                <w:color w:val="1F497D" w:themeColor="text2"/>
                <w:sz w:val="24"/>
                <w:szCs w:val="24"/>
              </w:rPr>
            </w:pPr>
          </w:p>
        </w:tc>
        <w:tc>
          <w:tcPr>
            <w:tcW w:w="1822" w:type="dxa"/>
            <w:vAlign w:val="center"/>
          </w:tcPr>
          <w:p w:rsidR="003E3706" w:rsidRPr="003E3706" w:rsidRDefault="003E3706" w:rsidP="003E3706">
            <w:pPr>
              <w:pStyle w:val="a4"/>
              <w:rPr>
                <w:rFonts w:ascii="Times New Roman" w:hAnsi="Times New Roman" w:cs="Times New Roman"/>
                <w:color w:val="1F497D" w:themeColor="text2"/>
                <w:sz w:val="24"/>
                <w:szCs w:val="24"/>
              </w:rPr>
            </w:pPr>
          </w:p>
        </w:tc>
      </w:tr>
      <w:tr w:rsidR="003E3706" w:rsidRPr="003E3706" w:rsidTr="003E3706">
        <w:trPr>
          <w:trHeight w:val="265"/>
        </w:trPr>
        <w:tc>
          <w:tcPr>
            <w:tcW w:w="2506" w:type="dxa"/>
          </w:tcPr>
          <w:p w:rsidR="003E3706" w:rsidRPr="003E3706" w:rsidRDefault="003E3706" w:rsidP="003E3706">
            <w:pPr>
              <w:pStyle w:val="a4"/>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МБОУ СОШ № 9</w:t>
            </w:r>
          </w:p>
        </w:tc>
        <w:tc>
          <w:tcPr>
            <w:tcW w:w="1870" w:type="dxa"/>
            <w:vAlign w:val="center"/>
          </w:tcPr>
          <w:p w:rsidR="003E3706" w:rsidRPr="003E3706" w:rsidRDefault="003E3706" w:rsidP="003E3706">
            <w:pPr>
              <w:pStyle w:val="a4"/>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10</w:t>
            </w:r>
          </w:p>
        </w:tc>
        <w:tc>
          <w:tcPr>
            <w:tcW w:w="1689" w:type="dxa"/>
            <w:vAlign w:val="center"/>
          </w:tcPr>
          <w:p w:rsidR="003E3706" w:rsidRPr="003E3706" w:rsidRDefault="003E3706" w:rsidP="003E3706">
            <w:pPr>
              <w:pStyle w:val="a4"/>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2</w:t>
            </w:r>
          </w:p>
        </w:tc>
        <w:tc>
          <w:tcPr>
            <w:tcW w:w="1700" w:type="dxa"/>
            <w:vAlign w:val="center"/>
          </w:tcPr>
          <w:p w:rsidR="003E3706" w:rsidRPr="003E3706" w:rsidRDefault="003E3706" w:rsidP="003E3706">
            <w:pPr>
              <w:pStyle w:val="a4"/>
              <w:rPr>
                <w:rFonts w:ascii="Times New Roman" w:hAnsi="Times New Roman" w:cs="Times New Roman"/>
                <w:color w:val="1F497D" w:themeColor="text2"/>
                <w:sz w:val="24"/>
                <w:szCs w:val="24"/>
              </w:rPr>
            </w:pPr>
          </w:p>
        </w:tc>
        <w:tc>
          <w:tcPr>
            <w:tcW w:w="1822" w:type="dxa"/>
            <w:vAlign w:val="center"/>
          </w:tcPr>
          <w:p w:rsidR="003E3706" w:rsidRPr="003E3706" w:rsidRDefault="003E3706" w:rsidP="003E3706">
            <w:pPr>
              <w:pStyle w:val="a4"/>
              <w:rPr>
                <w:rFonts w:ascii="Times New Roman" w:hAnsi="Times New Roman" w:cs="Times New Roman"/>
                <w:color w:val="1F497D" w:themeColor="text2"/>
                <w:sz w:val="24"/>
                <w:szCs w:val="24"/>
              </w:rPr>
            </w:pPr>
          </w:p>
        </w:tc>
      </w:tr>
      <w:tr w:rsidR="003E3706" w:rsidRPr="003E3706" w:rsidTr="003E3706">
        <w:trPr>
          <w:trHeight w:val="265"/>
        </w:trPr>
        <w:tc>
          <w:tcPr>
            <w:tcW w:w="2506" w:type="dxa"/>
          </w:tcPr>
          <w:p w:rsidR="003E3706" w:rsidRPr="003E3706" w:rsidRDefault="003E3706" w:rsidP="003E3706">
            <w:pPr>
              <w:pStyle w:val="a4"/>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МБОУ Лицей № 10</w:t>
            </w:r>
          </w:p>
        </w:tc>
        <w:tc>
          <w:tcPr>
            <w:tcW w:w="1870" w:type="dxa"/>
            <w:vAlign w:val="center"/>
          </w:tcPr>
          <w:p w:rsidR="003E3706" w:rsidRPr="003E3706" w:rsidRDefault="003E3706" w:rsidP="003E3706">
            <w:pPr>
              <w:pStyle w:val="a4"/>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12</w:t>
            </w:r>
          </w:p>
        </w:tc>
        <w:tc>
          <w:tcPr>
            <w:tcW w:w="1689" w:type="dxa"/>
            <w:vAlign w:val="center"/>
          </w:tcPr>
          <w:p w:rsidR="003E3706" w:rsidRPr="003E3706" w:rsidRDefault="003E3706" w:rsidP="003E3706">
            <w:pPr>
              <w:pStyle w:val="a4"/>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5</w:t>
            </w:r>
          </w:p>
        </w:tc>
        <w:tc>
          <w:tcPr>
            <w:tcW w:w="1700" w:type="dxa"/>
            <w:vAlign w:val="center"/>
          </w:tcPr>
          <w:p w:rsidR="003E3706" w:rsidRPr="003E3706" w:rsidRDefault="003E3706" w:rsidP="003E3706">
            <w:pPr>
              <w:pStyle w:val="a4"/>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2</w:t>
            </w:r>
          </w:p>
        </w:tc>
        <w:tc>
          <w:tcPr>
            <w:tcW w:w="1822" w:type="dxa"/>
            <w:vAlign w:val="center"/>
          </w:tcPr>
          <w:p w:rsidR="003E3706" w:rsidRPr="003E3706" w:rsidRDefault="003E3706" w:rsidP="003E3706">
            <w:pPr>
              <w:pStyle w:val="a4"/>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1</w:t>
            </w:r>
          </w:p>
        </w:tc>
      </w:tr>
      <w:tr w:rsidR="003E3706" w:rsidRPr="003E3706" w:rsidTr="003E3706">
        <w:trPr>
          <w:trHeight w:val="265"/>
        </w:trPr>
        <w:tc>
          <w:tcPr>
            <w:tcW w:w="2506" w:type="dxa"/>
          </w:tcPr>
          <w:p w:rsidR="003E3706" w:rsidRPr="003E3706" w:rsidRDefault="003E3706" w:rsidP="003E3706">
            <w:pPr>
              <w:pStyle w:val="a4"/>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МАОУ «Лицей № 11»</w:t>
            </w:r>
          </w:p>
        </w:tc>
        <w:tc>
          <w:tcPr>
            <w:tcW w:w="1870" w:type="dxa"/>
            <w:vAlign w:val="center"/>
          </w:tcPr>
          <w:p w:rsidR="003E3706" w:rsidRPr="003E3706" w:rsidRDefault="003E3706" w:rsidP="003E3706">
            <w:pPr>
              <w:pStyle w:val="a4"/>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20</w:t>
            </w:r>
          </w:p>
        </w:tc>
        <w:tc>
          <w:tcPr>
            <w:tcW w:w="1689" w:type="dxa"/>
            <w:vAlign w:val="center"/>
          </w:tcPr>
          <w:p w:rsidR="003E3706" w:rsidRPr="003E3706" w:rsidRDefault="003E3706" w:rsidP="003E3706">
            <w:pPr>
              <w:pStyle w:val="a4"/>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7</w:t>
            </w:r>
          </w:p>
        </w:tc>
        <w:tc>
          <w:tcPr>
            <w:tcW w:w="1700" w:type="dxa"/>
            <w:vAlign w:val="center"/>
          </w:tcPr>
          <w:p w:rsidR="003E3706" w:rsidRPr="003E3706" w:rsidRDefault="003E3706" w:rsidP="003E3706">
            <w:pPr>
              <w:pStyle w:val="a4"/>
              <w:rPr>
                <w:rFonts w:ascii="Times New Roman" w:hAnsi="Times New Roman" w:cs="Times New Roman"/>
                <w:color w:val="1F497D" w:themeColor="text2"/>
                <w:sz w:val="24"/>
                <w:szCs w:val="24"/>
              </w:rPr>
            </w:pPr>
          </w:p>
        </w:tc>
        <w:tc>
          <w:tcPr>
            <w:tcW w:w="1822" w:type="dxa"/>
            <w:vAlign w:val="center"/>
          </w:tcPr>
          <w:p w:rsidR="003E3706" w:rsidRPr="003E3706" w:rsidRDefault="003E3706" w:rsidP="003E3706">
            <w:pPr>
              <w:pStyle w:val="a4"/>
              <w:rPr>
                <w:rFonts w:ascii="Times New Roman" w:hAnsi="Times New Roman" w:cs="Times New Roman"/>
                <w:color w:val="1F497D" w:themeColor="text2"/>
                <w:sz w:val="24"/>
                <w:szCs w:val="24"/>
              </w:rPr>
            </w:pPr>
          </w:p>
        </w:tc>
      </w:tr>
      <w:tr w:rsidR="003E3706" w:rsidRPr="003E3706" w:rsidTr="003E3706">
        <w:trPr>
          <w:trHeight w:val="265"/>
        </w:trPr>
        <w:tc>
          <w:tcPr>
            <w:tcW w:w="2506" w:type="dxa"/>
          </w:tcPr>
          <w:p w:rsidR="003E3706" w:rsidRPr="003E3706" w:rsidRDefault="003E3706" w:rsidP="003E3706">
            <w:pPr>
              <w:pStyle w:val="a4"/>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МБОУ СОШ № 12</w:t>
            </w:r>
          </w:p>
        </w:tc>
        <w:tc>
          <w:tcPr>
            <w:tcW w:w="1870" w:type="dxa"/>
            <w:vAlign w:val="center"/>
          </w:tcPr>
          <w:p w:rsidR="003E3706" w:rsidRPr="003E3706" w:rsidRDefault="003E3706" w:rsidP="003E3706">
            <w:pPr>
              <w:pStyle w:val="a4"/>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11</w:t>
            </w:r>
          </w:p>
        </w:tc>
        <w:tc>
          <w:tcPr>
            <w:tcW w:w="1689" w:type="dxa"/>
            <w:vAlign w:val="center"/>
          </w:tcPr>
          <w:p w:rsidR="003E3706" w:rsidRPr="003E3706" w:rsidRDefault="003E3706" w:rsidP="003E3706">
            <w:pPr>
              <w:pStyle w:val="a4"/>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2</w:t>
            </w:r>
          </w:p>
        </w:tc>
        <w:tc>
          <w:tcPr>
            <w:tcW w:w="1700" w:type="dxa"/>
            <w:vAlign w:val="center"/>
          </w:tcPr>
          <w:p w:rsidR="003E3706" w:rsidRPr="003E3706" w:rsidRDefault="003E3706" w:rsidP="003E3706">
            <w:pPr>
              <w:pStyle w:val="a4"/>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1</w:t>
            </w:r>
          </w:p>
        </w:tc>
        <w:tc>
          <w:tcPr>
            <w:tcW w:w="1822" w:type="dxa"/>
            <w:vAlign w:val="center"/>
          </w:tcPr>
          <w:p w:rsidR="003E3706" w:rsidRPr="003E3706" w:rsidRDefault="003E3706" w:rsidP="003E3706">
            <w:pPr>
              <w:pStyle w:val="a4"/>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1</w:t>
            </w:r>
          </w:p>
        </w:tc>
      </w:tr>
      <w:tr w:rsidR="003E3706" w:rsidRPr="003E3706" w:rsidTr="003E3706">
        <w:trPr>
          <w:trHeight w:val="265"/>
        </w:trPr>
        <w:tc>
          <w:tcPr>
            <w:tcW w:w="2506" w:type="dxa"/>
          </w:tcPr>
          <w:p w:rsidR="003E3706" w:rsidRPr="003E3706" w:rsidRDefault="003E3706" w:rsidP="003E3706">
            <w:pPr>
              <w:pStyle w:val="a4"/>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МБОУ СОШ № 13</w:t>
            </w:r>
          </w:p>
        </w:tc>
        <w:tc>
          <w:tcPr>
            <w:tcW w:w="1870" w:type="dxa"/>
            <w:vAlign w:val="center"/>
          </w:tcPr>
          <w:p w:rsidR="003E3706" w:rsidRPr="003E3706" w:rsidRDefault="003E3706" w:rsidP="003E3706">
            <w:pPr>
              <w:pStyle w:val="a4"/>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16</w:t>
            </w:r>
          </w:p>
        </w:tc>
        <w:tc>
          <w:tcPr>
            <w:tcW w:w="1689" w:type="dxa"/>
            <w:vAlign w:val="center"/>
          </w:tcPr>
          <w:p w:rsidR="003E3706" w:rsidRPr="003E3706" w:rsidRDefault="003E3706" w:rsidP="003E3706">
            <w:pPr>
              <w:pStyle w:val="a4"/>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4</w:t>
            </w:r>
          </w:p>
        </w:tc>
        <w:tc>
          <w:tcPr>
            <w:tcW w:w="1700" w:type="dxa"/>
            <w:vAlign w:val="center"/>
          </w:tcPr>
          <w:p w:rsidR="003E3706" w:rsidRPr="003E3706" w:rsidRDefault="003E3706" w:rsidP="003E3706">
            <w:pPr>
              <w:pStyle w:val="a4"/>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3</w:t>
            </w:r>
          </w:p>
        </w:tc>
        <w:tc>
          <w:tcPr>
            <w:tcW w:w="1822" w:type="dxa"/>
            <w:vAlign w:val="center"/>
          </w:tcPr>
          <w:p w:rsidR="003E3706" w:rsidRPr="003E3706" w:rsidRDefault="003E3706" w:rsidP="003E3706">
            <w:pPr>
              <w:pStyle w:val="a4"/>
              <w:rPr>
                <w:rFonts w:ascii="Times New Roman" w:hAnsi="Times New Roman" w:cs="Times New Roman"/>
                <w:color w:val="1F497D" w:themeColor="text2"/>
                <w:sz w:val="24"/>
                <w:szCs w:val="24"/>
              </w:rPr>
            </w:pPr>
          </w:p>
        </w:tc>
      </w:tr>
      <w:tr w:rsidR="003E3706" w:rsidRPr="003E3706" w:rsidTr="003E3706">
        <w:trPr>
          <w:trHeight w:val="265"/>
        </w:trPr>
        <w:tc>
          <w:tcPr>
            <w:tcW w:w="2506" w:type="dxa"/>
          </w:tcPr>
          <w:p w:rsidR="003E3706" w:rsidRPr="003E3706" w:rsidRDefault="003E3706" w:rsidP="003E3706">
            <w:pPr>
              <w:pStyle w:val="a4"/>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МБОУ СОШ № 16</w:t>
            </w:r>
          </w:p>
        </w:tc>
        <w:tc>
          <w:tcPr>
            <w:tcW w:w="1870" w:type="dxa"/>
            <w:vAlign w:val="center"/>
          </w:tcPr>
          <w:p w:rsidR="003E3706" w:rsidRPr="003E3706" w:rsidRDefault="003E3706" w:rsidP="003E3706">
            <w:pPr>
              <w:pStyle w:val="a4"/>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1</w:t>
            </w:r>
          </w:p>
        </w:tc>
        <w:tc>
          <w:tcPr>
            <w:tcW w:w="1689" w:type="dxa"/>
            <w:vAlign w:val="center"/>
          </w:tcPr>
          <w:p w:rsidR="003E3706" w:rsidRPr="003E3706" w:rsidRDefault="003E3706" w:rsidP="003E3706">
            <w:pPr>
              <w:pStyle w:val="a4"/>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1</w:t>
            </w:r>
          </w:p>
        </w:tc>
        <w:tc>
          <w:tcPr>
            <w:tcW w:w="1700" w:type="dxa"/>
            <w:vAlign w:val="center"/>
          </w:tcPr>
          <w:p w:rsidR="003E3706" w:rsidRPr="003E3706" w:rsidRDefault="003E3706" w:rsidP="003E3706">
            <w:pPr>
              <w:pStyle w:val="a4"/>
              <w:rPr>
                <w:rFonts w:ascii="Times New Roman" w:hAnsi="Times New Roman" w:cs="Times New Roman"/>
                <w:color w:val="1F497D" w:themeColor="text2"/>
                <w:sz w:val="24"/>
                <w:szCs w:val="24"/>
              </w:rPr>
            </w:pPr>
          </w:p>
        </w:tc>
        <w:tc>
          <w:tcPr>
            <w:tcW w:w="1822" w:type="dxa"/>
            <w:vAlign w:val="center"/>
          </w:tcPr>
          <w:p w:rsidR="003E3706" w:rsidRPr="003E3706" w:rsidRDefault="003E3706" w:rsidP="003E3706">
            <w:pPr>
              <w:pStyle w:val="a4"/>
              <w:rPr>
                <w:rFonts w:ascii="Times New Roman" w:hAnsi="Times New Roman" w:cs="Times New Roman"/>
                <w:color w:val="1F497D" w:themeColor="text2"/>
                <w:sz w:val="24"/>
                <w:szCs w:val="24"/>
              </w:rPr>
            </w:pPr>
          </w:p>
        </w:tc>
      </w:tr>
      <w:tr w:rsidR="003E3706" w:rsidRPr="003E3706" w:rsidTr="003E3706">
        <w:trPr>
          <w:trHeight w:val="280"/>
        </w:trPr>
        <w:tc>
          <w:tcPr>
            <w:tcW w:w="2506" w:type="dxa"/>
          </w:tcPr>
          <w:p w:rsidR="003E3706" w:rsidRPr="003E3706" w:rsidRDefault="003E3706" w:rsidP="003E3706">
            <w:pPr>
              <w:pStyle w:val="a4"/>
              <w:rPr>
                <w:rFonts w:ascii="Times New Roman" w:hAnsi="Times New Roman" w:cs="Times New Roman"/>
                <w:color w:val="1F497D" w:themeColor="text2"/>
                <w:sz w:val="24"/>
                <w:szCs w:val="24"/>
              </w:rPr>
            </w:pPr>
            <w:r w:rsidRPr="003E3706">
              <w:rPr>
                <w:rFonts w:ascii="Times New Roman" w:hAnsi="Times New Roman" w:cs="Times New Roman"/>
                <w:color w:val="1F497D" w:themeColor="text2"/>
                <w:sz w:val="24"/>
                <w:szCs w:val="24"/>
              </w:rPr>
              <w:t>МБОУ СОШ № 17</w:t>
            </w:r>
          </w:p>
        </w:tc>
        <w:tc>
          <w:tcPr>
            <w:tcW w:w="1870" w:type="dxa"/>
            <w:vAlign w:val="center"/>
          </w:tcPr>
          <w:p w:rsidR="003E3706" w:rsidRPr="003E3706" w:rsidRDefault="003E3706" w:rsidP="003E3706">
            <w:pPr>
              <w:pStyle w:val="a4"/>
              <w:rPr>
                <w:rFonts w:ascii="Times New Roman" w:hAnsi="Times New Roman" w:cs="Times New Roman"/>
                <w:color w:val="1F497D" w:themeColor="text2"/>
                <w:sz w:val="24"/>
                <w:szCs w:val="24"/>
              </w:rPr>
            </w:pPr>
          </w:p>
        </w:tc>
        <w:tc>
          <w:tcPr>
            <w:tcW w:w="1689" w:type="dxa"/>
            <w:vAlign w:val="center"/>
          </w:tcPr>
          <w:p w:rsidR="003E3706" w:rsidRPr="003E3706" w:rsidRDefault="003E3706" w:rsidP="003E3706">
            <w:pPr>
              <w:pStyle w:val="a4"/>
              <w:rPr>
                <w:rFonts w:ascii="Times New Roman" w:hAnsi="Times New Roman" w:cs="Times New Roman"/>
                <w:color w:val="1F497D" w:themeColor="text2"/>
                <w:sz w:val="24"/>
                <w:szCs w:val="24"/>
              </w:rPr>
            </w:pPr>
          </w:p>
        </w:tc>
        <w:tc>
          <w:tcPr>
            <w:tcW w:w="1700" w:type="dxa"/>
            <w:vAlign w:val="center"/>
          </w:tcPr>
          <w:p w:rsidR="003E3706" w:rsidRPr="003E3706" w:rsidRDefault="003E3706" w:rsidP="003E3706">
            <w:pPr>
              <w:pStyle w:val="a4"/>
              <w:rPr>
                <w:rFonts w:ascii="Times New Roman" w:hAnsi="Times New Roman" w:cs="Times New Roman"/>
                <w:color w:val="1F497D" w:themeColor="text2"/>
                <w:sz w:val="24"/>
                <w:szCs w:val="24"/>
              </w:rPr>
            </w:pPr>
          </w:p>
        </w:tc>
        <w:tc>
          <w:tcPr>
            <w:tcW w:w="1822" w:type="dxa"/>
            <w:vAlign w:val="center"/>
          </w:tcPr>
          <w:p w:rsidR="003E3706" w:rsidRPr="003E3706" w:rsidRDefault="003E3706" w:rsidP="003E3706">
            <w:pPr>
              <w:pStyle w:val="a4"/>
              <w:rPr>
                <w:rFonts w:ascii="Times New Roman" w:hAnsi="Times New Roman" w:cs="Times New Roman"/>
                <w:color w:val="1F497D" w:themeColor="text2"/>
                <w:sz w:val="24"/>
                <w:szCs w:val="24"/>
              </w:rPr>
            </w:pPr>
          </w:p>
        </w:tc>
      </w:tr>
    </w:tbl>
    <w:p w:rsidR="00120891" w:rsidRDefault="00120891" w:rsidP="003E3706">
      <w:pPr>
        <w:pStyle w:val="a4"/>
        <w:rPr>
          <w:rFonts w:ascii="Times New Roman" w:hAnsi="Times New Roman" w:cs="Times New Roman"/>
          <w:color w:val="1F497D" w:themeColor="text2"/>
          <w:sz w:val="24"/>
          <w:szCs w:val="24"/>
        </w:rPr>
      </w:pPr>
    </w:p>
    <w:p w:rsidR="00006CC2" w:rsidRDefault="00006CC2" w:rsidP="003E3706">
      <w:pPr>
        <w:pStyle w:val="a4"/>
        <w:rPr>
          <w:rFonts w:ascii="Times New Roman" w:hAnsi="Times New Roman" w:cs="Times New Roman"/>
          <w:color w:val="1F497D" w:themeColor="text2"/>
          <w:sz w:val="24"/>
          <w:szCs w:val="24"/>
        </w:rPr>
      </w:pPr>
    </w:p>
    <w:p w:rsidR="00006CC2" w:rsidRDefault="00006CC2" w:rsidP="00006CC2">
      <w:pPr>
        <w:pStyle w:val="a4"/>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4.7. </w:t>
      </w:r>
      <w:proofErr w:type="gramStart"/>
      <w:r>
        <w:rPr>
          <w:rFonts w:ascii="Times New Roman" w:hAnsi="Times New Roman" w:cs="Times New Roman"/>
          <w:color w:val="1F497D" w:themeColor="text2"/>
          <w:sz w:val="24"/>
          <w:szCs w:val="24"/>
        </w:rPr>
        <w:t>Школьная</w:t>
      </w:r>
      <w:proofErr w:type="gramEnd"/>
      <w:r>
        <w:rPr>
          <w:rFonts w:ascii="Times New Roman" w:hAnsi="Times New Roman" w:cs="Times New Roman"/>
          <w:color w:val="1F497D" w:themeColor="text2"/>
          <w:sz w:val="24"/>
          <w:szCs w:val="24"/>
        </w:rPr>
        <w:t xml:space="preserve"> НПК «Мои университеты».</w:t>
      </w:r>
    </w:p>
    <w:p w:rsidR="00006CC2" w:rsidRPr="00006CC2" w:rsidRDefault="00006CC2" w:rsidP="00006CC2">
      <w:pPr>
        <w:pStyle w:val="a4"/>
        <w:rPr>
          <w:rFonts w:ascii="Times New Roman" w:hAnsi="Times New Roman" w:cs="Times New Roman"/>
          <w:sz w:val="24"/>
          <w:szCs w:val="24"/>
        </w:rPr>
      </w:pPr>
      <w:r w:rsidRPr="00006CC2">
        <w:rPr>
          <w:rFonts w:ascii="Times New Roman" w:hAnsi="Times New Roman" w:cs="Times New Roman"/>
          <w:sz w:val="24"/>
          <w:szCs w:val="24"/>
        </w:rPr>
        <w:t>13 апреля 2012 года  состоялась школьная научно-практическая конференция «Мои университеты». Конференция проводится с 1999 года и уже стала традиционной.</w:t>
      </w:r>
    </w:p>
    <w:p w:rsidR="00006CC2" w:rsidRPr="00006CC2" w:rsidRDefault="00006CC2" w:rsidP="00006CC2">
      <w:pPr>
        <w:pStyle w:val="a4"/>
        <w:rPr>
          <w:rFonts w:ascii="Times New Roman" w:hAnsi="Times New Roman" w:cs="Times New Roman"/>
          <w:sz w:val="24"/>
          <w:szCs w:val="24"/>
        </w:rPr>
      </w:pPr>
      <w:r w:rsidRPr="00006CC2">
        <w:rPr>
          <w:rFonts w:ascii="Times New Roman" w:hAnsi="Times New Roman" w:cs="Times New Roman"/>
          <w:sz w:val="24"/>
          <w:szCs w:val="24"/>
        </w:rPr>
        <w:t xml:space="preserve">Цель проведения конференции - предоставление возможностей для развития и реализации образовательных потребностей учащихся; выявление уровня </w:t>
      </w:r>
      <w:proofErr w:type="spellStart"/>
      <w:r w:rsidRPr="00006CC2">
        <w:rPr>
          <w:rFonts w:ascii="Times New Roman" w:hAnsi="Times New Roman" w:cs="Times New Roman"/>
          <w:sz w:val="24"/>
          <w:szCs w:val="24"/>
        </w:rPr>
        <w:t>сформированности</w:t>
      </w:r>
      <w:proofErr w:type="spellEnd"/>
      <w:r w:rsidRPr="00006CC2">
        <w:rPr>
          <w:rFonts w:ascii="Times New Roman" w:hAnsi="Times New Roman" w:cs="Times New Roman"/>
          <w:sz w:val="24"/>
          <w:szCs w:val="24"/>
        </w:rPr>
        <w:t xml:space="preserve"> образовательных потребностей в части научно-исследовательской деятельности; создание </w:t>
      </w:r>
      <w:r w:rsidRPr="00006CC2">
        <w:rPr>
          <w:rFonts w:ascii="Times New Roman" w:hAnsi="Times New Roman" w:cs="Times New Roman"/>
          <w:sz w:val="24"/>
          <w:szCs w:val="24"/>
        </w:rPr>
        <w:lastRenderedPageBreak/>
        <w:t xml:space="preserve">условий для </w:t>
      </w:r>
      <w:proofErr w:type="spellStart"/>
      <w:r w:rsidRPr="00006CC2">
        <w:rPr>
          <w:rFonts w:ascii="Times New Roman" w:hAnsi="Times New Roman" w:cs="Times New Roman"/>
          <w:sz w:val="24"/>
          <w:szCs w:val="24"/>
        </w:rPr>
        <w:t>допрофессиональной</w:t>
      </w:r>
      <w:proofErr w:type="spellEnd"/>
      <w:r w:rsidRPr="00006CC2">
        <w:rPr>
          <w:rFonts w:ascii="Times New Roman" w:hAnsi="Times New Roman" w:cs="Times New Roman"/>
          <w:sz w:val="24"/>
          <w:szCs w:val="24"/>
        </w:rPr>
        <w:t xml:space="preserve"> и профессиональной ориентации учащихся через развитие их интеллектуальных и творческих способностей.</w:t>
      </w:r>
    </w:p>
    <w:p w:rsidR="00006CC2" w:rsidRPr="00006CC2" w:rsidRDefault="00006CC2" w:rsidP="00006CC2">
      <w:pPr>
        <w:pStyle w:val="a4"/>
        <w:rPr>
          <w:rFonts w:ascii="Times New Roman" w:hAnsi="Times New Roman" w:cs="Times New Roman"/>
          <w:sz w:val="24"/>
          <w:szCs w:val="24"/>
        </w:rPr>
      </w:pPr>
    </w:p>
    <w:p w:rsidR="00006CC2" w:rsidRPr="00006CC2" w:rsidRDefault="00006CC2" w:rsidP="00006CC2">
      <w:pPr>
        <w:pStyle w:val="a4"/>
        <w:rPr>
          <w:rFonts w:ascii="Times New Roman" w:hAnsi="Times New Roman" w:cs="Times New Roman"/>
          <w:sz w:val="24"/>
          <w:szCs w:val="24"/>
        </w:rPr>
      </w:pPr>
      <w:r w:rsidRPr="00006CC2">
        <w:rPr>
          <w:rFonts w:ascii="Times New Roman" w:hAnsi="Times New Roman" w:cs="Times New Roman"/>
          <w:sz w:val="24"/>
          <w:szCs w:val="24"/>
        </w:rPr>
        <w:t>Ежегодно конференция объединяет десятки ребят и педагогов, занимающихся исследовательской деятельностью. 2012 год не стал исключением. 15 педагогов школы подготовили для выступления на конференции 20 учеников (7 – 10 классов). Активными зрителями, участвующими работе пленарного заседания и тематических секций, стали обучающиеся 8-х, 9-х, 10 и 11 классов.</w:t>
      </w:r>
    </w:p>
    <w:p w:rsidR="00006CC2" w:rsidRDefault="00006CC2" w:rsidP="00006CC2">
      <w:pPr>
        <w:pStyle w:val="a4"/>
        <w:rPr>
          <w:rFonts w:ascii="Times New Roman" w:hAnsi="Times New Roman" w:cs="Times New Roman"/>
          <w:sz w:val="24"/>
          <w:szCs w:val="24"/>
        </w:rPr>
      </w:pPr>
      <w:r w:rsidRPr="00006CC2">
        <w:rPr>
          <w:rFonts w:ascii="Times New Roman" w:hAnsi="Times New Roman" w:cs="Times New Roman"/>
          <w:sz w:val="24"/>
          <w:szCs w:val="24"/>
        </w:rPr>
        <w:t>Для прослушивания и оценки работ было сформировано 4 секции, на которых работало компетентное жюри: литературная (</w:t>
      </w:r>
      <w:proofErr w:type="spellStart"/>
      <w:r w:rsidRPr="00006CC2">
        <w:rPr>
          <w:rFonts w:ascii="Times New Roman" w:hAnsi="Times New Roman" w:cs="Times New Roman"/>
          <w:sz w:val="24"/>
          <w:szCs w:val="24"/>
        </w:rPr>
        <w:t>Тишакова</w:t>
      </w:r>
      <w:proofErr w:type="spellEnd"/>
      <w:r w:rsidRPr="00006CC2">
        <w:rPr>
          <w:rFonts w:ascii="Times New Roman" w:hAnsi="Times New Roman" w:cs="Times New Roman"/>
          <w:sz w:val="24"/>
          <w:szCs w:val="24"/>
        </w:rPr>
        <w:t xml:space="preserve"> Е.И., Веселова Н.А., </w:t>
      </w:r>
      <w:proofErr w:type="spellStart"/>
      <w:r w:rsidRPr="00006CC2">
        <w:rPr>
          <w:rFonts w:ascii="Times New Roman" w:hAnsi="Times New Roman" w:cs="Times New Roman"/>
          <w:sz w:val="24"/>
          <w:szCs w:val="24"/>
        </w:rPr>
        <w:t>Иофик</w:t>
      </w:r>
      <w:proofErr w:type="spellEnd"/>
      <w:r w:rsidRPr="00006CC2">
        <w:rPr>
          <w:rFonts w:ascii="Times New Roman" w:hAnsi="Times New Roman" w:cs="Times New Roman"/>
          <w:sz w:val="24"/>
          <w:szCs w:val="24"/>
        </w:rPr>
        <w:t xml:space="preserve"> Ю.В.); историко-краеведческая (Кононенко Л.Н., Труханова М.Н., </w:t>
      </w:r>
      <w:proofErr w:type="spellStart"/>
      <w:r w:rsidRPr="00006CC2">
        <w:rPr>
          <w:rFonts w:ascii="Times New Roman" w:hAnsi="Times New Roman" w:cs="Times New Roman"/>
          <w:sz w:val="24"/>
          <w:szCs w:val="24"/>
        </w:rPr>
        <w:t>Игнатенкова</w:t>
      </w:r>
      <w:proofErr w:type="spellEnd"/>
      <w:r w:rsidRPr="00006CC2">
        <w:rPr>
          <w:rFonts w:ascii="Times New Roman" w:hAnsi="Times New Roman" w:cs="Times New Roman"/>
          <w:sz w:val="24"/>
          <w:szCs w:val="24"/>
        </w:rPr>
        <w:t xml:space="preserve"> Н.С.); секция математики </w:t>
      </w:r>
      <w:proofErr w:type="gramStart"/>
      <w:r w:rsidRPr="00006CC2">
        <w:rPr>
          <w:rFonts w:ascii="Times New Roman" w:hAnsi="Times New Roman" w:cs="Times New Roman"/>
          <w:sz w:val="24"/>
          <w:szCs w:val="24"/>
        </w:rPr>
        <w:t xml:space="preserve">( </w:t>
      </w:r>
      <w:proofErr w:type="gramEnd"/>
      <w:r w:rsidRPr="00006CC2">
        <w:rPr>
          <w:rFonts w:ascii="Times New Roman" w:hAnsi="Times New Roman" w:cs="Times New Roman"/>
          <w:sz w:val="24"/>
          <w:szCs w:val="24"/>
        </w:rPr>
        <w:t xml:space="preserve">Кривина Н.И., Мельникова Н.Д., Иванова М.А.);секция естественно - географических наук, этнографии и технологии ( </w:t>
      </w:r>
      <w:proofErr w:type="spellStart"/>
      <w:r w:rsidRPr="00006CC2">
        <w:rPr>
          <w:rFonts w:ascii="Times New Roman" w:hAnsi="Times New Roman" w:cs="Times New Roman"/>
          <w:sz w:val="24"/>
          <w:szCs w:val="24"/>
        </w:rPr>
        <w:t>Штокман</w:t>
      </w:r>
      <w:proofErr w:type="spellEnd"/>
      <w:r w:rsidRPr="00006CC2">
        <w:rPr>
          <w:rFonts w:ascii="Times New Roman" w:hAnsi="Times New Roman" w:cs="Times New Roman"/>
          <w:sz w:val="24"/>
          <w:szCs w:val="24"/>
        </w:rPr>
        <w:t xml:space="preserve"> С.А., Яценко С.И.).</w:t>
      </w:r>
    </w:p>
    <w:p w:rsidR="003D5356" w:rsidRDefault="003D5356" w:rsidP="00006CC2">
      <w:pPr>
        <w:pStyle w:val="a4"/>
        <w:rPr>
          <w:rFonts w:ascii="Times New Roman" w:hAnsi="Times New Roman" w:cs="Times New Roman"/>
          <w:sz w:val="24"/>
          <w:szCs w:val="24"/>
        </w:rPr>
      </w:pPr>
    </w:p>
    <w:p w:rsidR="003D5356" w:rsidRPr="003D5356" w:rsidRDefault="003D5356" w:rsidP="003D5356">
      <w:pPr>
        <w:pStyle w:val="a4"/>
        <w:rPr>
          <w:rFonts w:ascii="Times New Roman" w:hAnsi="Times New Roman" w:cs="Times New Roman"/>
          <w:sz w:val="24"/>
          <w:szCs w:val="24"/>
        </w:rPr>
      </w:pPr>
      <w:r>
        <w:rPr>
          <w:rFonts w:ascii="Times New Roman" w:hAnsi="Times New Roman" w:cs="Times New Roman"/>
          <w:sz w:val="24"/>
          <w:szCs w:val="24"/>
        </w:rPr>
        <w:t xml:space="preserve">4.8. </w:t>
      </w:r>
      <w:r w:rsidRPr="003D5356">
        <w:rPr>
          <w:rFonts w:ascii="Times New Roman" w:hAnsi="Times New Roman" w:cs="Times New Roman"/>
          <w:sz w:val="24"/>
          <w:szCs w:val="24"/>
        </w:rPr>
        <w:t>Сведения о распределении выпускников</w:t>
      </w:r>
    </w:p>
    <w:p w:rsidR="003D5356" w:rsidRPr="003D5356" w:rsidRDefault="003D5356" w:rsidP="003D5356">
      <w:pPr>
        <w:pStyle w:val="a4"/>
        <w:rPr>
          <w:rFonts w:ascii="Times New Roman" w:hAnsi="Times New Roman" w:cs="Times New Roman"/>
          <w:sz w:val="24"/>
          <w:szCs w:val="24"/>
        </w:rPr>
      </w:pPr>
    </w:p>
    <w:tbl>
      <w:tblPr>
        <w:tblW w:w="8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6"/>
        <w:gridCol w:w="2094"/>
        <w:gridCol w:w="2094"/>
      </w:tblGrid>
      <w:tr w:rsidR="00A05F87" w:rsidRPr="00A05F87" w:rsidTr="003D5356">
        <w:trPr>
          <w:trHeight w:val="240"/>
        </w:trPr>
        <w:tc>
          <w:tcPr>
            <w:tcW w:w="0" w:type="auto"/>
            <w:tcBorders>
              <w:top w:val="single" w:sz="4" w:space="0" w:color="000000"/>
              <w:left w:val="single" w:sz="4" w:space="0" w:color="000000"/>
              <w:bottom w:val="single" w:sz="4" w:space="0" w:color="000000"/>
              <w:right w:val="single" w:sz="4" w:space="0" w:color="000000"/>
            </w:tcBorders>
            <w:vAlign w:val="center"/>
            <w:hideMark/>
          </w:tcPr>
          <w:p w:rsidR="003D5356" w:rsidRPr="00A05F87" w:rsidRDefault="003D5356" w:rsidP="003D5356">
            <w:pPr>
              <w:pStyle w:val="a4"/>
              <w:rPr>
                <w:rFonts w:ascii="Times New Roman" w:hAnsi="Times New Roman" w:cs="Times New Roman"/>
                <w:color w:val="1F497D" w:themeColor="text2"/>
                <w:sz w:val="24"/>
                <w:szCs w:val="24"/>
              </w:rPr>
            </w:pPr>
          </w:p>
        </w:tc>
        <w:tc>
          <w:tcPr>
            <w:tcW w:w="2094" w:type="dxa"/>
            <w:tcBorders>
              <w:top w:val="single" w:sz="4" w:space="0" w:color="000000"/>
              <w:left w:val="single" w:sz="4" w:space="0" w:color="000000"/>
              <w:bottom w:val="single" w:sz="4" w:space="0" w:color="000000"/>
              <w:right w:val="single" w:sz="4" w:space="0" w:color="000000"/>
            </w:tcBorders>
            <w:hideMark/>
          </w:tcPr>
          <w:p w:rsidR="003D5356" w:rsidRPr="00A05F87" w:rsidRDefault="003D5356" w:rsidP="003D5356">
            <w:pPr>
              <w:pStyle w:val="a4"/>
              <w:rPr>
                <w:rFonts w:ascii="Times New Roman" w:hAnsi="Times New Roman" w:cs="Times New Roman"/>
                <w:color w:val="1F497D" w:themeColor="text2"/>
                <w:sz w:val="24"/>
                <w:szCs w:val="24"/>
              </w:rPr>
            </w:pPr>
            <w:r w:rsidRPr="00A05F87">
              <w:rPr>
                <w:rFonts w:ascii="Times New Roman" w:hAnsi="Times New Roman" w:cs="Times New Roman"/>
                <w:color w:val="1F497D" w:themeColor="text2"/>
                <w:sz w:val="24"/>
                <w:szCs w:val="24"/>
              </w:rPr>
              <w:t>9 класс</w:t>
            </w:r>
          </w:p>
        </w:tc>
        <w:tc>
          <w:tcPr>
            <w:tcW w:w="2094" w:type="dxa"/>
            <w:tcBorders>
              <w:top w:val="single" w:sz="4" w:space="0" w:color="000000"/>
              <w:left w:val="single" w:sz="4" w:space="0" w:color="000000"/>
              <w:bottom w:val="single" w:sz="4" w:space="0" w:color="000000"/>
              <w:right w:val="single" w:sz="4" w:space="0" w:color="000000"/>
            </w:tcBorders>
            <w:hideMark/>
          </w:tcPr>
          <w:p w:rsidR="003D5356" w:rsidRPr="00A05F87" w:rsidRDefault="003D5356" w:rsidP="003D5356">
            <w:pPr>
              <w:pStyle w:val="a4"/>
              <w:rPr>
                <w:rFonts w:ascii="Times New Roman" w:hAnsi="Times New Roman" w:cs="Times New Roman"/>
                <w:color w:val="1F497D" w:themeColor="text2"/>
                <w:sz w:val="24"/>
                <w:szCs w:val="24"/>
              </w:rPr>
            </w:pPr>
            <w:r w:rsidRPr="00A05F87">
              <w:rPr>
                <w:rFonts w:ascii="Times New Roman" w:hAnsi="Times New Roman" w:cs="Times New Roman"/>
                <w:color w:val="1F497D" w:themeColor="text2"/>
                <w:sz w:val="24"/>
                <w:szCs w:val="24"/>
              </w:rPr>
              <w:t>11 класс</w:t>
            </w:r>
          </w:p>
        </w:tc>
      </w:tr>
      <w:tr w:rsidR="00A05F87" w:rsidRPr="00A05F87" w:rsidTr="003D5356">
        <w:trPr>
          <w:trHeight w:val="240"/>
        </w:trPr>
        <w:tc>
          <w:tcPr>
            <w:tcW w:w="4526" w:type="dxa"/>
            <w:tcBorders>
              <w:top w:val="single" w:sz="4" w:space="0" w:color="000000"/>
              <w:left w:val="single" w:sz="4" w:space="0" w:color="000000"/>
              <w:bottom w:val="single" w:sz="4" w:space="0" w:color="000000"/>
              <w:right w:val="single" w:sz="4" w:space="0" w:color="000000"/>
            </w:tcBorders>
            <w:hideMark/>
          </w:tcPr>
          <w:p w:rsidR="003D5356" w:rsidRPr="00A05F87" w:rsidRDefault="003D5356" w:rsidP="003D5356">
            <w:pPr>
              <w:pStyle w:val="a4"/>
              <w:rPr>
                <w:rFonts w:ascii="Times New Roman" w:hAnsi="Times New Roman" w:cs="Times New Roman"/>
                <w:color w:val="1F497D" w:themeColor="text2"/>
                <w:sz w:val="24"/>
                <w:szCs w:val="24"/>
              </w:rPr>
            </w:pPr>
            <w:r w:rsidRPr="00A05F87">
              <w:rPr>
                <w:rFonts w:ascii="Times New Roman" w:hAnsi="Times New Roman" w:cs="Times New Roman"/>
                <w:color w:val="1F497D" w:themeColor="text2"/>
                <w:sz w:val="24"/>
                <w:szCs w:val="24"/>
              </w:rPr>
              <w:t>Всего окончили:</w:t>
            </w:r>
          </w:p>
        </w:tc>
        <w:tc>
          <w:tcPr>
            <w:tcW w:w="2094" w:type="dxa"/>
            <w:tcBorders>
              <w:top w:val="single" w:sz="4" w:space="0" w:color="000000"/>
              <w:left w:val="single" w:sz="4" w:space="0" w:color="000000"/>
              <w:bottom w:val="single" w:sz="4" w:space="0" w:color="000000"/>
              <w:right w:val="single" w:sz="4" w:space="0" w:color="000000"/>
            </w:tcBorders>
          </w:tcPr>
          <w:p w:rsidR="003D5356" w:rsidRPr="00A05F87" w:rsidRDefault="003D5356" w:rsidP="003D5356">
            <w:pPr>
              <w:pStyle w:val="a4"/>
              <w:rPr>
                <w:rFonts w:ascii="Times New Roman" w:hAnsi="Times New Roman" w:cs="Times New Roman"/>
                <w:color w:val="1F497D" w:themeColor="text2"/>
                <w:sz w:val="24"/>
                <w:szCs w:val="24"/>
              </w:rPr>
            </w:pPr>
            <w:r w:rsidRPr="00A05F87">
              <w:rPr>
                <w:rFonts w:ascii="Times New Roman" w:hAnsi="Times New Roman" w:cs="Times New Roman"/>
                <w:color w:val="1F497D" w:themeColor="text2"/>
                <w:sz w:val="24"/>
                <w:szCs w:val="24"/>
              </w:rPr>
              <w:t>41</w:t>
            </w:r>
          </w:p>
        </w:tc>
        <w:tc>
          <w:tcPr>
            <w:tcW w:w="2094" w:type="dxa"/>
            <w:tcBorders>
              <w:top w:val="single" w:sz="4" w:space="0" w:color="000000"/>
              <w:left w:val="single" w:sz="4" w:space="0" w:color="000000"/>
              <w:bottom w:val="single" w:sz="4" w:space="0" w:color="000000"/>
              <w:right w:val="single" w:sz="4" w:space="0" w:color="000000"/>
            </w:tcBorders>
          </w:tcPr>
          <w:p w:rsidR="003D5356" w:rsidRPr="00A05F87" w:rsidRDefault="003D5356" w:rsidP="003D5356">
            <w:pPr>
              <w:pStyle w:val="a4"/>
              <w:rPr>
                <w:rFonts w:ascii="Times New Roman" w:hAnsi="Times New Roman" w:cs="Times New Roman"/>
                <w:color w:val="1F497D" w:themeColor="text2"/>
                <w:sz w:val="24"/>
                <w:szCs w:val="24"/>
              </w:rPr>
            </w:pPr>
            <w:r w:rsidRPr="00A05F87">
              <w:rPr>
                <w:rFonts w:ascii="Times New Roman" w:hAnsi="Times New Roman" w:cs="Times New Roman"/>
                <w:color w:val="1F497D" w:themeColor="text2"/>
                <w:sz w:val="24"/>
                <w:szCs w:val="24"/>
              </w:rPr>
              <w:t>15</w:t>
            </w:r>
          </w:p>
        </w:tc>
      </w:tr>
      <w:tr w:rsidR="00A05F87" w:rsidRPr="00A05F87" w:rsidTr="003D5356">
        <w:trPr>
          <w:trHeight w:val="240"/>
        </w:trPr>
        <w:tc>
          <w:tcPr>
            <w:tcW w:w="4526" w:type="dxa"/>
            <w:tcBorders>
              <w:top w:val="single" w:sz="4" w:space="0" w:color="000000"/>
              <w:left w:val="single" w:sz="4" w:space="0" w:color="000000"/>
              <w:bottom w:val="single" w:sz="4" w:space="0" w:color="000000"/>
              <w:right w:val="single" w:sz="4" w:space="0" w:color="000000"/>
            </w:tcBorders>
            <w:hideMark/>
          </w:tcPr>
          <w:p w:rsidR="003D5356" w:rsidRPr="00A05F87" w:rsidRDefault="003D5356" w:rsidP="003D5356">
            <w:pPr>
              <w:pStyle w:val="a4"/>
              <w:rPr>
                <w:rFonts w:ascii="Times New Roman" w:hAnsi="Times New Roman" w:cs="Times New Roman"/>
                <w:color w:val="1F497D" w:themeColor="text2"/>
                <w:sz w:val="24"/>
                <w:szCs w:val="24"/>
              </w:rPr>
            </w:pPr>
            <w:proofErr w:type="gramStart"/>
            <w:r w:rsidRPr="00A05F87">
              <w:rPr>
                <w:rFonts w:ascii="Times New Roman" w:hAnsi="Times New Roman" w:cs="Times New Roman"/>
                <w:color w:val="1F497D" w:themeColor="text2"/>
                <w:sz w:val="24"/>
                <w:szCs w:val="24"/>
              </w:rPr>
              <w:t>Зачислены</w:t>
            </w:r>
            <w:proofErr w:type="gramEnd"/>
            <w:r w:rsidRPr="00A05F87">
              <w:rPr>
                <w:rFonts w:ascii="Times New Roman" w:hAnsi="Times New Roman" w:cs="Times New Roman"/>
                <w:color w:val="1F497D" w:themeColor="text2"/>
                <w:sz w:val="24"/>
                <w:szCs w:val="24"/>
              </w:rPr>
              <w:t xml:space="preserve"> в 10-й класс:</w:t>
            </w:r>
          </w:p>
        </w:tc>
        <w:tc>
          <w:tcPr>
            <w:tcW w:w="2094" w:type="dxa"/>
            <w:tcBorders>
              <w:top w:val="single" w:sz="4" w:space="0" w:color="000000"/>
              <w:left w:val="single" w:sz="4" w:space="0" w:color="000000"/>
              <w:bottom w:val="single" w:sz="4" w:space="0" w:color="000000"/>
              <w:right w:val="single" w:sz="4" w:space="0" w:color="000000"/>
            </w:tcBorders>
          </w:tcPr>
          <w:p w:rsidR="003D5356" w:rsidRPr="00A05F87" w:rsidRDefault="003D5356" w:rsidP="003D5356">
            <w:pPr>
              <w:pStyle w:val="a4"/>
              <w:rPr>
                <w:rFonts w:ascii="Times New Roman" w:hAnsi="Times New Roman" w:cs="Times New Roman"/>
                <w:color w:val="1F497D" w:themeColor="text2"/>
                <w:sz w:val="24"/>
                <w:szCs w:val="24"/>
              </w:rPr>
            </w:pPr>
            <w:r w:rsidRPr="00A05F87">
              <w:rPr>
                <w:rFonts w:ascii="Times New Roman" w:hAnsi="Times New Roman" w:cs="Times New Roman"/>
                <w:color w:val="1F497D" w:themeColor="text2"/>
                <w:sz w:val="24"/>
                <w:szCs w:val="24"/>
              </w:rPr>
              <w:t>18</w:t>
            </w:r>
          </w:p>
        </w:tc>
        <w:tc>
          <w:tcPr>
            <w:tcW w:w="2094" w:type="dxa"/>
            <w:tcBorders>
              <w:top w:val="single" w:sz="4" w:space="0" w:color="000000"/>
              <w:left w:val="single" w:sz="4" w:space="0" w:color="000000"/>
              <w:bottom w:val="single" w:sz="4" w:space="0" w:color="000000"/>
              <w:right w:val="single" w:sz="4" w:space="0" w:color="000000"/>
            </w:tcBorders>
          </w:tcPr>
          <w:p w:rsidR="003D5356" w:rsidRPr="00A05F87" w:rsidRDefault="003D5356" w:rsidP="003D5356">
            <w:pPr>
              <w:pStyle w:val="a4"/>
              <w:rPr>
                <w:rFonts w:ascii="Times New Roman" w:hAnsi="Times New Roman" w:cs="Times New Roman"/>
                <w:color w:val="1F497D" w:themeColor="text2"/>
                <w:sz w:val="24"/>
                <w:szCs w:val="24"/>
              </w:rPr>
            </w:pPr>
            <w:r w:rsidRPr="00A05F87">
              <w:rPr>
                <w:rFonts w:ascii="Times New Roman" w:hAnsi="Times New Roman" w:cs="Times New Roman"/>
                <w:color w:val="1F497D" w:themeColor="text2"/>
                <w:sz w:val="24"/>
                <w:szCs w:val="24"/>
              </w:rPr>
              <w:t>-</w:t>
            </w:r>
          </w:p>
        </w:tc>
      </w:tr>
      <w:tr w:rsidR="00A05F87" w:rsidRPr="00A05F87" w:rsidTr="003D5356">
        <w:trPr>
          <w:trHeight w:val="240"/>
        </w:trPr>
        <w:tc>
          <w:tcPr>
            <w:tcW w:w="4526" w:type="dxa"/>
            <w:tcBorders>
              <w:top w:val="single" w:sz="4" w:space="0" w:color="000000"/>
              <w:left w:val="single" w:sz="4" w:space="0" w:color="000000"/>
              <w:bottom w:val="single" w:sz="4" w:space="0" w:color="000000"/>
              <w:right w:val="single" w:sz="4" w:space="0" w:color="000000"/>
            </w:tcBorders>
            <w:hideMark/>
          </w:tcPr>
          <w:p w:rsidR="003D5356" w:rsidRPr="00A05F87" w:rsidRDefault="003D5356" w:rsidP="003D5356">
            <w:pPr>
              <w:pStyle w:val="a4"/>
              <w:rPr>
                <w:rFonts w:ascii="Times New Roman" w:hAnsi="Times New Roman" w:cs="Times New Roman"/>
                <w:color w:val="1F497D" w:themeColor="text2"/>
                <w:sz w:val="24"/>
                <w:szCs w:val="24"/>
              </w:rPr>
            </w:pPr>
            <w:r w:rsidRPr="00A05F87">
              <w:rPr>
                <w:rFonts w:ascii="Times New Roman" w:hAnsi="Times New Roman" w:cs="Times New Roman"/>
                <w:color w:val="1F497D" w:themeColor="text2"/>
                <w:sz w:val="24"/>
                <w:szCs w:val="24"/>
              </w:rPr>
              <w:t>Поступили:</w:t>
            </w:r>
          </w:p>
        </w:tc>
        <w:tc>
          <w:tcPr>
            <w:tcW w:w="2094" w:type="dxa"/>
            <w:tcBorders>
              <w:top w:val="single" w:sz="4" w:space="0" w:color="000000"/>
              <w:left w:val="single" w:sz="4" w:space="0" w:color="000000"/>
              <w:bottom w:val="single" w:sz="4" w:space="0" w:color="000000"/>
              <w:right w:val="single" w:sz="4" w:space="0" w:color="000000"/>
            </w:tcBorders>
          </w:tcPr>
          <w:p w:rsidR="003D5356" w:rsidRPr="00A05F87" w:rsidRDefault="003D5356" w:rsidP="003D5356">
            <w:pPr>
              <w:pStyle w:val="a4"/>
              <w:rPr>
                <w:rFonts w:ascii="Times New Roman" w:hAnsi="Times New Roman" w:cs="Times New Roman"/>
                <w:color w:val="1F497D" w:themeColor="text2"/>
                <w:sz w:val="24"/>
                <w:szCs w:val="24"/>
              </w:rPr>
            </w:pPr>
          </w:p>
        </w:tc>
        <w:tc>
          <w:tcPr>
            <w:tcW w:w="2094" w:type="dxa"/>
            <w:tcBorders>
              <w:top w:val="single" w:sz="4" w:space="0" w:color="000000"/>
              <w:left w:val="single" w:sz="4" w:space="0" w:color="000000"/>
              <w:bottom w:val="single" w:sz="4" w:space="0" w:color="000000"/>
              <w:right w:val="single" w:sz="4" w:space="0" w:color="000000"/>
            </w:tcBorders>
          </w:tcPr>
          <w:p w:rsidR="003D5356" w:rsidRPr="00A05F87" w:rsidRDefault="003D5356" w:rsidP="003D5356">
            <w:pPr>
              <w:pStyle w:val="a4"/>
              <w:rPr>
                <w:rFonts w:ascii="Times New Roman" w:hAnsi="Times New Roman" w:cs="Times New Roman"/>
                <w:color w:val="1F497D" w:themeColor="text2"/>
                <w:sz w:val="24"/>
                <w:szCs w:val="24"/>
              </w:rPr>
            </w:pPr>
          </w:p>
        </w:tc>
      </w:tr>
      <w:tr w:rsidR="00A05F87" w:rsidRPr="00A05F87" w:rsidTr="003D5356">
        <w:trPr>
          <w:trHeight w:val="240"/>
        </w:trPr>
        <w:tc>
          <w:tcPr>
            <w:tcW w:w="4526" w:type="dxa"/>
            <w:tcBorders>
              <w:top w:val="single" w:sz="4" w:space="0" w:color="000000"/>
              <w:left w:val="single" w:sz="4" w:space="0" w:color="000000"/>
              <w:bottom w:val="single" w:sz="4" w:space="0" w:color="000000"/>
              <w:right w:val="single" w:sz="4" w:space="0" w:color="000000"/>
            </w:tcBorders>
            <w:hideMark/>
          </w:tcPr>
          <w:p w:rsidR="003D5356" w:rsidRPr="00A05F87" w:rsidRDefault="003D5356" w:rsidP="003D5356">
            <w:pPr>
              <w:pStyle w:val="a4"/>
              <w:rPr>
                <w:rFonts w:ascii="Times New Roman" w:hAnsi="Times New Roman" w:cs="Times New Roman"/>
                <w:color w:val="1F497D" w:themeColor="text2"/>
                <w:sz w:val="24"/>
                <w:szCs w:val="24"/>
              </w:rPr>
            </w:pPr>
            <w:r w:rsidRPr="00A05F87">
              <w:rPr>
                <w:rFonts w:ascii="Times New Roman" w:hAnsi="Times New Roman" w:cs="Times New Roman"/>
                <w:color w:val="1F497D" w:themeColor="text2"/>
                <w:sz w:val="24"/>
                <w:szCs w:val="24"/>
              </w:rPr>
              <w:t>- в ВУЗы:</w:t>
            </w:r>
          </w:p>
        </w:tc>
        <w:tc>
          <w:tcPr>
            <w:tcW w:w="2094" w:type="dxa"/>
            <w:tcBorders>
              <w:top w:val="single" w:sz="4" w:space="0" w:color="000000"/>
              <w:left w:val="single" w:sz="4" w:space="0" w:color="000000"/>
              <w:bottom w:val="single" w:sz="4" w:space="0" w:color="000000"/>
              <w:right w:val="single" w:sz="4" w:space="0" w:color="000000"/>
            </w:tcBorders>
          </w:tcPr>
          <w:p w:rsidR="003D5356" w:rsidRPr="00A05F87" w:rsidRDefault="003D5356" w:rsidP="003D5356">
            <w:pPr>
              <w:pStyle w:val="a4"/>
              <w:rPr>
                <w:rFonts w:ascii="Times New Roman" w:hAnsi="Times New Roman" w:cs="Times New Roman"/>
                <w:color w:val="1F497D" w:themeColor="text2"/>
                <w:sz w:val="24"/>
                <w:szCs w:val="24"/>
              </w:rPr>
            </w:pPr>
            <w:r w:rsidRPr="00A05F87">
              <w:rPr>
                <w:rFonts w:ascii="Times New Roman" w:hAnsi="Times New Roman" w:cs="Times New Roman"/>
                <w:color w:val="1F497D" w:themeColor="text2"/>
                <w:sz w:val="24"/>
                <w:szCs w:val="24"/>
              </w:rPr>
              <w:t xml:space="preserve"> -</w:t>
            </w:r>
          </w:p>
        </w:tc>
        <w:tc>
          <w:tcPr>
            <w:tcW w:w="2094" w:type="dxa"/>
            <w:tcBorders>
              <w:top w:val="single" w:sz="4" w:space="0" w:color="000000"/>
              <w:left w:val="single" w:sz="4" w:space="0" w:color="000000"/>
              <w:bottom w:val="single" w:sz="4" w:space="0" w:color="000000"/>
              <w:right w:val="single" w:sz="4" w:space="0" w:color="000000"/>
            </w:tcBorders>
          </w:tcPr>
          <w:p w:rsidR="003D5356" w:rsidRPr="00A05F87" w:rsidRDefault="003D5356" w:rsidP="003D5356">
            <w:pPr>
              <w:pStyle w:val="a4"/>
              <w:rPr>
                <w:rFonts w:ascii="Times New Roman" w:hAnsi="Times New Roman" w:cs="Times New Roman"/>
                <w:color w:val="1F497D" w:themeColor="text2"/>
                <w:sz w:val="24"/>
                <w:szCs w:val="24"/>
              </w:rPr>
            </w:pPr>
            <w:r w:rsidRPr="00A05F87">
              <w:rPr>
                <w:rFonts w:ascii="Times New Roman" w:hAnsi="Times New Roman" w:cs="Times New Roman"/>
                <w:color w:val="1F497D" w:themeColor="text2"/>
                <w:sz w:val="24"/>
                <w:szCs w:val="24"/>
              </w:rPr>
              <w:t xml:space="preserve"> 6</w:t>
            </w:r>
          </w:p>
        </w:tc>
      </w:tr>
      <w:tr w:rsidR="00A05F87" w:rsidRPr="00A05F87" w:rsidTr="003D5356">
        <w:trPr>
          <w:trHeight w:val="240"/>
        </w:trPr>
        <w:tc>
          <w:tcPr>
            <w:tcW w:w="4526" w:type="dxa"/>
            <w:tcBorders>
              <w:top w:val="single" w:sz="4" w:space="0" w:color="000000"/>
              <w:left w:val="single" w:sz="4" w:space="0" w:color="000000"/>
              <w:bottom w:val="single" w:sz="4" w:space="0" w:color="000000"/>
              <w:right w:val="single" w:sz="4" w:space="0" w:color="000000"/>
            </w:tcBorders>
            <w:hideMark/>
          </w:tcPr>
          <w:p w:rsidR="003D5356" w:rsidRPr="00A05F87" w:rsidRDefault="003D5356" w:rsidP="003D5356">
            <w:pPr>
              <w:pStyle w:val="a4"/>
              <w:rPr>
                <w:rFonts w:ascii="Times New Roman" w:hAnsi="Times New Roman" w:cs="Times New Roman"/>
                <w:color w:val="1F497D" w:themeColor="text2"/>
                <w:sz w:val="24"/>
                <w:szCs w:val="24"/>
              </w:rPr>
            </w:pPr>
            <w:r w:rsidRPr="00A05F87">
              <w:rPr>
                <w:rFonts w:ascii="Times New Roman" w:hAnsi="Times New Roman" w:cs="Times New Roman"/>
                <w:color w:val="1F497D" w:themeColor="text2"/>
                <w:sz w:val="24"/>
                <w:szCs w:val="24"/>
              </w:rPr>
              <w:t>- в техникумы (СПО):</w:t>
            </w:r>
          </w:p>
        </w:tc>
        <w:tc>
          <w:tcPr>
            <w:tcW w:w="2094" w:type="dxa"/>
            <w:tcBorders>
              <w:top w:val="single" w:sz="4" w:space="0" w:color="000000"/>
              <w:left w:val="single" w:sz="4" w:space="0" w:color="000000"/>
              <w:bottom w:val="single" w:sz="4" w:space="0" w:color="000000"/>
              <w:right w:val="single" w:sz="4" w:space="0" w:color="000000"/>
            </w:tcBorders>
          </w:tcPr>
          <w:p w:rsidR="003D5356" w:rsidRPr="00A05F87" w:rsidRDefault="003D5356" w:rsidP="003D5356">
            <w:pPr>
              <w:pStyle w:val="a4"/>
              <w:rPr>
                <w:rFonts w:ascii="Times New Roman" w:hAnsi="Times New Roman" w:cs="Times New Roman"/>
                <w:color w:val="1F497D" w:themeColor="text2"/>
                <w:sz w:val="24"/>
                <w:szCs w:val="24"/>
              </w:rPr>
            </w:pPr>
            <w:r w:rsidRPr="00A05F87">
              <w:rPr>
                <w:rFonts w:ascii="Times New Roman" w:hAnsi="Times New Roman" w:cs="Times New Roman"/>
                <w:color w:val="1F497D" w:themeColor="text2"/>
                <w:sz w:val="24"/>
                <w:szCs w:val="24"/>
              </w:rPr>
              <w:t>18</w:t>
            </w:r>
          </w:p>
        </w:tc>
        <w:tc>
          <w:tcPr>
            <w:tcW w:w="2094" w:type="dxa"/>
            <w:tcBorders>
              <w:top w:val="single" w:sz="4" w:space="0" w:color="000000"/>
              <w:left w:val="single" w:sz="4" w:space="0" w:color="000000"/>
              <w:bottom w:val="single" w:sz="4" w:space="0" w:color="000000"/>
              <w:right w:val="single" w:sz="4" w:space="0" w:color="000000"/>
            </w:tcBorders>
          </w:tcPr>
          <w:p w:rsidR="003D5356" w:rsidRPr="00A05F87" w:rsidRDefault="003D5356" w:rsidP="003D5356">
            <w:pPr>
              <w:pStyle w:val="a4"/>
              <w:rPr>
                <w:rFonts w:ascii="Times New Roman" w:hAnsi="Times New Roman" w:cs="Times New Roman"/>
                <w:color w:val="1F497D" w:themeColor="text2"/>
                <w:sz w:val="24"/>
                <w:szCs w:val="24"/>
              </w:rPr>
            </w:pPr>
            <w:r w:rsidRPr="00A05F87">
              <w:rPr>
                <w:rFonts w:ascii="Times New Roman" w:hAnsi="Times New Roman" w:cs="Times New Roman"/>
                <w:color w:val="1F497D" w:themeColor="text2"/>
                <w:sz w:val="24"/>
                <w:szCs w:val="24"/>
              </w:rPr>
              <w:t>9</w:t>
            </w:r>
          </w:p>
        </w:tc>
      </w:tr>
      <w:tr w:rsidR="00A05F87" w:rsidRPr="00A05F87" w:rsidTr="003D5356">
        <w:trPr>
          <w:trHeight w:val="493"/>
        </w:trPr>
        <w:tc>
          <w:tcPr>
            <w:tcW w:w="4526" w:type="dxa"/>
            <w:tcBorders>
              <w:top w:val="single" w:sz="4" w:space="0" w:color="000000"/>
              <w:left w:val="single" w:sz="4" w:space="0" w:color="000000"/>
              <w:bottom w:val="single" w:sz="4" w:space="0" w:color="000000"/>
              <w:right w:val="single" w:sz="4" w:space="0" w:color="000000"/>
            </w:tcBorders>
            <w:hideMark/>
          </w:tcPr>
          <w:p w:rsidR="003D5356" w:rsidRPr="00A05F87" w:rsidRDefault="003D5356" w:rsidP="003D5356">
            <w:pPr>
              <w:pStyle w:val="a4"/>
              <w:rPr>
                <w:rFonts w:ascii="Times New Roman" w:hAnsi="Times New Roman" w:cs="Times New Roman"/>
                <w:color w:val="1F497D" w:themeColor="text2"/>
                <w:sz w:val="24"/>
                <w:szCs w:val="24"/>
              </w:rPr>
            </w:pPr>
            <w:r w:rsidRPr="00A05F87">
              <w:rPr>
                <w:rFonts w:ascii="Times New Roman" w:hAnsi="Times New Roman" w:cs="Times New Roman"/>
                <w:color w:val="1F497D" w:themeColor="text2"/>
                <w:sz w:val="24"/>
                <w:szCs w:val="24"/>
              </w:rPr>
              <w:t xml:space="preserve">             - в </w:t>
            </w:r>
            <w:proofErr w:type="spellStart"/>
            <w:r w:rsidRPr="00A05F87">
              <w:rPr>
                <w:rFonts w:ascii="Times New Roman" w:hAnsi="Times New Roman" w:cs="Times New Roman"/>
                <w:color w:val="1F497D" w:themeColor="text2"/>
                <w:sz w:val="24"/>
                <w:szCs w:val="24"/>
              </w:rPr>
              <w:t>т.ч</w:t>
            </w:r>
            <w:proofErr w:type="spellEnd"/>
            <w:r w:rsidRPr="00A05F87">
              <w:rPr>
                <w:rFonts w:ascii="Times New Roman" w:hAnsi="Times New Roman" w:cs="Times New Roman"/>
                <w:color w:val="1F497D" w:themeColor="text2"/>
                <w:sz w:val="24"/>
                <w:szCs w:val="24"/>
              </w:rPr>
              <w:t>. в Псковской области:</w:t>
            </w:r>
          </w:p>
        </w:tc>
        <w:tc>
          <w:tcPr>
            <w:tcW w:w="2094" w:type="dxa"/>
            <w:tcBorders>
              <w:top w:val="single" w:sz="4" w:space="0" w:color="000000"/>
              <w:left w:val="single" w:sz="4" w:space="0" w:color="000000"/>
              <w:bottom w:val="single" w:sz="4" w:space="0" w:color="000000"/>
              <w:right w:val="single" w:sz="4" w:space="0" w:color="000000"/>
            </w:tcBorders>
          </w:tcPr>
          <w:p w:rsidR="003D5356" w:rsidRPr="00A05F87" w:rsidRDefault="003D5356" w:rsidP="003D5356">
            <w:pPr>
              <w:pStyle w:val="a4"/>
              <w:rPr>
                <w:rFonts w:ascii="Times New Roman" w:hAnsi="Times New Roman" w:cs="Times New Roman"/>
                <w:color w:val="1F497D" w:themeColor="text2"/>
                <w:sz w:val="24"/>
                <w:szCs w:val="24"/>
              </w:rPr>
            </w:pPr>
            <w:r w:rsidRPr="00A05F87">
              <w:rPr>
                <w:rFonts w:ascii="Times New Roman" w:hAnsi="Times New Roman" w:cs="Times New Roman"/>
                <w:color w:val="1F497D" w:themeColor="text2"/>
                <w:sz w:val="24"/>
                <w:szCs w:val="24"/>
              </w:rPr>
              <w:t>17</w:t>
            </w:r>
          </w:p>
        </w:tc>
        <w:tc>
          <w:tcPr>
            <w:tcW w:w="2094" w:type="dxa"/>
            <w:tcBorders>
              <w:top w:val="single" w:sz="4" w:space="0" w:color="000000"/>
              <w:left w:val="single" w:sz="4" w:space="0" w:color="000000"/>
              <w:bottom w:val="single" w:sz="4" w:space="0" w:color="000000"/>
              <w:right w:val="single" w:sz="4" w:space="0" w:color="000000"/>
            </w:tcBorders>
          </w:tcPr>
          <w:p w:rsidR="003D5356" w:rsidRPr="00A05F87" w:rsidRDefault="003D5356" w:rsidP="003D5356">
            <w:pPr>
              <w:pStyle w:val="a4"/>
              <w:rPr>
                <w:rFonts w:ascii="Times New Roman" w:hAnsi="Times New Roman" w:cs="Times New Roman"/>
                <w:color w:val="1F497D" w:themeColor="text2"/>
                <w:sz w:val="24"/>
                <w:szCs w:val="24"/>
              </w:rPr>
            </w:pPr>
            <w:r w:rsidRPr="00A05F87">
              <w:rPr>
                <w:rFonts w:ascii="Times New Roman" w:hAnsi="Times New Roman" w:cs="Times New Roman"/>
                <w:color w:val="1F497D" w:themeColor="text2"/>
                <w:sz w:val="24"/>
                <w:szCs w:val="24"/>
              </w:rPr>
              <w:t>9</w:t>
            </w:r>
          </w:p>
        </w:tc>
      </w:tr>
      <w:tr w:rsidR="00A05F87" w:rsidRPr="00A05F87" w:rsidTr="003D5356">
        <w:trPr>
          <w:trHeight w:val="240"/>
        </w:trPr>
        <w:tc>
          <w:tcPr>
            <w:tcW w:w="4526" w:type="dxa"/>
            <w:tcBorders>
              <w:top w:val="single" w:sz="4" w:space="0" w:color="000000"/>
              <w:left w:val="single" w:sz="4" w:space="0" w:color="000000"/>
              <w:bottom w:val="single" w:sz="4" w:space="0" w:color="000000"/>
              <w:right w:val="single" w:sz="4" w:space="0" w:color="000000"/>
            </w:tcBorders>
            <w:hideMark/>
          </w:tcPr>
          <w:p w:rsidR="003D5356" w:rsidRPr="00A05F87" w:rsidRDefault="003D5356" w:rsidP="003D5356">
            <w:pPr>
              <w:pStyle w:val="a4"/>
              <w:rPr>
                <w:rFonts w:ascii="Times New Roman" w:hAnsi="Times New Roman" w:cs="Times New Roman"/>
                <w:color w:val="1F497D" w:themeColor="text2"/>
                <w:sz w:val="24"/>
                <w:szCs w:val="24"/>
              </w:rPr>
            </w:pPr>
            <w:r w:rsidRPr="00A05F87">
              <w:rPr>
                <w:rFonts w:ascii="Times New Roman" w:hAnsi="Times New Roman" w:cs="Times New Roman"/>
                <w:color w:val="1F497D" w:themeColor="text2"/>
                <w:sz w:val="24"/>
                <w:szCs w:val="24"/>
              </w:rPr>
              <w:t>- в ПУ (</w:t>
            </w:r>
            <w:proofErr w:type="gramStart"/>
            <w:r w:rsidRPr="00A05F87">
              <w:rPr>
                <w:rFonts w:ascii="Times New Roman" w:hAnsi="Times New Roman" w:cs="Times New Roman"/>
                <w:color w:val="1F497D" w:themeColor="text2"/>
                <w:sz w:val="24"/>
                <w:szCs w:val="24"/>
              </w:rPr>
              <w:t>ПЛ</w:t>
            </w:r>
            <w:proofErr w:type="gramEnd"/>
            <w:r w:rsidRPr="00A05F87">
              <w:rPr>
                <w:rFonts w:ascii="Times New Roman" w:hAnsi="Times New Roman" w:cs="Times New Roman"/>
                <w:color w:val="1F497D" w:themeColor="text2"/>
                <w:sz w:val="24"/>
                <w:szCs w:val="24"/>
              </w:rPr>
              <w:t>) (НПО):</w:t>
            </w:r>
          </w:p>
        </w:tc>
        <w:tc>
          <w:tcPr>
            <w:tcW w:w="2094" w:type="dxa"/>
            <w:tcBorders>
              <w:top w:val="single" w:sz="4" w:space="0" w:color="000000"/>
              <w:left w:val="single" w:sz="4" w:space="0" w:color="000000"/>
              <w:bottom w:val="single" w:sz="4" w:space="0" w:color="000000"/>
              <w:right w:val="single" w:sz="4" w:space="0" w:color="000000"/>
            </w:tcBorders>
          </w:tcPr>
          <w:p w:rsidR="003D5356" w:rsidRPr="00A05F87" w:rsidRDefault="003D5356" w:rsidP="003D5356">
            <w:pPr>
              <w:pStyle w:val="a4"/>
              <w:rPr>
                <w:rFonts w:ascii="Times New Roman" w:hAnsi="Times New Roman" w:cs="Times New Roman"/>
                <w:color w:val="1F497D" w:themeColor="text2"/>
                <w:sz w:val="24"/>
                <w:szCs w:val="24"/>
              </w:rPr>
            </w:pPr>
            <w:r w:rsidRPr="00A05F87">
              <w:rPr>
                <w:rFonts w:ascii="Times New Roman" w:hAnsi="Times New Roman" w:cs="Times New Roman"/>
                <w:color w:val="1F497D" w:themeColor="text2"/>
                <w:sz w:val="24"/>
                <w:szCs w:val="24"/>
              </w:rPr>
              <w:t>7</w:t>
            </w:r>
          </w:p>
        </w:tc>
        <w:tc>
          <w:tcPr>
            <w:tcW w:w="2094" w:type="dxa"/>
            <w:tcBorders>
              <w:top w:val="single" w:sz="4" w:space="0" w:color="000000"/>
              <w:left w:val="single" w:sz="4" w:space="0" w:color="000000"/>
              <w:bottom w:val="single" w:sz="4" w:space="0" w:color="000000"/>
              <w:right w:val="single" w:sz="4" w:space="0" w:color="000000"/>
            </w:tcBorders>
          </w:tcPr>
          <w:p w:rsidR="003D5356" w:rsidRPr="00A05F87" w:rsidRDefault="003D5356" w:rsidP="003D5356">
            <w:pPr>
              <w:pStyle w:val="a4"/>
              <w:rPr>
                <w:rFonts w:ascii="Times New Roman" w:hAnsi="Times New Roman" w:cs="Times New Roman"/>
                <w:color w:val="1F497D" w:themeColor="text2"/>
                <w:sz w:val="24"/>
                <w:szCs w:val="24"/>
              </w:rPr>
            </w:pPr>
            <w:r w:rsidRPr="00A05F87">
              <w:rPr>
                <w:rFonts w:ascii="Times New Roman" w:hAnsi="Times New Roman" w:cs="Times New Roman"/>
                <w:color w:val="1F497D" w:themeColor="text2"/>
                <w:sz w:val="24"/>
                <w:szCs w:val="24"/>
              </w:rPr>
              <w:t>-</w:t>
            </w:r>
          </w:p>
        </w:tc>
      </w:tr>
      <w:tr w:rsidR="00A05F87" w:rsidRPr="00A05F87" w:rsidTr="003D5356">
        <w:trPr>
          <w:trHeight w:val="480"/>
        </w:trPr>
        <w:tc>
          <w:tcPr>
            <w:tcW w:w="4526" w:type="dxa"/>
            <w:tcBorders>
              <w:top w:val="single" w:sz="4" w:space="0" w:color="000000"/>
              <w:left w:val="single" w:sz="4" w:space="0" w:color="000000"/>
              <w:bottom w:val="single" w:sz="4" w:space="0" w:color="000000"/>
              <w:right w:val="single" w:sz="4" w:space="0" w:color="000000"/>
            </w:tcBorders>
            <w:hideMark/>
          </w:tcPr>
          <w:p w:rsidR="003D5356" w:rsidRPr="00A05F87" w:rsidRDefault="003D5356" w:rsidP="003D5356">
            <w:pPr>
              <w:pStyle w:val="a4"/>
              <w:rPr>
                <w:rFonts w:ascii="Times New Roman" w:hAnsi="Times New Roman" w:cs="Times New Roman"/>
                <w:color w:val="1F497D" w:themeColor="text2"/>
                <w:sz w:val="24"/>
                <w:szCs w:val="24"/>
              </w:rPr>
            </w:pPr>
            <w:r w:rsidRPr="00A05F87">
              <w:rPr>
                <w:rFonts w:ascii="Times New Roman" w:hAnsi="Times New Roman" w:cs="Times New Roman"/>
                <w:color w:val="1F497D" w:themeColor="text2"/>
                <w:sz w:val="24"/>
                <w:szCs w:val="24"/>
              </w:rPr>
              <w:t xml:space="preserve">              - в </w:t>
            </w:r>
            <w:proofErr w:type="spellStart"/>
            <w:r w:rsidRPr="00A05F87">
              <w:rPr>
                <w:rFonts w:ascii="Times New Roman" w:hAnsi="Times New Roman" w:cs="Times New Roman"/>
                <w:color w:val="1F497D" w:themeColor="text2"/>
                <w:sz w:val="24"/>
                <w:szCs w:val="24"/>
              </w:rPr>
              <w:t>т.ч</w:t>
            </w:r>
            <w:proofErr w:type="spellEnd"/>
            <w:r w:rsidRPr="00A05F87">
              <w:rPr>
                <w:rFonts w:ascii="Times New Roman" w:hAnsi="Times New Roman" w:cs="Times New Roman"/>
                <w:color w:val="1F497D" w:themeColor="text2"/>
                <w:sz w:val="24"/>
                <w:szCs w:val="24"/>
              </w:rPr>
              <w:t>. в Псковской области:</w:t>
            </w:r>
          </w:p>
        </w:tc>
        <w:tc>
          <w:tcPr>
            <w:tcW w:w="2094" w:type="dxa"/>
            <w:tcBorders>
              <w:top w:val="single" w:sz="4" w:space="0" w:color="000000"/>
              <w:left w:val="single" w:sz="4" w:space="0" w:color="000000"/>
              <w:bottom w:val="single" w:sz="4" w:space="0" w:color="000000"/>
              <w:right w:val="single" w:sz="4" w:space="0" w:color="000000"/>
            </w:tcBorders>
          </w:tcPr>
          <w:p w:rsidR="003D5356" w:rsidRPr="00A05F87" w:rsidRDefault="003D5356" w:rsidP="003D5356">
            <w:pPr>
              <w:pStyle w:val="a4"/>
              <w:rPr>
                <w:rFonts w:ascii="Times New Roman" w:hAnsi="Times New Roman" w:cs="Times New Roman"/>
                <w:color w:val="1F497D" w:themeColor="text2"/>
                <w:sz w:val="24"/>
                <w:szCs w:val="24"/>
              </w:rPr>
            </w:pPr>
            <w:r w:rsidRPr="00A05F87">
              <w:rPr>
                <w:rFonts w:ascii="Times New Roman" w:hAnsi="Times New Roman" w:cs="Times New Roman"/>
                <w:color w:val="1F497D" w:themeColor="text2"/>
                <w:sz w:val="24"/>
                <w:szCs w:val="24"/>
              </w:rPr>
              <w:t>6</w:t>
            </w:r>
          </w:p>
        </w:tc>
        <w:tc>
          <w:tcPr>
            <w:tcW w:w="2094" w:type="dxa"/>
            <w:tcBorders>
              <w:top w:val="single" w:sz="4" w:space="0" w:color="000000"/>
              <w:left w:val="single" w:sz="4" w:space="0" w:color="000000"/>
              <w:bottom w:val="single" w:sz="4" w:space="0" w:color="000000"/>
              <w:right w:val="single" w:sz="4" w:space="0" w:color="000000"/>
            </w:tcBorders>
          </w:tcPr>
          <w:p w:rsidR="003D5356" w:rsidRPr="00A05F87" w:rsidRDefault="003D5356" w:rsidP="003D5356">
            <w:pPr>
              <w:pStyle w:val="a4"/>
              <w:rPr>
                <w:rFonts w:ascii="Times New Roman" w:hAnsi="Times New Roman" w:cs="Times New Roman"/>
                <w:color w:val="1F497D" w:themeColor="text2"/>
                <w:sz w:val="24"/>
                <w:szCs w:val="24"/>
              </w:rPr>
            </w:pPr>
            <w:r w:rsidRPr="00A05F87">
              <w:rPr>
                <w:rFonts w:ascii="Times New Roman" w:hAnsi="Times New Roman" w:cs="Times New Roman"/>
                <w:color w:val="1F497D" w:themeColor="text2"/>
                <w:sz w:val="24"/>
                <w:szCs w:val="24"/>
              </w:rPr>
              <w:t>-</w:t>
            </w:r>
          </w:p>
        </w:tc>
      </w:tr>
      <w:tr w:rsidR="00A05F87" w:rsidRPr="00A05F87" w:rsidTr="003D5356">
        <w:trPr>
          <w:trHeight w:val="240"/>
        </w:trPr>
        <w:tc>
          <w:tcPr>
            <w:tcW w:w="4526" w:type="dxa"/>
            <w:tcBorders>
              <w:top w:val="single" w:sz="4" w:space="0" w:color="000000"/>
              <w:left w:val="single" w:sz="4" w:space="0" w:color="000000"/>
              <w:bottom w:val="single" w:sz="4" w:space="0" w:color="000000"/>
              <w:right w:val="single" w:sz="4" w:space="0" w:color="000000"/>
            </w:tcBorders>
            <w:hideMark/>
          </w:tcPr>
          <w:p w:rsidR="003D5356" w:rsidRPr="00A05F87" w:rsidRDefault="003D5356" w:rsidP="003D5356">
            <w:pPr>
              <w:pStyle w:val="a4"/>
              <w:rPr>
                <w:rFonts w:ascii="Times New Roman" w:hAnsi="Times New Roman" w:cs="Times New Roman"/>
                <w:color w:val="1F497D" w:themeColor="text2"/>
                <w:sz w:val="24"/>
                <w:szCs w:val="24"/>
              </w:rPr>
            </w:pPr>
            <w:r w:rsidRPr="00A05F87">
              <w:rPr>
                <w:rFonts w:ascii="Times New Roman" w:hAnsi="Times New Roman" w:cs="Times New Roman"/>
                <w:color w:val="1F497D" w:themeColor="text2"/>
                <w:sz w:val="24"/>
                <w:szCs w:val="24"/>
              </w:rPr>
              <w:t xml:space="preserve">              Из них:</w:t>
            </w:r>
          </w:p>
        </w:tc>
        <w:tc>
          <w:tcPr>
            <w:tcW w:w="2094" w:type="dxa"/>
            <w:tcBorders>
              <w:top w:val="single" w:sz="4" w:space="0" w:color="000000"/>
              <w:left w:val="single" w:sz="4" w:space="0" w:color="000000"/>
              <w:bottom w:val="single" w:sz="4" w:space="0" w:color="000000"/>
              <w:right w:val="single" w:sz="4" w:space="0" w:color="000000"/>
            </w:tcBorders>
          </w:tcPr>
          <w:p w:rsidR="003D5356" w:rsidRPr="00A05F87" w:rsidRDefault="003D5356" w:rsidP="003D5356">
            <w:pPr>
              <w:pStyle w:val="a4"/>
              <w:rPr>
                <w:rFonts w:ascii="Times New Roman" w:hAnsi="Times New Roman" w:cs="Times New Roman"/>
                <w:color w:val="1F497D" w:themeColor="text2"/>
                <w:sz w:val="24"/>
                <w:szCs w:val="24"/>
              </w:rPr>
            </w:pPr>
            <w:r w:rsidRPr="00A05F87">
              <w:rPr>
                <w:rFonts w:ascii="Times New Roman" w:hAnsi="Times New Roman" w:cs="Times New Roman"/>
                <w:color w:val="1F497D" w:themeColor="text2"/>
                <w:sz w:val="24"/>
                <w:szCs w:val="24"/>
              </w:rPr>
              <w:t>-</w:t>
            </w:r>
          </w:p>
        </w:tc>
        <w:tc>
          <w:tcPr>
            <w:tcW w:w="2094" w:type="dxa"/>
            <w:tcBorders>
              <w:top w:val="single" w:sz="4" w:space="0" w:color="000000"/>
              <w:left w:val="single" w:sz="4" w:space="0" w:color="000000"/>
              <w:bottom w:val="single" w:sz="4" w:space="0" w:color="000000"/>
              <w:right w:val="single" w:sz="4" w:space="0" w:color="000000"/>
            </w:tcBorders>
          </w:tcPr>
          <w:p w:rsidR="003D5356" w:rsidRPr="00A05F87" w:rsidRDefault="003D5356" w:rsidP="003D5356">
            <w:pPr>
              <w:pStyle w:val="a4"/>
              <w:rPr>
                <w:rFonts w:ascii="Times New Roman" w:hAnsi="Times New Roman" w:cs="Times New Roman"/>
                <w:color w:val="1F497D" w:themeColor="text2"/>
                <w:sz w:val="24"/>
                <w:szCs w:val="24"/>
              </w:rPr>
            </w:pPr>
            <w:r w:rsidRPr="00A05F87">
              <w:rPr>
                <w:rFonts w:ascii="Times New Roman" w:hAnsi="Times New Roman" w:cs="Times New Roman"/>
                <w:color w:val="1F497D" w:themeColor="text2"/>
                <w:sz w:val="24"/>
                <w:szCs w:val="24"/>
              </w:rPr>
              <w:t>-</w:t>
            </w:r>
          </w:p>
        </w:tc>
      </w:tr>
      <w:tr w:rsidR="00A05F87" w:rsidRPr="00A05F87" w:rsidTr="003D5356">
        <w:trPr>
          <w:trHeight w:val="240"/>
        </w:trPr>
        <w:tc>
          <w:tcPr>
            <w:tcW w:w="4526" w:type="dxa"/>
            <w:tcBorders>
              <w:top w:val="single" w:sz="4" w:space="0" w:color="000000"/>
              <w:left w:val="single" w:sz="4" w:space="0" w:color="000000"/>
              <w:bottom w:val="single" w:sz="4" w:space="0" w:color="000000"/>
              <w:right w:val="single" w:sz="4" w:space="0" w:color="000000"/>
            </w:tcBorders>
            <w:hideMark/>
          </w:tcPr>
          <w:p w:rsidR="003D5356" w:rsidRPr="00A05F87" w:rsidRDefault="003D5356" w:rsidP="003D5356">
            <w:pPr>
              <w:pStyle w:val="a4"/>
              <w:rPr>
                <w:rFonts w:ascii="Times New Roman" w:hAnsi="Times New Roman" w:cs="Times New Roman"/>
                <w:color w:val="1F497D" w:themeColor="text2"/>
                <w:sz w:val="24"/>
                <w:szCs w:val="24"/>
              </w:rPr>
            </w:pPr>
            <w:r w:rsidRPr="00A05F87">
              <w:rPr>
                <w:rFonts w:ascii="Times New Roman" w:hAnsi="Times New Roman" w:cs="Times New Roman"/>
                <w:color w:val="1F497D" w:themeColor="text2"/>
                <w:sz w:val="24"/>
                <w:szCs w:val="24"/>
              </w:rPr>
              <w:t xml:space="preserve">              - в ПГУ:</w:t>
            </w:r>
          </w:p>
        </w:tc>
        <w:tc>
          <w:tcPr>
            <w:tcW w:w="2094" w:type="dxa"/>
            <w:tcBorders>
              <w:top w:val="single" w:sz="4" w:space="0" w:color="000000"/>
              <w:left w:val="single" w:sz="4" w:space="0" w:color="000000"/>
              <w:bottom w:val="single" w:sz="4" w:space="0" w:color="000000"/>
              <w:right w:val="single" w:sz="4" w:space="0" w:color="000000"/>
            </w:tcBorders>
          </w:tcPr>
          <w:p w:rsidR="003D5356" w:rsidRPr="00A05F87" w:rsidRDefault="003D5356" w:rsidP="003D5356">
            <w:pPr>
              <w:pStyle w:val="a4"/>
              <w:rPr>
                <w:rFonts w:ascii="Times New Roman" w:hAnsi="Times New Roman" w:cs="Times New Roman"/>
                <w:color w:val="1F497D" w:themeColor="text2"/>
                <w:sz w:val="24"/>
                <w:szCs w:val="24"/>
              </w:rPr>
            </w:pPr>
            <w:r w:rsidRPr="00A05F87">
              <w:rPr>
                <w:rFonts w:ascii="Times New Roman" w:hAnsi="Times New Roman" w:cs="Times New Roman"/>
                <w:color w:val="1F497D" w:themeColor="text2"/>
                <w:sz w:val="24"/>
                <w:szCs w:val="24"/>
              </w:rPr>
              <w:t>-</w:t>
            </w:r>
          </w:p>
        </w:tc>
        <w:tc>
          <w:tcPr>
            <w:tcW w:w="2094" w:type="dxa"/>
            <w:tcBorders>
              <w:top w:val="single" w:sz="4" w:space="0" w:color="000000"/>
              <w:left w:val="single" w:sz="4" w:space="0" w:color="000000"/>
              <w:bottom w:val="single" w:sz="4" w:space="0" w:color="000000"/>
              <w:right w:val="single" w:sz="4" w:space="0" w:color="000000"/>
            </w:tcBorders>
          </w:tcPr>
          <w:p w:rsidR="003D5356" w:rsidRPr="00A05F87" w:rsidRDefault="003D5356" w:rsidP="003D5356">
            <w:pPr>
              <w:pStyle w:val="a4"/>
              <w:rPr>
                <w:rFonts w:ascii="Times New Roman" w:hAnsi="Times New Roman" w:cs="Times New Roman"/>
                <w:color w:val="1F497D" w:themeColor="text2"/>
                <w:sz w:val="24"/>
                <w:szCs w:val="24"/>
              </w:rPr>
            </w:pPr>
            <w:r w:rsidRPr="00A05F87">
              <w:rPr>
                <w:rFonts w:ascii="Times New Roman" w:hAnsi="Times New Roman" w:cs="Times New Roman"/>
                <w:color w:val="1F497D" w:themeColor="text2"/>
                <w:sz w:val="24"/>
                <w:szCs w:val="24"/>
              </w:rPr>
              <w:t>-</w:t>
            </w:r>
          </w:p>
        </w:tc>
      </w:tr>
      <w:tr w:rsidR="00A05F87" w:rsidRPr="00A05F87" w:rsidTr="003D5356">
        <w:trPr>
          <w:trHeight w:val="493"/>
        </w:trPr>
        <w:tc>
          <w:tcPr>
            <w:tcW w:w="4526" w:type="dxa"/>
            <w:tcBorders>
              <w:top w:val="single" w:sz="4" w:space="0" w:color="000000"/>
              <w:left w:val="single" w:sz="4" w:space="0" w:color="000000"/>
              <w:bottom w:val="single" w:sz="4" w:space="0" w:color="000000"/>
              <w:right w:val="single" w:sz="4" w:space="0" w:color="000000"/>
            </w:tcBorders>
            <w:hideMark/>
          </w:tcPr>
          <w:p w:rsidR="003D5356" w:rsidRPr="00A05F87" w:rsidRDefault="003D5356" w:rsidP="003D5356">
            <w:pPr>
              <w:pStyle w:val="a4"/>
              <w:rPr>
                <w:rFonts w:ascii="Times New Roman" w:hAnsi="Times New Roman" w:cs="Times New Roman"/>
                <w:color w:val="1F497D" w:themeColor="text2"/>
                <w:sz w:val="24"/>
                <w:szCs w:val="24"/>
              </w:rPr>
            </w:pPr>
            <w:r w:rsidRPr="00A05F87">
              <w:rPr>
                <w:rFonts w:ascii="Times New Roman" w:hAnsi="Times New Roman" w:cs="Times New Roman"/>
                <w:color w:val="1F497D" w:themeColor="text2"/>
                <w:sz w:val="24"/>
                <w:szCs w:val="24"/>
              </w:rPr>
              <w:t xml:space="preserve">              - в </w:t>
            </w:r>
            <w:proofErr w:type="spellStart"/>
            <w:r w:rsidRPr="00A05F87">
              <w:rPr>
                <w:rFonts w:ascii="Times New Roman" w:hAnsi="Times New Roman" w:cs="Times New Roman"/>
                <w:color w:val="1F497D" w:themeColor="text2"/>
                <w:sz w:val="24"/>
                <w:szCs w:val="24"/>
              </w:rPr>
              <w:t>Опочецкий</w:t>
            </w:r>
            <w:proofErr w:type="spellEnd"/>
            <w:r w:rsidRPr="00A05F87">
              <w:rPr>
                <w:rFonts w:ascii="Times New Roman" w:hAnsi="Times New Roman" w:cs="Times New Roman"/>
                <w:color w:val="1F497D" w:themeColor="text2"/>
                <w:sz w:val="24"/>
                <w:szCs w:val="24"/>
              </w:rPr>
              <w:t xml:space="preserve"> </w:t>
            </w:r>
            <w:proofErr w:type="spellStart"/>
            <w:r w:rsidRPr="00A05F87">
              <w:rPr>
                <w:rFonts w:ascii="Times New Roman" w:hAnsi="Times New Roman" w:cs="Times New Roman"/>
                <w:color w:val="1F497D" w:themeColor="text2"/>
                <w:sz w:val="24"/>
                <w:szCs w:val="24"/>
              </w:rPr>
              <w:t>педколледж</w:t>
            </w:r>
            <w:proofErr w:type="spellEnd"/>
            <w:r w:rsidRPr="00A05F87">
              <w:rPr>
                <w:rFonts w:ascii="Times New Roman" w:hAnsi="Times New Roman" w:cs="Times New Roman"/>
                <w:color w:val="1F497D" w:themeColor="text2"/>
                <w:sz w:val="24"/>
                <w:szCs w:val="24"/>
              </w:rPr>
              <w:t>:</w:t>
            </w:r>
          </w:p>
        </w:tc>
        <w:tc>
          <w:tcPr>
            <w:tcW w:w="2094" w:type="dxa"/>
            <w:tcBorders>
              <w:top w:val="single" w:sz="4" w:space="0" w:color="000000"/>
              <w:left w:val="single" w:sz="4" w:space="0" w:color="000000"/>
              <w:bottom w:val="single" w:sz="4" w:space="0" w:color="000000"/>
              <w:right w:val="single" w:sz="4" w:space="0" w:color="000000"/>
            </w:tcBorders>
          </w:tcPr>
          <w:p w:rsidR="003D5356" w:rsidRPr="00A05F87" w:rsidRDefault="003D5356" w:rsidP="003D5356">
            <w:pPr>
              <w:pStyle w:val="a4"/>
              <w:rPr>
                <w:rFonts w:ascii="Times New Roman" w:hAnsi="Times New Roman" w:cs="Times New Roman"/>
                <w:color w:val="1F497D" w:themeColor="text2"/>
                <w:sz w:val="24"/>
                <w:szCs w:val="24"/>
              </w:rPr>
            </w:pPr>
            <w:r w:rsidRPr="00A05F87">
              <w:rPr>
                <w:rFonts w:ascii="Times New Roman" w:hAnsi="Times New Roman" w:cs="Times New Roman"/>
                <w:color w:val="1F497D" w:themeColor="text2"/>
                <w:sz w:val="24"/>
                <w:szCs w:val="24"/>
              </w:rPr>
              <w:t>-</w:t>
            </w:r>
          </w:p>
        </w:tc>
        <w:tc>
          <w:tcPr>
            <w:tcW w:w="2094" w:type="dxa"/>
            <w:tcBorders>
              <w:top w:val="single" w:sz="4" w:space="0" w:color="000000"/>
              <w:left w:val="single" w:sz="4" w:space="0" w:color="000000"/>
              <w:bottom w:val="single" w:sz="4" w:space="0" w:color="000000"/>
              <w:right w:val="single" w:sz="4" w:space="0" w:color="000000"/>
            </w:tcBorders>
          </w:tcPr>
          <w:p w:rsidR="003D5356" w:rsidRPr="00A05F87" w:rsidRDefault="003D5356" w:rsidP="003D5356">
            <w:pPr>
              <w:pStyle w:val="a4"/>
              <w:rPr>
                <w:rFonts w:ascii="Times New Roman" w:hAnsi="Times New Roman" w:cs="Times New Roman"/>
                <w:color w:val="1F497D" w:themeColor="text2"/>
                <w:sz w:val="24"/>
                <w:szCs w:val="24"/>
              </w:rPr>
            </w:pPr>
            <w:r w:rsidRPr="00A05F87">
              <w:rPr>
                <w:rFonts w:ascii="Times New Roman" w:hAnsi="Times New Roman" w:cs="Times New Roman"/>
                <w:color w:val="1F497D" w:themeColor="text2"/>
                <w:sz w:val="24"/>
                <w:szCs w:val="24"/>
              </w:rPr>
              <w:t>-</w:t>
            </w:r>
          </w:p>
        </w:tc>
      </w:tr>
      <w:tr w:rsidR="00A05F87" w:rsidRPr="00A05F87" w:rsidTr="003D5356">
        <w:trPr>
          <w:trHeight w:val="240"/>
        </w:trPr>
        <w:tc>
          <w:tcPr>
            <w:tcW w:w="4526" w:type="dxa"/>
            <w:tcBorders>
              <w:top w:val="single" w:sz="4" w:space="0" w:color="000000"/>
              <w:left w:val="single" w:sz="4" w:space="0" w:color="000000"/>
              <w:bottom w:val="single" w:sz="4" w:space="0" w:color="000000"/>
              <w:right w:val="single" w:sz="4" w:space="0" w:color="000000"/>
            </w:tcBorders>
            <w:hideMark/>
          </w:tcPr>
          <w:p w:rsidR="003D5356" w:rsidRPr="00A05F87" w:rsidRDefault="003D5356" w:rsidP="003D5356">
            <w:pPr>
              <w:pStyle w:val="a4"/>
              <w:rPr>
                <w:rFonts w:ascii="Times New Roman" w:hAnsi="Times New Roman" w:cs="Times New Roman"/>
                <w:color w:val="1F497D" w:themeColor="text2"/>
                <w:sz w:val="24"/>
                <w:szCs w:val="24"/>
              </w:rPr>
            </w:pPr>
            <w:r w:rsidRPr="00A05F87">
              <w:rPr>
                <w:rFonts w:ascii="Times New Roman" w:hAnsi="Times New Roman" w:cs="Times New Roman"/>
                <w:color w:val="1F497D" w:themeColor="text2"/>
                <w:sz w:val="24"/>
                <w:szCs w:val="24"/>
              </w:rPr>
              <w:t>- на работу:</w:t>
            </w:r>
          </w:p>
        </w:tc>
        <w:tc>
          <w:tcPr>
            <w:tcW w:w="2094" w:type="dxa"/>
            <w:tcBorders>
              <w:top w:val="single" w:sz="4" w:space="0" w:color="000000"/>
              <w:left w:val="single" w:sz="4" w:space="0" w:color="000000"/>
              <w:bottom w:val="single" w:sz="4" w:space="0" w:color="000000"/>
              <w:right w:val="single" w:sz="4" w:space="0" w:color="000000"/>
            </w:tcBorders>
          </w:tcPr>
          <w:p w:rsidR="003D5356" w:rsidRPr="00A05F87" w:rsidRDefault="003D5356" w:rsidP="003D5356">
            <w:pPr>
              <w:pStyle w:val="a4"/>
              <w:rPr>
                <w:rFonts w:ascii="Times New Roman" w:hAnsi="Times New Roman" w:cs="Times New Roman"/>
                <w:color w:val="1F497D" w:themeColor="text2"/>
                <w:sz w:val="24"/>
                <w:szCs w:val="24"/>
              </w:rPr>
            </w:pPr>
            <w:r w:rsidRPr="00A05F87">
              <w:rPr>
                <w:rFonts w:ascii="Times New Roman" w:hAnsi="Times New Roman" w:cs="Times New Roman"/>
                <w:color w:val="1F497D" w:themeColor="text2"/>
                <w:sz w:val="24"/>
                <w:szCs w:val="24"/>
              </w:rPr>
              <w:t>-</w:t>
            </w:r>
          </w:p>
        </w:tc>
        <w:tc>
          <w:tcPr>
            <w:tcW w:w="2094" w:type="dxa"/>
            <w:tcBorders>
              <w:top w:val="single" w:sz="4" w:space="0" w:color="000000"/>
              <w:left w:val="single" w:sz="4" w:space="0" w:color="000000"/>
              <w:bottom w:val="single" w:sz="4" w:space="0" w:color="000000"/>
              <w:right w:val="single" w:sz="4" w:space="0" w:color="000000"/>
            </w:tcBorders>
          </w:tcPr>
          <w:p w:rsidR="003D5356" w:rsidRPr="00A05F87" w:rsidRDefault="003D5356" w:rsidP="003D5356">
            <w:pPr>
              <w:pStyle w:val="a4"/>
              <w:rPr>
                <w:rFonts w:ascii="Times New Roman" w:hAnsi="Times New Roman" w:cs="Times New Roman"/>
                <w:color w:val="1F497D" w:themeColor="text2"/>
                <w:sz w:val="24"/>
                <w:szCs w:val="24"/>
              </w:rPr>
            </w:pPr>
            <w:r w:rsidRPr="00A05F87">
              <w:rPr>
                <w:rFonts w:ascii="Times New Roman" w:hAnsi="Times New Roman" w:cs="Times New Roman"/>
                <w:color w:val="1F497D" w:themeColor="text2"/>
                <w:sz w:val="24"/>
                <w:szCs w:val="24"/>
              </w:rPr>
              <w:t>-</w:t>
            </w:r>
          </w:p>
        </w:tc>
      </w:tr>
      <w:tr w:rsidR="00A05F87" w:rsidRPr="00A05F87" w:rsidTr="003D5356">
        <w:trPr>
          <w:trHeight w:val="240"/>
        </w:trPr>
        <w:tc>
          <w:tcPr>
            <w:tcW w:w="4526" w:type="dxa"/>
            <w:tcBorders>
              <w:top w:val="single" w:sz="4" w:space="0" w:color="000000"/>
              <w:left w:val="single" w:sz="4" w:space="0" w:color="000000"/>
              <w:bottom w:val="single" w:sz="4" w:space="0" w:color="000000"/>
              <w:right w:val="single" w:sz="4" w:space="0" w:color="000000"/>
            </w:tcBorders>
            <w:hideMark/>
          </w:tcPr>
          <w:p w:rsidR="003D5356" w:rsidRPr="00A05F87" w:rsidRDefault="003D5356" w:rsidP="003D5356">
            <w:pPr>
              <w:pStyle w:val="a4"/>
              <w:rPr>
                <w:rFonts w:ascii="Times New Roman" w:hAnsi="Times New Roman" w:cs="Times New Roman"/>
                <w:color w:val="1F497D" w:themeColor="text2"/>
                <w:sz w:val="24"/>
                <w:szCs w:val="24"/>
              </w:rPr>
            </w:pPr>
            <w:r w:rsidRPr="00A05F87">
              <w:rPr>
                <w:rFonts w:ascii="Times New Roman" w:hAnsi="Times New Roman" w:cs="Times New Roman"/>
                <w:color w:val="1F497D" w:themeColor="text2"/>
                <w:sz w:val="24"/>
                <w:szCs w:val="24"/>
              </w:rPr>
              <w:t>- в ряды РА:</w:t>
            </w:r>
          </w:p>
        </w:tc>
        <w:tc>
          <w:tcPr>
            <w:tcW w:w="2094" w:type="dxa"/>
            <w:tcBorders>
              <w:top w:val="single" w:sz="4" w:space="0" w:color="000000"/>
              <w:left w:val="single" w:sz="4" w:space="0" w:color="000000"/>
              <w:bottom w:val="single" w:sz="4" w:space="0" w:color="000000"/>
              <w:right w:val="single" w:sz="4" w:space="0" w:color="000000"/>
            </w:tcBorders>
          </w:tcPr>
          <w:p w:rsidR="003D5356" w:rsidRPr="00A05F87" w:rsidRDefault="003D5356" w:rsidP="003D5356">
            <w:pPr>
              <w:pStyle w:val="a4"/>
              <w:rPr>
                <w:rFonts w:ascii="Times New Roman" w:hAnsi="Times New Roman" w:cs="Times New Roman"/>
                <w:color w:val="1F497D" w:themeColor="text2"/>
                <w:sz w:val="24"/>
                <w:szCs w:val="24"/>
              </w:rPr>
            </w:pPr>
            <w:r w:rsidRPr="00A05F87">
              <w:rPr>
                <w:rFonts w:ascii="Times New Roman" w:hAnsi="Times New Roman" w:cs="Times New Roman"/>
                <w:color w:val="1F497D" w:themeColor="text2"/>
                <w:sz w:val="24"/>
                <w:szCs w:val="24"/>
              </w:rPr>
              <w:t>-</w:t>
            </w:r>
          </w:p>
        </w:tc>
        <w:tc>
          <w:tcPr>
            <w:tcW w:w="2094" w:type="dxa"/>
            <w:tcBorders>
              <w:top w:val="single" w:sz="4" w:space="0" w:color="000000"/>
              <w:left w:val="single" w:sz="4" w:space="0" w:color="000000"/>
              <w:bottom w:val="single" w:sz="4" w:space="0" w:color="000000"/>
              <w:right w:val="single" w:sz="4" w:space="0" w:color="000000"/>
            </w:tcBorders>
          </w:tcPr>
          <w:p w:rsidR="003D5356" w:rsidRPr="00A05F87" w:rsidRDefault="003D5356" w:rsidP="003D5356">
            <w:pPr>
              <w:pStyle w:val="a4"/>
              <w:rPr>
                <w:rFonts w:ascii="Times New Roman" w:hAnsi="Times New Roman" w:cs="Times New Roman"/>
                <w:color w:val="1F497D" w:themeColor="text2"/>
                <w:sz w:val="24"/>
                <w:szCs w:val="24"/>
              </w:rPr>
            </w:pPr>
            <w:r w:rsidRPr="00A05F87">
              <w:rPr>
                <w:rFonts w:ascii="Times New Roman" w:hAnsi="Times New Roman" w:cs="Times New Roman"/>
                <w:color w:val="1F497D" w:themeColor="text2"/>
                <w:sz w:val="24"/>
                <w:szCs w:val="24"/>
              </w:rPr>
              <w:t>-</w:t>
            </w:r>
          </w:p>
        </w:tc>
      </w:tr>
      <w:tr w:rsidR="00A05F87" w:rsidRPr="00A05F87" w:rsidTr="003D5356">
        <w:trPr>
          <w:trHeight w:val="480"/>
        </w:trPr>
        <w:tc>
          <w:tcPr>
            <w:tcW w:w="4526" w:type="dxa"/>
            <w:tcBorders>
              <w:top w:val="single" w:sz="4" w:space="0" w:color="000000"/>
              <w:left w:val="single" w:sz="4" w:space="0" w:color="000000"/>
              <w:bottom w:val="single" w:sz="4" w:space="0" w:color="000000"/>
              <w:right w:val="single" w:sz="4" w:space="0" w:color="000000"/>
            </w:tcBorders>
            <w:hideMark/>
          </w:tcPr>
          <w:p w:rsidR="003D5356" w:rsidRPr="00A05F87" w:rsidRDefault="003D5356" w:rsidP="003D5356">
            <w:pPr>
              <w:pStyle w:val="a4"/>
              <w:rPr>
                <w:rFonts w:ascii="Times New Roman" w:hAnsi="Times New Roman" w:cs="Times New Roman"/>
                <w:color w:val="1F497D" w:themeColor="text2"/>
                <w:sz w:val="24"/>
                <w:szCs w:val="24"/>
              </w:rPr>
            </w:pPr>
            <w:r w:rsidRPr="00A05F87">
              <w:rPr>
                <w:rFonts w:ascii="Times New Roman" w:hAnsi="Times New Roman" w:cs="Times New Roman"/>
                <w:color w:val="1F497D" w:themeColor="text2"/>
                <w:sz w:val="24"/>
                <w:szCs w:val="24"/>
              </w:rPr>
              <w:t>Временно не определились (не учатся и не работают):</w:t>
            </w:r>
          </w:p>
        </w:tc>
        <w:tc>
          <w:tcPr>
            <w:tcW w:w="2094" w:type="dxa"/>
            <w:tcBorders>
              <w:top w:val="single" w:sz="4" w:space="0" w:color="000000"/>
              <w:left w:val="single" w:sz="4" w:space="0" w:color="000000"/>
              <w:bottom w:val="single" w:sz="4" w:space="0" w:color="000000"/>
              <w:right w:val="single" w:sz="4" w:space="0" w:color="000000"/>
            </w:tcBorders>
          </w:tcPr>
          <w:p w:rsidR="003D5356" w:rsidRPr="00A05F87" w:rsidRDefault="003D5356" w:rsidP="003D5356">
            <w:pPr>
              <w:pStyle w:val="a4"/>
              <w:rPr>
                <w:rFonts w:ascii="Times New Roman" w:hAnsi="Times New Roman" w:cs="Times New Roman"/>
                <w:color w:val="1F497D" w:themeColor="text2"/>
                <w:sz w:val="24"/>
                <w:szCs w:val="24"/>
              </w:rPr>
            </w:pPr>
            <w:r w:rsidRPr="00A05F87">
              <w:rPr>
                <w:rFonts w:ascii="Times New Roman" w:hAnsi="Times New Roman" w:cs="Times New Roman"/>
                <w:color w:val="1F497D" w:themeColor="text2"/>
                <w:sz w:val="24"/>
                <w:szCs w:val="24"/>
              </w:rPr>
              <w:t>-</w:t>
            </w:r>
          </w:p>
        </w:tc>
        <w:tc>
          <w:tcPr>
            <w:tcW w:w="2094" w:type="dxa"/>
            <w:tcBorders>
              <w:top w:val="single" w:sz="4" w:space="0" w:color="000000"/>
              <w:left w:val="single" w:sz="4" w:space="0" w:color="000000"/>
              <w:bottom w:val="single" w:sz="4" w:space="0" w:color="000000"/>
              <w:right w:val="single" w:sz="4" w:space="0" w:color="000000"/>
            </w:tcBorders>
          </w:tcPr>
          <w:p w:rsidR="003D5356" w:rsidRPr="00A05F87" w:rsidRDefault="003D5356" w:rsidP="003D5356">
            <w:pPr>
              <w:pStyle w:val="a4"/>
              <w:rPr>
                <w:rFonts w:ascii="Times New Roman" w:hAnsi="Times New Roman" w:cs="Times New Roman"/>
                <w:color w:val="1F497D" w:themeColor="text2"/>
                <w:sz w:val="24"/>
                <w:szCs w:val="24"/>
              </w:rPr>
            </w:pPr>
            <w:r w:rsidRPr="00A05F87">
              <w:rPr>
                <w:rFonts w:ascii="Times New Roman" w:hAnsi="Times New Roman" w:cs="Times New Roman"/>
                <w:color w:val="1F497D" w:themeColor="text2"/>
                <w:sz w:val="24"/>
                <w:szCs w:val="24"/>
              </w:rPr>
              <w:t>-</w:t>
            </w:r>
          </w:p>
        </w:tc>
      </w:tr>
      <w:tr w:rsidR="00A05F87" w:rsidRPr="00A05F87" w:rsidTr="003D5356">
        <w:trPr>
          <w:trHeight w:val="253"/>
        </w:trPr>
        <w:tc>
          <w:tcPr>
            <w:tcW w:w="4526" w:type="dxa"/>
            <w:tcBorders>
              <w:top w:val="single" w:sz="4" w:space="0" w:color="000000"/>
              <w:left w:val="single" w:sz="4" w:space="0" w:color="000000"/>
              <w:bottom w:val="single" w:sz="4" w:space="0" w:color="000000"/>
              <w:right w:val="single" w:sz="4" w:space="0" w:color="000000"/>
            </w:tcBorders>
            <w:hideMark/>
          </w:tcPr>
          <w:p w:rsidR="003D5356" w:rsidRPr="00A05F87" w:rsidRDefault="003D5356" w:rsidP="003D5356">
            <w:pPr>
              <w:pStyle w:val="a4"/>
              <w:rPr>
                <w:rFonts w:ascii="Times New Roman" w:hAnsi="Times New Roman" w:cs="Times New Roman"/>
                <w:color w:val="1F497D" w:themeColor="text2"/>
                <w:sz w:val="24"/>
                <w:szCs w:val="24"/>
              </w:rPr>
            </w:pPr>
            <w:r w:rsidRPr="00A05F87">
              <w:rPr>
                <w:rFonts w:ascii="Times New Roman" w:hAnsi="Times New Roman" w:cs="Times New Roman"/>
                <w:color w:val="1F497D" w:themeColor="text2"/>
                <w:sz w:val="24"/>
                <w:szCs w:val="24"/>
              </w:rPr>
              <w:t>- другое (указать что именно):</w:t>
            </w:r>
          </w:p>
        </w:tc>
        <w:tc>
          <w:tcPr>
            <w:tcW w:w="2094" w:type="dxa"/>
            <w:tcBorders>
              <w:top w:val="single" w:sz="4" w:space="0" w:color="000000"/>
              <w:left w:val="single" w:sz="4" w:space="0" w:color="000000"/>
              <w:bottom w:val="single" w:sz="4" w:space="0" w:color="000000"/>
              <w:right w:val="single" w:sz="4" w:space="0" w:color="000000"/>
            </w:tcBorders>
          </w:tcPr>
          <w:p w:rsidR="003D5356" w:rsidRPr="00A05F87" w:rsidRDefault="003D5356" w:rsidP="003D5356">
            <w:pPr>
              <w:pStyle w:val="a4"/>
              <w:rPr>
                <w:rFonts w:ascii="Times New Roman" w:hAnsi="Times New Roman" w:cs="Times New Roman"/>
                <w:color w:val="1F497D" w:themeColor="text2"/>
                <w:sz w:val="24"/>
                <w:szCs w:val="24"/>
              </w:rPr>
            </w:pPr>
            <w:r w:rsidRPr="00A05F87">
              <w:rPr>
                <w:rFonts w:ascii="Times New Roman" w:hAnsi="Times New Roman" w:cs="Times New Roman"/>
                <w:color w:val="1F497D" w:themeColor="text2"/>
                <w:sz w:val="24"/>
                <w:szCs w:val="24"/>
              </w:rPr>
              <w:t>-</w:t>
            </w:r>
          </w:p>
        </w:tc>
        <w:tc>
          <w:tcPr>
            <w:tcW w:w="2094" w:type="dxa"/>
            <w:tcBorders>
              <w:top w:val="single" w:sz="4" w:space="0" w:color="000000"/>
              <w:left w:val="single" w:sz="4" w:space="0" w:color="000000"/>
              <w:bottom w:val="single" w:sz="4" w:space="0" w:color="000000"/>
              <w:right w:val="single" w:sz="4" w:space="0" w:color="000000"/>
            </w:tcBorders>
          </w:tcPr>
          <w:p w:rsidR="003D5356" w:rsidRPr="00A05F87" w:rsidRDefault="003D5356" w:rsidP="003D5356">
            <w:pPr>
              <w:pStyle w:val="a4"/>
              <w:rPr>
                <w:rFonts w:ascii="Times New Roman" w:hAnsi="Times New Roman" w:cs="Times New Roman"/>
                <w:color w:val="1F497D" w:themeColor="text2"/>
                <w:sz w:val="24"/>
                <w:szCs w:val="24"/>
              </w:rPr>
            </w:pPr>
            <w:r w:rsidRPr="00A05F87">
              <w:rPr>
                <w:rFonts w:ascii="Times New Roman" w:hAnsi="Times New Roman" w:cs="Times New Roman"/>
                <w:color w:val="1F497D" w:themeColor="text2"/>
                <w:sz w:val="24"/>
                <w:szCs w:val="24"/>
              </w:rPr>
              <w:t>-</w:t>
            </w:r>
          </w:p>
        </w:tc>
      </w:tr>
    </w:tbl>
    <w:p w:rsidR="003D5356" w:rsidRPr="003D5356" w:rsidRDefault="003D5356" w:rsidP="003D5356">
      <w:pPr>
        <w:pStyle w:val="a4"/>
        <w:rPr>
          <w:rFonts w:ascii="Times New Roman" w:hAnsi="Times New Roman" w:cs="Times New Roman"/>
          <w:sz w:val="24"/>
          <w:szCs w:val="24"/>
        </w:rPr>
      </w:pPr>
    </w:p>
    <w:p w:rsidR="003D5356" w:rsidRPr="00006CC2" w:rsidRDefault="003D5356" w:rsidP="00006CC2">
      <w:pPr>
        <w:pStyle w:val="a4"/>
        <w:rPr>
          <w:rFonts w:ascii="Times New Roman" w:hAnsi="Times New Roman" w:cs="Times New Roman"/>
          <w:sz w:val="24"/>
          <w:szCs w:val="24"/>
        </w:rPr>
      </w:pPr>
    </w:p>
    <w:p w:rsidR="00006CC2" w:rsidRDefault="00006CC2" w:rsidP="00006CC2">
      <w:pPr>
        <w:pStyle w:val="a4"/>
        <w:rPr>
          <w:rFonts w:ascii="Times New Roman" w:hAnsi="Times New Roman" w:cs="Times New Roman"/>
          <w:sz w:val="24"/>
          <w:szCs w:val="24"/>
        </w:rPr>
      </w:pPr>
    </w:p>
    <w:p w:rsidR="00742110" w:rsidRDefault="00742110" w:rsidP="00001E1C">
      <w:pPr>
        <w:pStyle w:val="a4"/>
        <w:jc w:val="both"/>
        <w:rPr>
          <w:rFonts w:ascii="Times New Roman" w:hAnsi="Times New Roman" w:cs="Times New Roman"/>
          <w:sz w:val="24"/>
          <w:szCs w:val="24"/>
        </w:rPr>
      </w:pPr>
      <w:r>
        <w:rPr>
          <w:rFonts w:ascii="Times New Roman" w:hAnsi="Times New Roman" w:cs="Times New Roman"/>
          <w:sz w:val="24"/>
          <w:szCs w:val="24"/>
        </w:rPr>
        <w:t>Выводы:</w:t>
      </w:r>
    </w:p>
    <w:p w:rsidR="00742110" w:rsidRDefault="00742110" w:rsidP="00001E1C">
      <w:pPr>
        <w:pStyle w:val="a4"/>
        <w:jc w:val="both"/>
        <w:rPr>
          <w:rFonts w:ascii="Times New Roman" w:hAnsi="Times New Roman" w:cs="Times New Roman"/>
          <w:sz w:val="24"/>
          <w:szCs w:val="24"/>
        </w:rPr>
      </w:pPr>
      <w:r w:rsidRPr="00742110">
        <w:rPr>
          <w:rFonts w:ascii="Times New Roman" w:hAnsi="Times New Roman" w:cs="Times New Roman"/>
          <w:sz w:val="24"/>
          <w:szCs w:val="24"/>
        </w:rPr>
        <w:t>Как видно из отчета, учащиеся школы охотно принимают участие в олимпиадах, конкурсах и конференциях различных уровней. Результатами являются повышение их активност</w:t>
      </w:r>
      <w:proofErr w:type="gramStart"/>
      <w:r w:rsidRPr="00742110">
        <w:rPr>
          <w:rFonts w:ascii="Times New Roman" w:hAnsi="Times New Roman" w:cs="Times New Roman"/>
          <w:sz w:val="24"/>
          <w:szCs w:val="24"/>
        </w:rPr>
        <w:t>и(</w:t>
      </w:r>
      <w:proofErr w:type="gramEnd"/>
      <w:r w:rsidRPr="00742110">
        <w:rPr>
          <w:rFonts w:ascii="Times New Roman" w:hAnsi="Times New Roman" w:cs="Times New Roman"/>
          <w:sz w:val="24"/>
          <w:szCs w:val="24"/>
        </w:rPr>
        <w:t>а иногда и самооценки, это тоже бывает крайне важно, чтобы ребёнок поверил в свои силы), заинтересованность в углублённом изучении предмета, в целом – повышение успеваемости. Конечно, в данном вопросе недостаточно одного количества, нам необходимо повышать качество подготовки своих воспитанников, которых мы отправляем на состязания.</w:t>
      </w:r>
      <w:r>
        <w:rPr>
          <w:rFonts w:ascii="Times New Roman" w:hAnsi="Times New Roman" w:cs="Times New Roman"/>
          <w:sz w:val="24"/>
          <w:szCs w:val="24"/>
        </w:rPr>
        <w:t xml:space="preserve"> </w:t>
      </w:r>
    </w:p>
    <w:p w:rsidR="00742110" w:rsidRDefault="00742110" w:rsidP="00001E1C">
      <w:pPr>
        <w:pStyle w:val="a4"/>
        <w:jc w:val="both"/>
        <w:rPr>
          <w:rFonts w:ascii="Times New Roman" w:hAnsi="Times New Roman" w:cs="Times New Roman"/>
          <w:sz w:val="24"/>
          <w:szCs w:val="24"/>
        </w:rPr>
      </w:pPr>
      <w:r>
        <w:rPr>
          <w:rFonts w:ascii="Times New Roman" w:hAnsi="Times New Roman" w:cs="Times New Roman"/>
          <w:sz w:val="24"/>
          <w:szCs w:val="24"/>
        </w:rPr>
        <w:t>Выявление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поддержка одаренного ученика – одно из проявлений одаренного учителя. </w:t>
      </w:r>
    </w:p>
    <w:p w:rsidR="00486871" w:rsidRPr="00486871" w:rsidRDefault="00486871" w:rsidP="00001E1C">
      <w:pPr>
        <w:pStyle w:val="a4"/>
        <w:jc w:val="both"/>
        <w:rPr>
          <w:rFonts w:ascii="Times New Roman" w:hAnsi="Times New Roman" w:cs="Times New Roman"/>
          <w:sz w:val="24"/>
          <w:szCs w:val="24"/>
        </w:rPr>
      </w:pPr>
      <w:r>
        <w:rPr>
          <w:rFonts w:ascii="Times New Roman" w:hAnsi="Times New Roman" w:cs="Times New Roman"/>
          <w:sz w:val="24"/>
          <w:szCs w:val="24"/>
        </w:rPr>
        <w:t xml:space="preserve"> О</w:t>
      </w:r>
      <w:r w:rsidRPr="00486871">
        <w:rPr>
          <w:rFonts w:ascii="Times New Roman" w:hAnsi="Times New Roman" w:cs="Times New Roman"/>
          <w:sz w:val="24"/>
          <w:szCs w:val="24"/>
        </w:rPr>
        <w:t xml:space="preserve">тдельным направлением в работе каждого </w:t>
      </w:r>
      <w:r>
        <w:rPr>
          <w:rFonts w:ascii="Times New Roman" w:hAnsi="Times New Roman" w:cs="Times New Roman"/>
          <w:sz w:val="24"/>
          <w:szCs w:val="24"/>
        </w:rPr>
        <w:t xml:space="preserve">необходимо </w:t>
      </w:r>
      <w:r w:rsidRPr="00486871">
        <w:rPr>
          <w:rFonts w:ascii="Times New Roman" w:hAnsi="Times New Roman" w:cs="Times New Roman"/>
          <w:sz w:val="24"/>
          <w:szCs w:val="24"/>
        </w:rPr>
        <w:t>педагога выделить работу с «успешным» учеником, для чего активнее использовать возможности «шестидневки».</w:t>
      </w:r>
    </w:p>
    <w:p w:rsidR="00486871" w:rsidRDefault="00486871" w:rsidP="00001E1C">
      <w:pPr>
        <w:pStyle w:val="a4"/>
        <w:jc w:val="both"/>
        <w:rPr>
          <w:rFonts w:ascii="Times New Roman" w:hAnsi="Times New Roman" w:cs="Times New Roman"/>
          <w:sz w:val="24"/>
          <w:szCs w:val="24"/>
        </w:rPr>
      </w:pPr>
      <w:r w:rsidRPr="00486871">
        <w:rPr>
          <w:rFonts w:ascii="Times New Roman" w:hAnsi="Times New Roman" w:cs="Times New Roman"/>
          <w:sz w:val="24"/>
          <w:szCs w:val="24"/>
        </w:rPr>
        <w:lastRenderedPageBreak/>
        <w:t>Необходимо активно прививать в учащихся интерес к исследовательской деятельности, формировать навыки и умения проводить и публично представлять собственные исследования.</w:t>
      </w:r>
    </w:p>
    <w:p w:rsidR="00001E1C" w:rsidRDefault="00001E1C" w:rsidP="00001E1C">
      <w:pPr>
        <w:pStyle w:val="a4"/>
        <w:jc w:val="both"/>
        <w:rPr>
          <w:rFonts w:ascii="Times New Roman" w:hAnsi="Times New Roman" w:cs="Times New Roman"/>
          <w:sz w:val="24"/>
          <w:szCs w:val="24"/>
        </w:rPr>
      </w:pPr>
    </w:p>
    <w:p w:rsidR="00001E1C" w:rsidRPr="00486871" w:rsidRDefault="00001E1C" w:rsidP="00001E1C">
      <w:pPr>
        <w:pStyle w:val="a4"/>
        <w:jc w:val="both"/>
        <w:rPr>
          <w:rFonts w:ascii="Times New Roman" w:hAnsi="Times New Roman" w:cs="Times New Roman"/>
          <w:sz w:val="24"/>
          <w:szCs w:val="24"/>
        </w:rPr>
      </w:pPr>
    </w:p>
    <w:p w:rsidR="00001E1C" w:rsidRPr="00001E1C" w:rsidRDefault="00001E1C" w:rsidP="00001E1C">
      <w:pPr>
        <w:pStyle w:val="a4"/>
        <w:numPr>
          <w:ilvl w:val="0"/>
          <w:numId w:val="6"/>
        </w:numPr>
        <w:jc w:val="both"/>
        <w:rPr>
          <w:rFonts w:ascii="Times New Roman" w:hAnsi="Times New Roman" w:cs="Times New Roman"/>
          <w:b/>
          <w:color w:val="1F497D" w:themeColor="text2"/>
          <w:sz w:val="28"/>
          <w:szCs w:val="28"/>
        </w:rPr>
      </w:pPr>
      <w:r w:rsidRPr="00001E1C">
        <w:rPr>
          <w:rFonts w:ascii="Times New Roman" w:hAnsi="Times New Roman" w:cs="Times New Roman"/>
          <w:b/>
          <w:color w:val="1F497D" w:themeColor="text2"/>
          <w:sz w:val="28"/>
          <w:szCs w:val="28"/>
        </w:rPr>
        <w:t xml:space="preserve">Условия осуществления воспитательной работы. </w:t>
      </w:r>
    </w:p>
    <w:p w:rsidR="00001E1C" w:rsidRPr="00001E1C" w:rsidRDefault="00001E1C" w:rsidP="00001E1C">
      <w:pPr>
        <w:spacing w:after="0"/>
        <w:rPr>
          <w:rFonts w:ascii="Times New Roman" w:hAnsi="Times New Roman" w:cs="Times New Roman"/>
          <w:color w:val="1F497D" w:themeColor="text2"/>
          <w:sz w:val="24"/>
          <w:szCs w:val="24"/>
        </w:rPr>
      </w:pPr>
      <w:r w:rsidRPr="00001E1C">
        <w:rPr>
          <w:rFonts w:ascii="Times New Roman" w:eastAsia="Calibri" w:hAnsi="Times New Roman" w:cs="Times New Roman"/>
          <w:color w:val="1F497D" w:themeColor="text2"/>
          <w:sz w:val="24"/>
          <w:szCs w:val="24"/>
        </w:rPr>
        <w:t xml:space="preserve">     В 2011-2012 учебном году школа работала по </w:t>
      </w:r>
      <w:r w:rsidRPr="00001E1C">
        <w:rPr>
          <w:rFonts w:ascii="Times New Roman" w:eastAsia="Calibri" w:hAnsi="Times New Roman" w:cs="Times New Roman"/>
          <w:b/>
          <w:color w:val="1F497D" w:themeColor="text2"/>
          <w:sz w:val="24"/>
          <w:szCs w:val="24"/>
        </w:rPr>
        <w:t>воспитательной системе «Школа без</w:t>
      </w:r>
      <w:r w:rsidRPr="00001E1C">
        <w:rPr>
          <w:rFonts w:ascii="Times New Roman" w:eastAsia="Calibri" w:hAnsi="Times New Roman" w:cs="Times New Roman"/>
          <w:color w:val="1F497D" w:themeColor="text2"/>
          <w:sz w:val="24"/>
          <w:szCs w:val="24"/>
        </w:rPr>
        <w:t xml:space="preserve"> </w:t>
      </w:r>
      <w:r w:rsidRPr="00001E1C">
        <w:rPr>
          <w:rFonts w:ascii="Times New Roman" w:eastAsia="Calibri" w:hAnsi="Times New Roman" w:cs="Times New Roman"/>
          <w:b/>
          <w:color w:val="1F497D" w:themeColor="text2"/>
          <w:sz w:val="24"/>
          <w:szCs w:val="24"/>
        </w:rPr>
        <w:t>неудачников»,</w:t>
      </w:r>
      <w:r w:rsidRPr="00001E1C">
        <w:rPr>
          <w:rFonts w:ascii="Times New Roman" w:eastAsia="Calibri" w:hAnsi="Times New Roman" w:cs="Times New Roman"/>
          <w:color w:val="1F497D" w:themeColor="text2"/>
          <w:sz w:val="24"/>
          <w:szCs w:val="24"/>
        </w:rPr>
        <w:t xml:space="preserve"> которая в этом году была представлена на </w:t>
      </w:r>
      <w:r w:rsidRPr="00001E1C">
        <w:rPr>
          <w:rFonts w:ascii="Times New Roman" w:hAnsi="Times New Roman" w:cs="Times New Roman"/>
          <w:color w:val="1F497D" w:themeColor="text2"/>
          <w:sz w:val="24"/>
          <w:szCs w:val="24"/>
        </w:rPr>
        <w:t xml:space="preserve">Областном этапе  Всероссийского конкурса авторских воспитательных систем, система победила, и представляла нашу область на Пятом Всероссийском конкурсе авторских воспитательных систем. Итог </w:t>
      </w:r>
      <w:proofErr w:type="gramStart"/>
      <w:r w:rsidRPr="00001E1C">
        <w:rPr>
          <w:rFonts w:ascii="Times New Roman" w:hAnsi="Times New Roman" w:cs="Times New Roman"/>
          <w:color w:val="1F497D" w:themeColor="text2"/>
          <w:sz w:val="24"/>
          <w:szCs w:val="24"/>
        </w:rPr>
        <w:t>–д</w:t>
      </w:r>
      <w:proofErr w:type="gramEnd"/>
      <w:r w:rsidRPr="00001E1C">
        <w:rPr>
          <w:rFonts w:ascii="Times New Roman" w:hAnsi="Times New Roman" w:cs="Times New Roman"/>
          <w:color w:val="1F497D" w:themeColor="text2"/>
          <w:sz w:val="24"/>
          <w:szCs w:val="24"/>
        </w:rPr>
        <w:t>иплом 2 степени,</w:t>
      </w:r>
      <w:r>
        <w:rPr>
          <w:rFonts w:ascii="Times New Roman" w:hAnsi="Times New Roman" w:cs="Times New Roman"/>
          <w:color w:val="1F497D" w:themeColor="text2"/>
          <w:sz w:val="24"/>
          <w:szCs w:val="24"/>
        </w:rPr>
        <w:t xml:space="preserve">  автор системы </w:t>
      </w:r>
      <w:r w:rsidRPr="00001E1C">
        <w:rPr>
          <w:rFonts w:ascii="Times New Roman" w:hAnsi="Times New Roman" w:cs="Times New Roman"/>
          <w:color w:val="1F497D" w:themeColor="text2"/>
          <w:sz w:val="24"/>
          <w:szCs w:val="24"/>
        </w:rPr>
        <w:t xml:space="preserve">  </w:t>
      </w:r>
      <w:proofErr w:type="spellStart"/>
      <w:r w:rsidRPr="00001E1C">
        <w:rPr>
          <w:rFonts w:ascii="Times New Roman" w:hAnsi="Times New Roman" w:cs="Times New Roman"/>
          <w:color w:val="1F497D" w:themeColor="text2"/>
          <w:sz w:val="24"/>
          <w:szCs w:val="24"/>
        </w:rPr>
        <w:t>Васюцкая</w:t>
      </w:r>
      <w:proofErr w:type="spellEnd"/>
      <w:r w:rsidRPr="00001E1C">
        <w:rPr>
          <w:rFonts w:ascii="Times New Roman" w:hAnsi="Times New Roman" w:cs="Times New Roman"/>
          <w:color w:val="1F497D" w:themeColor="text2"/>
          <w:sz w:val="24"/>
          <w:szCs w:val="24"/>
        </w:rPr>
        <w:t xml:space="preserve"> Л.М. </w:t>
      </w:r>
    </w:p>
    <w:p w:rsidR="00001E1C" w:rsidRPr="00993934" w:rsidRDefault="00001E1C" w:rsidP="00001E1C">
      <w:pPr>
        <w:spacing w:after="0"/>
        <w:rPr>
          <w:rFonts w:ascii="Times New Roman" w:hAnsi="Times New Roman" w:cs="Times New Roman"/>
          <w:sz w:val="24"/>
          <w:szCs w:val="24"/>
        </w:rPr>
      </w:pPr>
      <w:r w:rsidRPr="005A398A">
        <w:rPr>
          <w:rFonts w:ascii="Times New Roman" w:eastAsia="Calibri" w:hAnsi="Times New Roman" w:cs="Times New Roman"/>
          <w:b/>
          <w:sz w:val="24"/>
          <w:szCs w:val="24"/>
        </w:rPr>
        <w:t xml:space="preserve">    Целью</w:t>
      </w:r>
      <w:r w:rsidRPr="00993934">
        <w:rPr>
          <w:rFonts w:ascii="Times New Roman" w:eastAsia="Calibri" w:hAnsi="Times New Roman" w:cs="Times New Roman"/>
          <w:sz w:val="24"/>
          <w:szCs w:val="24"/>
        </w:rPr>
        <w:t xml:space="preserve"> в</w:t>
      </w:r>
      <w:r>
        <w:rPr>
          <w:rFonts w:ascii="Times New Roman" w:eastAsia="Calibri" w:hAnsi="Times New Roman" w:cs="Times New Roman"/>
          <w:sz w:val="24"/>
          <w:szCs w:val="24"/>
        </w:rPr>
        <w:t xml:space="preserve">оспитательной работы школы было </w:t>
      </w:r>
      <w:r w:rsidRPr="00993934">
        <w:rPr>
          <w:rFonts w:ascii="Times New Roman" w:hAnsi="Times New Roman" w:cs="Times New Roman"/>
          <w:sz w:val="24"/>
          <w:szCs w:val="24"/>
        </w:rPr>
        <w:t>- содействие развитию успешной личности школьников, строящих свою жизнедеятельность на основе сформированной потребности в достижениях успеха.</w:t>
      </w:r>
    </w:p>
    <w:p w:rsidR="00001E1C" w:rsidRPr="008B7DEE" w:rsidRDefault="00001E1C" w:rsidP="00001E1C">
      <w:pPr>
        <w:spacing w:after="0"/>
        <w:rPr>
          <w:rFonts w:ascii="Times New Roman" w:hAnsi="Times New Roman" w:cs="Times New Roman"/>
          <w:sz w:val="24"/>
          <w:szCs w:val="24"/>
        </w:rPr>
      </w:pPr>
      <w:r w:rsidRPr="008B7DEE">
        <w:rPr>
          <w:rFonts w:ascii="Times New Roman" w:hAnsi="Times New Roman" w:cs="Times New Roman"/>
          <w:sz w:val="24"/>
          <w:szCs w:val="24"/>
        </w:rPr>
        <w:t>.</w:t>
      </w:r>
    </w:p>
    <w:p w:rsidR="00001E1C" w:rsidRPr="005A398A" w:rsidRDefault="00001E1C" w:rsidP="00001E1C">
      <w:pPr>
        <w:spacing w:after="0"/>
        <w:rPr>
          <w:rFonts w:ascii="Times New Roman" w:eastAsia="Times New Roman" w:hAnsi="Times New Roman" w:cs="Times New Roman"/>
          <w:color w:val="333333"/>
          <w:sz w:val="24"/>
          <w:szCs w:val="24"/>
          <w:lang w:eastAsia="ru-RU"/>
        </w:rPr>
      </w:pPr>
      <w:r>
        <w:rPr>
          <w:rFonts w:ascii="Times New Roman" w:eastAsia="Calibri" w:hAnsi="Times New Roman" w:cs="Times New Roman"/>
          <w:sz w:val="24"/>
          <w:szCs w:val="24"/>
        </w:rPr>
        <w:t xml:space="preserve">     </w:t>
      </w:r>
      <w:r w:rsidRPr="00F05035">
        <w:rPr>
          <w:rFonts w:ascii="Times New Roman" w:eastAsia="Calibri" w:hAnsi="Times New Roman" w:cs="Times New Roman"/>
          <w:sz w:val="24"/>
          <w:szCs w:val="24"/>
        </w:rPr>
        <w:t xml:space="preserve">Каждый </w:t>
      </w:r>
      <w:r>
        <w:rPr>
          <w:rFonts w:ascii="Times New Roman" w:eastAsia="Calibri" w:hAnsi="Times New Roman" w:cs="Times New Roman"/>
          <w:sz w:val="24"/>
          <w:szCs w:val="24"/>
        </w:rPr>
        <w:t xml:space="preserve">ребенок </w:t>
      </w:r>
      <w:r w:rsidRPr="00F05035">
        <w:rPr>
          <w:rFonts w:ascii="Times New Roman" w:eastAsia="Calibri" w:hAnsi="Times New Roman" w:cs="Times New Roman"/>
          <w:sz w:val="24"/>
          <w:szCs w:val="24"/>
        </w:rPr>
        <w:t xml:space="preserve">может быть успешным. </w:t>
      </w:r>
      <w:r>
        <w:rPr>
          <w:rFonts w:ascii="Times New Roman" w:eastAsia="Calibri" w:hAnsi="Times New Roman" w:cs="Times New Roman"/>
          <w:sz w:val="24"/>
          <w:szCs w:val="24"/>
        </w:rPr>
        <w:t xml:space="preserve"> </w:t>
      </w:r>
      <w:r>
        <w:rPr>
          <w:rFonts w:ascii="Times New Roman" w:hAnsi="Times New Roman" w:cs="Times New Roman"/>
          <w:sz w:val="24"/>
          <w:szCs w:val="24"/>
        </w:rPr>
        <w:t>Л</w:t>
      </w:r>
      <w:r w:rsidRPr="00F05035">
        <w:rPr>
          <w:rFonts w:ascii="Times New Roman" w:hAnsi="Times New Roman" w:cs="Times New Roman"/>
          <w:sz w:val="24"/>
          <w:szCs w:val="24"/>
        </w:rPr>
        <w:t xml:space="preserve">юбой учащийся школы  </w:t>
      </w:r>
      <w:r>
        <w:rPr>
          <w:rFonts w:ascii="Times New Roman" w:hAnsi="Times New Roman" w:cs="Times New Roman"/>
          <w:sz w:val="24"/>
          <w:szCs w:val="24"/>
        </w:rPr>
        <w:t xml:space="preserve">имеет возможность  принимать </w:t>
      </w:r>
      <w:r w:rsidRPr="00F05035">
        <w:rPr>
          <w:rFonts w:ascii="Times New Roman" w:hAnsi="Times New Roman" w:cs="Times New Roman"/>
          <w:sz w:val="24"/>
          <w:szCs w:val="24"/>
        </w:rPr>
        <w:t xml:space="preserve"> активное участие</w:t>
      </w:r>
      <w:r w:rsidRPr="00F05035">
        <w:rPr>
          <w:rFonts w:ascii="Times New Roman" w:hAnsi="Times New Roman" w:cs="Times New Roman"/>
          <w:color w:val="000000"/>
          <w:sz w:val="24"/>
          <w:szCs w:val="24"/>
        </w:rPr>
        <w:t xml:space="preserve">  в ряде  мероприятий в течение учебного года, где он может себя п</w:t>
      </w:r>
      <w:r>
        <w:rPr>
          <w:rFonts w:ascii="Times New Roman" w:hAnsi="Times New Roman" w:cs="Times New Roman"/>
          <w:color w:val="000000"/>
          <w:sz w:val="24"/>
          <w:szCs w:val="24"/>
        </w:rPr>
        <w:t xml:space="preserve">роявить и реализовать, </w:t>
      </w:r>
      <w:r w:rsidRPr="00F05035">
        <w:rPr>
          <w:rFonts w:ascii="Times New Roman" w:hAnsi="Times New Roman" w:cs="Times New Roman"/>
          <w:color w:val="000000"/>
          <w:sz w:val="24"/>
          <w:szCs w:val="24"/>
        </w:rPr>
        <w:t xml:space="preserve"> сделать заявку на то,  чтобы его заметили, заявку  на победу в номинациях Центров.   По итогам </w:t>
      </w:r>
      <w:r>
        <w:rPr>
          <w:rFonts w:ascii="Times New Roman" w:hAnsi="Times New Roman" w:cs="Times New Roman"/>
          <w:color w:val="000000"/>
          <w:sz w:val="24"/>
          <w:szCs w:val="24"/>
        </w:rPr>
        <w:t xml:space="preserve">учебного </w:t>
      </w:r>
      <w:r w:rsidRPr="00F05035">
        <w:rPr>
          <w:rFonts w:ascii="Times New Roman" w:hAnsi="Times New Roman" w:cs="Times New Roman"/>
          <w:color w:val="000000"/>
          <w:sz w:val="24"/>
          <w:szCs w:val="24"/>
        </w:rPr>
        <w:t xml:space="preserve">года </w:t>
      </w:r>
      <w:r>
        <w:rPr>
          <w:rFonts w:ascii="Times New Roman" w:hAnsi="Times New Roman" w:cs="Times New Roman"/>
          <w:color w:val="000000"/>
          <w:sz w:val="24"/>
          <w:szCs w:val="24"/>
        </w:rPr>
        <w:t xml:space="preserve">на линейке </w:t>
      </w:r>
      <w:r w:rsidRPr="00F05035">
        <w:rPr>
          <w:rFonts w:ascii="Times New Roman" w:hAnsi="Times New Roman" w:cs="Times New Roman"/>
          <w:color w:val="000000"/>
          <w:sz w:val="24"/>
          <w:szCs w:val="24"/>
        </w:rPr>
        <w:t xml:space="preserve"> победителей представляли и награждали руководители </w:t>
      </w:r>
      <w:r>
        <w:rPr>
          <w:rFonts w:ascii="Times New Roman" w:hAnsi="Times New Roman" w:cs="Times New Roman"/>
          <w:color w:val="000000"/>
          <w:sz w:val="24"/>
          <w:szCs w:val="24"/>
        </w:rPr>
        <w:t xml:space="preserve"> </w:t>
      </w:r>
      <w:r w:rsidRPr="005A398A">
        <w:rPr>
          <w:rFonts w:ascii="Times New Roman" w:hAnsi="Times New Roman" w:cs="Times New Roman"/>
          <w:b/>
          <w:color w:val="000000"/>
          <w:sz w:val="24"/>
          <w:szCs w:val="24"/>
        </w:rPr>
        <w:t>творческих Центров</w:t>
      </w:r>
      <w:r w:rsidRPr="00F05035">
        <w:rPr>
          <w:rFonts w:ascii="Times New Roman" w:hAnsi="Times New Roman" w:cs="Times New Roman"/>
          <w:color w:val="000000"/>
          <w:sz w:val="24"/>
          <w:szCs w:val="24"/>
        </w:rPr>
        <w:t xml:space="preserve">. </w:t>
      </w:r>
    </w:p>
    <w:p w:rsidR="00001E1C" w:rsidRPr="00001E1C" w:rsidRDefault="00001E1C" w:rsidP="00001E1C">
      <w:pPr>
        <w:spacing w:after="0"/>
        <w:rPr>
          <w:rFonts w:ascii="Times New Roman" w:hAnsi="Times New Roman" w:cs="Times New Roman"/>
          <w:color w:val="1F497D" w:themeColor="text2"/>
          <w:sz w:val="24"/>
          <w:szCs w:val="24"/>
          <w:u w:val="single"/>
        </w:rPr>
      </w:pPr>
      <w:r w:rsidRPr="00001E1C">
        <w:rPr>
          <w:rFonts w:ascii="Times New Roman" w:hAnsi="Times New Roman" w:cs="Times New Roman"/>
          <w:color w:val="1F497D" w:themeColor="text2"/>
          <w:sz w:val="24"/>
          <w:szCs w:val="24"/>
          <w:u w:val="single"/>
        </w:rPr>
        <w:t xml:space="preserve">1.Физического и духовного здоровья </w:t>
      </w:r>
      <w:proofErr w:type="gramStart"/>
      <w:r w:rsidRPr="00001E1C">
        <w:rPr>
          <w:rFonts w:ascii="Times New Roman" w:hAnsi="Times New Roman" w:cs="Times New Roman"/>
          <w:color w:val="1F497D" w:themeColor="text2"/>
          <w:sz w:val="24"/>
          <w:szCs w:val="24"/>
          <w:u w:val="single"/>
        </w:rPr>
        <w:t xml:space="preserve">( </w:t>
      </w:r>
      <w:proofErr w:type="gramEnd"/>
      <w:r w:rsidRPr="00001E1C">
        <w:rPr>
          <w:rFonts w:ascii="Times New Roman" w:hAnsi="Times New Roman" w:cs="Times New Roman"/>
          <w:color w:val="1F497D" w:themeColor="text2"/>
          <w:sz w:val="24"/>
          <w:szCs w:val="24"/>
          <w:u w:val="single"/>
        </w:rPr>
        <w:t>руководитель Капустина Л.А.)</w:t>
      </w:r>
    </w:p>
    <w:p w:rsidR="00001E1C" w:rsidRDefault="00001E1C" w:rsidP="00001E1C">
      <w:pPr>
        <w:spacing w:after="0"/>
        <w:rPr>
          <w:rFonts w:ascii="Times New Roman" w:hAnsi="Times New Roman" w:cs="Times New Roman"/>
          <w:sz w:val="24"/>
          <w:szCs w:val="24"/>
        </w:rPr>
      </w:pPr>
      <w:r w:rsidRPr="001B0D21">
        <w:rPr>
          <w:rFonts w:ascii="Times New Roman" w:hAnsi="Times New Roman" w:cs="Times New Roman"/>
          <w:i/>
          <w:sz w:val="24"/>
          <w:szCs w:val="24"/>
        </w:rPr>
        <w:t>Цель:</w:t>
      </w:r>
      <w:r w:rsidRPr="001B0D21">
        <w:rPr>
          <w:rFonts w:ascii="Times New Roman" w:hAnsi="Times New Roman" w:cs="Times New Roman"/>
          <w:sz w:val="24"/>
          <w:szCs w:val="24"/>
        </w:rPr>
        <w:t xml:space="preserve"> формирование потребности в защите, сохранение и укрепление физического и психологического здоровья.</w:t>
      </w:r>
    </w:p>
    <w:p w:rsidR="00001E1C" w:rsidRPr="00001E1C" w:rsidRDefault="00001E1C" w:rsidP="00001E1C">
      <w:pPr>
        <w:spacing w:after="0"/>
        <w:rPr>
          <w:rFonts w:ascii="Times New Roman" w:hAnsi="Times New Roman" w:cs="Times New Roman"/>
          <w:color w:val="1F497D" w:themeColor="text2"/>
          <w:sz w:val="24"/>
          <w:szCs w:val="24"/>
          <w:u w:val="single"/>
        </w:rPr>
      </w:pPr>
      <w:r w:rsidRPr="00001E1C">
        <w:rPr>
          <w:rFonts w:ascii="Times New Roman" w:hAnsi="Times New Roman" w:cs="Times New Roman"/>
          <w:color w:val="1F497D" w:themeColor="text2"/>
          <w:sz w:val="24"/>
          <w:szCs w:val="24"/>
        </w:rPr>
        <w:t xml:space="preserve">   Яркие дела Центра в учебном году: агитбригады «здоровый образ жизни», подготовка недели  «Иммунизация», День здоровья, спортивные соревнования,  участие в волонтерском движении п. Клин.</w:t>
      </w:r>
    </w:p>
    <w:p w:rsidR="00001E1C" w:rsidRDefault="00001E1C" w:rsidP="00001E1C">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П</w:t>
      </w:r>
      <w:r w:rsidRPr="00B87715">
        <w:rPr>
          <w:rFonts w:ascii="Times New Roman" w:hAnsi="Times New Roman" w:cs="Times New Roman"/>
          <w:color w:val="000000"/>
          <w:sz w:val="24"/>
          <w:szCs w:val="24"/>
        </w:rPr>
        <w:t>обедитель в номинации «Самый спортивный ученик»</w:t>
      </w:r>
      <w:r>
        <w:rPr>
          <w:rFonts w:ascii="Times New Roman" w:hAnsi="Times New Roman" w:cs="Times New Roman"/>
          <w:color w:val="000000"/>
          <w:sz w:val="24"/>
          <w:szCs w:val="24"/>
        </w:rPr>
        <w:t xml:space="preserve"> </w:t>
      </w:r>
      <w:r w:rsidRPr="00B87715">
        <w:rPr>
          <w:rFonts w:ascii="Times New Roman" w:hAnsi="Times New Roman" w:cs="Times New Roman"/>
          <w:color w:val="000000"/>
          <w:sz w:val="24"/>
          <w:szCs w:val="24"/>
        </w:rPr>
        <w:t xml:space="preserve">-  </w:t>
      </w:r>
      <w:proofErr w:type="spellStart"/>
      <w:r w:rsidRPr="00B87715">
        <w:rPr>
          <w:rFonts w:ascii="Times New Roman" w:hAnsi="Times New Roman" w:cs="Times New Roman"/>
          <w:color w:val="000000"/>
          <w:sz w:val="24"/>
          <w:szCs w:val="24"/>
        </w:rPr>
        <w:t>Андроненеков</w:t>
      </w:r>
      <w:proofErr w:type="spellEnd"/>
      <w:r w:rsidRPr="00B87715">
        <w:rPr>
          <w:rFonts w:ascii="Times New Roman" w:hAnsi="Times New Roman" w:cs="Times New Roman"/>
          <w:color w:val="000000"/>
          <w:sz w:val="24"/>
          <w:szCs w:val="24"/>
        </w:rPr>
        <w:t xml:space="preserve"> Е., 8б класс (именную денежную премию и кубок </w:t>
      </w:r>
      <w:r>
        <w:rPr>
          <w:rFonts w:ascii="Times New Roman" w:hAnsi="Times New Roman" w:cs="Times New Roman"/>
          <w:color w:val="000000"/>
          <w:sz w:val="24"/>
          <w:szCs w:val="24"/>
        </w:rPr>
        <w:t>вручал выпускник школы,</w:t>
      </w:r>
      <w:r w:rsidRPr="00B87715">
        <w:rPr>
          <w:rFonts w:ascii="Times New Roman" w:hAnsi="Times New Roman" w:cs="Times New Roman"/>
          <w:color w:val="000000"/>
          <w:sz w:val="24"/>
          <w:szCs w:val="24"/>
        </w:rPr>
        <w:t xml:space="preserve"> мастер спорта международного класса по велоспорту И. Макаров); </w:t>
      </w:r>
    </w:p>
    <w:p w:rsidR="00001E1C" w:rsidRPr="00B04EA6" w:rsidRDefault="00001E1C" w:rsidP="00001E1C">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87715">
        <w:rPr>
          <w:rFonts w:ascii="Times New Roman" w:hAnsi="Times New Roman" w:cs="Times New Roman"/>
          <w:color w:val="000000"/>
          <w:sz w:val="24"/>
          <w:szCs w:val="24"/>
        </w:rPr>
        <w:t>Победитель в номинации «Добрая душа» Крылач А., 11 кл</w:t>
      </w:r>
      <w:r>
        <w:rPr>
          <w:rFonts w:ascii="Times New Roman" w:hAnsi="Times New Roman" w:cs="Times New Roman"/>
          <w:color w:val="000000"/>
          <w:sz w:val="24"/>
          <w:szCs w:val="24"/>
        </w:rPr>
        <w:t xml:space="preserve">асс </w:t>
      </w:r>
      <w:proofErr w:type="gramStart"/>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 xml:space="preserve">поздравляла </w:t>
      </w:r>
      <w:r w:rsidRPr="00B87715">
        <w:rPr>
          <w:rFonts w:ascii="Times New Roman" w:hAnsi="Times New Roman" w:cs="Times New Roman"/>
          <w:color w:val="000000"/>
          <w:sz w:val="24"/>
          <w:szCs w:val="24"/>
        </w:rPr>
        <w:t xml:space="preserve"> руководитель волонтерского движения в п. Клин И.Н. Авраменко).</w:t>
      </w:r>
    </w:p>
    <w:p w:rsidR="00001E1C" w:rsidRPr="00001E1C" w:rsidRDefault="00001E1C" w:rsidP="00001E1C">
      <w:pPr>
        <w:spacing w:after="0"/>
        <w:rPr>
          <w:rFonts w:ascii="Times New Roman" w:hAnsi="Times New Roman" w:cs="Times New Roman"/>
          <w:color w:val="1F497D" w:themeColor="text2"/>
          <w:sz w:val="24"/>
          <w:szCs w:val="24"/>
          <w:u w:val="single"/>
        </w:rPr>
      </w:pPr>
      <w:r w:rsidRPr="00001E1C">
        <w:rPr>
          <w:rFonts w:ascii="Times New Roman" w:hAnsi="Times New Roman" w:cs="Times New Roman"/>
          <w:color w:val="1F497D" w:themeColor="text2"/>
          <w:sz w:val="24"/>
          <w:szCs w:val="24"/>
        </w:rPr>
        <w:t>2</w:t>
      </w:r>
      <w:r w:rsidRPr="00001E1C">
        <w:rPr>
          <w:rFonts w:ascii="Times New Roman" w:hAnsi="Times New Roman" w:cs="Times New Roman"/>
          <w:color w:val="1F497D" w:themeColor="text2"/>
          <w:sz w:val="24"/>
          <w:szCs w:val="24"/>
          <w:u w:val="single"/>
        </w:rPr>
        <w:t xml:space="preserve">. Центр эстетической культуры и досуга </w:t>
      </w:r>
      <w:proofErr w:type="gramStart"/>
      <w:r w:rsidRPr="00001E1C">
        <w:rPr>
          <w:rFonts w:ascii="Times New Roman" w:hAnsi="Times New Roman" w:cs="Times New Roman"/>
          <w:color w:val="1F497D" w:themeColor="text2"/>
          <w:sz w:val="24"/>
          <w:szCs w:val="24"/>
          <w:u w:val="single"/>
        </w:rPr>
        <w:t xml:space="preserve">( </w:t>
      </w:r>
      <w:proofErr w:type="gramEnd"/>
      <w:r w:rsidRPr="00001E1C">
        <w:rPr>
          <w:rFonts w:ascii="Times New Roman" w:hAnsi="Times New Roman" w:cs="Times New Roman"/>
          <w:color w:val="1F497D" w:themeColor="text2"/>
          <w:sz w:val="24"/>
          <w:szCs w:val="24"/>
          <w:u w:val="single"/>
        </w:rPr>
        <w:t>руководитель Крупская С.М.)</w:t>
      </w:r>
    </w:p>
    <w:p w:rsidR="00001E1C" w:rsidRPr="001B0D21" w:rsidRDefault="00001E1C" w:rsidP="00001E1C">
      <w:pPr>
        <w:spacing w:after="0"/>
        <w:rPr>
          <w:rFonts w:ascii="Times New Roman" w:hAnsi="Times New Roman" w:cs="Times New Roman"/>
          <w:sz w:val="24"/>
          <w:szCs w:val="24"/>
        </w:rPr>
      </w:pPr>
      <w:r w:rsidRPr="001B0D21">
        <w:rPr>
          <w:rFonts w:ascii="Times New Roman" w:hAnsi="Times New Roman" w:cs="Times New Roman"/>
          <w:i/>
          <w:sz w:val="24"/>
          <w:szCs w:val="24"/>
        </w:rPr>
        <w:t>Цель:</w:t>
      </w:r>
      <w:r w:rsidRPr="001B0D21">
        <w:rPr>
          <w:rFonts w:ascii="Times New Roman" w:hAnsi="Times New Roman" w:cs="Times New Roman"/>
          <w:sz w:val="24"/>
          <w:szCs w:val="24"/>
        </w:rPr>
        <w:t xml:space="preserve"> содействовать формированию у школьников ценностного отношения к себе и другим людям, понимание смысла человеческого существования.</w:t>
      </w:r>
    </w:p>
    <w:p w:rsidR="00001E1C" w:rsidRPr="00001E1C" w:rsidRDefault="00001E1C" w:rsidP="00001E1C">
      <w:pPr>
        <w:spacing w:after="0"/>
        <w:rPr>
          <w:rFonts w:ascii="Times New Roman" w:hAnsi="Times New Roman" w:cs="Times New Roman"/>
          <w:color w:val="1F497D" w:themeColor="text2"/>
          <w:sz w:val="24"/>
          <w:szCs w:val="24"/>
        </w:rPr>
      </w:pPr>
      <w:r w:rsidRPr="00001E1C">
        <w:rPr>
          <w:rFonts w:ascii="Times New Roman" w:hAnsi="Times New Roman" w:cs="Times New Roman"/>
          <w:color w:val="1F497D" w:themeColor="text2"/>
          <w:sz w:val="24"/>
          <w:szCs w:val="24"/>
        </w:rPr>
        <w:t xml:space="preserve">     Яркие дела Центра в учебном году: День учителя, Новогодний калейдоскоп, посвящение в первоклассники, прощание с букварем.</w:t>
      </w:r>
    </w:p>
    <w:p w:rsidR="00001E1C" w:rsidRDefault="00001E1C" w:rsidP="00001E1C">
      <w:pPr>
        <w:spacing w:after="0"/>
        <w:rPr>
          <w:rFonts w:ascii="Times New Roman" w:hAnsi="Times New Roman" w:cs="Times New Roman"/>
          <w:color w:val="000000"/>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w:t>
      </w:r>
      <w:r w:rsidRPr="00A32DD1">
        <w:rPr>
          <w:rFonts w:ascii="Times New Roman" w:hAnsi="Times New Roman" w:cs="Times New Roman"/>
          <w:color w:val="000000"/>
          <w:sz w:val="24"/>
          <w:szCs w:val="24"/>
        </w:rPr>
        <w:t>В номинации «Любимец публики» победили Варламова А., 3в класс, Гражданкин И., 8б класс, Зайцева Е., 11 класс</w:t>
      </w:r>
      <w:r>
        <w:rPr>
          <w:rFonts w:ascii="Times New Roman" w:hAnsi="Times New Roman" w:cs="Times New Roman"/>
          <w:color w:val="000000"/>
          <w:sz w:val="24"/>
          <w:szCs w:val="24"/>
        </w:rPr>
        <w:t>.</w:t>
      </w:r>
      <w:r w:rsidRPr="00A32DD1">
        <w:rPr>
          <w:rFonts w:ascii="Times New Roman" w:hAnsi="Times New Roman" w:cs="Times New Roman"/>
          <w:color w:val="000000"/>
          <w:sz w:val="24"/>
          <w:szCs w:val="24"/>
        </w:rPr>
        <w:t xml:space="preserve"> </w:t>
      </w:r>
    </w:p>
    <w:p w:rsidR="00001E1C" w:rsidRDefault="00001E1C" w:rsidP="00001E1C">
      <w:pPr>
        <w:spacing w:after="0"/>
        <w:rPr>
          <w:rFonts w:ascii="Times New Roman" w:hAnsi="Times New Roman" w:cs="Times New Roman"/>
          <w:color w:val="000000"/>
          <w:sz w:val="24"/>
          <w:szCs w:val="24"/>
        </w:rPr>
      </w:pPr>
    </w:p>
    <w:p w:rsidR="00001E1C" w:rsidRDefault="00001E1C" w:rsidP="00001E1C">
      <w:pPr>
        <w:spacing w:after="0"/>
        <w:rPr>
          <w:rFonts w:ascii="Times New Roman" w:hAnsi="Times New Roman" w:cs="Times New Roman"/>
          <w:color w:val="000000"/>
          <w:sz w:val="24"/>
          <w:szCs w:val="24"/>
        </w:rPr>
      </w:pPr>
    </w:p>
    <w:p w:rsidR="00001E1C" w:rsidRDefault="00001E1C" w:rsidP="00001E1C">
      <w:pPr>
        <w:spacing w:after="0"/>
        <w:rPr>
          <w:rFonts w:ascii="Times New Roman" w:hAnsi="Times New Roman" w:cs="Times New Roman"/>
          <w:color w:val="000000"/>
          <w:sz w:val="24"/>
          <w:szCs w:val="24"/>
        </w:rPr>
      </w:pPr>
    </w:p>
    <w:p w:rsidR="00001E1C" w:rsidRPr="00001E1C" w:rsidRDefault="00001E1C" w:rsidP="00001E1C">
      <w:pPr>
        <w:spacing w:after="0"/>
        <w:rPr>
          <w:rFonts w:ascii="Times New Roman" w:hAnsi="Times New Roman" w:cs="Times New Roman"/>
          <w:color w:val="1F497D" w:themeColor="text2"/>
          <w:sz w:val="24"/>
          <w:szCs w:val="24"/>
        </w:rPr>
      </w:pPr>
      <w:r w:rsidRPr="00001E1C">
        <w:rPr>
          <w:rFonts w:ascii="Times New Roman" w:hAnsi="Times New Roman" w:cs="Times New Roman"/>
          <w:color w:val="1F497D" w:themeColor="text2"/>
          <w:sz w:val="24"/>
          <w:szCs w:val="24"/>
          <w:u w:val="single"/>
        </w:rPr>
        <w:t xml:space="preserve">3.Гражданско-патриотический центр </w:t>
      </w:r>
      <w:proofErr w:type="gramStart"/>
      <w:r w:rsidRPr="00001E1C">
        <w:rPr>
          <w:rFonts w:ascii="Times New Roman" w:hAnsi="Times New Roman" w:cs="Times New Roman"/>
          <w:color w:val="1F497D" w:themeColor="text2"/>
          <w:sz w:val="24"/>
          <w:szCs w:val="24"/>
          <w:u w:val="single"/>
        </w:rPr>
        <w:t xml:space="preserve">( </w:t>
      </w:r>
      <w:proofErr w:type="gramEnd"/>
      <w:r w:rsidRPr="00001E1C">
        <w:rPr>
          <w:rFonts w:ascii="Times New Roman" w:hAnsi="Times New Roman" w:cs="Times New Roman"/>
          <w:color w:val="1F497D" w:themeColor="text2"/>
          <w:sz w:val="24"/>
          <w:szCs w:val="24"/>
          <w:u w:val="single"/>
        </w:rPr>
        <w:t>руководитель  Белавина Н.В.)</w:t>
      </w:r>
    </w:p>
    <w:p w:rsidR="00001E1C" w:rsidRPr="001B0D21" w:rsidRDefault="00001E1C" w:rsidP="00001E1C">
      <w:pPr>
        <w:spacing w:after="0"/>
        <w:rPr>
          <w:rFonts w:ascii="Times New Roman" w:hAnsi="Times New Roman" w:cs="Times New Roman"/>
          <w:sz w:val="24"/>
          <w:szCs w:val="24"/>
        </w:rPr>
      </w:pPr>
      <w:r w:rsidRPr="001B0D21">
        <w:rPr>
          <w:rFonts w:ascii="Times New Roman" w:hAnsi="Times New Roman" w:cs="Times New Roman"/>
          <w:i/>
          <w:sz w:val="24"/>
          <w:szCs w:val="24"/>
        </w:rPr>
        <w:t>Цель</w:t>
      </w:r>
      <w:r w:rsidRPr="001B0D21">
        <w:rPr>
          <w:rFonts w:ascii="Times New Roman" w:hAnsi="Times New Roman" w:cs="Times New Roman"/>
          <w:sz w:val="24"/>
          <w:szCs w:val="24"/>
        </w:rPr>
        <w:t>: сформировать потребность в необходимости соблюдения правовых норм общества, развитие патриотизма учащихся.</w:t>
      </w:r>
    </w:p>
    <w:p w:rsidR="00001E1C" w:rsidRPr="00001E1C" w:rsidRDefault="00001E1C" w:rsidP="00001E1C">
      <w:pPr>
        <w:spacing w:after="0"/>
        <w:rPr>
          <w:rFonts w:ascii="Times New Roman" w:hAnsi="Times New Roman" w:cs="Times New Roman"/>
          <w:color w:val="1F497D" w:themeColor="text2"/>
          <w:sz w:val="24"/>
          <w:szCs w:val="24"/>
        </w:rPr>
      </w:pPr>
      <w:r>
        <w:rPr>
          <w:rFonts w:ascii="Times New Roman" w:hAnsi="Times New Roman" w:cs="Times New Roman"/>
          <w:sz w:val="24"/>
          <w:szCs w:val="24"/>
        </w:rPr>
        <w:lastRenderedPageBreak/>
        <w:t xml:space="preserve">   </w:t>
      </w:r>
      <w:r w:rsidRPr="00001E1C">
        <w:rPr>
          <w:rFonts w:ascii="Times New Roman" w:hAnsi="Times New Roman" w:cs="Times New Roman"/>
          <w:color w:val="1F497D" w:themeColor="text2"/>
          <w:sz w:val="24"/>
          <w:szCs w:val="24"/>
        </w:rPr>
        <w:t>Яркие дела Центра в учебном году: митинги около мемориальной доски А.В. Попова, мероприятия посвященные освобождению города от немецко-фашистских захватчиков, Зарница.</w:t>
      </w:r>
    </w:p>
    <w:p w:rsidR="00001E1C" w:rsidRDefault="00001E1C" w:rsidP="00001E1C">
      <w:pPr>
        <w:spacing w:after="0"/>
        <w:rPr>
          <w:rFonts w:ascii="Times New Roman" w:hAnsi="Times New Roman" w:cs="Times New Roman"/>
          <w:color w:val="000000"/>
          <w:sz w:val="24"/>
          <w:szCs w:val="24"/>
        </w:rPr>
      </w:pPr>
      <w:r>
        <w:rPr>
          <w:rFonts w:ascii="Times New Roman" w:hAnsi="Times New Roman" w:cs="Times New Roman"/>
          <w:sz w:val="24"/>
          <w:szCs w:val="24"/>
        </w:rPr>
        <w:t xml:space="preserve">  </w:t>
      </w:r>
      <w:r w:rsidRPr="00A32DD1">
        <w:rPr>
          <w:rFonts w:ascii="Times New Roman" w:hAnsi="Times New Roman" w:cs="Times New Roman"/>
          <w:color w:val="000000"/>
          <w:sz w:val="24"/>
          <w:szCs w:val="24"/>
        </w:rPr>
        <w:t xml:space="preserve">  В номинации «Юный герой» победителями стали Мельников А., 8а класс, Истомина Н., 8б класс</w:t>
      </w:r>
      <w:r>
        <w:rPr>
          <w:rFonts w:ascii="Times New Roman" w:hAnsi="Times New Roman" w:cs="Times New Roman"/>
          <w:color w:val="000000"/>
          <w:sz w:val="24"/>
          <w:szCs w:val="24"/>
        </w:rPr>
        <w:t>.</w:t>
      </w:r>
    </w:p>
    <w:p w:rsidR="00001E1C" w:rsidRPr="00001E1C" w:rsidRDefault="00001E1C" w:rsidP="00001E1C">
      <w:pPr>
        <w:spacing w:after="0"/>
        <w:rPr>
          <w:rFonts w:ascii="Times New Roman" w:hAnsi="Times New Roman" w:cs="Times New Roman"/>
          <w:color w:val="1F497D" w:themeColor="text2"/>
          <w:sz w:val="24"/>
          <w:szCs w:val="24"/>
          <w:u w:val="single"/>
        </w:rPr>
      </w:pPr>
      <w:r w:rsidRPr="00001E1C">
        <w:rPr>
          <w:rFonts w:ascii="Times New Roman" w:hAnsi="Times New Roman" w:cs="Times New Roman"/>
          <w:color w:val="1F497D" w:themeColor="text2"/>
          <w:sz w:val="24"/>
          <w:szCs w:val="24"/>
          <w:u w:val="single"/>
        </w:rPr>
        <w:t xml:space="preserve">4.Центр прикладного творчества </w:t>
      </w:r>
      <w:proofErr w:type="gramStart"/>
      <w:r w:rsidRPr="00001E1C">
        <w:rPr>
          <w:rFonts w:ascii="Times New Roman" w:hAnsi="Times New Roman" w:cs="Times New Roman"/>
          <w:color w:val="1F497D" w:themeColor="text2"/>
          <w:sz w:val="24"/>
          <w:szCs w:val="24"/>
          <w:u w:val="single"/>
        </w:rPr>
        <w:t xml:space="preserve">( </w:t>
      </w:r>
      <w:proofErr w:type="gramEnd"/>
      <w:r w:rsidRPr="00001E1C">
        <w:rPr>
          <w:rFonts w:ascii="Times New Roman" w:hAnsi="Times New Roman" w:cs="Times New Roman"/>
          <w:color w:val="1F497D" w:themeColor="text2"/>
          <w:sz w:val="24"/>
          <w:szCs w:val="24"/>
          <w:u w:val="single"/>
        </w:rPr>
        <w:t xml:space="preserve">руководитель </w:t>
      </w:r>
      <w:proofErr w:type="spellStart"/>
      <w:r w:rsidRPr="00001E1C">
        <w:rPr>
          <w:rFonts w:ascii="Times New Roman" w:hAnsi="Times New Roman" w:cs="Times New Roman"/>
          <w:color w:val="1F497D" w:themeColor="text2"/>
          <w:sz w:val="24"/>
          <w:szCs w:val="24"/>
          <w:u w:val="single"/>
        </w:rPr>
        <w:t>Рудометкина</w:t>
      </w:r>
      <w:proofErr w:type="spellEnd"/>
      <w:r w:rsidRPr="00001E1C">
        <w:rPr>
          <w:rFonts w:ascii="Times New Roman" w:hAnsi="Times New Roman" w:cs="Times New Roman"/>
          <w:color w:val="1F497D" w:themeColor="text2"/>
          <w:sz w:val="24"/>
          <w:szCs w:val="24"/>
          <w:u w:val="single"/>
        </w:rPr>
        <w:t xml:space="preserve"> С.А.)</w:t>
      </w:r>
    </w:p>
    <w:p w:rsidR="00001E1C" w:rsidRPr="001B0D21" w:rsidRDefault="00001E1C" w:rsidP="00001E1C">
      <w:pPr>
        <w:spacing w:after="0"/>
        <w:rPr>
          <w:rFonts w:ascii="Times New Roman" w:hAnsi="Times New Roman" w:cs="Times New Roman"/>
          <w:sz w:val="24"/>
          <w:szCs w:val="24"/>
        </w:rPr>
      </w:pPr>
      <w:r w:rsidRPr="001B0D21">
        <w:rPr>
          <w:rFonts w:ascii="Times New Roman" w:hAnsi="Times New Roman" w:cs="Times New Roman"/>
          <w:sz w:val="24"/>
          <w:szCs w:val="24"/>
        </w:rPr>
        <w:t>Цель: способствовать развитию самостоятельности и творческой активности детей.</w:t>
      </w:r>
    </w:p>
    <w:p w:rsidR="00001E1C" w:rsidRPr="00001E1C" w:rsidRDefault="00001E1C" w:rsidP="00001E1C">
      <w:pPr>
        <w:spacing w:after="0"/>
        <w:rPr>
          <w:rFonts w:ascii="Times New Roman" w:hAnsi="Times New Roman" w:cs="Times New Roman"/>
          <w:color w:val="1F497D" w:themeColor="text2"/>
          <w:sz w:val="24"/>
          <w:szCs w:val="24"/>
        </w:rPr>
      </w:pPr>
      <w:r w:rsidRPr="00001E1C">
        <w:rPr>
          <w:rFonts w:ascii="Times New Roman" w:hAnsi="Times New Roman" w:cs="Times New Roman"/>
          <w:color w:val="1F497D" w:themeColor="text2"/>
          <w:sz w:val="24"/>
          <w:szCs w:val="24"/>
        </w:rPr>
        <w:t xml:space="preserve">Яркие дела Центра в учебном году: мастер классы к различным праздникам, шоу «Мода из отходов» </w:t>
      </w:r>
    </w:p>
    <w:p w:rsidR="00001E1C" w:rsidRDefault="00001E1C" w:rsidP="00001E1C">
      <w:pPr>
        <w:spacing w:after="0"/>
        <w:rPr>
          <w:rFonts w:ascii="Times New Roman" w:hAnsi="Times New Roman" w:cs="Times New Roman"/>
          <w:color w:val="000000"/>
          <w:sz w:val="24"/>
          <w:szCs w:val="24"/>
        </w:rPr>
      </w:pPr>
      <w:r>
        <w:rPr>
          <w:rFonts w:ascii="Times New Roman" w:hAnsi="Times New Roman" w:cs="Times New Roman"/>
          <w:sz w:val="24"/>
          <w:szCs w:val="24"/>
        </w:rPr>
        <w:t xml:space="preserve">   </w:t>
      </w:r>
      <w:r w:rsidRPr="00A32DD1">
        <w:rPr>
          <w:rFonts w:ascii="Times New Roman" w:hAnsi="Times New Roman" w:cs="Times New Roman"/>
          <w:color w:val="000000"/>
          <w:sz w:val="24"/>
          <w:szCs w:val="24"/>
        </w:rPr>
        <w:t>В номинации «</w:t>
      </w:r>
      <w:proofErr w:type="spellStart"/>
      <w:r w:rsidRPr="00A32DD1">
        <w:rPr>
          <w:rFonts w:ascii="Times New Roman" w:hAnsi="Times New Roman" w:cs="Times New Roman"/>
          <w:color w:val="000000"/>
          <w:sz w:val="24"/>
          <w:szCs w:val="24"/>
        </w:rPr>
        <w:t>ВиТа</w:t>
      </w:r>
      <w:proofErr w:type="spellEnd"/>
      <w:r w:rsidRPr="00A32DD1">
        <w:rPr>
          <w:rFonts w:ascii="Times New Roman" w:hAnsi="Times New Roman" w:cs="Times New Roman"/>
          <w:color w:val="000000"/>
          <w:sz w:val="24"/>
          <w:szCs w:val="24"/>
        </w:rPr>
        <w:t xml:space="preserve">»  победители  Бурова Н., 4а класс, </w:t>
      </w:r>
      <w:proofErr w:type="spellStart"/>
      <w:r w:rsidRPr="00A32DD1">
        <w:rPr>
          <w:rFonts w:ascii="Times New Roman" w:hAnsi="Times New Roman" w:cs="Times New Roman"/>
          <w:color w:val="000000"/>
          <w:sz w:val="24"/>
          <w:szCs w:val="24"/>
        </w:rPr>
        <w:t>Бойкова</w:t>
      </w:r>
      <w:proofErr w:type="spellEnd"/>
      <w:r w:rsidRPr="00A32DD1">
        <w:rPr>
          <w:rFonts w:ascii="Times New Roman" w:hAnsi="Times New Roman" w:cs="Times New Roman"/>
          <w:color w:val="000000"/>
          <w:sz w:val="24"/>
          <w:szCs w:val="24"/>
        </w:rPr>
        <w:t xml:space="preserve"> М., 7б класс, </w:t>
      </w:r>
      <w:proofErr w:type="spellStart"/>
      <w:r w:rsidRPr="00A32DD1">
        <w:rPr>
          <w:rFonts w:ascii="Times New Roman" w:hAnsi="Times New Roman" w:cs="Times New Roman"/>
          <w:color w:val="000000"/>
          <w:sz w:val="24"/>
          <w:szCs w:val="24"/>
        </w:rPr>
        <w:t>Ольшевская</w:t>
      </w:r>
      <w:proofErr w:type="spellEnd"/>
      <w:r w:rsidRPr="00A32DD1">
        <w:rPr>
          <w:rFonts w:ascii="Times New Roman" w:hAnsi="Times New Roman" w:cs="Times New Roman"/>
          <w:color w:val="000000"/>
          <w:sz w:val="24"/>
          <w:szCs w:val="24"/>
        </w:rPr>
        <w:t xml:space="preserve"> Н., 11 класс</w:t>
      </w:r>
      <w:r>
        <w:rPr>
          <w:rFonts w:ascii="Times New Roman" w:hAnsi="Times New Roman" w:cs="Times New Roman"/>
          <w:color w:val="000000"/>
          <w:sz w:val="24"/>
          <w:szCs w:val="24"/>
        </w:rPr>
        <w:t>.</w:t>
      </w:r>
    </w:p>
    <w:p w:rsidR="00001E1C" w:rsidRPr="00001E1C" w:rsidRDefault="00001E1C" w:rsidP="00001E1C">
      <w:pPr>
        <w:spacing w:after="0"/>
        <w:rPr>
          <w:rFonts w:ascii="Times New Roman" w:hAnsi="Times New Roman" w:cs="Times New Roman"/>
          <w:color w:val="1F497D" w:themeColor="text2"/>
          <w:sz w:val="24"/>
          <w:szCs w:val="24"/>
          <w:u w:val="single"/>
        </w:rPr>
      </w:pPr>
      <w:r w:rsidRPr="00001E1C">
        <w:rPr>
          <w:rFonts w:ascii="Times New Roman" w:hAnsi="Times New Roman" w:cs="Times New Roman"/>
          <w:color w:val="1F497D" w:themeColor="text2"/>
          <w:sz w:val="24"/>
          <w:szCs w:val="24"/>
          <w:u w:val="single"/>
        </w:rPr>
        <w:t xml:space="preserve">5. Экологический центр </w:t>
      </w:r>
      <w:proofErr w:type="gramStart"/>
      <w:r w:rsidRPr="00001E1C">
        <w:rPr>
          <w:rFonts w:ascii="Times New Roman" w:hAnsi="Times New Roman" w:cs="Times New Roman"/>
          <w:color w:val="1F497D" w:themeColor="text2"/>
          <w:sz w:val="24"/>
          <w:szCs w:val="24"/>
          <w:u w:val="single"/>
        </w:rPr>
        <w:t xml:space="preserve">( </w:t>
      </w:r>
      <w:proofErr w:type="gramEnd"/>
      <w:r w:rsidRPr="00001E1C">
        <w:rPr>
          <w:rFonts w:ascii="Times New Roman" w:hAnsi="Times New Roman" w:cs="Times New Roman"/>
          <w:color w:val="1F497D" w:themeColor="text2"/>
          <w:sz w:val="24"/>
          <w:szCs w:val="24"/>
          <w:u w:val="single"/>
        </w:rPr>
        <w:t>руководитель Дружинина И.В.)</w:t>
      </w:r>
    </w:p>
    <w:p w:rsidR="00001E1C" w:rsidRDefault="00001E1C" w:rsidP="00001E1C">
      <w:pPr>
        <w:spacing w:after="0"/>
        <w:rPr>
          <w:rFonts w:ascii="Times New Roman" w:hAnsi="Times New Roman" w:cs="Times New Roman"/>
          <w:sz w:val="24"/>
          <w:szCs w:val="24"/>
        </w:rPr>
      </w:pPr>
      <w:r w:rsidRPr="001B0D21">
        <w:rPr>
          <w:rFonts w:ascii="Times New Roman" w:hAnsi="Times New Roman" w:cs="Times New Roman"/>
          <w:sz w:val="24"/>
          <w:szCs w:val="24"/>
        </w:rPr>
        <w:t>Цель: воспитание экологической культуры.</w:t>
      </w:r>
    </w:p>
    <w:p w:rsidR="00001E1C" w:rsidRPr="00001E1C" w:rsidRDefault="00001E1C" w:rsidP="00001E1C">
      <w:pPr>
        <w:spacing w:after="0"/>
        <w:rPr>
          <w:rFonts w:ascii="Times New Roman" w:hAnsi="Times New Roman" w:cs="Times New Roman"/>
          <w:color w:val="1F497D" w:themeColor="text2"/>
          <w:sz w:val="24"/>
          <w:szCs w:val="24"/>
        </w:rPr>
      </w:pPr>
      <w:r w:rsidRPr="00001E1C">
        <w:rPr>
          <w:rFonts w:ascii="Times New Roman" w:hAnsi="Times New Roman" w:cs="Times New Roman"/>
          <w:color w:val="1F497D" w:themeColor="text2"/>
          <w:sz w:val="24"/>
          <w:szCs w:val="24"/>
        </w:rPr>
        <w:t xml:space="preserve">  Яркие дела Центра в учебном году: общешкольная ярмарка, шоу «Мода из отходов», организации летней трудовой практики</w:t>
      </w:r>
    </w:p>
    <w:p w:rsidR="00001E1C" w:rsidRDefault="00001E1C" w:rsidP="00001E1C">
      <w:pPr>
        <w:spacing w:after="0"/>
        <w:rPr>
          <w:rFonts w:ascii="Times New Roman" w:hAnsi="Times New Roman" w:cs="Times New Roman"/>
          <w:sz w:val="24"/>
          <w:szCs w:val="24"/>
        </w:rPr>
      </w:pPr>
      <w:r w:rsidRPr="00A32DD1">
        <w:rPr>
          <w:rFonts w:ascii="Times New Roman" w:hAnsi="Times New Roman" w:cs="Times New Roman"/>
          <w:color w:val="000000"/>
          <w:sz w:val="24"/>
          <w:szCs w:val="24"/>
        </w:rPr>
        <w:t>В  номинации «Любитель природы» победили Ким В., 7а класс, Суслов С., 10 класс</w:t>
      </w:r>
      <w:r>
        <w:rPr>
          <w:rFonts w:ascii="Times New Roman" w:hAnsi="Times New Roman" w:cs="Times New Roman"/>
          <w:color w:val="000000"/>
          <w:sz w:val="24"/>
          <w:szCs w:val="24"/>
        </w:rPr>
        <w:t>.</w:t>
      </w:r>
    </w:p>
    <w:p w:rsidR="00001E1C" w:rsidRPr="00001E1C" w:rsidRDefault="00001E1C" w:rsidP="00001E1C">
      <w:pPr>
        <w:spacing w:after="0"/>
        <w:rPr>
          <w:rFonts w:ascii="Times New Roman" w:hAnsi="Times New Roman" w:cs="Times New Roman"/>
          <w:color w:val="1F497D" w:themeColor="text2"/>
          <w:sz w:val="24"/>
          <w:szCs w:val="24"/>
          <w:u w:val="single"/>
        </w:rPr>
      </w:pPr>
      <w:r w:rsidRPr="00001E1C">
        <w:rPr>
          <w:rFonts w:ascii="Times New Roman" w:hAnsi="Times New Roman" w:cs="Times New Roman"/>
          <w:color w:val="1F497D" w:themeColor="text2"/>
          <w:sz w:val="24"/>
          <w:szCs w:val="24"/>
          <w:u w:val="single"/>
        </w:rPr>
        <w:t xml:space="preserve">6. Информационный центр </w:t>
      </w:r>
      <w:proofErr w:type="gramStart"/>
      <w:r w:rsidRPr="00001E1C">
        <w:rPr>
          <w:rFonts w:ascii="Times New Roman" w:hAnsi="Times New Roman" w:cs="Times New Roman"/>
          <w:color w:val="1F497D" w:themeColor="text2"/>
          <w:sz w:val="24"/>
          <w:szCs w:val="24"/>
          <w:u w:val="single"/>
        </w:rPr>
        <w:t xml:space="preserve">( </w:t>
      </w:r>
      <w:proofErr w:type="gramEnd"/>
      <w:r w:rsidRPr="00001E1C">
        <w:rPr>
          <w:rFonts w:ascii="Times New Roman" w:hAnsi="Times New Roman" w:cs="Times New Roman"/>
          <w:color w:val="1F497D" w:themeColor="text2"/>
          <w:sz w:val="24"/>
          <w:szCs w:val="24"/>
          <w:u w:val="single"/>
        </w:rPr>
        <w:t xml:space="preserve">руководитель </w:t>
      </w:r>
      <w:proofErr w:type="spellStart"/>
      <w:r w:rsidRPr="00001E1C">
        <w:rPr>
          <w:rFonts w:ascii="Times New Roman" w:hAnsi="Times New Roman" w:cs="Times New Roman"/>
          <w:color w:val="1F497D" w:themeColor="text2"/>
          <w:sz w:val="24"/>
          <w:szCs w:val="24"/>
          <w:u w:val="single"/>
        </w:rPr>
        <w:t>Гороненкова</w:t>
      </w:r>
      <w:proofErr w:type="spellEnd"/>
      <w:r w:rsidRPr="00001E1C">
        <w:rPr>
          <w:rFonts w:ascii="Times New Roman" w:hAnsi="Times New Roman" w:cs="Times New Roman"/>
          <w:color w:val="1F497D" w:themeColor="text2"/>
          <w:sz w:val="24"/>
          <w:szCs w:val="24"/>
          <w:u w:val="single"/>
        </w:rPr>
        <w:t xml:space="preserve"> Ю.В.)</w:t>
      </w:r>
    </w:p>
    <w:p w:rsidR="00001E1C" w:rsidRPr="009B3F55" w:rsidRDefault="00001E1C" w:rsidP="00001E1C">
      <w:pPr>
        <w:spacing w:after="0"/>
        <w:rPr>
          <w:rFonts w:ascii="Times New Roman" w:hAnsi="Times New Roman" w:cs="Times New Roman"/>
          <w:sz w:val="24"/>
          <w:szCs w:val="24"/>
          <w:u w:val="single"/>
        </w:rPr>
      </w:pPr>
      <w:r w:rsidRPr="001B0D21">
        <w:rPr>
          <w:rFonts w:ascii="Times New Roman" w:hAnsi="Times New Roman" w:cs="Times New Roman"/>
          <w:sz w:val="24"/>
          <w:szCs w:val="24"/>
        </w:rPr>
        <w:t>Цель: информирование социума об успехах в деятельности школы и достижениях учащихся.</w:t>
      </w:r>
    </w:p>
    <w:p w:rsidR="00001E1C" w:rsidRPr="00001E1C" w:rsidRDefault="00001E1C" w:rsidP="00001E1C">
      <w:pPr>
        <w:spacing w:after="0"/>
        <w:rPr>
          <w:rFonts w:ascii="Times New Roman" w:hAnsi="Times New Roman" w:cs="Times New Roman"/>
          <w:color w:val="1F497D" w:themeColor="text2"/>
          <w:sz w:val="24"/>
          <w:szCs w:val="24"/>
        </w:rPr>
      </w:pPr>
      <w:r w:rsidRPr="00001E1C">
        <w:rPr>
          <w:rFonts w:ascii="Times New Roman" w:hAnsi="Times New Roman" w:cs="Times New Roman"/>
          <w:color w:val="1F497D" w:themeColor="text2"/>
          <w:sz w:val="24"/>
          <w:szCs w:val="24"/>
        </w:rPr>
        <w:t>Яркие дела Центра в учебном году: оформление школьного сайта, публикация статей в периодических изданиях.</w:t>
      </w:r>
    </w:p>
    <w:p w:rsidR="00001E1C" w:rsidRPr="00A32DD1" w:rsidRDefault="00001E1C" w:rsidP="00001E1C">
      <w:pPr>
        <w:spacing w:after="0"/>
        <w:rPr>
          <w:rFonts w:ascii="Times New Roman" w:hAnsi="Times New Roman" w:cs="Times New Roman"/>
          <w:sz w:val="24"/>
          <w:szCs w:val="24"/>
        </w:rPr>
      </w:pPr>
      <w:r w:rsidRPr="00A32DD1">
        <w:rPr>
          <w:rFonts w:ascii="Times New Roman" w:hAnsi="Times New Roman" w:cs="Times New Roman"/>
          <w:color w:val="000000"/>
          <w:sz w:val="24"/>
          <w:szCs w:val="24"/>
        </w:rPr>
        <w:t xml:space="preserve">Победители в номинации «Юный журналист» </w:t>
      </w:r>
      <w:proofErr w:type="spellStart"/>
      <w:r w:rsidRPr="00A32DD1">
        <w:rPr>
          <w:rFonts w:ascii="Times New Roman" w:hAnsi="Times New Roman" w:cs="Times New Roman"/>
          <w:color w:val="000000"/>
          <w:sz w:val="24"/>
          <w:szCs w:val="24"/>
        </w:rPr>
        <w:t>Гулина</w:t>
      </w:r>
      <w:proofErr w:type="spellEnd"/>
      <w:r w:rsidRPr="00A32DD1">
        <w:rPr>
          <w:rFonts w:ascii="Times New Roman" w:hAnsi="Times New Roman" w:cs="Times New Roman"/>
          <w:color w:val="000000"/>
          <w:sz w:val="24"/>
          <w:szCs w:val="24"/>
        </w:rPr>
        <w:t xml:space="preserve"> Н, 3а класс, </w:t>
      </w:r>
      <w:proofErr w:type="spellStart"/>
      <w:r w:rsidRPr="00A32DD1">
        <w:rPr>
          <w:rFonts w:ascii="Times New Roman" w:hAnsi="Times New Roman" w:cs="Times New Roman"/>
          <w:color w:val="000000"/>
          <w:sz w:val="24"/>
          <w:szCs w:val="24"/>
        </w:rPr>
        <w:t>Васюцкая</w:t>
      </w:r>
      <w:proofErr w:type="spellEnd"/>
      <w:r w:rsidRPr="00A32DD1">
        <w:rPr>
          <w:rFonts w:ascii="Times New Roman" w:hAnsi="Times New Roman" w:cs="Times New Roman"/>
          <w:color w:val="000000"/>
          <w:sz w:val="24"/>
          <w:szCs w:val="24"/>
        </w:rPr>
        <w:t xml:space="preserve"> Я., 7а класс.</w:t>
      </w:r>
    </w:p>
    <w:p w:rsidR="00001E1C" w:rsidRDefault="00001E1C" w:rsidP="00001E1C">
      <w:pPr>
        <w:spacing w:after="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Работу Центров в 2011-2012 году необходимо признать - «хороший».  Руководители Центров являлись основными помощниками заместителя директора по ВР.</w:t>
      </w:r>
    </w:p>
    <w:p w:rsidR="00001E1C" w:rsidRDefault="00001E1C" w:rsidP="00001E1C">
      <w:pPr>
        <w:spacing w:after="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Уже традиционным ярким событием школьной жизни стали открытые заседания творческого  </w:t>
      </w:r>
      <w:r w:rsidRPr="00001E1C">
        <w:rPr>
          <w:rFonts w:ascii="Times New Roman" w:eastAsia="Times New Roman" w:hAnsi="Times New Roman" w:cs="Times New Roman"/>
          <w:color w:val="1F497D" w:themeColor="text2"/>
          <w:sz w:val="24"/>
          <w:szCs w:val="24"/>
          <w:lang w:eastAsia="ru-RU"/>
        </w:rPr>
        <w:t xml:space="preserve">клуба «Озарения» под руководством </w:t>
      </w:r>
      <w:proofErr w:type="spellStart"/>
      <w:r w:rsidRPr="00001E1C">
        <w:rPr>
          <w:rFonts w:ascii="Times New Roman" w:eastAsia="Times New Roman" w:hAnsi="Times New Roman" w:cs="Times New Roman"/>
          <w:color w:val="1F497D" w:themeColor="text2"/>
          <w:sz w:val="24"/>
          <w:szCs w:val="24"/>
          <w:lang w:eastAsia="ru-RU"/>
        </w:rPr>
        <w:t>Тишаковой</w:t>
      </w:r>
      <w:proofErr w:type="spellEnd"/>
      <w:r w:rsidRPr="00001E1C">
        <w:rPr>
          <w:rFonts w:ascii="Times New Roman" w:eastAsia="Times New Roman" w:hAnsi="Times New Roman" w:cs="Times New Roman"/>
          <w:color w:val="1F497D" w:themeColor="text2"/>
          <w:sz w:val="24"/>
          <w:szCs w:val="24"/>
          <w:lang w:eastAsia="ru-RU"/>
        </w:rPr>
        <w:t xml:space="preserve"> Е.И</w:t>
      </w:r>
      <w:r>
        <w:rPr>
          <w:rFonts w:ascii="Times New Roman" w:eastAsia="Times New Roman" w:hAnsi="Times New Roman" w:cs="Times New Roman"/>
          <w:color w:val="333333"/>
          <w:sz w:val="24"/>
          <w:szCs w:val="24"/>
          <w:lang w:eastAsia="ru-RU"/>
        </w:rPr>
        <w:t>. В этом году оно было посвящено цветам. И вновь учителя и ученики вместе читали стихи и исполняли песни.</w:t>
      </w:r>
    </w:p>
    <w:p w:rsidR="00001E1C" w:rsidRPr="00001E1C" w:rsidRDefault="00001E1C" w:rsidP="00001E1C">
      <w:pPr>
        <w:spacing w:after="0"/>
        <w:rPr>
          <w:rFonts w:ascii="Times New Roman" w:hAnsi="Times New Roman" w:cs="Times New Roman"/>
          <w:color w:val="1F497D" w:themeColor="text2"/>
        </w:rPr>
      </w:pP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w:t>
      </w:r>
      <w:r w:rsidRPr="005A398A">
        <w:rPr>
          <w:rFonts w:ascii="Times New Roman" w:hAnsi="Times New Roman" w:cs="Times New Roman"/>
          <w:b/>
          <w:color w:val="000000"/>
          <w:sz w:val="24"/>
          <w:szCs w:val="24"/>
        </w:rPr>
        <w:t xml:space="preserve">По   итогам </w:t>
      </w:r>
      <w:r w:rsidRPr="00001E1C">
        <w:rPr>
          <w:rFonts w:ascii="Times New Roman" w:hAnsi="Times New Roman" w:cs="Times New Roman"/>
          <w:color w:val="1F497D" w:themeColor="text2"/>
        </w:rPr>
        <w:t>конкурса  «Класс года 2012»  победители  4 «Б» класс, классный руководитель Калинина С.М. и 8 «Б» класс, классный руководитель Левина Н.А.</w:t>
      </w:r>
    </w:p>
    <w:p w:rsidR="00001E1C" w:rsidRPr="00001E1C" w:rsidRDefault="00001E1C" w:rsidP="00001E1C">
      <w:pPr>
        <w:spacing w:after="0"/>
        <w:rPr>
          <w:rFonts w:ascii="Times New Roman" w:hAnsi="Times New Roman" w:cs="Times New Roman"/>
          <w:color w:val="1F497D" w:themeColor="text2"/>
          <w:sz w:val="24"/>
          <w:szCs w:val="24"/>
        </w:rPr>
      </w:pPr>
      <w:r>
        <w:rPr>
          <w:rFonts w:ascii="Times New Roman" w:hAnsi="Times New Roman" w:cs="Times New Roman"/>
          <w:color w:val="000000"/>
          <w:sz w:val="24"/>
          <w:szCs w:val="24"/>
        </w:rPr>
        <w:t xml:space="preserve">          В 2011 году в школе была утверждена </w:t>
      </w:r>
      <w:r w:rsidRPr="00001E1C">
        <w:rPr>
          <w:rFonts w:ascii="Times New Roman" w:hAnsi="Times New Roman" w:cs="Times New Roman"/>
          <w:b/>
          <w:color w:val="1F497D" w:themeColor="text2"/>
          <w:sz w:val="24"/>
          <w:szCs w:val="24"/>
        </w:rPr>
        <w:t>премия имени Героя Советского Союза</w:t>
      </w:r>
      <w:r w:rsidRPr="00001E1C">
        <w:rPr>
          <w:rFonts w:ascii="Times New Roman" w:hAnsi="Times New Roman" w:cs="Times New Roman"/>
          <w:color w:val="1F497D" w:themeColor="text2"/>
          <w:sz w:val="24"/>
          <w:szCs w:val="24"/>
        </w:rPr>
        <w:t xml:space="preserve"> </w:t>
      </w:r>
    </w:p>
    <w:p w:rsidR="00001E1C" w:rsidRDefault="00001E1C" w:rsidP="00001E1C">
      <w:pPr>
        <w:spacing w:after="0"/>
        <w:rPr>
          <w:rFonts w:ascii="Times New Roman" w:hAnsi="Times New Roman" w:cs="Times New Roman"/>
          <w:color w:val="000000"/>
          <w:sz w:val="24"/>
          <w:szCs w:val="24"/>
        </w:rPr>
      </w:pPr>
      <w:r w:rsidRPr="00001E1C">
        <w:rPr>
          <w:rFonts w:ascii="Times New Roman" w:hAnsi="Times New Roman" w:cs="Times New Roman"/>
          <w:b/>
          <w:color w:val="1F497D" w:themeColor="text2"/>
          <w:sz w:val="24"/>
          <w:szCs w:val="24"/>
        </w:rPr>
        <w:t>А.В. Попова</w:t>
      </w:r>
      <w:r>
        <w:rPr>
          <w:rFonts w:ascii="Times New Roman" w:hAnsi="Times New Roman" w:cs="Times New Roman"/>
          <w:color w:val="000000"/>
          <w:sz w:val="24"/>
          <w:szCs w:val="24"/>
        </w:rPr>
        <w:t xml:space="preserve">. В рамках разработанного Положения на нее могли претендовать лучшие ученики школы 8-11 классов, которые имеют отличную успеваемость, занимают активную жизненную позицию, являются победителями конкурсов и конференций различного уровня, являются инициаторами и </w:t>
      </w:r>
      <w:proofErr w:type="spellStart"/>
      <w:r>
        <w:rPr>
          <w:rFonts w:ascii="Times New Roman" w:hAnsi="Times New Roman" w:cs="Times New Roman"/>
          <w:color w:val="000000"/>
          <w:sz w:val="24"/>
          <w:szCs w:val="24"/>
        </w:rPr>
        <w:t>реализаторами</w:t>
      </w:r>
      <w:proofErr w:type="spellEnd"/>
      <w:r>
        <w:rPr>
          <w:rFonts w:ascii="Times New Roman" w:hAnsi="Times New Roman" w:cs="Times New Roman"/>
          <w:color w:val="000000"/>
          <w:sz w:val="24"/>
          <w:szCs w:val="24"/>
        </w:rPr>
        <w:t xml:space="preserve"> школьных проектов. В Совет школы поступило семь заявлений от учеников. Они представили портфолио и </w:t>
      </w:r>
      <w:proofErr w:type="spellStart"/>
      <w:r>
        <w:rPr>
          <w:rFonts w:ascii="Times New Roman" w:hAnsi="Times New Roman" w:cs="Times New Roman"/>
          <w:color w:val="000000"/>
          <w:sz w:val="24"/>
          <w:szCs w:val="24"/>
        </w:rPr>
        <w:t>самопрезентацию</w:t>
      </w:r>
      <w:proofErr w:type="spellEnd"/>
      <w:r>
        <w:rPr>
          <w:rFonts w:ascii="Times New Roman" w:hAnsi="Times New Roman" w:cs="Times New Roman"/>
          <w:color w:val="000000"/>
          <w:sz w:val="24"/>
          <w:szCs w:val="24"/>
        </w:rPr>
        <w:t xml:space="preserve">.  </w:t>
      </w:r>
    </w:p>
    <w:p w:rsidR="00001E1C" w:rsidRDefault="00001E1C" w:rsidP="00001E1C">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Победителями в номинациях на премию школьного героя стали: Шатрова В., 9б клас</w:t>
      </w:r>
      <w:proofErr w:type="gramStart"/>
      <w:r>
        <w:rPr>
          <w:rFonts w:ascii="Times New Roman" w:hAnsi="Times New Roman" w:cs="Times New Roman"/>
          <w:color w:val="000000"/>
          <w:sz w:val="24"/>
          <w:szCs w:val="24"/>
        </w:rPr>
        <w:t>с-</w:t>
      </w:r>
      <w:proofErr w:type="gramEnd"/>
      <w:r>
        <w:rPr>
          <w:rFonts w:ascii="Times New Roman" w:hAnsi="Times New Roman" w:cs="Times New Roman"/>
          <w:color w:val="000000"/>
          <w:sz w:val="24"/>
          <w:szCs w:val="24"/>
        </w:rPr>
        <w:t xml:space="preserve"> «Ученик-патриот», Суслов С., 10 класс- «Ученик-исследователь», Мельников А., 8а класс -«Ученик-хранитель школьных традиций», </w:t>
      </w:r>
      <w:proofErr w:type="spellStart"/>
      <w:r>
        <w:rPr>
          <w:rFonts w:ascii="Times New Roman" w:hAnsi="Times New Roman" w:cs="Times New Roman"/>
          <w:color w:val="000000"/>
          <w:sz w:val="24"/>
          <w:szCs w:val="24"/>
        </w:rPr>
        <w:t>Грекова</w:t>
      </w:r>
      <w:proofErr w:type="spellEnd"/>
      <w:r>
        <w:rPr>
          <w:rFonts w:ascii="Times New Roman" w:hAnsi="Times New Roman" w:cs="Times New Roman"/>
          <w:color w:val="000000"/>
          <w:sz w:val="24"/>
          <w:szCs w:val="24"/>
        </w:rPr>
        <w:t xml:space="preserve"> А., 10 класс- « Ученик- золотая надежда школы».  </w:t>
      </w:r>
      <w:r w:rsidRPr="00001E1C">
        <w:rPr>
          <w:rFonts w:ascii="Times New Roman" w:hAnsi="Times New Roman" w:cs="Times New Roman"/>
          <w:color w:val="1F497D" w:themeColor="text2"/>
          <w:sz w:val="24"/>
          <w:szCs w:val="24"/>
        </w:rPr>
        <w:t xml:space="preserve">Обладателем премии  имени Героя Советского Союза А.В. Попова  стала  ученица 8б класса Истомина Наталья. </w:t>
      </w:r>
      <w:r>
        <w:rPr>
          <w:rFonts w:ascii="Times New Roman" w:hAnsi="Times New Roman" w:cs="Times New Roman"/>
          <w:color w:val="000000"/>
          <w:sz w:val="24"/>
          <w:szCs w:val="24"/>
        </w:rPr>
        <w:t>Премию вручил Депутат Городской Думы С.А. Федосеев.</w:t>
      </w:r>
    </w:p>
    <w:p w:rsidR="00F80211" w:rsidRDefault="00F80211" w:rsidP="00001E1C">
      <w:pPr>
        <w:spacing w:after="0"/>
        <w:rPr>
          <w:rFonts w:ascii="Times New Roman" w:hAnsi="Times New Roman" w:cs="Times New Roman"/>
          <w:color w:val="000000"/>
          <w:sz w:val="24"/>
          <w:szCs w:val="24"/>
        </w:rPr>
      </w:pPr>
    </w:p>
    <w:p w:rsidR="00F80211" w:rsidRDefault="00F80211" w:rsidP="00001E1C">
      <w:pPr>
        <w:spacing w:after="0"/>
        <w:rPr>
          <w:rFonts w:ascii="Times New Roman" w:hAnsi="Times New Roman" w:cs="Times New Roman"/>
          <w:color w:val="000000"/>
          <w:sz w:val="24"/>
          <w:szCs w:val="24"/>
        </w:rPr>
      </w:pPr>
    </w:p>
    <w:p w:rsidR="00F80211" w:rsidRPr="00F80211" w:rsidRDefault="00F80211" w:rsidP="00F80211">
      <w:pPr>
        <w:pStyle w:val="a4"/>
        <w:jc w:val="both"/>
        <w:rPr>
          <w:rFonts w:ascii="Times New Roman" w:hAnsi="Times New Roman" w:cs="Times New Roman"/>
          <w:color w:val="1F497D" w:themeColor="text2"/>
          <w:sz w:val="24"/>
          <w:szCs w:val="24"/>
        </w:rPr>
      </w:pPr>
      <w:r>
        <w:rPr>
          <w:rFonts w:ascii="Times New Roman" w:hAnsi="Times New Roman" w:cs="Times New Roman"/>
          <w:color w:val="1F497D" w:themeColor="text2"/>
          <w:sz w:val="28"/>
          <w:szCs w:val="28"/>
        </w:rPr>
        <w:t>5.2.</w:t>
      </w:r>
      <w:r w:rsidRPr="00F80211">
        <w:rPr>
          <w:rFonts w:ascii="Times New Roman" w:hAnsi="Times New Roman" w:cs="Times New Roman"/>
          <w:color w:val="1F497D" w:themeColor="text2"/>
          <w:sz w:val="28"/>
          <w:szCs w:val="28"/>
        </w:rPr>
        <w:t xml:space="preserve">     </w:t>
      </w:r>
      <w:r w:rsidRPr="00F80211">
        <w:rPr>
          <w:rFonts w:ascii="Times New Roman" w:hAnsi="Times New Roman" w:cs="Times New Roman"/>
          <w:sz w:val="24"/>
          <w:szCs w:val="24"/>
        </w:rPr>
        <w:t xml:space="preserve">В основе работы дополнительного образования школы лежит </w:t>
      </w:r>
      <w:r w:rsidRPr="00F80211">
        <w:rPr>
          <w:rFonts w:ascii="Times New Roman" w:hAnsi="Times New Roman" w:cs="Times New Roman"/>
          <w:color w:val="1F497D" w:themeColor="text2"/>
          <w:sz w:val="24"/>
          <w:szCs w:val="24"/>
        </w:rPr>
        <w:t xml:space="preserve">программа «Калейдоскоп». </w:t>
      </w:r>
    </w:p>
    <w:p w:rsidR="00F80211" w:rsidRPr="00F80211" w:rsidRDefault="00F80211" w:rsidP="00F80211">
      <w:pPr>
        <w:pStyle w:val="a4"/>
        <w:jc w:val="both"/>
        <w:rPr>
          <w:rFonts w:ascii="Times New Roman" w:hAnsi="Times New Roman" w:cs="Times New Roman"/>
          <w:sz w:val="24"/>
          <w:szCs w:val="24"/>
        </w:rPr>
      </w:pPr>
      <w:r w:rsidRPr="00F80211">
        <w:rPr>
          <w:rFonts w:ascii="Times New Roman" w:hAnsi="Times New Roman" w:cs="Times New Roman"/>
          <w:sz w:val="24"/>
          <w:szCs w:val="24"/>
        </w:rPr>
        <w:lastRenderedPageBreak/>
        <w:t xml:space="preserve">     Цель программы:</w:t>
      </w:r>
    </w:p>
    <w:p w:rsidR="00F80211" w:rsidRPr="00F80211" w:rsidRDefault="00F80211" w:rsidP="00F80211">
      <w:pPr>
        <w:pStyle w:val="a4"/>
        <w:jc w:val="both"/>
        <w:rPr>
          <w:rFonts w:ascii="Times New Roman" w:hAnsi="Times New Roman" w:cs="Times New Roman"/>
          <w:sz w:val="24"/>
          <w:szCs w:val="24"/>
        </w:rPr>
      </w:pPr>
      <w:r w:rsidRPr="00F80211">
        <w:rPr>
          <w:rFonts w:ascii="Times New Roman" w:hAnsi="Times New Roman" w:cs="Times New Roman"/>
          <w:sz w:val="24"/>
          <w:szCs w:val="24"/>
        </w:rPr>
        <w:t>Создание оптимальных организационно-педагогических условий, способствующих обеспечению доступного и качественного дополнительного образования, развитию социальной активности и реализации творческого потенциала учащихся, сохранению и укреплению здоровья всех участников образовательного процесса.</w:t>
      </w:r>
    </w:p>
    <w:p w:rsidR="00F80211" w:rsidRPr="00F80211" w:rsidRDefault="00F80211" w:rsidP="00F80211">
      <w:pPr>
        <w:pStyle w:val="a4"/>
        <w:jc w:val="both"/>
        <w:rPr>
          <w:rFonts w:ascii="Times New Roman" w:hAnsi="Times New Roman" w:cs="Times New Roman"/>
          <w:sz w:val="24"/>
          <w:szCs w:val="24"/>
        </w:rPr>
      </w:pPr>
      <w:r w:rsidRPr="00F80211">
        <w:rPr>
          <w:rFonts w:ascii="Times New Roman" w:hAnsi="Times New Roman" w:cs="Times New Roman"/>
          <w:sz w:val="24"/>
          <w:szCs w:val="24"/>
        </w:rPr>
        <w:t xml:space="preserve">  В 2011-2012 учебном году в школе работало 30 кружков, из них 25 школьных и 5 от дополнительных центров.  Многие руководители кружков ведут занятия по своим авторским программам, это Петрова Е.Р., Левина Н.А., Смирнова Р.В., Петрова Ю.Н., </w:t>
      </w:r>
      <w:proofErr w:type="spellStart"/>
      <w:r w:rsidRPr="00F80211">
        <w:rPr>
          <w:rFonts w:ascii="Times New Roman" w:hAnsi="Times New Roman" w:cs="Times New Roman"/>
          <w:sz w:val="24"/>
          <w:szCs w:val="24"/>
        </w:rPr>
        <w:t>Рудометкина</w:t>
      </w:r>
      <w:proofErr w:type="spellEnd"/>
      <w:r w:rsidRPr="00F80211">
        <w:rPr>
          <w:rFonts w:ascii="Times New Roman" w:hAnsi="Times New Roman" w:cs="Times New Roman"/>
          <w:sz w:val="24"/>
          <w:szCs w:val="24"/>
        </w:rPr>
        <w:t xml:space="preserve"> С.А., Кононенко Л.Н. и </w:t>
      </w:r>
      <w:proofErr w:type="spellStart"/>
      <w:r w:rsidRPr="00F80211">
        <w:rPr>
          <w:rFonts w:ascii="Times New Roman" w:hAnsi="Times New Roman" w:cs="Times New Roman"/>
          <w:sz w:val="24"/>
          <w:szCs w:val="24"/>
        </w:rPr>
        <w:t>д.р</w:t>
      </w:r>
      <w:proofErr w:type="spellEnd"/>
      <w:r w:rsidRPr="00F80211">
        <w:rPr>
          <w:rFonts w:ascii="Times New Roman" w:hAnsi="Times New Roman" w:cs="Times New Roman"/>
          <w:sz w:val="24"/>
          <w:szCs w:val="24"/>
        </w:rPr>
        <w:t xml:space="preserve">. От центров дополнительного образования города в школе ведут занятия Ворошилова Г.В. </w:t>
      </w:r>
    </w:p>
    <w:p w:rsidR="00F80211" w:rsidRPr="00F80211" w:rsidRDefault="00F80211" w:rsidP="00F80211">
      <w:pPr>
        <w:pStyle w:val="a4"/>
        <w:jc w:val="both"/>
        <w:rPr>
          <w:rFonts w:ascii="Times New Roman" w:hAnsi="Times New Roman" w:cs="Times New Roman"/>
          <w:sz w:val="24"/>
          <w:szCs w:val="24"/>
        </w:rPr>
      </w:pPr>
      <w:proofErr w:type="gramStart"/>
      <w:r w:rsidRPr="00F80211">
        <w:rPr>
          <w:rFonts w:ascii="Times New Roman" w:hAnsi="Times New Roman" w:cs="Times New Roman"/>
          <w:sz w:val="24"/>
          <w:szCs w:val="24"/>
        </w:rPr>
        <w:t>( Что?</w:t>
      </w:r>
      <w:proofErr w:type="gramEnd"/>
      <w:r w:rsidRPr="00F80211">
        <w:rPr>
          <w:rFonts w:ascii="Times New Roman" w:hAnsi="Times New Roman" w:cs="Times New Roman"/>
          <w:sz w:val="24"/>
          <w:szCs w:val="24"/>
        </w:rPr>
        <w:t xml:space="preserve"> Где? Когда?), Яценко С.И. (</w:t>
      </w:r>
      <w:proofErr w:type="spellStart"/>
      <w:r w:rsidRPr="00F80211">
        <w:rPr>
          <w:rFonts w:ascii="Times New Roman" w:hAnsi="Times New Roman" w:cs="Times New Roman"/>
          <w:sz w:val="24"/>
          <w:szCs w:val="24"/>
        </w:rPr>
        <w:t>Свирелька</w:t>
      </w:r>
      <w:proofErr w:type="spellEnd"/>
      <w:r w:rsidRPr="00F80211">
        <w:rPr>
          <w:rFonts w:ascii="Times New Roman" w:hAnsi="Times New Roman" w:cs="Times New Roman"/>
          <w:sz w:val="24"/>
          <w:szCs w:val="24"/>
        </w:rPr>
        <w:t xml:space="preserve">), Беляков И.Н. </w:t>
      </w:r>
      <w:proofErr w:type="gramStart"/>
      <w:r w:rsidRPr="00F80211">
        <w:rPr>
          <w:rFonts w:ascii="Times New Roman" w:hAnsi="Times New Roman" w:cs="Times New Roman"/>
          <w:sz w:val="24"/>
          <w:szCs w:val="24"/>
        </w:rPr>
        <w:t xml:space="preserve">( </w:t>
      </w:r>
      <w:proofErr w:type="gramEnd"/>
      <w:r w:rsidRPr="00F80211">
        <w:rPr>
          <w:rFonts w:ascii="Times New Roman" w:hAnsi="Times New Roman" w:cs="Times New Roman"/>
          <w:sz w:val="24"/>
          <w:szCs w:val="24"/>
        </w:rPr>
        <w:t xml:space="preserve">Юный турист), Петрова Е.Р. ( НОУ), Зиновьева Н.В. (Самбо). Занятия в кружках  проводятся  не только в учебное время, но так же и в каникулярное. </w:t>
      </w:r>
    </w:p>
    <w:p w:rsidR="00F80211" w:rsidRPr="00F80211" w:rsidRDefault="00F80211" w:rsidP="00F80211">
      <w:pPr>
        <w:pStyle w:val="a4"/>
        <w:jc w:val="both"/>
        <w:rPr>
          <w:rFonts w:ascii="Times New Roman" w:hAnsi="Times New Roman" w:cs="Times New Roman"/>
          <w:sz w:val="24"/>
          <w:szCs w:val="24"/>
        </w:rPr>
      </w:pPr>
      <w:r w:rsidRPr="00F80211">
        <w:rPr>
          <w:rFonts w:ascii="Times New Roman" w:hAnsi="Times New Roman" w:cs="Times New Roman"/>
          <w:sz w:val="24"/>
          <w:szCs w:val="24"/>
        </w:rPr>
        <w:t xml:space="preserve">    Ведущим механизмом достижения цели программы «Калейдоскоп» является реализация целевых программ, таких как: «Дополнительное образование детей и социальный заказ», «Дополнительное образование и организация досуга учащихся»,</w:t>
      </w:r>
    </w:p>
    <w:p w:rsidR="00F80211" w:rsidRPr="00F80211" w:rsidRDefault="00F80211" w:rsidP="00F80211">
      <w:pPr>
        <w:pStyle w:val="a4"/>
        <w:jc w:val="both"/>
        <w:rPr>
          <w:rFonts w:ascii="Times New Roman" w:hAnsi="Times New Roman" w:cs="Times New Roman"/>
          <w:sz w:val="24"/>
          <w:szCs w:val="24"/>
        </w:rPr>
      </w:pPr>
      <w:r w:rsidRPr="00F80211">
        <w:rPr>
          <w:rFonts w:ascii="Times New Roman" w:hAnsi="Times New Roman" w:cs="Times New Roman"/>
          <w:sz w:val="24"/>
          <w:szCs w:val="24"/>
        </w:rPr>
        <w:t xml:space="preserve"> «Дополнительное образование и развитие творческого потенциала учащихся в учебной деятельности»,  «Дополнительное образование и сохранение здоровья».</w:t>
      </w:r>
    </w:p>
    <w:p w:rsidR="00F80211" w:rsidRPr="00F80211" w:rsidRDefault="00F80211" w:rsidP="00F80211">
      <w:pPr>
        <w:pStyle w:val="a4"/>
        <w:jc w:val="both"/>
        <w:rPr>
          <w:rFonts w:ascii="Times New Roman" w:hAnsi="Times New Roman" w:cs="Times New Roman"/>
          <w:sz w:val="24"/>
          <w:szCs w:val="24"/>
        </w:rPr>
      </w:pPr>
      <w:r w:rsidRPr="00F80211">
        <w:rPr>
          <w:rFonts w:ascii="Times New Roman" w:hAnsi="Times New Roman" w:cs="Times New Roman"/>
          <w:sz w:val="24"/>
          <w:szCs w:val="24"/>
        </w:rPr>
        <w:t xml:space="preserve">     Диаграмма наполняемости кружков с 2009-2010 учебного года по 2011-2012 учебный год.</w:t>
      </w:r>
    </w:p>
    <w:p w:rsidR="00F80211" w:rsidRDefault="00F80211" w:rsidP="00F80211">
      <w:pPr>
        <w:pStyle w:val="a4"/>
        <w:jc w:val="both"/>
        <w:rPr>
          <w:rFonts w:ascii="Times New Roman" w:hAnsi="Times New Roman" w:cs="Times New Roman"/>
          <w:sz w:val="24"/>
          <w:szCs w:val="24"/>
        </w:rPr>
      </w:pPr>
    </w:p>
    <w:p w:rsidR="00A05F87" w:rsidRDefault="00A05F87" w:rsidP="00F80211">
      <w:pPr>
        <w:pStyle w:val="a4"/>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088C43F8">
            <wp:extent cx="5492750" cy="32677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2750" cy="3267710"/>
                    </a:xfrm>
                    <a:prstGeom prst="rect">
                      <a:avLst/>
                    </a:prstGeom>
                    <a:noFill/>
                  </pic:spPr>
                </pic:pic>
              </a:graphicData>
            </a:graphic>
          </wp:inline>
        </w:drawing>
      </w:r>
    </w:p>
    <w:p w:rsidR="00A05F87" w:rsidRPr="00F80211" w:rsidRDefault="00A05F87" w:rsidP="00F80211">
      <w:pPr>
        <w:pStyle w:val="a4"/>
        <w:jc w:val="both"/>
        <w:rPr>
          <w:rFonts w:ascii="Times New Roman" w:hAnsi="Times New Roman" w:cs="Times New Roman"/>
          <w:sz w:val="24"/>
          <w:szCs w:val="24"/>
        </w:rPr>
      </w:pPr>
    </w:p>
    <w:p w:rsidR="00F80211" w:rsidRDefault="00F80211" w:rsidP="00001E1C">
      <w:pPr>
        <w:pStyle w:val="a4"/>
        <w:jc w:val="both"/>
        <w:rPr>
          <w:rFonts w:ascii="Times New Roman" w:hAnsi="Times New Roman" w:cs="Times New Roman"/>
          <w:sz w:val="24"/>
          <w:szCs w:val="24"/>
        </w:rPr>
      </w:pPr>
    </w:p>
    <w:p w:rsidR="0093599E" w:rsidRDefault="00F80211" w:rsidP="00F80211">
      <w:pPr>
        <w:pStyle w:val="a4"/>
        <w:jc w:val="both"/>
        <w:rPr>
          <w:rFonts w:ascii="Times New Roman" w:hAnsi="Times New Roman" w:cs="Times New Roman"/>
          <w:sz w:val="24"/>
          <w:szCs w:val="24"/>
        </w:rPr>
      </w:pPr>
      <w:r>
        <w:rPr>
          <w:rFonts w:ascii="Times New Roman" w:hAnsi="Times New Roman" w:cs="Times New Roman"/>
          <w:sz w:val="24"/>
          <w:szCs w:val="24"/>
        </w:rPr>
        <w:t>5.3.</w:t>
      </w:r>
      <w:r w:rsidRPr="00F80211">
        <w:rPr>
          <w:rFonts w:ascii="Times New Roman" w:hAnsi="Times New Roman" w:cs="Times New Roman"/>
          <w:sz w:val="24"/>
          <w:szCs w:val="24"/>
        </w:rPr>
        <w:t xml:space="preserve">  Ученики школы занимают активную социальную позицию. </w:t>
      </w:r>
    </w:p>
    <w:p w:rsidR="00F80211" w:rsidRDefault="00F80211" w:rsidP="00F80211">
      <w:pPr>
        <w:pStyle w:val="a4"/>
        <w:jc w:val="both"/>
        <w:rPr>
          <w:rFonts w:ascii="Times New Roman" w:hAnsi="Times New Roman" w:cs="Times New Roman"/>
          <w:sz w:val="24"/>
          <w:szCs w:val="24"/>
        </w:rPr>
      </w:pPr>
      <w:r w:rsidRPr="00F80211">
        <w:rPr>
          <w:rFonts w:ascii="Times New Roman" w:hAnsi="Times New Roman" w:cs="Times New Roman"/>
          <w:sz w:val="24"/>
          <w:szCs w:val="24"/>
        </w:rPr>
        <w:t>Вот некоторые проекты этого учебного г</w:t>
      </w:r>
      <w:r>
        <w:rPr>
          <w:rFonts w:ascii="Times New Roman" w:hAnsi="Times New Roman" w:cs="Times New Roman"/>
          <w:sz w:val="24"/>
          <w:szCs w:val="24"/>
        </w:rPr>
        <w:t>ода.</w:t>
      </w:r>
    </w:p>
    <w:p w:rsidR="00F80211" w:rsidRPr="00251B18" w:rsidRDefault="00F80211" w:rsidP="00F80211">
      <w:pPr>
        <w:pStyle w:val="a4"/>
        <w:jc w:val="both"/>
        <w:rPr>
          <w:rFonts w:ascii="Times New Roman" w:hAnsi="Times New Roman" w:cs="Times New Roman"/>
          <w:color w:val="1F497D" w:themeColor="text2"/>
          <w:sz w:val="24"/>
          <w:szCs w:val="24"/>
        </w:rPr>
      </w:pPr>
      <w:r w:rsidRPr="00251B18">
        <w:rPr>
          <w:rFonts w:ascii="Times New Roman" w:hAnsi="Times New Roman" w:cs="Times New Roman"/>
          <w:color w:val="1F497D" w:themeColor="text2"/>
          <w:sz w:val="24"/>
          <w:szCs w:val="24"/>
        </w:rPr>
        <w:t>Проекты:</w:t>
      </w:r>
    </w:p>
    <w:p w:rsidR="00F80211" w:rsidRPr="00251B18" w:rsidRDefault="00F80211" w:rsidP="00F80211">
      <w:pPr>
        <w:pStyle w:val="a4"/>
        <w:jc w:val="both"/>
        <w:rPr>
          <w:rFonts w:ascii="Times New Roman" w:hAnsi="Times New Roman" w:cs="Times New Roman"/>
          <w:color w:val="1F497D" w:themeColor="text2"/>
          <w:sz w:val="24"/>
          <w:szCs w:val="24"/>
        </w:rPr>
      </w:pPr>
      <w:r w:rsidRPr="00251B18">
        <w:rPr>
          <w:rFonts w:ascii="Times New Roman" w:hAnsi="Times New Roman" w:cs="Times New Roman"/>
          <w:color w:val="1F497D" w:themeColor="text2"/>
          <w:sz w:val="24"/>
          <w:szCs w:val="24"/>
        </w:rPr>
        <w:t>1. Акция «Школьники дошкольникам» (оказание помощи воспитанникам дошкольного отделения)</w:t>
      </w:r>
    </w:p>
    <w:p w:rsidR="00F80211" w:rsidRPr="00251B18" w:rsidRDefault="00F80211" w:rsidP="00F80211">
      <w:pPr>
        <w:pStyle w:val="a4"/>
        <w:jc w:val="both"/>
        <w:rPr>
          <w:rFonts w:ascii="Times New Roman" w:hAnsi="Times New Roman" w:cs="Times New Roman"/>
          <w:color w:val="1F497D" w:themeColor="text2"/>
          <w:sz w:val="24"/>
          <w:szCs w:val="24"/>
        </w:rPr>
      </w:pPr>
      <w:r w:rsidRPr="00251B18">
        <w:rPr>
          <w:rFonts w:ascii="Times New Roman" w:hAnsi="Times New Roman" w:cs="Times New Roman"/>
          <w:color w:val="1F497D" w:themeColor="text2"/>
          <w:sz w:val="24"/>
          <w:szCs w:val="24"/>
        </w:rPr>
        <w:t xml:space="preserve">2. Акция «Для тех, кто рядом с нами» </w:t>
      </w:r>
      <w:proofErr w:type="gramStart"/>
      <w:r w:rsidRPr="00251B18">
        <w:rPr>
          <w:rFonts w:ascii="Times New Roman" w:hAnsi="Times New Roman" w:cs="Times New Roman"/>
          <w:color w:val="1F497D" w:themeColor="text2"/>
          <w:sz w:val="24"/>
          <w:szCs w:val="24"/>
        </w:rPr>
        <w:t xml:space="preserve">( </w:t>
      </w:r>
      <w:proofErr w:type="gramEnd"/>
      <w:r w:rsidRPr="00251B18">
        <w:rPr>
          <w:rFonts w:ascii="Times New Roman" w:hAnsi="Times New Roman" w:cs="Times New Roman"/>
          <w:color w:val="1F497D" w:themeColor="text2"/>
          <w:sz w:val="24"/>
          <w:szCs w:val="24"/>
        </w:rPr>
        <w:t>продолжено многолетнее сотрудничество с великолукским домом ветеранов и домом престарелых)</w:t>
      </w:r>
    </w:p>
    <w:p w:rsidR="00F80211" w:rsidRPr="00251B18" w:rsidRDefault="00F80211" w:rsidP="00F80211">
      <w:pPr>
        <w:pStyle w:val="a4"/>
        <w:jc w:val="both"/>
        <w:rPr>
          <w:rFonts w:ascii="Times New Roman" w:hAnsi="Times New Roman" w:cs="Times New Roman"/>
          <w:color w:val="1F497D" w:themeColor="text2"/>
          <w:sz w:val="24"/>
          <w:szCs w:val="24"/>
        </w:rPr>
      </w:pPr>
      <w:r w:rsidRPr="00251B18">
        <w:rPr>
          <w:rFonts w:ascii="Times New Roman" w:hAnsi="Times New Roman" w:cs="Times New Roman"/>
          <w:color w:val="1F497D" w:themeColor="text2"/>
          <w:sz w:val="24"/>
          <w:szCs w:val="24"/>
        </w:rPr>
        <w:t xml:space="preserve">3. Акция «Обелиск у дороги» </w:t>
      </w:r>
      <w:proofErr w:type="gramStart"/>
      <w:r w:rsidRPr="00251B18">
        <w:rPr>
          <w:rFonts w:ascii="Times New Roman" w:hAnsi="Times New Roman" w:cs="Times New Roman"/>
          <w:color w:val="1F497D" w:themeColor="text2"/>
          <w:sz w:val="24"/>
          <w:szCs w:val="24"/>
        </w:rPr>
        <w:t xml:space="preserve">( </w:t>
      </w:r>
      <w:proofErr w:type="gramEnd"/>
      <w:r w:rsidRPr="00251B18">
        <w:rPr>
          <w:rFonts w:ascii="Times New Roman" w:hAnsi="Times New Roman" w:cs="Times New Roman"/>
          <w:color w:val="1F497D" w:themeColor="text2"/>
          <w:sz w:val="24"/>
          <w:szCs w:val="24"/>
        </w:rPr>
        <w:t xml:space="preserve">учащиеся школы ухаживают за мемориальными плитами в п. Шелково, могилой Героя в п. </w:t>
      </w:r>
      <w:proofErr w:type="spellStart"/>
      <w:r w:rsidRPr="00251B18">
        <w:rPr>
          <w:rFonts w:ascii="Times New Roman" w:hAnsi="Times New Roman" w:cs="Times New Roman"/>
          <w:color w:val="1F497D" w:themeColor="text2"/>
          <w:sz w:val="24"/>
          <w:szCs w:val="24"/>
        </w:rPr>
        <w:t>Купуй</w:t>
      </w:r>
      <w:proofErr w:type="spellEnd"/>
      <w:r w:rsidRPr="00251B18">
        <w:rPr>
          <w:rFonts w:ascii="Times New Roman" w:hAnsi="Times New Roman" w:cs="Times New Roman"/>
          <w:color w:val="1F497D" w:themeColor="text2"/>
          <w:sz w:val="24"/>
          <w:szCs w:val="24"/>
        </w:rPr>
        <w:t>)</w:t>
      </w:r>
    </w:p>
    <w:p w:rsidR="00F80211" w:rsidRPr="00251B18" w:rsidRDefault="00F80211" w:rsidP="00F80211">
      <w:pPr>
        <w:pStyle w:val="a4"/>
        <w:jc w:val="both"/>
        <w:rPr>
          <w:rFonts w:ascii="Times New Roman" w:hAnsi="Times New Roman" w:cs="Times New Roman"/>
          <w:color w:val="1F497D" w:themeColor="text2"/>
          <w:sz w:val="24"/>
          <w:szCs w:val="24"/>
        </w:rPr>
      </w:pPr>
      <w:r w:rsidRPr="00251B18">
        <w:rPr>
          <w:rFonts w:ascii="Times New Roman" w:hAnsi="Times New Roman" w:cs="Times New Roman"/>
          <w:color w:val="1F497D" w:themeColor="text2"/>
          <w:sz w:val="24"/>
          <w:szCs w:val="24"/>
        </w:rPr>
        <w:t xml:space="preserve">4. Акция « Новогодний серпантин» (члены </w:t>
      </w:r>
      <w:proofErr w:type="gramStart"/>
      <w:r w:rsidRPr="00251B18">
        <w:rPr>
          <w:rFonts w:ascii="Times New Roman" w:hAnsi="Times New Roman" w:cs="Times New Roman"/>
          <w:color w:val="1F497D" w:themeColor="text2"/>
          <w:sz w:val="24"/>
          <w:szCs w:val="24"/>
        </w:rPr>
        <w:t>ШКОДА</w:t>
      </w:r>
      <w:proofErr w:type="gramEnd"/>
      <w:r w:rsidRPr="00251B18">
        <w:rPr>
          <w:rFonts w:ascii="Times New Roman" w:hAnsi="Times New Roman" w:cs="Times New Roman"/>
          <w:color w:val="1F497D" w:themeColor="text2"/>
          <w:sz w:val="24"/>
          <w:szCs w:val="24"/>
        </w:rPr>
        <w:t xml:space="preserve"> подготовили праздники для дошкольников и младших школьников)</w:t>
      </w:r>
    </w:p>
    <w:p w:rsidR="00F80211" w:rsidRPr="00251B18" w:rsidRDefault="00F80211" w:rsidP="00F80211">
      <w:pPr>
        <w:pStyle w:val="a4"/>
        <w:jc w:val="both"/>
        <w:rPr>
          <w:rFonts w:ascii="Times New Roman" w:hAnsi="Times New Roman" w:cs="Times New Roman"/>
          <w:color w:val="1F497D" w:themeColor="text2"/>
          <w:sz w:val="24"/>
          <w:szCs w:val="24"/>
        </w:rPr>
      </w:pPr>
      <w:r w:rsidRPr="00251B18">
        <w:rPr>
          <w:rFonts w:ascii="Times New Roman" w:hAnsi="Times New Roman" w:cs="Times New Roman"/>
          <w:color w:val="1F497D" w:themeColor="text2"/>
          <w:sz w:val="24"/>
          <w:szCs w:val="24"/>
        </w:rPr>
        <w:lastRenderedPageBreak/>
        <w:t>5. Проект «Природа наш дом» (</w:t>
      </w:r>
      <w:proofErr w:type="spellStart"/>
      <w:r w:rsidRPr="00251B18">
        <w:rPr>
          <w:rFonts w:ascii="Times New Roman" w:hAnsi="Times New Roman" w:cs="Times New Roman"/>
          <w:color w:val="1F497D" w:themeColor="text2"/>
          <w:sz w:val="24"/>
          <w:szCs w:val="24"/>
        </w:rPr>
        <w:t>экологовалеологический</w:t>
      </w:r>
      <w:proofErr w:type="spellEnd"/>
      <w:r w:rsidRPr="00251B18">
        <w:rPr>
          <w:rFonts w:ascii="Times New Roman" w:hAnsi="Times New Roman" w:cs="Times New Roman"/>
          <w:color w:val="1F497D" w:themeColor="text2"/>
          <w:sz w:val="24"/>
          <w:szCs w:val="24"/>
        </w:rPr>
        <w:t xml:space="preserve"> месячник)</w:t>
      </w:r>
    </w:p>
    <w:p w:rsidR="00F80211" w:rsidRPr="00251B18" w:rsidRDefault="00F80211" w:rsidP="00F80211">
      <w:pPr>
        <w:pStyle w:val="a4"/>
        <w:jc w:val="both"/>
        <w:rPr>
          <w:rFonts w:ascii="Times New Roman" w:hAnsi="Times New Roman" w:cs="Times New Roman"/>
          <w:color w:val="1F497D" w:themeColor="text2"/>
          <w:sz w:val="24"/>
          <w:szCs w:val="24"/>
        </w:rPr>
      </w:pPr>
      <w:r w:rsidRPr="00251B18">
        <w:rPr>
          <w:rFonts w:ascii="Times New Roman" w:hAnsi="Times New Roman" w:cs="Times New Roman"/>
          <w:color w:val="1F497D" w:themeColor="text2"/>
          <w:sz w:val="24"/>
          <w:szCs w:val="24"/>
        </w:rPr>
        <w:t>-акция «Цветок»</w:t>
      </w:r>
    </w:p>
    <w:p w:rsidR="00F80211" w:rsidRPr="00251B18" w:rsidRDefault="00F80211" w:rsidP="00F80211">
      <w:pPr>
        <w:pStyle w:val="a4"/>
        <w:jc w:val="both"/>
        <w:rPr>
          <w:rFonts w:ascii="Times New Roman" w:hAnsi="Times New Roman" w:cs="Times New Roman"/>
          <w:color w:val="1F497D" w:themeColor="text2"/>
          <w:sz w:val="24"/>
          <w:szCs w:val="24"/>
        </w:rPr>
      </w:pPr>
      <w:r w:rsidRPr="00251B18">
        <w:rPr>
          <w:rFonts w:ascii="Times New Roman" w:hAnsi="Times New Roman" w:cs="Times New Roman"/>
          <w:color w:val="1F497D" w:themeColor="text2"/>
          <w:sz w:val="24"/>
          <w:szCs w:val="24"/>
        </w:rPr>
        <w:t>- акция «Сделаем мир ярче»</w:t>
      </w:r>
    </w:p>
    <w:p w:rsidR="00F80211" w:rsidRPr="00251B18" w:rsidRDefault="00F80211" w:rsidP="00F80211">
      <w:pPr>
        <w:pStyle w:val="a4"/>
        <w:jc w:val="both"/>
        <w:rPr>
          <w:rFonts w:ascii="Times New Roman" w:hAnsi="Times New Roman" w:cs="Times New Roman"/>
          <w:color w:val="1F497D" w:themeColor="text2"/>
          <w:sz w:val="24"/>
          <w:szCs w:val="24"/>
        </w:rPr>
      </w:pPr>
      <w:r w:rsidRPr="00251B18">
        <w:rPr>
          <w:rFonts w:ascii="Times New Roman" w:hAnsi="Times New Roman" w:cs="Times New Roman"/>
          <w:color w:val="1F497D" w:themeColor="text2"/>
          <w:sz w:val="24"/>
          <w:szCs w:val="24"/>
        </w:rPr>
        <w:t>- акция «Кустарник»</w:t>
      </w:r>
    </w:p>
    <w:p w:rsidR="00F80211" w:rsidRPr="00251B18" w:rsidRDefault="00F80211" w:rsidP="00F80211">
      <w:pPr>
        <w:pStyle w:val="a4"/>
        <w:jc w:val="both"/>
        <w:rPr>
          <w:rFonts w:ascii="Times New Roman" w:hAnsi="Times New Roman" w:cs="Times New Roman"/>
          <w:color w:val="1F497D" w:themeColor="text2"/>
          <w:sz w:val="24"/>
          <w:szCs w:val="24"/>
        </w:rPr>
      </w:pPr>
      <w:r w:rsidRPr="00251B18">
        <w:rPr>
          <w:rFonts w:ascii="Times New Roman" w:hAnsi="Times New Roman" w:cs="Times New Roman"/>
          <w:color w:val="1F497D" w:themeColor="text2"/>
          <w:sz w:val="24"/>
          <w:szCs w:val="24"/>
        </w:rPr>
        <w:t>- акция «Чистый двор».</w:t>
      </w:r>
    </w:p>
    <w:p w:rsidR="00F80211" w:rsidRPr="00251B18" w:rsidRDefault="00F80211" w:rsidP="00F80211">
      <w:pPr>
        <w:pStyle w:val="a4"/>
        <w:jc w:val="both"/>
        <w:rPr>
          <w:rFonts w:ascii="Times New Roman" w:hAnsi="Times New Roman" w:cs="Times New Roman"/>
          <w:color w:val="1F497D" w:themeColor="text2"/>
          <w:sz w:val="24"/>
          <w:szCs w:val="24"/>
        </w:rPr>
      </w:pPr>
      <w:r w:rsidRPr="00251B18">
        <w:rPr>
          <w:rFonts w:ascii="Times New Roman" w:hAnsi="Times New Roman" w:cs="Times New Roman"/>
          <w:color w:val="1F497D" w:themeColor="text2"/>
          <w:sz w:val="24"/>
          <w:szCs w:val="24"/>
        </w:rPr>
        <w:t>6. Акция « Добрая душа» (участие в волонтерском движении в п. Клин).</w:t>
      </w:r>
    </w:p>
    <w:p w:rsidR="00F80211" w:rsidRPr="00251B18" w:rsidRDefault="00F80211" w:rsidP="00F80211">
      <w:pPr>
        <w:pStyle w:val="a4"/>
        <w:jc w:val="both"/>
        <w:rPr>
          <w:rFonts w:ascii="Times New Roman" w:hAnsi="Times New Roman" w:cs="Times New Roman"/>
          <w:color w:val="1F497D" w:themeColor="text2"/>
          <w:sz w:val="24"/>
          <w:szCs w:val="24"/>
        </w:rPr>
      </w:pPr>
    </w:p>
    <w:p w:rsidR="00F80211" w:rsidRPr="00251B18" w:rsidRDefault="00F80211" w:rsidP="00F80211">
      <w:pPr>
        <w:pStyle w:val="a4"/>
        <w:jc w:val="both"/>
        <w:rPr>
          <w:rFonts w:ascii="Times New Roman" w:hAnsi="Times New Roman" w:cs="Times New Roman"/>
          <w:color w:val="1F497D" w:themeColor="text2"/>
          <w:sz w:val="24"/>
          <w:szCs w:val="24"/>
        </w:rPr>
      </w:pPr>
      <w:r w:rsidRPr="00F80211">
        <w:rPr>
          <w:rFonts w:ascii="Times New Roman" w:hAnsi="Times New Roman" w:cs="Times New Roman"/>
          <w:sz w:val="24"/>
          <w:szCs w:val="24"/>
        </w:rPr>
        <w:t xml:space="preserve">  </w:t>
      </w:r>
      <w:r w:rsidR="00251B18">
        <w:rPr>
          <w:rFonts w:ascii="Times New Roman" w:hAnsi="Times New Roman" w:cs="Times New Roman"/>
          <w:color w:val="1F497D" w:themeColor="text2"/>
          <w:sz w:val="24"/>
          <w:szCs w:val="24"/>
        </w:rPr>
        <w:t>Партнеры</w:t>
      </w:r>
      <w:r w:rsidRPr="00251B18">
        <w:rPr>
          <w:rFonts w:ascii="Times New Roman" w:hAnsi="Times New Roman" w:cs="Times New Roman"/>
          <w:color w:val="1F497D" w:themeColor="text2"/>
          <w:sz w:val="24"/>
          <w:szCs w:val="24"/>
        </w:rPr>
        <w:t xml:space="preserve"> школы в 2011-2012 годы были:</w:t>
      </w:r>
    </w:p>
    <w:p w:rsidR="00F80211" w:rsidRPr="00251B18" w:rsidRDefault="00F80211" w:rsidP="00F80211">
      <w:pPr>
        <w:pStyle w:val="a4"/>
        <w:jc w:val="both"/>
        <w:rPr>
          <w:rFonts w:ascii="Times New Roman" w:hAnsi="Times New Roman" w:cs="Times New Roman"/>
          <w:color w:val="1F497D" w:themeColor="text2"/>
          <w:sz w:val="24"/>
          <w:szCs w:val="24"/>
        </w:rPr>
      </w:pPr>
      <w:r w:rsidRPr="00251B18">
        <w:rPr>
          <w:rFonts w:ascii="Times New Roman" w:hAnsi="Times New Roman" w:cs="Times New Roman"/>
          <w:color w:val="1F497D" w:themeColor="text2"/>
          <w:sz w:val="24"/>
          <w:szCs w:val="24"/>
        </w:rPr>
        <w:t>-детский сад №21 «Пчелка»,</w:t>
      </w:r>
    </w:p>
    <w:p w:rsidR="00F80211" w:rsidRPr="00251B18" w:rsidRDefault="00F80211" w:rsidP="00F80211">
      <w:pPr>
        <w:pStyle w:val="a4"/>
        <w:jc w:val="both"/>
        <w:rPr>
          <w:rFonts w:ascii="Times New Roman" w:hAnsi="Times New Roman" w:cs="Times New Roman"/>
          <w:color w:val="1F497D" w:themeColor="text2"/>
          <w:sz w:val="24"/>
          <w:szCs w:val="24"/>
        </w:rPr>
      </w:pPr>
      <w:r w:rsidRPr="00251B18">
        <w:rPr>
          <w:rFonts w:ascii="Times New Roman" w:hAnsi="Times New Roman" w:cs="Times New Roman"/>
          <w:color w:val="1F497D" w:themeColor="text2"/>
          <w:sz w:val="24"/>
          <w:szCs w:val="24"/>
        </w:rPr>
        <w:t>-</w:t>
      </w:r>
      <w:proofErr w:type="gramStart"/>
      <w:r w:rsidRPr="00251B18">
        <w:rPr>
          <w:rFonts w:ascii="Times New Roman" w:hAnsi="Times New Roman" w:cs="Times New Roman"/>
          <w:color w:val="1F497D" w:themeColor="text2"/>
          <w:sz w:val="24"/>
          <w:szCs w:val="24"/>
        </w:rPr>
        <w:t>ПЛ</w:t>
      </w:r>
      <w:proofErr w:type="gramEnd"/>
      <w:r w:rsidRPr="00251B18">
        <w:rPr>
          <w:rFonts w:ascii="Times New Roman" w:hAnsi="Times New Roman" w:cs="Times New Roman"/>
          <w:color w:val="1F497D" w:themeColor="text2"/>
          <w:sz w:val="24"/>
          <w:szCs w:val="24"/>
        </w:rPr>
        <w:t xml:space="preserve"> №5,8,</w:t>
      </w:r>
    </w:p>
    <w:p w:rsidR="00F80211" w:rsidRPr="00251B18" w:rsidRDefault="00F80211" w:rsidP="00F80211">
      <w:pPr>
        <w:pStyle w:val="a4"/>
        <w:jc w:val="both"/>
        <w:rPr>
          <w:rFonts w:ascii="Times New Roman" w:hAnsi="Times New Roman" w:cs="Times New Roman"/>
          <w:color w:val="1F497D" w:themeColor="text2"/>
          <w:sz w:val="24"/>
          <w:szCs w:val="24"/>
        </w:rPr>
      </w:pPr>
      <w:r w:rsidRPr="00251B18">
        <w:rPr>
          <w:rFonts w:ascii="Times New Roman" w:hAnsi="Times New Roman" w:cs="Times New Roman"/>
          <w:color w:val="1F497D" w:themeColor="text2"/>
          <w:sz w:val="24"/>
          <w:szCs w:val="24"/>
        </w:rPr>
        <w:t>- -СЗТУ,</w:t>
      </w:r>
    </w:p>
    <w:p w:rsidR="00F80211" w:rsidRPr="00251B18" w:rsidRDefault="00F80211" w:rsidP="00F80211">
      <w:pPr>
        <w:pStyle w:val="a4"/>
        <w:jc w:val="both"/>
        <w:rPr>
          <w:rFonts w:ascii="Times New Roman" w:hAnsi="Times New Roman" w:cs="Times New Roman"/>
          <w:color w:val="1F497D" w:themeColor="text2"/>
          <w:sz w:val="24"/>
          <w:szCs w:val="24"/>
        </w:rPr>
      </w:pPr>
      <w:r w:rsidRPr="00251B18">
        <w:rPr>
          <w:rFonts w:ascii="Times New Roman" w:hAnsi="Times New Roman" w:cs="Times New Roman"/>
          <w:color w:val="1F497D" w:themeColor="text2"/>
          <w:sz w:val="24"/>
          <w:szCs w:val="24"/>
        </w:rPr>
        <w:t>- Великолукская академия физкультуры,</w:t>
      </w:r>
    </w:p>
    <w:p w:rsidR="00F80211" w:rsidRPr="00251B18" w:rsidRDefault="00F80211" w:rsidP="00F80211">
      <w:pPr>
        <w:pStyle w:val="a4"/>
        <w:jc w:val="both"/>
        <w:rPr>
          <w:rFonts w:ascii="Times New Roman" w:hAnsi="Times New Roman" w:cs="Times New Roman"/>
          <w:color w:val="1F497D" w:themeColor="text2"/>
          <w:sz w:val="24"/>
          <w:szCs w:val="24"/>
        </w:rPr>
      </w:pPr>
      <w:r w:rsidRPr="00251B18">
        <w:rPr>
          <w:rFonts w:ascii="Times New Roman" w:hAnsi="Times New Roman" w:cs="Times New Roman"/>
          <w:color w:val="1F497D" w:themeColor="text2"/>
          <w:sz w:val="24"/>
          <w:szCs w:val="24"/>
        </w:rPr>
        <w:t>- Великолукский дом ветеранов,</w:t>
      </w:r>
    </w:p>
    <w:p w:rsidR="00F80211" w:rsidRPr="00251B18" w:rsidRDefault="00F80211" w:rsidP="00F80211">
      <w:pPr>
        <w:pStyle w:val="a4"/>
        <w:jc w:val="both"/>
        <w:rPr>
          <w:rFonts w:ascii="Times New Roman" w:hAnsi="Times New Roman" w:cs="Times New Roman"/>
          <w:color w:val="1F497D" w:themeColor="text2"/>
          <w:sz w:val="24"/>
          <w:szCs w:val="24"/>
        </w:rPr>
      </w:pPr>
      <w:r w:rsidRPr="00251B18">
        <w:rPr>
          <w:rFonts w:ascii="Times New Roman" w:hAnsi="Times New Roman" w:cs="Times New Roman"/>
          <w:color w:val="1F497D" w:themeColor="text2"/>
          <w:sz w:val="24"/>
          <w:szCs w:val="24"/>
        </w:rPr>
        <w:t>- великолукский дом для престарелых и инвалидов,</w:t>
      </w:r>
    </w:p>
    <w:p w:rsidR="00F80211" w:rsidRPr="00251B18" w:rsidRDefault="00F80211" w:rsidP="00F80211">
      <w:pPr>
        <w:pStyle w:val="a4"/>
        <w:jc w:val="both"/>
        <w:rPr>
          <w:rFonts w:ascii="Times New Roman" w:hAnsi="Times New Roman" w:cs="Times New Roman"/>
          <w:color w:val="1F497D" w:themeColor="text2"/>
          <w:sz w:val="24"/>
          <w:szCs w:val="24"/>
        </w:rPr>
      </w:pPr>
      <w:r w:rsidRPr="00251B18">
        <w:rPr>
          <w:rFonts w:ascii="Times New Roman" w:hAnsi="Times New Roman" w:cs="Times New Roman"/>
          <w:color w:val="1F497D" w:themeColor="text2"/>
          <w:sz w:val="24"/>
          <w:szCs w:val="24"/>
        </w:rPr>
        <w:t>- Дом детского творчества им. А. Матросова,</w:t>
      </w:r>
    </w:p>
    <w:p w:rsidR="00F80211" w:rsidRPr="00251B18" w:rsidRDefault="00F80211" w:rsidP="00F80211">
      <w:pPr>
        <w:pStyle w:val="a4"/>
        <w:jc w:val="both"/>
        <w:rPr>
          <w:rFonts w:ascii="Times New Roman" w:hAnsi="Times New Roman" w:cs="Times New Roman"/>
          <w:color w:val="1F497D" w:themeColor="text2"/>
          <w:sz w:val="24"/>
          <w:szCs w:val="24"/>
        </w:rPr>
      </w:pPr>
      <w:r w:rsidRPr="00251B18">
        <w:rPr>
          <w:rFonts w:ascii="Times New Roman" w:hAnsi="Times New Roman" w:cs="Times New Roman"/>
          <w:color w:val="1F497D" w:themeColor="text2"/>
          <w:sz w:val="24"/>
          <w:szCs w:val="24"/>
        </w:rPr>
        <w:t>- Дом технического творчества.</w:t>
      </w:r>
    </w:p>
    <w:p w:rsidR="00F80211" w:rsidRPr="00251B18" w:rsidRDefault="00F80211" w:rsidP="00F80211">
      <w:pPr>
        <w:pStyle w:val="a4"/>
        <w:jc w:val="both"/>
        <w:rPr>
          <w:rFonts w:ascii="Times New Roman" w:hAnsi="Times New Roman" w:cs="Times New Roman"/>
          <w:color w:val="1F497D" w:themeColor="text2"/>
          <w:sz w:val="24"/>
          <w:szCs w:val="24"/>
        </w:rPr>
      </w:pPr>
      <w:r w:rsidRPr="00251B18">
        <w:rPr>
          <w:rFonts w:ascii="Times New Roman" w:hAnsi="Times New Roman" w:cs="Times New Roman"/>
          <w:color w:val="1F497D" w:themeColor="text2"/>
          <w:sz w:val="24"/>
          <w:szCs w:val="24"/>
        </w:rPr>
        <w:t>- Центр эстетического воспитания.</w:t>
      </w:r>
    </w:p>
    <w:p w:rsidR="00F80211" w:rsidRPr="00251B18" w:rsidRDefault="00F80211" w:rsidP="00251B18">
      <w:pPr>
        <w:pStyle w:val="a4"/>
        <w:tabs>
          <w:tab w:val="left" w:pos="6255"/>
        </w:tabs>
        <w:jc w:val="both"/>
        <w:rPr>
          <w:rFonts w:ascii="Times New Roman" w:hAnsi="Times New Roman" w:cs="Times New Roman"/>
          <w:color w:val="1F497D" w:themeColor="text2"/>
          <w:sz w:val="24"/>
          <w:szCs w:val="24"/>
        </w:rPr>
      </w:pPr>
      <w:r w:rsidRPr="00251B18">
        <w:rPr>
          <w:rFonts w:ascii="Times New Roman" w:hAnsi="Times New Roman" w:cs="Times New Roman"/>
          <w:color w:val="1F497D" w:themeColor="text2"/>
          <w:sz w:val="24"/>
          <w:szCs w:val="24"/>
        </w:rPr>
        <w:t>- Музыкальная школа №1,</w:t>
      </w:r>
      <w:r w:rsidR="00251B18">
        <w:rPr>
          <w:rFonts w:ascii="Times New Roman" w:hAnsi="Times New Roman" w:cs="Times New Roman"/>
          <w:color w:val="1F497D" w:themeColor="text2"/>
          <w:sz w:val="24"/>
          <w:szCs w:val="24"/>
        </w:rPr>
        <w:tab/>
      </w:r>
    </w:p>
    <w:p w:rsidR="00F80211" w:rsidRPr="00251B18" w:rsidRDefault="00F80211" w:rsidP="00F80211">
      <w:pPr>
        <w:pStyle w:val="a4"/>
        <w:jc w:val="both"/>
        <w:rPr>
          <w:rFonts w:ascii="Times New Roman" w:hAnsi="Times New Roman" w:cs="Times New Roman"/>
          <w:color w:val="1F497D" w:themeColor="text2"/>
          <w:sz w:val="24"/>
          <w:szCs w:val="24"/>
        </w:rPr>
      </w:pPr>
      <w:r w:rsidRPr="00251B18">
        <w:rPr>
          <w:rFonts w:ascii="Times New Roman" w:hAnsi="Times New Roman" w:cs="Times New Roman"/>
          <w:color w:val="1F497D" w:themeColor="text2"/>
          <w:sz w:val="24"/>
          <w:szCs w:val="24"/>
        </w:rPr>
        <w:t>- Драмтеатр.</w:t>
      </w:r>
    </w:p>
    <w:p w:rsidR="00F80211" w:rsidRPr="00251B18" w:rsidRDefault="00F80211" w:rsidP="00F80211">
      <w:pPr>
        <w:pStyle w:val="a4"/>
        <w:jc w:val="both"/>
        <w:rPr>
          <w:rFonts w:ascii="Times New Roman" w:hAnsi="Times New Roman" w:cs="Times New Roman"/>
          <w:color w:val="1F497D" w:themeColor="text2"/>
          <w:sz w:val="24"/>
          <w:szCs w:val="24"/>
        </w:rPr>
      </w:pPr>
      <w:r w:rsidRPr="00251B18">
        <w:rPr>
          <w:rFonts w:ascii="Times New Roman" w:hAnsi="Times New Roman" w:cs="Times New Roman"/>
          <w:color w:val="1F497D" w:themeColor="text2"/>
          <w:sz w:val="24"/>
          <w:szCs w:val="24"/>
        </w:rPr>
        <w:t>- Центр медицинской профилактики,</w:t>
      </w:r>
    </w:p>
    <w:p w:rsidR="00F80211" w:rsidRPr="00251B18" w:rsidRDefault="00F80211" w:rsidP="00F80211">
      <w:pPr>
        <w:pStyle w:val="a4"/>
        <w:jc w:val="both"/>
        <w:rPr>
          <w:rFonts w:ascii="Times New Roman" w:hAnsi="Times New Roman" w:cs="Times New Roman"/>
          <w:color w:val="1F497D" w:themeColor="text2"/>
          <w:sz w:val="24"/>
          <w:szCs w:val="24"/>
        </w:rPr>
      </w:pPr>
      <w:r w:rsidRPr="00251B18">
        <w:rPr>
          <w:rFonts w:ascii="Times New Roman" w:hAnsi="Times New Roman" w:cs="Times New Roman"/>
          <w:color w:val="1F497D" w:themeColor="text2"/>
          <w:sz w:val="24"/>
          <w:szCs w:val="24"/>
        </w:rPr>
        <w:t>- Линейная милиция г. Великие Луки.</w:t>
      </w:r>
    </w:p>
    <w:p w:rsidR="00F80211" w:rsidRDefault="00F80211" w:rsidP="00F80211">
      <w:pPr>
        <w:pStyle w:val="a4"/>
        <w:jc w:val="both"/>
        <w:rPr>
          <w:rFonts w:ascii="Times New Roman" w:hAnsi="Times New Roman" w:cs="Times New Roman"/>
          <w:color w:val="1F497D" w:themeColor="text2"/>
          <w:sz w:val="24"/>
          <w:szCs w:val="24"/>
        </w:rPr>
      </w:pPr>
      <w:r w:rsidRPr="00251B18">
        <w:rPr>
          <w:rFonts w:ascii="Times New Roman" w:hAnsi="Times New Roman" w:cs="Times New Roman"/>
          <w:color w:val="1F497D" w:themeColor="text2"/>
          <w:sz w:val="24"/>
          <w:szCs w:val="24"/>
        </w:rPr>
        <w:t>- ГИБДД.</w:t>
      </w:r>
    </w:p>
    <w:p w:rsidR="0093599E" w:rsidRDefault="0093599E" w:rsidP="00F80211">
      <w:pPr>
        <w:pStyle w:val="a4"/>
        <w:jc w:val="both"/>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Выводы:</w:t>
      </w:r>
    </w:p>
    <w:p w:rsidR="0093599E" w:rsidRPr="0093599E" w:rsidRDefault="0093599E" w:rsidP="0093599E">
      <w:pPr>
        <w:pStyle w:val="a4"/>
        <w:jc w:val="both"/>
        <w:rPr>
          <w:rFonts w:ascii="Times New Roman" w:hAnsi="Times New Roman" w:cs="Times New Roman"/>
          <w:sz w:val="24"/>
          <w:szCs w:val="24"/>
        </w:rPr>
      </w:pPr>
      <w:r w:rsidRPr="0093599E">
        <w:rPr>
          <w:rFonts w:ascii="Times New Roman" w:hAnsi="Times New Roman" w:cs="Times New Roman"/>
          <w:sz w:val="24"/>
          <w:szCs w:val="24"/>
        </w:rPr>
        <w:t>Основные направления воспитательной работы на 2012-2013 учебный год</w:t>
      </w:r>
    </w:p>
    <w:p w:rsidR="0093599E" w:rsidRPr="0093599E" w:rsidRDefault="0093599E" w:rsidP="0093599E">
      <w:pPr>
        <w:pStyle w:val="a4"/>
        <w:jc w:val="both"/>
        <w:rPr>
          <w:rFonts w:ascii="Times New Roman" w:hAnsi="Times New Roman" w:cs="Times New Roman"/>
          <w:sz w:val="24"/>
          <w:szCs w:val="24"/>
        </w:rPr>
      </w:pPr>
      <w:r w:rsidRPr="0093599E">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93599E">
        <w:rPr>
          <w:rFonts w:ascii="Times New Roman" w:hAnsi="Times New Roman" w:cs="Times New Roman"/>
          <w:sz w:val="24"/>
          <w:szCs w:val="24"/>
        </w:rPr>
        <w:t xml:space="preserve"> Продолжить работу школы в рамках воспитательной системы « Школа без неудачников». Основные задачи воспитательной работы ОУ на следующий учебный год:</w:t>
      </w:r>
    </w:p>
    <w:p w:rsidR="0093599E" w:rsidRPr="0093599E" w:rsidRDefault="0093599E" w:rsidP="0093599E">
      <w:pPr>
        <w:pStyle w:val="a4"/>
        <w:jc w:val="both"/>
        <w:rPr>
          <w:rFonts w:ascii="Times New Roman" w:hAnsi="Times New Roman" w:cs="Times New Roman"/>
          <w:sz w:val="24"/>
          <w:szCs w:val="24"/>
        </w:rPr>
      </w:pPr>
      <w:r>
        <w:rPr>
          <w:rFonts w:ascii="Times New Roman" w:hAnsi="Times New Roman" w:cs="Times New Roman"/>
          <w:sz w:val="24"/>
          <w:szCs w:val="24"/>
        </w:rPr>
        <w:t xml:space="preserve"> 2. С</w:t>
      </w:r>
      <w:r w:rsidRPr="0093599E">
        <w:rPr>
          <w:rFonts w:ascii="Times New Roman" w:hAnsi="Times New Roman" w:cs="Times New Roman"/>
          <w:sz w:val="24"/>
          <w:szCs w:val="24"/>
        </w:rPr>
        <w:t>овершенствование работы Центров,</w:t>
      </w:r>
    </w:p>
    <w:p w:rsidR="0093599E" w:rsidRPr="0093599E" w:rsidRDefault="0093599E" w:rsidP="0093599E">
      <w:pPr>
        <w:pStyle w:val="a4"/>
        <w:jc w:val="both"/>
        <w:rPr>
          <w:rFonts w:ascii="Times New Roman" w:hAnsi="Times New Roman" w:cs="Times New Roman"/>
          <w:sz w:val="24"/>
          <w:szCs w:val="24"/>
        </w:rPr>
      </w:pPr>
      <w:r>
        <w:rPr>
          <w:rFonts w:ascii="Times New Roman" w:hAnsi="Times New Roman" w:cs="Times New Roman"/>
          <w:sz w:val="24"/>
          <w:szCs w:val="24"/>
        </w:rPr>
        <w:t xml:space="preserve"> 3.</w:t>
      </w:r>
      <w:r w:rsidRPr="0093599E">
        <w:rPr>
          <w:rFonts w:ascii="Times New Roman" w:hAnsi="Times New Roman" w:cs="Times New Roman"/>
          <w:sz w:val="24"/>
          <w:szCs w:val="24"/>
        </w:rPr>
        <w:t xml:space="preserve">  продолжить  применение  классными руководителями приемов и методов создания  ситуации успеха во внеурочной деятельности.</w:t>
      </w:r>
    </w:p>
    <w:p w:rsidR="0093599E" w:rsidRPr="0093599E" w:rsidRDefault="0093599E" w:rsidP="0093599E">
      <w:pPr>
        <w:pStyle w:val="a4"/>
        <w:jc w:val="both"/>
        <w:rPr>
          <w:rFonts w:ascii="Times New Roman" w:hAnsi="Times New Roman" w:cs="Times New Roman"/>
          <w:sz w:val="24"/>
          <w:szCs w:val="24"/>
        </w:rPr>
      </w:pPr>
      <w:r>
        <w:rPr>
          <w:rFonts w:ascii="Times New Roman" w:hAnsi="Times New Roman" w:cs="Times New Roman"/>
          <w:sz w:val="24"/>
          <w:szCs w:val="24"/>
        </w:rPr>
        <w:t xml:space="preserve"> 4. </w:t>
      </w:r>
      <w:r w:rsidRPr="0093599E">
        <w:rPr>
          <w:rFonts w:ascii="Times New Roman" w:hAnsi="Times New Roman" w:cs="Times New Roman"/>
          <w:sz w:val="24"/>
          <w:szCs w:val="24"/>
        </w:rPr>
        <w:t xml:space="preserve"> развитие  воспитательных систем классов.</w:t>
      </w:r>
    </w:p>
    <w:p w:rsidR="0093599E" w:rsidRPr="0093599E" w:rsidRDefault="0093599E" w:rsidP="0093599E">
      <w:pPr>
        <w:pStyle w:val="a4"/>
        <w:jc w:val="both"/>
        <w:rPr>
          <w:rFonts w:ascii="Times New Roman" w:hAnsi="Times New Roman" w:cs="Times New Roman"/>
          <w:sz w:val="24"/>
          <w:szCs w:val="24"/>
        </w:rPr>
      </w:pPr>
      <w:r>
        <w:rPr>
          <w:rFonts w:ascii="Times New Roman" w:hAnsi="Times New Roman" w:cs="Times New Roman"/>
          <w:sz w:val="24"/>
          <w:szCs w:val="24"/>
        </w:rPr>
        <w:t xml:space="preserve"> 5. </w:t>
      </w:r>
      <w:r w:rsidRPr="0093599E">
        <w:rPr>
          <w:rFonts w:ascii="Times New Roman" w:hAnsi="Times New Roman" w:cs="Times New Roman"/>
          <w:sz w:val="24"/>
          <w:szCs w:val="24"/>
        </w:rPr>
        <w:t xml:space="preserve"> проектирование совместно с социальными партнерами и другими учреждениями образования пространства воспитания успешно растущего человека. </w:t>
      </w:r>
    </w:p>
    <w:p w:rsidR="0093599E" w:rsidRDefault="0093599E" w:rsidP="0093599E">
      <w:pPr>
        <w:pStyle w:val="a4"/>
        <w:jc w:val="both"/>
        <w:rPr>
          <w:rFonts w:ascii="Times New Roman" w:hAnsi="Times New Roman" w:cs="Times New Roman"/>
          <w:sz w:val="24"/>
          <w:szCs w:val="24"/>
        </w:rPr>
      </w:pPr>
      <w:r>
        <w:rPr>
          <w:rFonts w:ascii="Times New Roman" w:hAnsi="Times New Roman" w:cs="Times New Roman"/>
          <w:sz w:val="24"/>
          <w:szCs w:val="24"/>
        </w:rPr>
        <w:t xml:space="preserve"> 6. </w:t>
      </w:r>
      <w:r w:rsidRPr="0093599E">
        <w:rPr>
          <w:rFonts w:ascii="Times New Roman" w:hAnsi="Times New Roman" w:cs="Times New Roman"/>
          <w:sz w:val="24"/>
          <w:szCs w:val="24"/>
        </w:rPr>
        <w:t>проведение мониторинга эффективности   функционировании воспитательной системы.</w:t>
      </w:r>
    </w:p>
    <w:p w:rsidR="0093599E" w:rsidRDefault="0093599E" w:rsidP="0093599E">
      <w:pPr>
        <w:pStyle w:val="a4"/>
        <w:jc w:val="both"/>
        <w:rPr>
          <w:rFonts w:ascii="Times New Roman" w:hAnsi="Times New Roman" w:cs="Times New Roman"/>
          <w:sz w:val="24"/>
          <w:szCs w:val="24"/>
        </w:rPr>
      </w:pPr>
      <w:r>
        <w:rPr>
          <w:rFonts w:ascii="Times New Roman" w:hAnsi="Times New Roman" w:cs="Times New Roman"/>
          <w:sz w:val="24"/>
          <w:szCs w:val="24"/>
        </w:rPr>
        <w:t>7. эффективно использовать возможности системы дополнительного образования в режиме работы ГПД, 6-дневки.</w:t>
      </w:r>
    </w:p>
    <w:p w:rsidR="0093599E" w:rsidRDefault="0093599E" w:rsidP="0093599E">
      <w:pPr>
        <w:pStyle w:val="a4"/>
        <w:jc w:val="both"/>
        <w:rPr>
          <w:rFonts w:ascii="Times New Roman" w:hAnsi="Times New Roman" w:cs="Times New Roman"/>
          <w:sz w:val="24"/>
          <w:szCs w:val="24"/>
        </w:rPr>
      </w:pPr>
    </w:p>
    <w:p w:rsidR="0093599E" w:rsidRDefault="0093599E" w:rsidP="0093599E">
      <w:pPr>
        <w:pStyle w:val="a4"/>
        <w:jc w:val="both"/>
        <w:rPr>
          <w:rFonts w:ascii="Times New Roman" w:hAnsi="Times New Roman" w:cs="Times New Roman"/>
          <w:sz w:val="24"/>
          <w:szCs w:val="24"/>
        </w:rPr>
      </w:pPr>
    </w:p>
    <w:p w:rsidR="0093599E" w:rsidRDefault="0093599E" w:rsidP="0093599E">
      <w:pPr>
        <w:pStyle w:val="a4"/>
        <w:jc w:val="both"/>
        <w:rPr>
          <w:rFonts w:ascii="Times New Roman" w:hAnsi="Times New Roman" w:cs="Times New Roman"/>
          <w:sz w:val="24"/>
          <w:szCs w:val="24"/>
        </w:rPr>
      </w:pPr>
    </w:p>
    <w:p w:rsidR="0093599E" w:rsidRDefault="0093599E" w:rsidP="0093599E">
      <w:pPr>
        <w:pStyle w:val="a4"/>
        <w:numPr>
          <w:ilvl w:val="0"/>
          <w:numId w:val="7"/>
        </w:numPr>
        <w:jc w:val="both"/>
        <w:rPr>
          <w:rFonts w:ascii="Times New Roman" w:hAnsi="Times New Roman" w:cs="Times New Roman"/>
          <w:color w:val="1F497D" w:themeColor="text2"/>
          <w:sz w:val="28"/>
          <w:szCs w:val="28"/>
          <w:u w:val="single"/>
        </w:rPr>
      </w:pPr>
      <w:r w:rsidRPr="0093599E">
        <w:rPr>
          <w:rFonts w:ascii="Times New Roman" w:hAnsi="Times New Roman" w:cs="Times New Roman"/>
          <w:color w:val="1F497D" w:themeColor="text2"/>
          <w:sz w:val="28"/>
          <w:szCs w:val="28"/>
          <w:u w:val="single"/>
        </w:rPr>
        <w:t>Научн</w:t>
      </w:r>
      <w:proofErr w:type="gramStart"/>
      <w:r w:rsidRPr="0093599E">
        <w:rPr>
          <w:rFonts w:ascii="Times New Roman" w:hAnsi="Times New Roman" w:cs="Times New Roman"/>
          <w:color w:val="1F497D" w:themeColor="text2"/>
          <w:sz w:val="28"/>
          <w:szCs w:val="28"/>
          <w:u w:val="single"/>
        </w:rPr>
        <w:t>о-</w:t>
      </w:r>
      <w:proofErr w:type="gramEnd"/>
      <w:r w:rsidRPr="0093599E">
        <w:rPr>
          <w:rFonts w:ascii="Times New Roman" w:hAnsi="Times New Roman" w:cs="Times New Roman"/>
          <w:color w:val="1F497D" w:themeColor="text2"/>
          <w:sz w:val="28"/>
          <w:szCs w:val="28"/>
          <w:u w:val="single"/>
        </w:rPr>
        <w:t xml:space="preserve"> методическая работа.</w:t>
      </w:r>
    </w:p>
    <w:p w:rsidR="00045ABD" w:rsidRDefault="00045ABD" w:rsidP="00045ABD">
      <w:pPr>
        <w:pStyle w:val="a4"/>
        <w:ind w:left="720"/>
        <w:jc w:val="both"/>
        <w:rPr>
          <w:rFonts w:ascii="Times New Roman" w:hAnsi="Times New Roman" w:cs="Times New Roman"/>
          <w:color w:val="1F497D" w:themeColor="text2"/>
          <w:sz w:val="28"/>
          <w:szCs w:val="28"/>
          <w:u w:val="single"/>
        </w:rPr>
      </w:pPr>
    </w:p>
    <w:p w:rsidR="00045ABD" w:rsidRPr="00045ABD" w:rsidRDefault="00045ABD" w:rsidP="00045ABD">
      <w:pPr>
        <w:pStyle w:val="a4"/>
        <w:ind w:left="720"/>
        <w:jc w:val="both"/>
        <w:rPr>
          <w:rFonts w:ascii="Times New Roman" w:hAnsi="Times New Roman" w:cs="Times New Roman"/>
          <w:sz w:val="24"/>
          <w:szCs w:val="24"/>
        </w:rPr>
      </w:pPr>
      <w:r w:rsidRPr="00045ABD">
        <w:rPr>
          <w:rFonts w:ascii="Times New Roman" w:hAnsi="Times New Roman" w:cs="Times New Roman"/>
          <w:sz w:val="24"/>
          <w:szCs w:val="24"/>
        </w:rPr>
        <w:t xml:space="preserve">Педагогический коллектив школы уже второй год работает над такой методической темой как: </w:t>
      </w:r>
      <w:r w:rsidRPr="00045ABD">
        <w:rPr>
          <w:rFonts w:ascii="Times New Roman" w:hAnsi="Times New Roman" w:cs="Times New Roman"/>
          <w:bCs/>
          <w:i/>
          <w:sz w:val="24"/>
          <w:szCs w:val="24"/>
        </w:rPr>
        <w:t xml:space="preserve"> </w:t>
      </w:r>
      <w:r w:rsidRPr="00045ABD">
        <w:rPr>
          <w:rFonts w:ascii="Times New Roman" w:hAnsi="Times New Roman" w:cs="Times New Roman"/>
          <w:bCs/>
          <w:sz w:val="24"/>
          <w:szCs w:val="24"/>
        </w:rPr>
        <w:t>«Организация ситуации успеха как один из факторов формирования личности школьников и повышения качества обучения».</w:t>
      </w:r>
      <w:r w:rsidRPr="00045ABD">
        <w:rPr>
          <w:rFonts w:ascii="Times New Roman" w:hAnsi="Times New Roman" w:cs="Times New Roman"/>
          <w:sz w:val="24"/>
          <w:szCs w:val="24"/>
        </w:rPr>
        <w:t xml:space="preserve"> </w:t>
      </w:r>
    </w:p>
    <w:p w:rsidR="00045ABD" w:rsidRDefault="00045ABD" w:rsidP="00045ABD">
      <w:pPr>
        <w:pStyle w:val="a4"/>
        <w:ind w:left="720"/>
        <w:jc w:val="both"/>
        <w:rPr>
          <w:rFonts w:ascii="Times New Roman" w:hAnsi="Times New Roman" w:cs="Times New Roman"/>
          <w:sz w:val="24"/>
          <w:szCs w:val="24"/>
        </w:rPr>
      </w:pPr>
      <w:r w:rsidRPr="00045ABD">
        <w:rPr>
          <w:rFonts w:ascii="Times New Roman" w:hAnsi="Times New Roman" w:cs="Times New Roman"/>
          <w:sz w:val="24"/>
          <w:szCs w:val="24"/>
        </w:rPr>
        <w:t xml:space="preserve">Важнейшим средством повышения педагогического мастерства учителей, связующим в единое целое систему функционирования школы является хорошо организованная методическая работа. Роль методической работы значительно возрастает в современных условиях в связи с необходимостью рационально и оперативно использовать новые методики, приемы и формы обучения, постоянно накапливающийся опыт по решению образовательных проблем. </w:t>
      </w:r>
    </w:p>
    <w:p w:rsidR="00585836" w:rsidRPr="00585836" w:rsidRDefault="00585836" w:rsidP="00585836">
      <w:pPr>
        <w:pStyle w:val="a4"/>
        <w:ind w:left="720"/>
        <w:jc w:val="both"/>
        <w:rPr>
          <w:rFonts w:ascii="Times New Roman" w:hAnsi="Times New Roman" w:cs="Times New Roman"/>
          <w:sz w:val="24"/>
          <w:szCs w:val="24"/>
        </w:rPr>
      </w:pPr>
      <w:r w:rsidRPr="00585836">
        <w:rPr>
          <w:rFonts w:ascii="Times New Roman" w:hAnsi="Times New Roman" w:cs="Times New Roman"/>
          <w:sz w:val="24"/>
          <w:szCs w:val="24"/>
        </w:rPr>
        <w:t xml:space="preserve">Основными формами организации методической работы школы являются: деятельность методического совета (о которой упоминалось выше), </w:t>
      </w:r>
      <w:r w:rsidRPr="00585836">
        <w:rPr>
          <w:rFonts w:ascii="Times New Roman" w:hAnsi="Times New Roman" w:cs="Times New Roman"/>
          <w:sz w:val="24"/>
          <w:szCs w:val="24"/>
        </w:rPr>
        <w:lastRenderedPageBreak/>
        <w:t>педагогического совета, совещаний при директоре, психолого-педагогического консилиума.</w:t>
      </w:r>
    </w:p>
    <w:p w:rsidR="00585836" w:rsidRPr="00585836" w:rsidRDefault="00585836" w:rsidP="00585836">
      <w:pPr>
        <w:pStyle w:val="a4"/>
        <w:ind w:left="720"/>
        <w:jc w:val="both"/>
        <w:rPr>
          <w:rFonts w:ascii="Times New Roman" w:hAnsi="Times New Roman" w:cs="Times New Roman"/>
          <w:sz w:val="24"/>
          <w:szCs w:val="24"/>
        </w:rPr>
      </w:pPr>
      <w:r w:rsidRPr="00585836">
        <w:rPr>
          <w:rFonts w:ascii="Times New Roman" w:hAnsi="Times New Roman" w:cs="Times New Roman"/>
          <w:sz w:val="24"/>
          <w:szCs w:val="24"/>
        </w:rPr>
        <w:t xml:space="preserve">За отчетный период проведено 6 заседаний педагогического совета школы. Рассмотрены многочисленные вопросы: «Анализ работы школы за 2010-2011 учебный год», «Федеральный закон «Об образовании в РФ» - сравнение действующего законодательства и проекта нового закона», « О реализации программы « Наша новая школа»», «О допуске к итоговой аттестации» и многие другие. Во время проведения </w:t>
      </w:r>
      <w:proofErr w:type="spellStart"/>
      <w:r w:rsidRPr="00585836">
        <w:rPr>
          <w:rFonts w:ascii="Times New Roman" w:hAnsi="Times New Roman" w:cs="Times New Roman"/>
          <w:sz w:val="24"/>
          <w:szCs w:val="24"/>
        </w:rPr>
        <w:t>пед</w:t>
      </w:r>
      <w:proofErr w:type="gramStart"/>
      <w:r w:rsidRPr="00585836">
        <w:rPr>
          <w:rFonts w:ascii="Times New Roman" w:hAnsi="Times New Roman" w:cs="Times New Roman"/>
          <w:sz w:val="24"/>
          <w:szCs w:val="24"/>
        </w:rPr>
        <w:t>.с</w:t>
      </w:r>
      <w:proofErr w:type="gramEnd"/>
      <w:r w:rsidRPr="00585836">
        <w:rPr>
          <w:rFonts w:ascii="Times New Roman" w:hAnsi="Times New Roman" w:cs="Times New Roman"/>
          <w:sz w:val="24"/>
          <w:szCs w:val="24"/>
        </w:rPr>
        <w:t>оветов</w:t>
      </w:r>
      <w:proofErr w:type="spellEnd"/>
      <w:r w:rsidRPr="00585836">
        <w:rPr>
          <w:rFonts w:ascii="Times New Roman" w:hAnsi="Times New Roman" w:cs="Times New Roman"/>
          <w:sz w:val="24"/>
          <w:szCs w:val="24"/>
        </w:rPr>
        <w:t xml:space="preserve"> используются разнообразные формы: мульти-</w:t>
      </w:r>
      <w:proofErr w:type="spellStart"/>
      <w:r w:rsidRPr="00585836">
        <w:rPr>
          <w:rFonts w:ascii="Times New Roman" w:hAnsi="Times New Roman" w:cs="Times New Roman"/>
          <w:sz w:val="24"/>
          <w:szCs w:val="24"/>
        </w:rPr>
        <w:t>медийные</w:t>
      </w:r>
      <w:proofErr w:type="spellEnd"/>
      <w:r w:rsidRPr="00585836">
        <w:rPr>
          <w:rFonts w:ascii="Times New Roman" w:hAnsi="Times New Roman" w:cs="Times New Roman"/>
          <w:sz w:val="24"/>
          <w:szCs w:val="24"/>
        </w:rPr>
        <w:t xml:space="preserve"> презентации, творческие отчеты, деловые игры. Так, ярким событием  стал педагогический совет по итогам проведения нашего традиционного Фестиваля, где продемонстрировали  свои таланты и достижения в работе творческие группы учителей школы.</w:t>
      </w:r>
    </w:p>
    <w:p w:rsidR="00585836" w:rsidRPr="00585836" w:rsidRDefault="00585836" w:rsidP="00585836">
      <w:pPr>
        <w:pStyle w:val="a4"/>
        <w:ind w:left="720"/>
        <w:jc w:val="both"/>
        <w:rPr>
          <w:rFonts w:ascii="Times New Roman" w:hAnsi="Times New Roman" w:cs="Times New Roman"/>
          <w:sz w:val="24"/>
          <w:szCs w:val="24"/>
        </w:rPr>
      </w:pPr>
      <w:proofErr w:type="gramStart"/>
      <w:r w:rsidRPr="00585836">
        <w:rPr>
          <w:rFonts w:ascii="Times New Roman" w:hAnsi="Times New Roman" w:cs="Times New Roman"/>
          <w:sz w:val="24"/>
          <w:szCs w:val="24"/>
        </w:rPr>
        <w:t>В 2011-2012 учебном году состоялось 18 совещаний при директоре, на которых рассматривались актуальные вопросы организации деятельности нашего учебного заведения, как то: вопросы успеваемости, комплектования классов, посещаемости учащимися учебных занятий,  соблюдения санитарно-гигиенических требований к учебному процессу; о работе кружков, секций, ГПД; о введении электронного журнала и дневников; о состоянии обучения учащихся «группы риска»;</w:t>
      </w:r>
      <w:proofErr w:type="gramEnd"/>
      <w:r w:rsidRPr="00585836">
        <w:rPr>
          <w:rFonts w:ascii="Times New Roman" w:hAnsi="Times New Roman" w:cs="Times New Roman"/>
          <w:sz w:val="24"/>
          <w:szCs w:val="24"/>
        </w:rPr>
        <w:t xml:space="preserve"> о социализации учащихся классов КРО; об организации питания и проч. Основная форма работы совещаний при директоре – отчёты ответственных лиц, обсуждение проблем и принятие решений.</w:t>
      </w:r>
    </w:p>
    <w:p w:rsidR="00585836" w:rsidRPr="00585836" w:rsidRDefault="00585836" w:rsidP="00585836">
      <w:pPr>
        <w:pStyle w:val="a4"/>
        <w:ind w:left="720"/>
        <w:jc w:val="both"/>
        <w:rPr>
          <w:rFonts w:ascii="Times New Roman" w:hAnsi="Times New Roman" w:cs="Times New Roman"/>
          <w:sz w:val="24"/>
          <w:szCs w:val="24"/>
        </w:rPr>
      </w:pPr>
      <w:r w:rsidRPr="00585836">
        <w:rPr>
          <w:rFonts w:ascii="Times New Roman" w:hAnsi="Times New Roman" w:cs="Times New Roman"/>
          <w:sz w:val="24"/>
          <w:szCs w:val="24"/>
        </w:rPr>
        <w:t>Важной формой методической работы являются психолого-педагогические консилиумы. В отчетном году состоялись консилиумы: «Период адаптации у первоклассников. Проблемы. Пути их решения» и</w:t>
      </w:r>
    </w:p>
    <w:p w:rsidR="00585836" w:rsidRPr="00045ABD" w:rsidRDefault="00585836" w:rsidP="00585836">
      <w:pPr>
        <w:pStyle w:val="a4"/>
        <w:ind w:left="720"/>
        <w:jc w:val="both"/>
        <w:rPr>
          <w:rFonts w:ascii="Times New Roman" w:hAnsi="Times New Roman" w:cs="Times New Roman"/>
          <w:sz w:val="24"/>
          <w:szCs w:val="24"/>
        </w:rPr>
      </w:pPr>
      <w:r w:rsidRPr="00585836">
        <w:rPr>
          <w:rFonts w:ascii="Times New Roman" w:hAnsi="Times New Roman" w:cs="Times New Roman"/>
          <w:sz w:val="24"/>
          <w:szCs w:val="24"/>
        </w:rPr>
        <w:t xml:space="preserve"> « Адаптация учащихся 5-х и 10-х классов».  Педагогический консилиум является результатом огромной предварительно проделанной работы ряда специалистов и педагогов (диагностика, анкетирование, наблюдение, посещение уроков и мероприятий, проверку документации, тетрадей и многое-многое другое) и заключает в себе важные выводы, рекомендации, стратегии действий. Детям всегда нужна наша помощь, но особенно остро это ощущается в классах КРО и на переходных ступенях обучения(1-е, 5-е, 10-е классы). От правильно выбранной стратегии поведения порой зависит весь результат образовательной и воспитательной работы. Проблема видится в том, что заслушав рекомендации консилиума, мы постепенно забываем им следовать и сталкиваемся с проблемами, которых вполне могли избежать. Поэтому по поводу детей «группы риска» было бы вполне оправданно собирать консилиумы через определённый период (например, раз в четверть, а не раз в год). Тогда бы специалисты и педагоги могли полнее отслеживать результаты и корректировать стратегию поведения.</w:t>
      </w:r>
    </w:p>
    <w:p w:rsidR="00045ABD" w:rsidRPr="00045ABD" w:rsidRDefault="00045ABD" w:rsidP="00045ABD">
      <w:pPr>
        <w:pStyle w:val="a4"/>
        <w:ind w:left="720"/>
        <w:jc w:val="both"/>
        <w:rPr>
          <w:rFonts w:ascii="Times New Roman" w:hAnsi="Times New Roman" w:cs="Times New Roman"/>
          <w:sz w:val="24"/>
          <w:szCs w:val="24"/>
        </w:rPr>
      </w:pPr>
      <w:r w:rsidRPr="00045ABD">
        <w:rPr>
          <w:rFonts w:ascii="Times New Roman" w:hAnsi="Times New Roman" w:cs="Times New Roman"/>
          <w:sz w:val="24"/>
          <w:szCs w:val="24"/>
        </w:rPr>
        <w:t>Работа по повышению педагогического м</w:t>
      </w:r>
      <w:r>
        <w:rPr>
          <w:rFonts w:ascii="Times New Roman" w:hAnsi="Times New Roman" w:cs="Times New Roman"/>
          <w:sz w:val="24"/>
          <w:szCs w:val="24"/>
        </w:rPr>
        <w:t>астерства проходит в разнообразных формах:</w:t>
      </w:r>
    </w:p>
    <w:p w:rsidR="00045ABD" w:rsidRPr="00045ABD" w:rsidRDefault="00045ABD" w:rsidP="00045ABD">
      <w:pPr>
        <w:pStyle w:val="a3"/>
        <w:numPr>
          <w:ilvl w:val="1"/>
          <w:numId w:val="10"/>
        </w:numPr>
        <w:jc w:val="both"/>
        <w:rPr>
          <w:rFonts w:ascii="Times New Roman" w:hAnsi="Times New Roman" w:cs="Times New Roman"/>
          <w:color w:val="4F81BD" w:themeColor="accent1"/>
          <w:sz w:val="24"/>
          <w:szCs w:val="24"/>
        </w:rPr>
      </w:pPr>
      <w:r w:rsidRPr="00045ABD">
        <w:rPr>
          <w:rFonts w:ascii="Times New Roman" w:hAnsi="Times New Roman" w:cs="Times New Roman"/>
          <w:color w:val="4F81BD" w:themeColor="accent1"/>
          <w:sz w:val="24"/>
          <w:szCs w:val="24"/>
        </w:rPr>
        <w:t>Повышение квалификации учителей.</w:t>
      </w:r>
    </w:p>
    <w:p w:rsidR="00045ABD" w:rsidRPr="00045ABD" w:rsidRDefault="00045ABD" w:rsidP="00045ABD">
      <w:pPr>
        <w:pStyle w:val="a3"/>
        <w:ind w:left="1080"/>
        <w:jc w:val="both"/>
        <w:rPr>
          <w:rFonts w:ascii="Times New Roman" w:hAnsi="Times New Roman" w:cs="Times New Roman"/>
          <w:color w:val="000000" w:themeColor="text1"/>
          <w:sz w:val="24"/>
          <w:szCs w:val="24"/>
        </w:rPr>
      </w:pPr>
      <w:r w:rsidRPr="00045ABD">
        <w:rPr>
          <w:rFonts w:ascii="Times New Roman" w:hAnsi="Times New Roman" w:cs="Times New Roman"/>
          <w:color w:val="000000" w:themeColor="text1"/>
          <w:sz w:val="24"/>
          <w:szCs w:val="24"/>
        </w:rPr>
        <w:t xml:space="preserve">Члены педагогического коллектива постоянно  повышают свой профессиональный уровень, проходят курсовую подготовку, посещают семинарские занятия. Работа по повышению профессионализма проходит не только через курсы и семинары, но и через самообразование, работу в школьных и городских МО, через наставничество и участие в научно-практических конференциях различного уровня. </w:t>
      </w:r>
    </w:p>
    <w:p w:rsidR="00045ABD" w:rsidRPr="00045ABD" w:rsidRDefault="00045ABD" w:rsidP="00045ABD">
      <w:pPr>
        <w:pStyle w:val="a3"/>
        <w:ind w:left="1080"/>
        <w:jc w:val="both"/>
        <w:rPr>
          <w:rFonts w:ascii="Times New Roman" w:hAnsi="Times New Roman" w:cs="Times New Roman"/>
          <w:color w:val="000000" w:themeColor="text1"/>
          <w:sz w:val="24"/>
          <w:szCs w:val="24"/>
        </w:rPr>
      </w:pPr>
      <w:r w:rsidRPr="00045ABD">
        <w:rPr>
          <w:rFonts w:ascii="Times New Roman" w:hAnsi="Times New Roman" w:cs="Times New Roman"/>
          <w:color w:val="4F81BD" w:themeColor="accent1"/>
          <w:sz w:val="24"/>
          <w:szCs w:val="24"/>
        </w:rPr>
        <w:t xml:space="preserve">За отчётный период прошли курсы повышения квалификации 42 человека, из них 9 педагогов -  прошли различную курсовую подготовку дважды               </w:t>
      </w:r>
      <w:r w:rsidRPr="00045ABD">
        <w:rPr>
          <w:rFonts w:ascii="Times New Roman" w:hAnsi="Times New Roman" w:cs="Times New Roman"/>
          <w:color w:val="000000" w:themeColor="text1"/>
          <w:sz w:val="24"/>
          <w:szCs w:val="24"/>
        </w:rPr>
        <w:t xml:space="preserve">(см. Приложения №№ I, II).  </w:t>
      </w:r>
      <w:r w:rsidRPr="00045ABD">
        <w:rPr>
          <w:rFonts w:ascii="Times New Roman" w:hAnsi="Times New Roman" w:cs="Times New Roman"/>
          <w:color w:val="4F81BD" w:themeColor="accent1"/>
          <w:sz w:val="24"/>
          <w:szCs w:val="24"/>
        </w:rPr>
        <w:t xml:space="preserve">Педагоги школы приняли участие в 37 семинарах </w:t>
      </w:r>
      <w:r w:rsidRPr="00045ABD">
        <w:rPr>
          <w:rFonts w:ascii="Times New Roman" w:hAnsi="Times New Roman" w:cs="Times New Roman"/>
          <w:color w:val="4F81BD" w:themeColor="accent1"/>
          <w:sz w:val="24"/>
          <w:szCs w:val="24"/>
        </w:rPr>
        <w:lastRenderedPageBreak/>
        <w:t xml:space="preserve">различных уровней (городских, областных, всероссийских) и четырёх научно-практических конференциях </w:t>
      </w:r>
      <w:r w:rsidRPr="00045ABD">
        <w:rPr>
          <w:rFonts w:ascii="Times New Roman" w:hAnsi="Times New Roman" w:cs="Times New Roman"/>
          <w:color w:val="000000" w:themeColor="text1"/>
          <w:sz w:val="24"/>
          <w:szCs w:val="24"/>
        </w:rPr>
        <w:t>(см. Приложение III).</w:t>
      </w:r>
    </w:p>
    <w:p w:rsidR="00045ABD" w:rsidRPr="00045ABD" w:rsidRDefault="00045ABD" w:rsidP="00045ABD">
      <w:pPr>
        <w:pStyle w:val="a3"/>
        <w:ind w:left="1080"/>
        <w:jc w:val="both"/>
        <w:rPr>
          <w:rFonts w:ascii="Times New Roman" w:hAnsi="Times New Roman" w:cs="Times New Roman"/>
          <w:color w:val="000000" w:themeColor="text1"/>
          <w:sz w:val="24"/>
          <w:szCs w:val="24"/>
        </w:rPr>
      </w:pPr>
      <w:r w:rsidRPr="00045ABD">
        <w:rPr>
          <w:rFonts w:ascii="Times New Roman" w:hAnsi="Times New Roman" w:cs="Times New Roman"/>
          <w:color w:val="000000" w:themeColor="text1"/>
          <w:sz w:val="24"/>
          <w:szCs w:val="24"/>
        </w:rPr>
        <w:t xml:space="preserve"> </w:t>
      </w:r>
      <w:proofErr w:type="gramStart"/>
      <w:r w:rsidRPr="00045ABD">
        <w:rPr>
          <w:rFonts w:ascii="Times New Roman" w:hAnsi="Times New Roman" w:cs="Times New Roman"/>
          <w:color w:val="000000" w:themeColor="text1"/>
          <w:sz w:val="24"/>
          <w:szCs w:val="24"/>
        </w:rPr>
        <w:t>Участниками  Педагогического марафона стали  25 человек. 4 учителя начальной школы прошли курсовую подготовку по направлениям «Личностно-ориентированный подход в обучении математике в условиях перехода на ФГОС второго поколения», «Реализация системно-</w:t>
      </w:r>
      <w:proofErr w:type="spellStart"/>
      <w:r w:rsidRPr="00045ABD">
        <w:rPr>
          <w:rFonts w:ascii="Times New Roman" w:hAnsi="Times New Roman" w:cs="Times New Roman"/>
          <w:color w:val="000000" w:themeColor="text1"/>
          <w:sz w:val="24"/>
          <w:szCs w:val="24"/>
        </w:rPr>
        <w:t>деятельностного</w:t>
      </w:r>
      <w:proofErr w:type="spellEnd"/>
      <w:r w:rsidRPr="00045ABD">
        <w:rPr>
          <w:rFonts w:ascii="Times New Roman" w:hAnsi="Times New Roman" w:cs="Times New Roman"/>
          <w:color w:val="000000" w:themeColor="text1"/>
          <w:sz w:val="24"/>
          <w:szCs w:val="24"/>
        </w:rPr>
        <w:t xml:space="preserve"> подхода  в обучении младших школьников в условиях ФГОС нового поколения», «Содержание и условия реализации ФГОС в начальной школе»).</w:t>
      </w:r>
      <w:proofErr w:type="gramEnd"/>
    </w:p>
    <w:p w:rsidR="00045ABD" w:rsidRPr="00045ABD" w:rsidRDefault="00045ABD" w:rsidP="00045ABD">
      <w:pPr>
        <w:pStyle w:val="a3"/>
        <w:ind w:left="1080"/>
        <w:jc w:val="both"/>
        <w:rPr>
          <w:rFonts w:ascii="Times New Roman" w:hAnsi="Times New Roman" w:cs="Times New Roman"/>
          <w:color w:val="000000" w:themeColor="text1"/>
          <w:sz w:val="24"/>
          <w:szCs w:val="24"/>
        </w:rPr>
      </w:pPr>
      <w:r w:rsidRPr="00045ABD">
        <w:rPr>
          <w:rFonts w:ascii="Times New Roman" w:hAnsi="Times New Roman" w:cs="Times New Roman"/>
          <w:color w:val="000000" w:themeColor="text1"/>
          <w:sz w:val="24"/>
          <w:szCs w:val="24"/>
        </w:rPr>
        <w:t xml:space="preserve"> Авраменко И.Н., учитель русского языка и литературы, приняла участие в XIV </w:t>
      </w:r>
      <w:proofErr w:type="spellStart"/>
      <w:r w:rsidRPr="00045ABD">
        <w:rPr>
          <w:rFonts w:ascii="Times New Roman" w:hAnsi="Times New Roman" w:cs="Times New Roman"/>
          <w:color w:val="000000" w:themeColor="text1"/>
          <w:sz w:val="24"/>
          <w:szCs w:val="24"/>
        </w:rPr>
        <w:t>Корнилиевских</w:t>
      </w:r>
      <w:proofErr w:type="spellEnd"/>
      <w:r w:rsidRPr="00045ABD">
        <w:rPr>
          <w:rFonts w:ascii="Times New Roman" w:hAnsi="Times New Roman" w:cs="Times New Roman"/>
          <w:color w:val="000000" w:themeColor="text1"/>
          <w:sz w:val="24"/>
          <w:szCs w:val="24"/>
        </w:rPr>
        <w:t xml:space="preserve"> Православных образовательных чтениях в г. Печоры.  Учитель-логопед </w:t>
      </w:r>
      <w:proofErr w:type="spellStart"/>
      <w:r w:rsidRPr="00045ABD">
        <w:rPr>
          <w:rFonts w:ascii="Times New Roman" w:hAnsi="Times New Roman" w:cs="Times New Roman"/>
          <w:color w:val="000000" w:themeColor="text1"/>
          <w:sz w:val="24"/>
          <w:szCs w:val="24"/>
        </w:rPr>
        <w:t>Гашимова</w:t>
      </w:r>
      <w:proofErr w:type="spellEnd"/>
      <w:r w:rsidRPr="00045ABD">
        <w:rPr>
          <w:rFonts w:ascii="Times New Roman" w:hAnsi="Times New Roman" w:cs="Times New Roman"/>
          <w:color w:val="000000" w:themeColor="text1"/>
          <w:sz w:val="24"/>
          <w:szCs w:val="24"/>
        </w:rPr>
        <w:t xml:space="preserve"> И.Г. выступила с докладом на VII международной конференции дефектологов « Создание образовательной среды для детей  с ограниченными возможностями здоровья в условиях миграционных процессов», г. Москва. Учитель информатики </w:t>
      </w:r>
      <w:proofErr w:type="spellStart"/>
      <w:r w:rsidRPr="00045ABD">
        <w:rPr>
          <w:rFonts w:ascii="Times New Roman" w:hAnsi="Times New Roman" w:cs="Times New Roman"/>
          <w:color w:val="000000" w:themeColor="text1"/>
          <w:sz w:val="24"/>
          <w:szCs w:val="24"/>
        </w:rPr>
        <w:t>Гороненкова</w:t>
      </w:r>
      <w:proofErr w:type="spellEnd"/>
      <w:r w:rsidRPr="00045ABD">
        <w:rPr>
          <w:rFonts w:ascii="Times New Roman" w:hAnsi="Times New Roman" w:cs="Times New Roman"/>
          <w:color w:val="000000" w:themeColor="text1"/>
          <w:sz w:val="24"/>
          <w:szCs w:val="24"/>
        </w:rPr>
        <w:t xml:space="preserve"> Ю.В. в мае 2012 года приняла участие в X открытой юбилейной  Всероссийской конференции «Преподавание   информационных технологий в РФ», г. Москва.  Завуч по УВР Петрова Е.Р. в мае текущего года приняла участие в  форуме «Идеи </w:t>
      </w:r>
      <w:proofErr w:type="spellStart"/>
      <w:r w:rsidRPr="00045ABD">
        <w:rPr>
          <w:rFonts w:ascii="Times New Roman" w:hAnsi="Times New Roman" w:cs="Times New Roman"/>
          <w:color w:val="000000" w:themeColor="text1"/>
          <w:sz w:val="24"/>
          <w:szCs w:val="24"/>
        </w:rPr>
        <w:t>Д.С.Лихачева</w:t>
      </w:r>
      <w:proofErr w:type="spellEnd"/>
      <w:r w:rsidRPr="00045ABD">
        <w:rPr>
          <w:rFonts w:ascii="Times New Roman" w:hAnsi="Times New Roman" w:cs="Times New Roman"/>
          <w:color w:val="000000" w:themeColor="text1"/>
          <w:sz w:val="24"/>
          <w:szCs w:val="24"/>
        </w:rPr>
        <w:t xml:space="preserve"> и современность», г. Санкт-Петербург.</w:t>
      </w:r>
    </w:p>
    <w:p w:rsidR="00045ABD" w:rsidRPr="00045ABD" w:rsidRDefault="00045ABD" w:rsidP="00045ABD">
      <w:pPr>
        <w:pStyle w:val="a3"/>
        <w:ind w:left="1080"/>
        <w:jc w:val="both"/>
        <w:rPr>
          <w:rFonts w:ascii="Times New Roman" w:hAnsi="Times New Roman" w:cs="Times New Roman"/>
          <w:color w:val="000000" w:themeColor="text1"/>
          <w:sz w:val="24"/>
          <w:szCs w:val="24"/>
        </w:rPr>
      </w:pPr>
      <w:r w:rsidRPr="00045ABD">
        <w:rPr>
          <w:rFonts w:ascii="Times New Roman" w:hAnsi="Times New Roman" w:cs="Times New Roman"/>
          <w:color w:val="000000" w:themeColor="text1"/>
          <w:sz w:val="24"/>
          <w:szCs w:val="24"/>
        </w:rPr>
        <w:t xml:space="preserve">В целом педагоги школы активно, своевременно и с большим желанием посещают курсы ПК и семинары, организованные на базе нашего города, что позволяет им соответствовать современным образовательным стандартам и требованиям к аттестации. Имеется объективная  </w:t>
      </w:r>
      <w:r w:rsidRPr="00045ABD">
        <w:rPr>
          <w:rFonts w:ascii="Times New Roman" w:hAnsi="Times New Roman" w:cs="Times New Roman"/>
          <w:b/>
          <w:color w:val="000000" w:themeColor="text1"/>
          <w:sz w:val="24"/>
          <w:szCs w:val="24"/>
        </w:rPr>
        <w:t xml:space="preserve">проблема </w:t>
      </w:r>
      <w:r w:rsidRPr="00045ABD">
        <w:rPr>
          <w:rFonts w:ascii="Times New Roman" w:hAnsi="Times New Roman" w:cs="Times New Roman"/>
          <w:color w:val="000000" w:themeColor="text1"/>
          <w:sz w:val="24"/>
          <w:szCs w:val="24"/>
        </w:rPr>
        <w:t xml:space="preserve">финансирования выездных курсов, семинаров, научно-практических конференций, которая по мере возможности решается в рамках школы полностью либо частично, на условиях </w:t>
      </w:r>
      <w:proofErr w:type="spellStart"/>
      <w:r w:rsidRPr="00045ABD">
        <w:rPr>
          <w:rFonts w:ascii="Times New Roman" w:hAnsi="Times New Roman" w:cs="Times New Roman"/>
          <w:color w:val="000000" w:themeColor="text1"/>
          <w:sz w:val="24"/>
          <w:szCs w:val="24"/>
        </w:rPr>
        <w:t>софинансирования</w:t>
      </w:r>
      <w:proofErr w:type="spellEnd"/>
      <w:r w:rsidRPr="00045ABD">
        <w:rPr>
          <w:rFonts w:ascii="Times New Roman" w:hAnsi="Times New Roman" w:cs="Times New Roman"/>
          <w:color w:val="000000" w:themeColor="text1"/>
          <w:sz w:val="24"/>
          <w:szCs w:val="24"/>
        </w:rPr>
        <w:t>.</w:t>
      </w:r>
    </w:p>
    <w:p w:rsidR="00045ABD" w:rsidRPr="00045ABD" w:rsidRDefault="00045ABD" w:rsidP="00045ABD">
      <w:pPr>
        <w:pStyle w:val="a3"/>
        <w:ind w:left="1080"/>
        <w:jc w:val="both"/>
        <w:rPr>
          <w:rFonts w:ascii="Times New Roman" w:hAnsi="Times New Roman" w:cs="Times New Roman"/>
          <w:color w:val="000000" w:themeColor="text1"/>
          <w:sz w:val="24"/>
          <w:szCs w:val="24"/>
        </w:rPr>
      </w:pPr>
    </w:p>
    <w:p w:rsidR="00045ABD" w:rsidRPr="00045ABD" w:rsidRDefault="00045ABD" w:rsidP="00045ABD">
      <w:pPr>
        <w:pStyle w:val="a3"/>
        <w:ind w:left="1080"/>
        <w:jc w:val="both"/>
        <w:rPr>
          <w:rFonts w:ascii="Times New Roman" w:hAnsi="Times New Roman" w:cs="Times New Roman"/>
          <w:color w:val="000000" w:themeColor="text1"/>
          <w:sz w:val="24"/>
          <w:szCs w:val="24"/>
        </w:rPr>
      </w:pPr>
    </w:p>
    <w:p w:rsidR="00045ABD" w:rsidRPr="00045ABD" w:rsidRDefault="00045ABD" w:rsidP="00045ABD">
      <w:pPr>
        <w:pStyle w:val="a3"/>
        <w:ind w:left="1080"/>
        <w:jc w:val="both"/>
        <w:rPr>
          <w:rFonts w:ascii="Times New Roman" w:hAnsi="Times New Roman" w:cs="Times New Roman"/>
          <w:color w:val="000000" w:themeColor="text1"/>
          <w:sz w:val="24"/>
          <w:szCs w:val="24"/>
        </w:rPr>
      </w:pPr>
    </w:p>
    <w:p w:rsidR="00045ABD" w:rsidRPr="00045ABD" w:rsidRDefault="00045ABD" w:rsidP="00045ABD">
      <w:pPr>
        <w:pStyle w:val="a3"/>
        <w:numPr>
          <w:ilvl w:val="1"/>
          <w:numId w:val="10"/>
        </w:numPr>
        <w:jc w:val="both"/>
        <w:rPr>
          <w:rFonts w:ascii="Times New Roman" w:hAnsi="Times New Roman" w:cs="Times New Roman"/>
          <w:color w:val="4F81BD" w:themeColor="accent1"/>
          <w:sz w:val="24"/>
          <w:szCs w:val="24"/>
          <w:u w:val="single"/>
        </w:rPr>
      </w:pPr>
      <w:r w:rsidRPr="00045ABD">
        <w:rPr>
          <w:rFonts w:ascii="Times New Roman" w:hAnsi="Times New Roman" w:cs="Times New Roman"/>
          <w:color w:val="4F81BD" w:themeColor="accent1"/>
          <w:sz w:val="24"/>
          <w:szCs w:val="24"/>
          <w:u w:val="single"/>
        </w:rPr>
        <w:t>Деятельность МС и МО школы.</w:t>
      </w:r>
    </w:p>
    <w:p w:rsidR="00045ABD" w:rsidRPr="00045ABD" w:rsidRDefault="00045ABD" w:rsidP="00045ABD">
      <w:pPr>
        <w:spacing w:after="0" w:line="336" w:lineRule="atLeast"/>
        <w:jc w:val="both"/>
        <w:rPr>
          <w:rFonts w:ascii="Times New Roman" w:eastAsia="Times New Roman" w:hAnsi="Times New Roman" w:cs="Times New Roman"/>
          <w:color w:val="000000" w:themeColor="text1"/>
          <w:sz w:val="24"/>
          <w:szCs w:val="24"/>
          <w:lang w:eastAsia="ru-RU"/>
        </w:rPr>
      </w:pPr>
      <w:r w:rsidRPr="00045ABD">
        <w:rPr>
          <w:rFonts w:ascii="Times New Roman" w:eastAsia="Times New Roman" w:hAnsi="Times New Roman" w:cs="Times New Roman"/>
          <w:color w:val="000000" w:themeColor="text1"/>
          <w:sz w:val="24"/>
          <w:szCs w:val="24"/>
          <w:lang w:eastAsia="ru-RU"/>
        </w:rPr>
        <w:t>В школе создан и успешно функционирует методический совет - совещательный и  коллегиальный орган при педагогическом совете, который организует, направляет работу учителей, создаёт условия для развития их творчества. Методический совет в своей деятельности соблюдает Конвенцию о правах ребёнка, руководствуется законами РФ, решениями Правительства РФ, органов управления образования всех уровней по вопросам учебно-воспитательной, методической, проектно-исследовательской деятельности.</w:t>
      </w:r>
    </w:p>
    <w:p w:rsidR="00045ABD" w:rsidRPr="00045ABD" w:rsidRDefault="00045ABD" w:rsidP="00045ABD">
      <w:pPr>
        <w:spacing w:after="0" w:line="336" w:lineRule="atLeast"/>
        <w:jc w:val="both"/>
        <w:rPr>
          <w:rFonts w:ascii="Times New Roman" w:eastAsia="Times New Roman" w:hAnsi="Times New Roman" w:cs="Times New Roman"/>
          <w:color w:val="000000" w:themeColor="text1"/>
          <w:sz w:val="24"/>
          <w:szCs w:val="24"/>
          <w:lang w:eastAsia="ru-RU"/>
        </w:rPr>
      </w:pPr>
      <w:r w:rsidRPr="00045ABD">
        <w:rPr>
          <w:rFonts w:ascii="Times New Roman" w:eastAsia="Times New Roman" w:hAnsi="Times New Roman" w:cs="Times New Roman"/>
          <w:color w:val="000000" w:themeColor="text1"/>
          <w:sz w:val="24"/>
          <w:szCs w:val="24"/>
          <w:lang w:eastAsia="ru-RU"/>
        </w:rPr>
        <w:t>Работой МС  руководит заместитель директора по УВР Петрова Е.Р.  В состав методического совета школы в 2011-2012 учебном году входили методические объединения:</w:t>
      </w:r>
    </w:p>
    <w:p w:rsidR="00045ABD" w:rsidRPr="00045ABD" w:rsidRDefault="00045ABD" w:rsidP="00045ABD">
      <w:pPr>
        <w:spacing w:after="0" w:line="336" w:lineRule="atLeast"/>
        <w:jc w:val="both"/>
        <w:rPr>
          <w:rFonts w:ascii="Times New Roman" w:eastAsia="Times New Roman" w:hAnsi="Times New Roman" w:cs="Times New Roman"/>
          <w:color w:val="4F81BD" w:themeColor="accent1"/>
          <w:sz w:val="24"/>
          <w:szCs w:val="24"/>
          <w:lang w:eastAsia="ru-RU"/>
        </w:rPr>
      </w:pPr>
      <w:r w:rsidRPr="00045ABD">
        <w:rPr>
          <w:rFonts w:ascii="Times New Roman" w:eastAsia="Times New Roman" w:hAnsi="Times New Roman" w:cs="Times New Roman"/>
          <w:color w:val="4F81BD" w:themeColor="accent1"/>
          <w:sz w:val="24"/>
          <w:szCs w:val="24"/>
          <w:lang w:eastAsia="ru-RU"/>
        </w:rPr>
        <w:t>МО «</w:t>
      </w:r>
      <w:proofErr w:type="spellStart"/>
      <w:r w:rsidRPr="00045ABD">
        <w:rPr>
          <w:rFonts w:ascii="Times New Roman" w:eastAsia="Times New Roman" w:hAnsi="Times New Roman" w:cs="Times New Roman"/>
          <w:color w:val="4F81BD" w:themeColor="accent1"/>
          <w:sz w:val="24"/>
          <w:szCs w:val="24"/>
          <w:lang w:eastAsia="ru-RU"/>
        </w:rPr>
        <w:t>Русинист</w:t>
      </w:r>
      <w:proofErr w:type="spellEnd"/>
      <w:r w:rsidRPr="00045ABD">
        <w:rPr>
          <w:rFonts w:ascii="Times New Roman" w:eastAsia="Times New Roman" w:hAnsi="Times New Roman" w:cs="Times New Roman"/>
          <w:color w:val="4F81BD" w:themeColor="accent1"/>
          <w:sz w:val="24"/>
          <w:szCs w:val="24"/>
          <w:lang w:eastAsia="ru-RU"/>
        </w:rPr>
        <w:t>» –  руководитель Левина Наталья Александровна</w:t>
      </w:r>
    </w:p>
    <w:p w:rsidR="00045ABD" w:rsidRPr="00045ABD" w:rsidRDefault="00045ABD" w:rsidP="00045ABD">
      <w:pPr>
        <w:spacing w:after="0" w:line="336" w:lineRule="atLeast"/>
        <w:jc w:val="both"/>
        <w:rPr>
          <w:rFonts w:ascii="Times New Roman" w:eastAsia="Times New Roman" w:hAnsi="Times New Roman" w:cs="Times New Roman"/>
          <w:color w:val="4F81BD" w:themeColor="accent1"/>
          <w:sz w:val="24"/>
          <w:szCs w:val="24"/>
          <w:lang w:eastAsia="ru-RU"/>
        </w:rPr>
      </w:pPr>
      <w:r w:rsidRPr="00045ABD">
        <w:rPr>
          <w:rFonts w:ascii="Times New Roman" w:eastAsia="Times New Roman" w:hAnsi="Times New Roman" w:cs="Times New Roman"/>
          <w:color w:val="4F81BD" w:themeColor="accent1"/>
          <w:sz w:val="24"/>
          <w:szCs w:val="24"/>
          <w:lang w:eastAsia="ru-RU"/>
        </w:rPr>
        <w:t>МО «</w:t>
      </w:r>
      <w:proofErr w:type="spellStart"/>
      <w:r w:rsidRPr="00045ABD">
        <w:rPr>
          <w:rFonts w:ascii="Times New Roman" w:eastAsia="Times New Roman" w:hAnsi="Times New Roman" w:cs="Times New Roman"/>
          <w:color w:val="4F81BD" w:themeColor="accent1"/>
          <w:sz w:val="24"/>
          <w:szCs w:val="24"/>
          <w:lang w:eastAsia="ru-RU"/>
        </w:rPr>
        <w:t>МИФы</w:t>
      </w:r>
      <w:proofErr w:type="spellEnd"/>
      <w:r w:rsidRPr="00045ABD">
        <w:rPr>
          <w:rFonts w:ascii="Times New Roman" w:eastAsia="Times New Roman" w:hAnsi="Times New Roman" w:cs="Times New Roman"/>
          <w:color w:val="4F81BD" w:themeColor="accent1"/>
          <w:sz w:val="24"/>
          <w:szCs w:val="24"/>
          <w:lang w:eastAsia="ru-RU"/>
        </w:rPr>
        <w:t>» –  руководитель Кривина Нина Ивановна</w:t>
      </w:r>
    </w:p>
    <w:p w:rsidR="00045ABD" w:rsidRPr="00045ABD" w:rsidRDefault="00045ABD" w:rsidP="00045ABD">
      <w:pPr>
        <w:spacing w:after="0" w:line="336" w:lineRule="atLeast"/>
        <w:jc w:val="both"/>
        <w:rPr>
          <w:rFonts w:ascii="Times New Roman" w:eastAsia="Times New Roman" w:hAnsi="Times New Roman" w:cs="Times New Roman"/>
          <w:color w:val="4F81BD" w:themeColor="accent1"/>
          <w:sz w:val="24"/>
          <w:szCs w:val="24"/>
          <w:lang w:eastAsia="ru-RU"/>
        </w:rPr>
      </w:pPr>
      <w:r w:rsidRPr="00045ABD">
        <w:rPr>
          <w:rFonts w:ascii="Times New Roman" w:eastAsia="Times New Roman" w:hAnsi="Times New Roman" w:cs="Times New Roman"/>
          <w:color w:val="4F81BD" w:themeColor="accent1"/>
          <w:sz w:val="24"/>
          <w:szCs w:val="24"/>
          <w:lang w:eastAsia="ru-RU"/>
        </w:rPr>
        <w:t>МО «Естествоиспытатели» –  руководитель Яценко Светлана Ивановна</w:t>
      </w:r>
    </w:p>
    <w:p w:rsidR="00045ABD" w:rsidRPr="00045ABD" w:rsidRDefault="00045ABD" w:rsidP="00045ABD">
      <w:pPr>
        <w:spacing w:after="0" w:line="336" w:lineRule="atLeast"/>
        <w:jc w:val="both"/>
        <w:rPr>
          <w:rFonts w:ascii="Times New Roman" w:eastAsia="Times New Roman" w:hAnsi="Times New Roman" w:cs="Times New Roman"/>
          <w:color w:val="4F81BD" w:themeColor="accent1"/>
          <w:sz w:val="24"/>
          <w:szCs w:val="24"/>
          <w:lang w:eastAsia="ru-RU"/>
        </w:rPr>
      </w:pPr>
      <w:r w:rsidRPr="00045ABD">
        <w:rPr>
          <w:rFonts w:ascii="Times New Roman" w:eastAsia="Times New Roman" w:hAnsi="Times New Roman" w:cs="Times New Roman"/>
          <w:color w:val="4F81BD" w:themeColor="accent1"/>
          <w:sz w:val="24"/>
          <w:szCs w:val="24"/>
          <w:lang w:eastAsia="ru-RU"/>
        </w:rPr>
        <w:t>МО «ФИТО» – руководитель Ковалёв Сергей Семёнович</w:t>
      </w:r>
    </w:p>
    <w:p w:rsidR="00045ABD" w:rsidRPr="00045ABD" w:rsidRDefault="00045ABD" w:rsidP="00045ABD">
      <w:pPr>
        <w:spacing w:after="0" w:line="336" w:lineRule="atLeast"/>
        <w:jc w:val="both"/>
        <w:rPr>
          <w:rFonts w:ascii="Times New Roman" w:eastAsia="Times New Roman" w:hAnsi="Times New Roman" w:cs="Times New Roman"/>
          <w:color w:val="4F81BD" w:themeColor="accent1"/>
          <w:sz w:val="24"/>
          <w:szCs w:val="24"/>
          <w:lang w:eastAsia="ru-RU"/>
        </w:rPr>
      </w:pPr>
      <w:r w:rsidRPr="00045ABD">
        <w:rPr>
          <w:rFonts w:ascii="Times New Roman" w:eastAsia="Times New Roman" w:hAnsi="Times New Roman" w:cs="Times New Roman"/>
          <w:color w:val="4F81BD" w:themeColor="accent1"/>
          <w:sz w:val="24"/>
          <w:szCs w:val="24"/>
          <w:lang w:eastAsia="ru-RU"/>
        </w:rPr>
        <w:t xml:space="preserve">МО </w:t>
      </w:r>
      <w:proofErr w:type="spellStart"/>
      <w:r w:rsidRPr="00045ABD">
        <w:rPr>
          <w:rFonts w:ascii="Times New Roman" w:eastAsia="Times New Roman" w:hAnsi="Times New Roman" w:cs="Times New Roman"/>
          <w:color w:val="4F81BD" w:themeColor="accent1"/>
          <w:sz w:val="24"/>
          <w:szCs w:val="24"/>
          <w:lang w:eastAsia="ru-RU"/>
        </w:rPr>
        <w:t>кл</w:t>
      </w:r>
      <w:proofErr w:type="gramStart"/>
      <w:r w:rsidRPr="00045ABD">
        <w:rPr>
          <w:rFonts w:ascii="Times New Roman" w:eastAsia="Times New Roman" w:hAnsi="Times New Roman" w:cs="Times New Roman"/>
          <w:color w:val="4F81BD" w:themeColor="accent1"/>
          <w:sz w:val="24"/>
          <w:szCs w:val="24"/>
          <w:lang w:eastAsia="ru-RU"/>
        </w:rPr>
        <w:t>.р</w:t>
      </w:r>
      <w:proofErr w:type="gramEnd"/>
      <w:r w:rsidRPr="00045ABD">
        <w:rPr>
          <w:rFonts w:ascii="Times New Roman" w:eastAsia="Times New Roman" w:hAnsi="Times New Roman" w:cs="Times New Roman"/>
          <w:color w:val="4F81BD" w:themeColor="accent1"/>
          <w:sz w:val="24"/>
          <w:szCs w:val="24"/>
          <w:lang w:eastAsia="ru-RU"/>
        </w:rPr>
        <w:t>ук</w:t>
      </w:r>
      <w:proofErr w:type="spellEnd"/>
      <w:r w:rsidRPr="00045ABD">
        <w:rPr>
          <w:rFonts w:ascii="Times New Roman" w:eastAsia="Times New Roman" w:hAnsi="Times New Roman" w:cs="Times New Roman"/>
          <w:color w:val="4F81BD" w:themeColor="accent1"/>
          <w:sz w:val="24"/>
          <w:szCs w:val="24"/>
          <w:lang w:eastAsia="ru-RU"/>
        </w:rPr>
        <w:t xml:space="preserve">. 5-11 </w:t>
      </w:r>
      <w:proofErr w:type="spellStart"/>
      <w:r w:rsidRPr="00045ABD">
        <w:rPr>
          <w:rFonts w:ascii="Times New Roman" w:eastAsia="Times New Roman" w:hAnsi="Times New Roman" w:cs="Times New Roman"/>
          <w:color w:val="4F81BD" w:themeColor="accent1"/>
          <w:sz w:val="24"/>
          <w:szCs w:val="24"/>
          <w:lang w:eastAsia="ru-RU"/>
        </w:rPr>
        <w:t>кл</w:t>
      </w:r>
      <w:proofErr w:type="spellEnd"/>
      <w:r w:rsidRPr="00045ABD">
        <w:rPr>
          <w:rFonts w:ascii="Times New Roman" w:eastAsia="Times New Roman" w:hAnsi="Times New Roman" w:cs="Times New Roman"/>
          <w:color w:val="4F81BD" w:themeColor="accent1"/>
          <w:sz w:val="24"/>
          <w:szCs w:val="24"/>
          <w:lang w:eastAsia="ru-RU"/>
        </w:rPr>
        <w:t>. – руководитель Иванова Марина  Анатольевна</w:t>
      </w:r>
    </w:p>
    <w:p w:rsidR="00045ABD" w:rsidRPr="00045ABD" w:rsidRDefault="00045ABD" w:rsidP="00045ABD">
      <w:pPr>
        <w:spacing w:after="0" w:line="336" w:lineRule="atLeast"/>
        <w:jc w:val="both"/>
        <w:rPr>
          <w:rFonts w:ascii="Times New Roman" w:eastAsia="Times New Roman" w:hAnsi="Times New Roman" w:cs="Times New Roman"/>
          <w:color w:val="4F81BD" w:themeColor="accent1"/>
          <w:sz w:val="24"/>
          <w:szCs w:val="24"/>
          <w:lang w:eastAsia="ru-RU"/>
        </w:rPr>
      </w:pPr>
      <w:r w:rsidRPr="00045ABD">
        <w:rPr>
          <w:rFonts w:ascii="Times New Roman" w:eastAsia="Times New Roman" w:hAnsi="Times New Roman" w:cs="Times New Roman"/>
          <w:color w:val="4F81BD" w:themeColor="accent1"/>
          <w:sz w:val="24"/>
          <w:szCs w:val="24"/>
          <w:lang w:eastAsia="ru-RU"/>
        </w:rPr>
        <w:lastRenderedPageBreak/>
        <w:t xml:space="preserve">МО </w:t>
      </w:r>
      <w:proofErr w:type="spellStart"/>
      <w:r w:rsidRPr="00045ABD">
        <w:rPr>
          <w:rFonts w:ascii="Times New Roman" w:eastAsia="Times New Roman" w:hAnsi="Times New Roman" w:cs="Times New Roman"/>
          <w:color w:val="4F81BD" w:themeColor="accent1"/>
          <w:sz w:val="24"/>
          <w:szCs w:val="24"/>
          <w:lang w:eastAsia="ru-RU"/>
        </w:rPr>
        <w:t>кл</w:t>
      </w:r>
      <w:proofErr w:type="gramStart"/>
      <w:r w:rsidRPr="00045ABD">
        <w:rPr>
          <w:rFonts w:ascii="Times New Roman" w:eastAsia="Times New Roman" w:hAnsi="Times New Roman" w:cs="Times New Roman"/>
          <w:color w:val="4F81BD" w:themeColor="accent1"/>
          <w:sz w:val="24"/>
          <w:szCs w:val="24"/>
          <w:lang w:eastAsia="ru-RU"/>
        </w:rPr>
        <w:t>.р</w:t>
      </w:r>
      <w:proofErr w:type="gramEnd"/>
      <w:r w:rsidRPr="00045ABD">
        <w:rPr>
          <w:rFonts w:ascii="Times New Roman" w:eastAsia="Times New Roman" w:hAnsi="Times New Roman" w:cs="Times New Roman"/>
          <w:color w:val="4F81BD" w:themeColor="accent1"/>
          <w:sz w:val="24"/>
          <w:szCs w:val="24"/>
          <w:lang w:eastAsia="ru-RU"/>
        </w:rPr>
        <w:t>ук</w:t>
      </w:r>
      <w:proofErr w:type="spellEnd"/>
      <w:r w:rsidRPr="00045ABD">
        <w:rPr>
          <w:rFonts w:ascii="Times New Roman" w:eastAsia="Times New Roman" w:hAnsi="Times New Roman" w:cs="Times New Roman"/>
          <w:color w:val="4F81BD" w:themeColor="accent1"/>
          <w:sz w:val="24"/>
          <w:szCs w:val="24"/>
          <w:lang w:eastAsia="ru-RU"/>
        </w:rPr>
        <w:t>. нач. классов – руководитель Арефьева Нина Николаевна</w:t>
      </w:r>
    </w:p>
    <w:p w:rsidR="00045ABD" w:rsidRPr="00045ABD" w:rsidRDefault="00045ABD" w:rsidP="00045ABD">
      <w:pPr>
        <w:spacing w:after="0" w:line="336" w:lineRule="atLeast"/>
        <w:jc w:val="both"/>
        <w:rPr>
          <w:rFonts w:ascii="Times New Roman" w:eastAsia="Times New Roman" w:hAnsi="Times New Roman" w:cs="Times New Roman"/>
          <w:color w:val="4F81BD" w:themeColor="accent1"/>
          <w:sz w:val="24"/>
          <w:szCs w:val="24"/>
          <w:lang w:eastAsia="ru-RU"/>
        </w:rPr>
      </w:pPr>
      <w:r w:rsidRPr="00045ABD">
        <w:rPr>
          <w:rFonts w:ascii="Times New Roman" w:eastAsia="Times New Roman" w:hAnsi="Times New Roman" w:cs="Times New Roman"/>
          <w:color w:val="4F81BD" w:themeColor="accent1"/>
          <w:sz w:val="24"/>
          <w:szCs w:val="24"/>
          <w:lang w:eastAsia="ru-RU"/>
        </w:rPr>
        <w:t xml:space="preserve">МО «Начальники» – руководитель </w:t>
      </w:r>
      <w:proofErr w:type="spellStart"/>
      <w:r w:rsidRPr="00045ABD">
        <w:rPr>
          <w:rFonts w:ascii="Times New Roman" w:eastAsia="Times New Roman" w:hAnsi="Times New Roman" w:cs="Times New Roman"/>
          <w:color w:val="4F81BD" w:themeColor="accent1"/>
          <w:sz w:val="24"/>
          <w:szCs w:val="24"/>
          <w:lang w:eastAsia="ru-RU"/>
        </w:rPr>
        <w:t>Мельдер</w:t>
      </w:r>
      <w:proofErr w:type="spellEnd"/>
      <w:r w:rsidRPr="00045ABD">
        <w:rPr>
          <w:rFonts w:ascii="Times New Roman" w:eastAsia="Times New Roman" w:hAnsi="Times New Roman" w:cs="Times New Roman"/>
          <w:color w:val="4F81BD" w:themeColor="accent1"/>
          <w:sz w:val="24"/>
          <w:szCs w:val="24"/>
          <w:lang w:eastAsia="ru-RU"/>
        </w:rPr>
        <w:t xml:space="preserve"> Галина Васильевна</w:t>
      </w:r>
    </w:p>
    <w:p w:rsidR="00045ABD" w:rsidRPr="00045ABD" w:rsidRDefault="00045ABD" w:rsidP="00045ABD">
      <w:pPr>
        <w:spacing w:after="0" w:line="336" w:lineRule="atLeast"/>
        <w:jc w:val="both"/>
        <w:rPr>
          <w:rFonts w:ascii="Times New Roman" w:eastAsia="Times New Roman" w:hAnsi="Times New Roman" w:cs="Times New Roman"/>
          <w:color w:val="4F81BD" w:themeColor="accent1"/>
          <w:sz w:val="24"/>
          <w:szCs w:val="24"/>
          <w:lang w:eastAsia="ru-RU"/>
        </w:rPr>
      </w:pPr>
      <w:r w:rsidRPr="00045ABD">
        <w:rPr>
          <w:rFonts w:ascii="Times New Roman" w:eastAsia="Times New Roman" w:hAnsi="Times New Roman" w:cs="Times New Roman"/>
          <w:color w:val="4F81BD" w:themeColor="accent1"/>
          <w:sz w:val="24"/>
          <w:szCs w:val="24"/>
          <w:lang w:eastAsia="ru-RU"/>
        </w:rPr>
        <w:t xml:space="preserve">МО воспитателей ГПД – руководитель  </w:t>
      </w:r>
      <w:proofErr w:type="spellStart"/>
      <w:r w:rsidRPr="00045ABD">
        <w:rPr>
          <w:rFonts w:ascii="Times New Roman" w:eastAsia="Times New Roman" w:hAnsi="Times New Roman" w:cs="Times New Roman"/>
          <w:color w:val="4F81BD" w:themeColor="accent1"/>
          <w:sz w:val="24"/>
          <w:szCs w:val="24"/>
          <w:lang w:eastAsia="ru-RU"/>
        </w:rPr>
        <w:t>Папёнышева</w:t>
      </w:r>
      <w:proofErr w:type="spellEnd"/>
      <w:r w:rsidRPr="00045ABD">
        <w:rPr>
          <w:rFonts w:ascii="Times New Roman" w:eastAsia="Times New Roman" w:hAnsi="Times New Roman" w:cs="Times New Roman"/>
          <w:color w:val="4F81BD" w:themeColor="accent1"/>
          <w:sz w:val="24"/>
          <w:szCs w:val="24"/>
          <w:lang w:eastAsia="ru-RU"/>
        </w:rPr>
        <w:t xml:space="preserve"> Марина Евгеньевна</w:t>
      </w:r>
    </w:p>
    <w:p w:rsidR="00045ABD" w:rsidRPr="00045ABD" w:rsidRDefault="00045ABD" w:rsidP="00045ABD">
      <w:pPr>
        <w:spacing w:after="0" w:line="336" w:lineRule="atLeast"/>
        <w:jc w:val="both"/>
        <w:rPr>
          <w:rFonts w:ascii="Times New Roman" w:eastAsia="Times New Roman" w:hAnsi="Times New Roman" w:cs="Times New Roman"/>
          <w:color w:val="4F81BD" w:themeColor="accent1"/>
          <w:sz w:val="24"/>
          <w:szCs w:val="24"/>
          <w:lang w:eastAsia="ru-RU"/>
        </w:rPr>
      </w:pPr>
      <w:r w:rsidRPr="00045ABD">
        <w:rPr>
          <w:rFonts w:ascii="Times New Roman" w:eastAsia="Times New Roman" w:hAnsi="Times New Roman" w:cs="Times New Roman"/>
          <w:color w:val="4F81BD" w:themeColor="accent1"/>
          <w:sz w:val="24"/>
          <w:szCs w:val="24"/>
          <w:lang w:eastAsia="ru-RU"/>
        </w:rPr>
        <w:t xml:space="preserve">МО </w:t>
      </w:r>
      <w:proofErr w:type="spellStart"/>
      <w:r w:rsidRPr="00045ABD">
        <w:rPr>
          <w:rFonts w:ascii="Times New Roman" w:eastAsia="Times New Roman" w:hAnsi="Times New Roman" w:cs="Times New Roman"/>
          <w:color w:val="4F81BD" w:themeColor="accent1"/>
          <w:sz w:val="24"/>
          <w:szCs w:val="24"/>
          <w:lang w:eastAsia="ru-RU"/>
        </w:rPr>
        <w:t>дошк</w:t>
      </w:r>
      <w:proofErr w:type="spellEnd"/>
      <w:r w:rsidRPr="00045ABD">
        <w:rPr>
          <w:rFonts w:ascii="Times New Roman" w:eastAsia="Times New Roman" w:hAnsi="Times New Roman" w:cs="Times New Roman"/>
          <w:color w:val="4F81BD" w:themeColor="accent1"/>
          <w:sz w:val="24"/>
          <w:szCs w:val="24"/>
          <w:lang w:eastAsia="ru-RU"/>
        </w:rPr>
        <w:t>. отделения – руководитель Евменова Светлана Анатольевна</w:t>
      </w:r>
    </w:p>
    <w:p w:rsidR="00045ABD" w:rsidRPr="00045ABD" w:rsidRDefault="00045ABD" w:rsidP="00045ABD">
      <w:pPr>
        <w:spacing w:after="0" w:line="336" w:lineRule="atLeast"/>
        <w:jc w:val="both"/>
        <w:rPr>
          <w:rFonts w:ascii="Times New Roman" w:eastAsia="Times New Roman" w:hAnsi="Times New Roman" w:cs="Times New Roman"/>
          <w:color w:val="000000" w:themeColor="text1"/>
          <w:sz w:val="24"/>
          <w:szCs w:val="24"/>
          <w:lang w:eastAsia="ru-RU"/>
        </w:rPr>
      </w:pPr>
      <w:r w:rsidRPr="00045ABD">
        <w:rPr>
          <w:rFonts w:ascii="Times New Roman" w:eastAsia="Times New Roman" w:hAnsi="Times New Roman" w:cs="Times New Roman"/>
          <w:color w:val="000000" w:themeColor="text1"/>
          <w:sz w:val="24"/>
          <w:szCs w:val="24"/>
          <w:lang w:eastAsia="ru-RU"/>
        </w:rPr>
        <w:t xml:space="preserve">В своей работе МС  школы сохраняет всё лучшее, что присуще традиционной методической службе, это: </w:t>
      </w:r>
    </w:p>
    <w:p w:rsidR="00045ABD" w:rsidRPr="00045ABD" w:rsidRDefault="00045ABD" w:rsidP="00045ABD">
      <w:pPr>
        <w:spacing w:after="0" w:line="336" w:lineRule="atLeast"/>
        <w:jc w:val="both"/>
        <w:rPr>
          <w:rFonts w:ascii="Times New Roman" w:eastAsia="Times New Roman" w:hAnsi="Times New Roman" w:cs="Times New Roman"/>
          <w:color w:val="000000" w:themeColor="text1"/>
          <w:sz w:val="24"/>
          <w:szCs w:val="24"/>
          <w:lang w:eastAsia="ru-RU"/>
        </w:rPr>
      </w:pPr>
      <w:r w:rsidRPr="00045ABD">
        <w:rPr>
          <w:rFonts w:ascii="Times New Roman" w:eastAsia="Times New Roman" w:hAnsi="Times New Roman" w:cs="Times New Roman"/>
          <w:color w:val="000000" w:themeColor="text1"/>
          <w:sz w:val="24"/>
          <w:szCs w:val="24"/>
          <w:lang w:eastAsia="ru-RU"/>
        </w:rPr>
        <w:t xml:space="preserve">      1. Система повышения квалификации педагогов школы.</w:t>
      </w:r>
    </w:p>
    <w:p w:rsidR="00045ABD" w:rsidRPr="00045ABD" w:rsidRDefault="00045ABD" w:rsidP="00045ABD">
      <w:pPr>
        <w:spacing w:after="0" w:line="336" w:lineRule="atLeast"/>
        <w:jc w:val="both"/>
        <w:rPr>
          <w:rFonts w:ascii="Times New Roman" w:eastAsia="Times New Roman" w:hAnsi="Times New Roman" w:cs="Times New Roman"/>
          <w:color w:val="000000" w:themeColor="text1"/>
          <w:sz w:val="24"/>
          <w:szCs w:val="24"/>
          <w:lang w:eastAsia="ru-RU"/>
        </w:rPr>
      </w:pPr>
      <w:r w:rsidRPr="00045ABD">
        <w:rPr>
          <w:rFonts w:ascii="Times New Roman" w:eastAsia="Times New Roman" w:hAnsi="Times New Roman" w:cs="Times New Roman"/>
          <w:color w:val="000000" w:themeColor="text1"/>
          <w:sz w:val="24"/>
          <w:szCs w:val="24"/>
          <w:lang w:eastAsia="ru-RU"/>
        </w:rPr>
        <w:t xml:space="preserve">      2.Программно-методическое обеспечение учебно-воспитательного  процесса в образовательном  учреждении.</w:t>
      </w:r>
    </w:p>
    <w:p w:rsidR="00045ABD" w:rsidRPr="00045ABD" w:rsidRDefault="00045ABD" w:rsidP="00045ABD">
      <w:pPr>
        <w:spacing w:after="0" w:line="336" w:lineRule="atLeast"/>
        <w:jc w:val="both"/>
        <w:rPr>
          <w:rFonts w:ascii="Times New Roman" w:eastAsia="Times New Roman" w:hAnsi="Times New Roman" w:cs="Times New Roman"/>
          <w:color w:val="000000" w:themeColor="text1"/>
          <w:sz w:val="24"/>
          <w:szCs w:val="24"/>
          <w:lang w:eastAsia="ru-RU"/>
        </w:rPr>
      </w:pPr>
      <w:r w:rsidRPr="00045ABD">
        <w:rPr>
          <w:rFonts w:ascii="Times New Roman" w:eastAsia="Times New Roman" w:hAnsi="Times New Roman" w:cs="Times New Roman"/>
          <w:color w:val="000000" w:themeColor="text1"/>
          <w:sz w:val="24"/>
          <w:szCs w:val="24"/>
          <w:lang w:eastAsia="ru-RU"/>
        </w:rPr>
        <w:t xml:space="preserve">      3. Изучение и обобщение передового педагогического опыта.</w:t>
      </w:r>
    </w:p>
    <w:p w:rsidR="00045ABD" w:rsidRPr="00045ABD" w:rsidRDefault="00045ABD" w:rsidP="00045ABD">
      <w:pPr>
        <w:spacing w:after="0" w:line="336" w:lineRule="atLeast"/>
        <w:jc w:val="both"/>
        <w:rPr>
          <w:rFonts w:ascii="Times New Roman" w:eastAsia="Times New Roman" w:hAnsi="Times New Roman" w:cs="Times New Roman"/>
          <w:color w:val="000000" w:themeColor="text1"/>
          <w:sz w:val="24"/>
          <w:szCs w:val="24"/>
          <w:lang w:eastAsia="ru-RU"/>
        </w:rPr>
      </w:pPr>
      <w:r w:rsidRPr="00045ABD">
        <w:rPr>
          <w:rFonts w:ascii="Times New Roman" w:eastAsia="Times New Roman" w:hAnsi="Times New Roman" w:cs="Times New Roman"/>
          <w:color w:val="000000" w:themeColor="text1"/>
          <w:sz w:val="24"/>
          <w:szCs w:val="24"/>
          <w:lang w:eastAsia="ru-RU"/>
        </w:rPr>
        <w:t xml:space="preserve">      4. Участие в конкурсах профессионального мастерства, учительских   конференциях, семинарах. </w:t>
      </w:r>
    </w:p>
    <w:p w:rsidR="00045ABD" w:rsidRPr="00045ABD" w:rsidRDefault="00045ABD" w:rsidP="00045ABD">
      <w:pPr>
        <w:spacing w:after="0" w:line="336" w:lineRule="atLeast"/>
        <w:jc w:val="both"/>
        <w:rPr>
          <w:rFonts w:ascii="Times New Roman" w:eastAsia="Times New Roman" w:hAnsi="Times New Roman" w:cs="Times New Roman"/>
          <w:color w:val="000000" w:themeColor="text1"/>
          <w:sz w:val="24"/>
          <w:szCs w:val="24"/>
          <w:lang w:eastAsia="ru-RU"/>
        </w:rPr>
      </w:pPr>
      <w:r w:rsidRPr="00045ABD">
        <w:rPr>
          <w:rFonts w:ascii="Times New Roman" w:eastAsia="Times New Roman" w:hAnsi="Times New Roman" w:cs="Times New Roman"/>
          <w:color w:val="000000" w:themeColor="text1"/>
          <w:sz w:val="24"/>
          <w:szCs w:val="24"/>
          <w:lang w:eastAsia="ru-RU"/>
        </w:rPr>
        <w:t xml:space="preserve">      5. Мониторинг  качества образования.</w:t>
      </w:r>
    </w:p>
    <w:p w:rsidR="00045ABD" w:rsidRPr="00045ABD" w:rsidRDefault="00045ABD" w:rsidP="00045ABD">
      <w:pPr>
        <w:spacing w:after="0" w:line="336" w:lineRule="atLeast"/>
        <w:jc w:val="both"/>
        <w:rPr>
          <w:rFonts w:ascii="Times New Roman" w:eastAsia="Times New Roman" w:hAnsi="Times New Roman" w:cs="Times New Roman"/>
          <w:color w:val="000000" w:themeColor="text1"/>
          <w:sz w:val="24"/>
          <w:szCs w:val="24"/>
          <w:lang w:eastAsia="ru-RU"/>
        </w:rPr>
      </w:pPr>
      <w:r w:rsidRPr="00045ABD">
        <w:rPr>
          <w:rFonts w:ascii="Times New Roman" w:eastAsia="Times New Roman" w:hAnsi="Times New Roman" w:cs="Times New Roman"/>
          <w:color w:val="000000" w:themeColor="text1"/>
          <w:sz w:val="24"/>
          <w:szCs w:val="24"/>
          <w:lang w:eastAsia="ru-RU"/>
        </w:rPr>
        <w:t xml:space="preserve">      6. Координация и организация работы предметных  объединений.</w:t>
      </w:r>
    </w:p>
    <w:p w:rsidR="00045ABD" w:rsidRPr="00045ABD" w:rsidRDefault="00045ABD" w:rsidP="00045ABD">
      <w:pPr>
        <w:spacing w:after="0" w:line="336" w:lineRule="atLeast"/>
        <w:jc w:val="both"/>
        <w:rPr>
          <w:rFonts w:ascii="Times New Roman" w:eastAsia="Times New Roman" w:hAnsi="Times New Roman" w:cs="Times New Roman"/>
          <w:color w:val="000000" w:themeColor="text1"/>
          <w:sz w:val="24"/>
          <w:szCs w:val="24"/>
          <w:lang w:eastAsia="ru-RU"/>
        </w:rPr>
      </w:pPr>
      <w:r w:rsidRPr="00045ABD">
        <w:rPr>
          <w:rFonts w:ascii="Times New Roman" w:eastAsia="Times New Roman" w:hAnsi="Times New Roman" w:cs="Times New Roman"/>
          <w:color w:val="000000" w:themeColor="text1"/>
          <w:sz w:val="24"/>
          <w:szCs w:val="24"/>
          <w:lang w:eastAsia="ru-RU"/>
        </w:rPr>
        <w:t xml:space="preserve">      7. Внедрение инновационных технологий.</w:t>
      </w:r>
    </w:p>
    <w:p w:rsidR="00045ABD" w:rsidRPr="00045ABD" w:rsidRDefault="00045ABD" w:rsidP="00045ABD">
      <w:pPr>
        <w:jc w:val="both"/>
        <w:rPr>
          <w:rFonts w:ascii="Times New Roman" w:eastAsia="Times New Roman" w:hAnsi="Times New Roman" w:cs="Times New Roman"/>
          <w:color w:val="000000" w:themeColor="text1"/>
          <w:sz w:val="24"/>
          <w:szCs w:val="24"/>
          <w:lang w:eastAsia="ru-RU"/>
        </w:rPr>
      </w:pPr>
      <w:r w:rsidRPr="00045ABD">
        <w:rPr>
          <w:rFonts w:ascii="Times New Roman" w:eastAsia="Times New Roman" w:hAnsi="Times New Roman" w:cs="Times New Roman"/>
          <w:color w:val="000000" w:themeColor="text1"/>
          <w:sz w:val="24"/>
          <w:szCs w:val="24"/>
          <w:lang w:eastAsia="ru-RU"/>
        </w:rPr>
        <w:t xml:space="preserve">В текущем учебном году на МС рассматривались такие темы, как: </w:t>
      </w:r>
      <w:proofErr w:type="gramStart"/>
      <w:r w:rsidRPr="00045ABD">
        <w:rPr>
          <w:rFonts w:ascii="Times New Roman" w:eastAsia="Times New Roman" w:hAnsi="Times New Roman" w:cs="Times New Roman"/>
          <w:color w:val="000000" w:themeColor="text1"/>
          <w:sz w:val="24"/>
          <w:szCs w:val="24"/>
          <w:lang w:eastAsia="ru-RU"/>
        </w:rPr>
        <w:t>«Инновационная и научно-методическая деятельность современного педагога в системе    общешкольной методической работы»;</w:t>
      </w:r>
      <w:r w:rsidRPr="00045ABD">
        <w:rPr>
          <w:rFonts w:ascii="Times New Roman" w:hAnsi="Times New Roman" w:cs="Times New Roman"/>
          <w:color w:val="000000" w:themeColor="text1"/>
          <w:sz w:val="24"/>
          <w:szCs w:val="24"/>
        </w:rPr>
        <w:t xml:space="preserve"> « Об организации и  проведении предметных недель в школе»; «</w:t>
      </w:r>
      <w:r w:rsidRPr="00045ABD">
        <w:rPr>
          <w:rFonts w:ascii="Times New Roman" w:eastAsia="Times New Roman" w:hAnsi="Times New Roman" w:cs="Times New Roman"/>
          <w:color w:val="000000" w:themeColor="text1"/>
          <w:sz w:val="24"/>
          <w:szCs w:val="24"/>
          <w:lang w:eastAsia="ru-RU"/>
        </w:rPr>
        <w:t>Работа ОУ с одарёнными детьми»; «О проведении школьных олимпиад»;</w:t>
      </w:r>
      <w:r w:rsidRPr="00045ABD">
        <w:rPr>
          <w:rFonts w:ascii="Times New Roman" w:hAnsi="Times New Roman" w:cs="Times New Roman"/>
          <w:color w:val="000000" w:themeColor="text1"/>
          <w:sz w:val="24"/>
          <w:szCs w:val="24"/>
        </w:rPr>
        <w:t xml:space="preserve"> </w:t>
      </w:r>
      <w:r w:rsidRPr="00045ABD">
        <w:rPr>
          <w:rFonts w:ascii="Times New Roman" w:eastAsia="Times New Roman" w:hAnsi="Times New Roman" w:cs="Times New Roman"/>
          <w:color w:val="000000" w:themeColor="text1"/>
          <w:sz w:val="24"/>
          <w:szCs w:val="24"/>
          <w:lang w:eastAsia="ru-RU"/>
        </w:rPr>
        <w:t xml:space="preserve"> «О проведении Методического фестиваля»; « Портфолио учителя»;</w:t>
      </w:r>
      <w:r w:rsidRPr="00045ABD">
        <w:rPr>
          <w:rFonts w:ascii="Times New Roman" w:hAnsi="Times New Roman" w:cs="Times New Roman"/>
          <w:color w:val="000000" w:themeColor="text1"/>
          <w:sz w:val="24"/>
          <w:szCs w:val="24"/>
        </w:rPr>
        <w:t xml:space="preserve"> </w:t>
      </w:r>
      <w:r w:rsidRPr="00045ABD">
        <w:rPr>
          <w:rFonts w:ascii="Times New Roman" w:eastAsia="Times New Roman" w:hAnsi="Times New Roman" w:cs="Times New Roman"/>
          <w:color w:val="000000" w:themeColor="text1"/>
          <w:sz w:val="24"/>
          <w:szCs w:val="24"/>
          <w:lang w:eastAsia="ru-RU"/>
        </w:rPr>
        <w:t xml:space="preserve"> «Подготовка к педагогическому совету «Становление личности школьника в урочной и внеурочной деятельности»»; « Подготовка к школьной научно-практической конференции «Мои университеты»» и др.</w:t>
      </w:r>
      <w:proofErr w:type="gramEnd"/>
    </w:p>
    <w:p w:rsidR="00045ABD" w:rsidRPr="00045ABD" w:rsidRDefault="00045ABD" w:rsidP="00045ABD">
      <w:pPr>
        <w:jc w:val="both"/>
        <w:rPr>
          <w:rFonts w:ascii="Times New Roman" w:hAnsi="Times New Roman" w:cs="Times New Roman"/>
          <w:color w:val="000000" w:themeColor="text1"/>
          <w:sz w:val="24"/>
          <w:szCs w:val="24"/>
          <w:u w:val="single"/>
        </w:rPr>
      </w:pPr>
      <w:r w:rsidRPr="00045ABD">
        <w:rPr>
          <w:rFonts w:ascii="Times New Roman" w:eastAsia="Times New Roman" w:hAnsi="Times New Roman" w:cs="Times New Roman"/>
          <w:color w:val="000000" w:themeColor="text1"/>
          <w:sz w:val="24"/>
          <w:szCs w:val="24"/>
          <w:lang w:eastAsia="ru-RU"/>
        </w:rPr>
        <w:t>Результатами деятельности педагогов школы, методических объединений, методического совета школы явились высокие результаты сдачи  ЕГЭ и ГИА, рост качества знаний (что отражено в анализе УВР),  интерес наших учащихся к олимпиадному движению (в том числе и в интерактивной форме), успешные выступления на научно-практических конференциях городского, областного и всероссийского уровней.</w:t>
      </w:r>
      <w:r w:rsidRPr="00045ABD">
        <w:rPr>
          <w:rFonts w:ascii="Times New Roman" w:eastAsia="Times New Roman" w:hAnsi="Times New Roman" w:cs="Times New Roman"/>
          <w:color w:val="000000" w:themeColor="text1"/>
          <w:sz w:val="24"/>
          <w:szCs w:val="24"/>
          <w:lang w:eastAsia="ru-RU"/>
        </w:rPr>
        <w:br/>
      </w:r>
    </w:p>
    <w:p w:rsidR="00045ABD" w:rsidRPr="004B016E" w:rsidRDefault="004B016E" w:rsidP="00045ABD">
      <w:pPr>
        <w:jc w:val="both"/>
        <w:rPr>
          <w:rFonts w:ascii="Times New Roman" w:hAnsi="Times New Roman" w:cs="Times New Roman"/>
          <w:color w:val="4F81BD" w:themeColor="accent1"/>
          <w:sz w:val="24"/>
          <w:szCs w:val="24"/>
          <w:u w:val="single"/>
        </w:rPr>
      </w:pPr>
      <w:r>
        <w:rPr>
          <w:rFonts w:ascii="Times New Roman" w:hAnsi="Times New Roman" w:cs="Times New Roman"/>
          <w:color w:val="4F81BD" w:themeColor="accent1"/>
          <w:sz w:val="24"/>
          <w:szCs w:val="24"/>
          <w:u w:val="single"/>
        </w:rPr>
        <w:t>6.3.</w:t>
      </w:r>
      <w:r w:rsidR="00045ABD" w:rsidRPr="004B016E">
        <w:rPr>
          <w:rFonts w:ascii="Times New Roman" w:hAnsi="Times New Roman" w:cs="Times New Roman"/>
          <w:color w:val="4F81BD" w:themeColor="accent1"/>
          <w:sz w:val="24"/>
          <w:szCs w:val="24"/>
          <w:u w:val="single"/>
        </w:rPr>
        <w:t>.Аттестация учителей.</w:t>
      </w:r>
    </w:p>
    <w:p w:rsidR="00045ABD" w:rsidRPr="00045ABD" w:rsidRDefault="00045ABD" w:rsidP="00045ABD">
      <w:pPr>
        <w:jc w:val="both"/>
        <w:rPr>
          <w:rFonts w:ascii="Times New Roman" w:hAnsi="Times New Roman" w:cs="Times New Roman"/>
          <w:color w:val="000000" w:themeColor="text1"/>
          <w:sz w:val="24"/>
          <w:szCs w:val="24"/>
        </w:rPr>
      </w:pPr>
      <w:r w:rsidRPr="00045ABD">
        <w:rPr>
          <w:rFonts w:ascii="Times New Roman" w:hAnsi="Times New Roman" w:cs="Times New Roman"/>
          <w:color w:val="000000" w:themeColor="text1"/>
          <w:sz w:val="24"/>
          <w:szCs w:val="24"/>
        </w:rPr>
        <w:t xml:space="preserve">Аттестация педагогических работников проходит по графику. В текущем учебном году на высшую категорию аттестована </w:t>
      </w:r>
      <w:proofErr w:type="spellStart"/>
      <w:r w:rsidRPr="00045ABD">
        <w:rPr>
          <w:rFonts w:ascii="Times New Roman" w:hAnsi="Times New Roman" w:cs="Times New Roman"/>
          <w:color w:val="000000" w:themeColor="text1"/>
          <w:sz w:val="24"/>
          <w:szCs w:val="24"/>
        </w:rPr>
        <w:t>Иофик</w:t>
      </w:r>
      <w:proofErr w:type="spellEnd"/>
      <w:r w:rsidRPr="00045ABD">
        <w:rPr>
          <w:rFonts w:ascii="Times New Roman" w:hAnsi="Times New Roman" w:cs="Times New Roman"/>
          <w:color w:val="000000" w:themeColor="text1"/>
          <w:sz w:val="24"/>
          <w:szCs w:val="24"/>
        </w:rPr>
        <w:t xml:space="preserve"> Ю.В.</w:t>
      </w:r>
      <w:r>
        <w:rPr>
          <w:rFonts w:ascii="Times New Roman" w:hAnsi="Times New Roman" w:cs="Times New Roman"/>
          <w:color w:val="000000" w:themeColor="text1"/>
          <w:sz w:val="24"/>
          <w:szCs w:val="24"/>
        </w:rPr>
        <w:t xml:space="preserve">,   </w:t>
      </w:r>
      <w:r w:rsidRPr="00045ABD">
        <w:t xml:space="preserve"> </w:t>
      </w:r>
      <w:r>
        <w:rPr>
          <w:rFonts w:ascii="Times New Roman" w:hAnsi="Times New Roman" w:cs="Times New Roman"/>
          <w:color w:val="000000" w:themeColor="text1"/>
          <w:sz w:val="24"/>
          <w:szCs w:val="24"/>
        </w:rPr>
        <w:t>Арефьева Н.Н., учитель</w:t>
      </w:r>
      <w:r w:rsidRPr="00045ABD">
        <w:rPr>
          <w:rFonts w:ascii="Times New Roman" w:hAnsi="Times New Roman" w:cs="Times New Roman"/>
          <w:color w:val="000000" w:themeColor="text1"/>
          <w:sz w:val="24"/>
          <w:szCs w:val="24"/>
        </w:rPr>
        <w:t xml:space="preserve"> начальной школы</w:t>
      </w:r>
      <w:proofErr w:type="gramStart"/>
      <w:r>
        <w:rPr>
          <w:rFonts w:ascii="Times New Roman" w:hAnsi="Times New Roman" w:cs="Times New Roman"/>
          <w:color w:val="000000" w:themeColor="text1"/>
          <w:sz w:val="24"/>
          <w:szCs w:val="24"/>
        </w:rPr>
        <w:t xml:space="preserve"> </w:t>
      </w:r>
      <w:r w:rsidR="004B016E">
        <w:rPr>
          <w:rFonts w:ascii="Times New Roman" w:hAnsi="Times New Roman" w:cs="Times New Roman"/>
          <w:color w:val="000000" w:themeColor="text1"/>
          <w:sz w:val="24"/>
          <w:szCs w:val="24"/>
        </w:rPr>
        <w:t>,</w:t>
      </w:r>
      <w:proofErr w:type="gramEnd"/>
      <w:r w:rsidR="004B016E">
        <w:rPr>
          <w:rFonts w:ascii="Times New Roman" w:hAnsi="Times New Roman" w:cs="Times New Roman"/>
          <w:color w:val="000000" w:themeColor="text1"/>
          <w:sz w:val="24"/>
          <w:szCs w:val="24"/>
        </w:rPr>
        <w:t xml:space="preserve"> психолог , </w:t>
      </w:r>
      <w:r w:rsidRPr="00045ABD">
        <w:rPr>
          <w:rFonts w:ascii="Times New Roman" w:hAnsi="Times New Roman" w:cs="Times New Roman"/>
          <w:color w:val="000000" w:themeColor="text1"/>
          <w:sz w:val="24"/>
          <w:szCs w:val="24"/>
        </w:rPr>
        <w:t>на первую – Веселова Н.А., учитель русск</w:t>
      </w:r>
      <w:r>
        <w:rPr>
          <w:rFonts w:ascii="Times New Roman" w:hAnsi="Times New Roman" w:cs="Times New Roman"/>
          <w:color w:val="000000" w:themeColor="text1"/>
          <w:sz w:val="24"/>
          <w:szCs w:val="24"/>
        </w:rPr>
        <w:t>ого языка и литературы.</w:t>
      </w:r>
      <w:r w:rsidRPr="00045ABD">
        <w:rPr>
          <w:rFonts w:ascii="Times New Roman" w:hAnsi="Times New Roman" w:cs="Times New Roman"/>
          <w:color w:val="000000" w:themeColor="text1"/>
          <w:sz w:val="24"/>
          <w:szCs w:val="24"/>
        </w:rPr>
        <w:t xml:space="preserve"> </w:t>
      </w:r>
    </w:p>
    <w:p w:rsidR="00045ABD" w:rsidRPr="004B016E" w:rsidRDefault="004B016E" w:rsidP="00045ABD">
      <w:pPr>
        <w:jc w:val="both"/>
        <w:rPr>
          <w:rFonts w:ascii="Times New Roman" w:eastAsia="Calibri" w:hAnsi="Times New Roman" w:cs="Times New Roman"/>
          <w:color w:val="4F81BD" w:themeColor="accent1"/>
          <w:sz w:val="24"/>
          <w:szCs w:val="24"/>
        </w:rPr>
      </w:pPr>
      <w:r>
        <w:rPr>
          <w:rFonts w:ascii="Times New Roman" w:hAnsi="Times New Roman" w:cs="Times New Roman"/>
          <w:color w:val="4F81BD" w:themeColor="accent1"/>
          <w:sz w:val="24"/>
          <w:szCs w:val="24"/>
          <w:u w:val="single"/>
        </w:rPr>
        <w:t>6.4</w:t>
      </w:r>
      <w:r w:rsidR="00045ABD" w:rsidRPr="004B016E">
        <w:rPr>
          <w:rFonts w:ascii="Times New Roman" w:hAnsi="Times New Roman" w:cs="Times New Roman"/>
          <w:color w:val="4F81BD" w:themeColor="accent1"/>
          <w:sz w:val="24"/>
          <w:szCs w:val="24"/>
          <w:u w:val="single"/>
        </w:rPr>
        <w:t>.</w:t>
      </w:r>
      <w:r w:rsidRPr="004B016E">
        <w:rPr>
          <w:rFonts w:ascii="Times New Roman" w:hAnsi="Times New Roman" w:cs="Times New Roman"/>
          <w:color w:val="4F81BD" w:themeColor="accent1"/>
          <w:sz w:val="24"/>
          <w:szCs w:val="24"/>
          <w:u w:val="single"/>
        </w:rPr>
        <w:t>Фестиваль педагогических идей.</w:t>
      </w:r>
      <w:r w:rsidR="00045ABD" w:rsidRPr="004B016E">
        <w:rPr>
          <w:rFonts w:ascii="Times New Roman" w:hAnsi="Times New Roman" w:cs="Times New Roman"/>
          <w:color w:val="4F81BD" w:themeColor="accent1"/>
          <w:sz w:val="24"/>
          <w:szCs w:val="24"/>
          <w:u w:val="single"/>
        </w:rPr>
        <w:t xml:space="preserve"> </w:t>
      </w:r>
    </w:p>
    <w:p w:rsidR="00045ABD" w:rsidRPr="00045ABD" w:rsidRDefault="00045ABD" w:rsidP="00045ABD">
      <w:pPr>
        <w:jc w:val="both"/>
        <w:rPr>
          <w:rFonts w:ascii="Times New Roman" w:hAnsi="Times New Roman" w:cs="Times New Roman"/>
          <w:color w:val="000000" w:themeColor="text1"/>
          <w:sz w:val="24"/>
          <w:szCs w:val="24"/>
        </w:rPr>
      </w:pPr>
      <w:r w:rsidRPr="00045ABD">
        <w:rPr>
          <w:rFonts w:ascii="Times New Roman" w:hAnsi="Times New Roman" w:cs="Times New Roman"/>
          <w:color w:val="000000" w:themeColor="text1"/>
          <w:sz w:val="24"/>
          <w:szCs w:val="24"/>
        </w:rPr>
        <w:t xml:space="preserve">В  школе традиционно проводятся Фестивали педагогических идей. Не стал </w:t>
      </w:r>
    </w:p>
    <w:p w:rsidR="00045ABD" w:rsidRPr="00045ABD" w:rsidRDefault="00045ABD" w:rsidP="00045ABD">
      <w:pPr>
        <w:jc w:val="both"/>
        <w:rPr>
          <w:rFonts w:ascii="Times New Roman" w:eastAsia="Calibri" w:hAnsi="Times New Roman" w:cs="Times New Roman"/>
          <w:color w:val="000000" w:themeColor="text1"/>
          <w:sz w:val="24"/>
          <w:szCs w:val="24"/>
        </w:rPr>
      </w:pPr>
      <w:r w:rsidRPr="00045ABD">
        <w:rPr>
          <w:rFonts w:ascii="Times New Roman" w:hAnsi="Times New Roman" w:cs="Times New Roman"/>
          <w:color w:val="000000" w:themeColor="text1"/>
          <w:sz w:val="24"/>
          <w:szCs w:val="24"/>
        </w:rPr>
        <w:t xml:space="preserve">исключением и этот учебный год. В Фестивале приняли участие 27 человек. Все участники поделились  своими методическими находками по проведению уроков и внеклассных мероприятий. По итогам  Фестиваля проведён педагогический совет, где было, в частности </w:t>
      </w:r>
      <w:r w:rsidRPr="00045ABD">
        <w:rPr>
          <w:rFonts w:ascii="Times New Roman" w:eastAsia="Calibri" w:hAnsi="Times New Roman" w:cs="Times New Roman"/>
          <w:color w:val="000000" w:themeColor="text1"/>
          <w:sz w:val="24"/>
          <w:szCs w:val="24"/>
        </w:rPr>
        <w:t xml:space="preserve"> отмечено хорошее качество работы педагогического коллектива по созданию ситуации успеха участников педагогического процесса.  Для отчета по итогам работы создано шесть  творческих групп. Принято решение продолжать традицию проведения фестиваля педагогических идей уроков и внеклассных мероприятий. Была </w:t>
      </w:r>
      <w:r w:rsidRPr="00045ABD">
        <w:rPr>
          <w:rFonts w:ascii="Times New Roman" w:eastAsia="Calibri" w:hAnsi="Times New Roman" w:cs="Times New Roman"/>
          <w:color w:val="000000" w:themeColor="text1"/>
          <w:sz w:val="24"/>
          <w:szCs w:val="24"/>
        </w:rPr>
        <w:lastRenderedPageBreak/>
        <w:t xml:space="preserve">выявлена </w:t>
      </w:r>
      <w:r w:rsidRPr="00045ABD">
        <w:rPr>
          <w:rFonts w:ascii="Times New Roman" w:eastAsia="Calibri" w:hAnsi="Times New Roman" w:cs="Times New Roman"/>
          <w:b/>
          <w:color w:val="000000" w:themeColor="text1"/>
          <w:sz w:val="24"/>
          <w:szCs w:val="24"/>
        </w:rPr>
        <w:t>проблема</w:t>
      </w:r>
      <w:r w:rsidRPr="00045ABD">
        <w:rPr>
          <w:rFonts w:ascii="Times New Roman" w:eastAsia="Calibri" w:hAnsi="Times New Roman" w:cs="Times New Roman"/>
          <w:color w:val="000000" w:themeColor="text1"/>
          <w:sz w:val="24"/>
          <w:szCs w:val="24"/>
        </w:rPr>
        <w:t xml:space="preserve"> загруженности педагогов, участвующих в предметных методических неделях и фестивале педагогических идей практически одновременно либо с небольшим перерывом. Принято решение: исключить совпадения по времени проведения предметных недель и фестиваля педагогических идей.</w:t>
      </w:r>
    </w:p>
    <w:p w:rsidR="00045ABD" w:rsidRPr="004B016E" w:rsidRDefault="004B016E" w:rsidP="004B016E">
      <w:pPr>
        <w:pStyle w:val="a3"/>
        <w:numPr>
          <w:ilvl w:val="1"/>
          <w:numId w:val="11"/>
        </w:numPr>
        <w:jc w:val="both"/>
        <w:rPr>
          <w:rFonts w:ascii="Times New Roman" w:eastAsia="Calibri" w:hAnsi="Times New Roman" w:cs="Times New Roman"/>
          <w:color w:val="4F81BD" w:themeColor="accent1"/>
          <w:sz w:val="24"/>
          <w:szCs w:val="24"/>
        </w:rPr>
      </w:pPr>
      <w:r>
        <w:rPr>
          <w:rFonts w:ascii="Times New Roman" w:eastAsia="Calibri" w:hAnsi="Times New Roman" w:cs="Times New Roman"/>
          <w:color w:val="4F81BD" w:themeColor="accent1"/>
          <w:sz w:val="24"/>
          <w:szCs w:val="24"/>
        </w:rPr>
        <w:t>Смотр портфолио.</w:t>
      </w:r>
    </w:p>
    <w:p w:rsidR="00045ABD" w:rsidRPr="00045ABD" w:rsidRDefault="00045ABD" w:rsidP="00045ABD">
      <w:pPr>
        <w:autoSpaceDE w:val="0"/>
        <w:autoSpaceDN w:val="0"/>
        <w:adjustRightInd w:val="0"/>
        <w:spacing w:before="60" w:after="120"/>
        <w:rPr>
          <w:rFonts w:ascii="Times New Roman" w:eastAsia="Calibri" w:hAnsi="Times New Roman" w:cs="Times New Roman"/>
          <w:color w:val="000000" w:themeColor="text1"/>
          <w:sz w:val="24"/>
          <w:szCs w:val="24"/>
        </w:rPr>
      </w:pPr>
      <w:r w:rsidRPr="00045ABD">
        <w:rPr>
          <w:rFonts w:ascii="Times New Roman" w:eastAsia="Calibri" w:hAnsi="Times New Roman" w:cs="Times New Roman"/>
          <w:color w:val="000000" w:themeColor="text1"/>
          <w:sz w:val="24"/>
          <w:szCs w:val="24"/>
        </w:rPr>
        <w:t>С целью</w:t>
      </w:r>
      <w:r w:rsidRPr="00045ABD">
        <w:rPr>
          <w:rFonts w:ascii="Times New Roman" w:eastAsia="Calibri" w:hAnsi="Times New Roman" w:cs="Times New Roman"/>
          <w:b/>
          <w:color w:val="000000" w:themeColor="text1"/>
          <w:sz w:val="24"/>
          <w:szCs w:val="24"/>
        </w:rPr>
        <w:t xml:space="preserve"> </w:t>
      </w:r>
      <w:r w:rsidRPr="00045ABD">
        <w:rPr>
          <w:rFonts w:ascii="Times New Roman" w:eastAsia="Calibri" w:hAnsi="Times New Roman" w:cs="Times New Roman"/>
          <w:color w:val="000000" w:themeColor="text1"/>
          <w:sz w:val="24"/>
          <w:szCs w:val="24"/>
        </w:rPr>
        <w:t xml:space="preserve"> повышения  уровня профессионализма  27 марта 2012 года, согласно плану работы, был проведён смотр портфолио   работников школы.    </w:t>
      </w:r>
    </w:p>
    <w:p w:rsidR="00045ABD" w:rsidRPr="00045ABD" w:rsidRDefault="00045ABD" w:rsidP="00045ABD">
      <w:pPr>
        <w:autoSpaceDE w:val="0"/>
        <w:autoSpaceDN w:val="0"/>
        <w:adjustRightInd w:val="0"/>
        <w:spacing w:before="60" w:after="120"/>
        <w:jc w:val="both"/>
        <w:rPr>
          <w:rFonts w:ascii="Times New Roman" w:eastAsia="Calibri" w:hAnsi="Times New Roman" w:cs="Times New Roman"/>
          <w:color w:val="000000" w:themeColor="text1"/>
          <w:sz w:val="24"/>
          <w:szCs w:val="24"/>
        </w:rPr>
      </w:pPr>
      <w:r w:rsidRPr="00045ABD">
        <w:rPr>
          <w:rFonts w:ascii="Times New Roman" w:eastAsia="Calibri" w:hAnsi="Times New Roman" w:cs="Times New Roman"/>
          <w:color w:val="000000" w:themeColor="text1"/>
          <w:sz w:val="24"/>
          <w:szCs w:val="24"/>
        </w:rPr>
        <w:t>В смотре приняли участие 50 педагогов.  В комиссию по проверке портфолио входили представители администрации школы.</w:t>
      </w:r>
    </w:p>
    <w:p w:rsidR="00045ABD" w:rsidRPr="00045ABD" w:rsidRDefault="00045ABD" w:rsidP="00045ABD">
      <w:pPr>
        <w:autoSpaceDE w:val="0"/>
        <w:autoSpaceDN w:val="0"/>
        <w:adjustRightInd w:val="0"/>
        <w:spacing w:after="0"/>
        <w:jc w:val="both"/>
        <w:rPr>
          <w:rFonts w:ascii="Times New Roman" w:eastAsia="Calibri" w:hAnsi="Times New Roman" w:cs="Times New Roman"/>
          <w:bCs/>
          <w:color w:val="000000" w:themeColor="text1"/>
          <w:sz w:val="24"/>
          <w:szCs w:val="24"/>
        </w:rPr>
      </w:pPr>
      <w:r w:rsidRPr="00045ABD">
        <w:rPr>
          <w:rFonts w:ascii="Times New Roman" w:eastAsia="Calibri" w:hAnsi="Times New Roman" w:cs="Times New Roman"/>
          <w:bCs/>
          <w:color w:val="000000" w:themeColor="text1"/>
          <w:sz w:val="24"/>
          <w:szCs w:val="24"/>
        </w:rPr>
        <w:t xml:space="preserve">Педагогами школы проделана большая, тщательная и плодотворная  работа по составлению и ведению портфолио. В процессе подготовки к смотру была выявлена </w:t>
      </w:r>
      <w:r w:rsidRPr="00045ABD">
        <w:rPr>
          <w:rFonts w:ascii="Times New Roman" w:eastAsia="Calibri" w:hAnsi="Times New Roman" w:cs="Times New Roman"/>
          <w:b/>
          <w:bCs/>
          <w:color w:val="000000" w:themeColor="text1"/>
          <w:sz w:val="24"/>
          <w:szCs w:val="24"/>
        </w:rPr>
        <w:t>проблема</w:t>
      </w:r>
      <w:r w:rsidRPr="00045ABD">
        <w:rPr>
          <w:rFonts w:ascii="Times New Roman" w:eastAsia="Calibri" w:hAnsi="Times New Roman" w:cs="Times New Roman"/>
          <w:bCs/>
          <w:color w:val="000000" w:themeColor="text1"/>
          <w:sz w:val="24"/>
          <w:szCs w:val="24"/>
        </w:rPr>
        <w:t>: как грамотно, в соответствии с современными требованиями, представить себя и свой опыт работы в небольшой папке с документами?  Руководители МО  проработали данный вопрос на  методическом совете школы, обеспечили доступ к информации по оформлению портфолио, оказали консультативную помощь педагогам. Результат  – уровень практически всех  портфолио хороший или удовлетворительный.</w:t>
      </w:r>
    </w:p>
    <w:p w:rsidR="00045ABD" w:rsidRPr="004B016E" w:rsidRDefault="00045ABD" w:rsidP="00045ABD">
      <w:pPr>
        <w:autoSpaceDE w:val="0"/>
        <w:autoSpaceDN w:val="0"/>
        <w:adjustRightInd w:val="0"/>
        <w:spacing w:after="0"/>
        <w:jc w:val="both"/>
        <w:rPr>
          <w:rFonts w:ascii="Times New Roman" w:eastAsia="Calibri" w:hAnsi="Times New Roman" w:cs="Times New Roman"/>
          <w:color w:val="4F81BD" w:themeColor="accent1"/>
          <w:sz w:val="24"/>
          <w:szCs w:val="24"/>
        </w:rPr>
      </w:pPr>
      <w:r w:rsidRPr="00045ABD">
        <w:rPr>
          <w:rFonts w:ascii="Times New Roman" w:eastAsia="Calibri" w:hAnsi="Times New Roman" w:cs="Times New Roman"/>
          <w:color w:val="000000" w:themeColor="text1"/>
          <w:sz w:val="24"/>
          <w:szCs w:val="24"/>
        </w:rPr>
        <w:t xml:space="preserve">Комиссией были отмечены </w:t>
      </w:r>
      <w:r w:rsidRPr="004B016E">
        <w:rPr>
          <w:rFonts w:ascii="Times New Roman" w:eastAsia="Calibri" w:hAnsi="Times New Roman" w:cs="Times New Roman"/>
          <w:color w:val="4F81BD" w:themeColor="accent1"/>
          <w:sz w:val="24"/>
          <w:szCs w:val="24"/>
        </w:rPr>
        <w:t xml:space="preserve">лучшие портфолио: Капустиной Людмилы Аркадьевны, Арефьевой Нины Николаевны, Богачевой Валентины Александровны, </w:t>
      </w:r>
      <w:proofErr w:type="spellStart"/>
      <w:r w:rsidRPr="004B016E">
        <w:rPr>
          <w:rFonts w:ascii="Times New Roman" w:eastAsia="Calibri" w:hAnsi="Times New Roman" w:cs="Times New Roman"/>
          <w:color w:val="4F81BD" w:themeColor="accent1"/>
          <w:sz w:val="24"/>
          <w:szCs w:val="24"/>
        </w:rPr>
        <w:t>Боруновой</w:t>
      </w:r>
      <w:proofErr w:type="spellEnd"/>
      <w:r w:rsidRPr="004B016E">
        <w:rPr>
          <w:rFonts w:ascii="Times New Roman" w:eastAsia="Calibri" w:hAnsi="Times New Roman" w:cs="Times New Roman"/>
          <w:color w:val="4F81BD" w:themeColor="accent1"/>
          <w:sz w:val="24"/>
          <w:szCs w:val="24"/>
        </w:rPr>
        <w:t xml:space="preserve"> Валентины Васильевны, Иодко  Татьяны Викторовны, </w:t>
      </w:r>
      <w:proofErr w:type="spellStart"/>
      <w:r w:rsidRPr="004B016E">
        <w:rPr>
          <w:rFonts w:ascii="Times New Roman" w:eastAsia="Calibri" w:hAnsi="Times New Roman" w:cs="Times New Roman"/>
          <w:color w:val="4F81BD" w:themeColor="accent1"/>
          <w:sz w:val="24"/>
          <w:szCs w:val="24"/>
        </w:rPr>
        <w:t>Кривиной</w:t>
      </w:r>
      <w:proofErr w:type="spellEnd"/>
      <w:r w:rsidRPr="004B016E">
        <w:rPr>
          <w:rFonts w:ascii="Times New Roman" w:eastAsia="Calibri" w:hAnsi="Times New Roman" w:cs="Times New Roman"/>
          <w:color w:val="4F81BD" w:themeColor="accent1"/>
          <w:sz w:val="24"/>
          <w:szCs w:val="24"/>
        </w:rPr>
        <w:t xml:space="preserve"> Нины Ивановны,  Кононенко Людмилы Николаевны Левиной Натальи Александровны, </w:t>
      </w:r>
      <w:proofErr w:type="spellStart"/>
      <w:r w:rsidRPr="004B016E">
        <w:rPr>
          <w:rFonts w:ascii="Times New Roman" w:eastAsia="Calibri" w:hAnsi="Times New Roman" w:cs="Times New Roman"/>
          <w:color w:val="4F81BD" w:themeColor="accent1"/>
          <w:sz w:val="24"/>
          <w:szCs w:val="24"/>
        </w:rPr>
        <w:t>Мельдер</w:t>
      </w:r>
      <w:proofErr w:type="spellEnd"/>
      <w:r w:rsidRPr="004B016E">
        <w:rPr>
          <w:rFonts w:ascii="Times New Roman" w:eastAsia="Calibri" w:hAnsi="Times New Roman" w:cs="Times New Roman"/>
          <w:color w:val="4F81BD" w:themeColor="accent1"/>
          <w:sz w:val="24"/>
          <w:szCs w:val="24"/>
        </w:rPr>
        <w:t xml:space="preserve"> Галины Васильевны, Рахмановой Нины Леонидовны</w:t>
      </w:r>
      <w:proofErr w:type="gramStart"/>
      <w:r w:rsidRPr="004B016E">
        <w:rPr>
          <w:rFonts w:ascii="Times New Roman" w:eastAsia="Calibri" w:hAnsi="Times New Roman" w:cs="Times New Roman"/>
          <w:color w:val="4F81BD" w:themeColor="accent1"/>
          <w:sz w:val="24"/>
          <w:szCs w:val="24"/>
        </w:rPr>
        <w:t xml:space="preserve"> ,</w:t>
      </w:r>
      <w:proofErr w:type="gramEnd"/>
      <w:r w:rsidRPr="004B016E">
        <w:rPr>
          <w:rFonts w:ascii="Times New Roman" w:eastAsia="Calibri" w:hAnsi="Times New Roman" w:cs="Times New Roman"/>
          <w:color w:val="4F81BD" w:themeColor="accent1"/>
          <w:sz w:val="24"/>
          <w:szCs w:val="24"/>
        </w:rPr>
        <w:t>Романовой Нины Ивановны, Стрелковой Нины Семёновны, Трухановой Маргариты Николаевны, Александровой Галины Николаевны, Ивановой Светланы Ивановны.</w:t>
      </w:r>
    </w:p>
    <w:p w:rsidR="00045ABD" w:rsidRPr="00045ABD" w:rsidRDefault="00045ABD" w:rsidP="00045ABD">
      <w:pPr>
        <w:autoSpaceDE w:val="0"/>
        <w:autoSpaceDN w:val="0"/>
        <w:adjustRightInd w:val="0"/>
        <w:spacing w:after="0"/>
        <w:ind w:left="720"/>
        <w:contextualSpacing/>
        <w:jc w:val="both"/>
        <w:rPr>
          <w:rFonts w:ascii="Times New Roman" w:eastAsia="Calibri" w:hAnsi="Times New Roman" w:cs="Times New Roman"/>
          <w:color w:val="000000" w:themeColor="text1"/>
          <w:sz w:val="24"/>
          <w:szCs w:val="24"/>
        </w:rPr>
      </w:pPr>
    </w:p>
    <w:p w:rsidR="00045ABD" w:rsidRPr="00045ABD" w:rsidRDefault="00045ABD" w:rsidP="00045ABD">
      <w:pPr>
        <w:autoSpaceDE w:val="0"/>
        <w:autoSpaceDN w:val="0"/>
        <w:adjustRightInd w:val="0"/>
        <w:spacing w:after="0"/>
        <w:contextualSpacing/>
        <w:jc w:val="both"/>
        <w:rPr>
          <w:rFonts w:ascii="Times New Roman" w:eastAsia="Calibri" w:hAnsi="Times New Roman" w:cs="Times New Roman"/>
          <w:color w:val="000000" w:themeColor="text1"/>
          <w:sz w:val="24"/>
          <w:szCs w:val="24"/>
        </w:rPr>
      </w:pPr>
      <w:r w:rsidRPr="00045ABD">
        <w:rPr>
          <w:rFonts w:ascii="Times New Roman" w:eastAsia="Calibri" w:hAnsi="Times New Roman" w:cs="Times New Roman"/>
          <w:color w:val="000000" w:themeColor="text1"/>
          <w:sz w:val="24"/>
          <w:szCs w:val="24"/>
        </w:rPr>
        <w:t>Было рекомендовано педагогам, проходящим аттестацию в 2012 году, предоставить портфолио на повторную проверку (с учётом замечаний и предложений) в июне 2012 года.</w:t>
      </w:r>
    </w:p>
    <w:p w:rsidR="00045ABD" w:rsidRPr="00045ABD" w:rsidRDefault="00045ABD" w:rsidP="00045ABD">
      <w:pPr>
        <w:autoSpaceDE w:val="0"/>
        <w:autoSpaceDN w:val="0"/>
        <w:adjustRightInd w:val="0"/>
        <w:spacing w:after="0"/>
        <w:contextualSpacing/>
        <w:jc w:val="both"/>
        <w:rPr>
          <w:rFonts w:ascii="Times New Roman" w:eastAsia="Calibri" w:hAnsi="Times New Roman" w:cs="Times New Roman"/>
          <w:color w:val="000000" w:themeColor="text1"/>
          <w:sz w:val="24"/>
          <w:szCs w:val="24"/>
        </w:rPr>
      </w:pPr>
      <w:r w:rsidRPr="00045ABD">
        <w:rPr>
          <w:rFonts w:ascii="Times New Roman" w:eastAsia="Calibri" w:hAnsi="Times New Roman" w:cs="Times New Roman"/>
          <w:color w:val="000000" w:themeColor="text1"/>
          <w:sz w:val="24"/>
          <w:szCs w:val="24"/>
        </w:rPr>
        <w:t>По результатам проверки учителя, портфолио которых отмечены как лучшие, получили денежные вознаграждения.</w:t>
      </w:r>
    </w:p>
    <w:p w:rsidR="00045ABD" w:rsidRPr="00045ABD" w:rsidRDefault="00045ABD" w:rsidP="00045ABD">
      <w:pPr>
        <w:jc w:val="both"/>
        <w:rPr>
          <w:rFonts w:ascii="Times New Roman" w:hAnsi="Times New Roman" w:cs="Times New Roman"/>
          <w:color w:val="000000" w:themeColor="text1"/>
          <w:sz w:val="24"/>
          <w:szCs w:val="24"/>
        </w:rPr>
      </w:pPr>
      <w:r w:rsidRPr="00045ABD">
        <w:rPr>
          <w:rFonts w:ascii="Times New Roman" w:eastAsia="Calibri" w:hAnsi="Times New Roman" w:cs="Times New Roman"/>
          <w:color w:val="000000" w:themeColor="text1"/>
          <w:sz w:val="24"/>
          <w:szCs w:val="24"/>
        </w:rPr>
        <w:t>По итогам проверки было принято решение: проводить  смотр портфолио педагогов один раз в два года</w:t>
      </w:r>
    </w:p>
    <w:p w:rsidR="00045ABD" w:rsidRDefault="00045ABD" w:rsidP="004B016E">
      <w:pPr>
        <w:pStyle w:val="a3"/>
        <w:numPr>
          <w:ilvl w:val="1"/>
          <w:numId w:val="11"/>
        </w:numPr>
        <w:jc w:val="both"/>
        <w:rPr>
          <w:rFonts w:ascii="Times New Roman" w:hAnsi="Times New Roman" w:cs="Times New Roman"/>
          <w:color w:val="4F81BD" w:themeColor="accent1"/>
          <w:sz w:val="24"/>
          <w:szCs w:val="24"/>
        </w:rPr>
      </w:pPr>
      <w:r w:rsidRPr="004B016E">
        <w:rPr>
          <w:rFonts w:ascii="Times New Roman" w:hAnsi="Times New Roman" w:cs="Times New Roman"/>
          <w:color w:val="4F81BD" w:themeColor="accent1"/>
          <w:sz w:val="24"/>
          <w:szCs w:val="24"/>
          <w:u w:val="single"/>
        </w:rPr>
        <w:t>Участие педагогов в творческих конкурсах, методической работе, печатные работы.</w:t>
      </w:r>
      <w:r w:rsidRPr="004B016E">
        <w:rPr>
          <w:rFonts w:ascii="Times New Roman" w:hAnsi="Times New Roman" w:cs="Times New Roman"/>
          <w:color w:val="4F81BD" w:themeColor="accent1"/>
          <w:sz w:val="24"/>
          <w:szCs w:val="24"/>
        </w:rPr>
        <w:t xml:space="preserve"> </w:t>
      </w:r>
    </w:p>
    <w:p w:rsidR="004B016E" w:rsidRDefault="004B016E" w:rsidP="004B016E">
      <w:pPr>
        <w:pStyle w:val="a3"/>
        <w:jc w:val="both"/>
        <w:rPr>
          <w:rFonts w:ascii="Times New Roman" w:hAnsi="Times New Roman" w:cs="Times New Roman"/>
          <w:color w:val="4F81BD" w:themeColor="accent1"/>
          <w:sz w:val="24"/>
          <w:szCs w:val="24"/>
        </w:rPr>
      </w:pPr>
    </w:p>
    <w:p w:rsidR="004B016E" w:rsidRPr="004B016E" w:rsidRDefault="004B016E" w:rsidP="004B016E">
      <w:pPr>
        <w:jc w:val="both"/>
        <w:rPr>
          <w:rFonts w:ascii="Times New Roman" w:hAnsi="Times New Roman" w:cs="Times New Roman"/>
          <w:color w:val="000000" w:themeColor="text1"/>
          <w:sz w:val="24"/>
          <w:szCs w:val="24"/>
        </w:rPr>
      </w:pPr>
      <w:r w:rsidRPr="004B016E">
        <w:rPr>
          <w:rFonts w:ascii="Times New Roman" w:hAnsi="Times New Roman" w:cs="Times New Roman"/>
          <w:color w:val="000000" w:themeColor="text1"/>
          <w:sz w:val="24"/>
          <w:szCs w:val="24"/>
        </w:rPr>
        <w:tab/>
        <w:t>В текущем учебном году педагоги нашей школы  принимали участие в различных конкурсах, повышая тем самым свой методический уровень.</w:t>
      </w:r>
    </w:p>
    <w:p w:rsidR="00045ABD" w:rsidRPr="004B016E" w:rsidRDefault="00045ABD" w:rsidP="004B016E">
      <w:pPr>
        <w:pStyle w:val="a3"/>
        <w:numPr>
          <w:ilvl w:val="0"/>
          <w:numId w:val="12"/>
        </w:numPr>
        <w:jc w:val="both"/>
        <w:rPr>
          <w:rFonts w:ascii="Times New Roman" w:hAnsi="Times New Roman" w:cs="Times New Roman"/>
          <w:color w:val="1F497D" w:themeColor="text2"/>
          <w:sz w:val="24"/>
          <w:szCs w:val="24"/>
        </w:rPr>
      </w:pPr>
      <w:r w:rsidRPr="004B016E">
        <w:rPr>
          <w:rFonts w:ascii="Times New Roman" w:hAnsi="Times New Roman" w:cs="Times New Roman"/>
          <w:color w:val="1F497D" w:themeColor="text2"/>
          <w:sz w:val="24"/>
          <w:szCs w:val="24"/>
        </w:rPr>
        <w:t xml:space="preserve">Воспитательная система «Школа без неудачников», составленная заместителем директора по ВР </w:t>
      </w:r>
      <w:proofErr w:type="spellStart"/>
      <w:r w:rsidRPr="004B016E">
        <w:rPr>
          <w:rFonts w:ascii="Times New Roman" w:hAnsi="Times New Roman" w:cs="Times New Roman"/>
          <w:color w:val="1F497D" w:themeColor="text2"/>
          <w:sz w:val="24"/>
          <w:szCs w:val="24"/>
        </w:rPr>
        <w:t>Васюцкой</w:t>
      </w:r>
      <w:proofErr w:type="spellEnd"/>
      <w:r w:rsidRPr="004B016E">
        <w:rPr>
          <w:rFonts w:ascii="Times New Roman" w:hAnsi="Times New Roman" w:cs="Times New Roman"/>
          <w:color w:val="1F497D" w:themeColor="text2"/>
          <w:sz w:val="24"/>
          <w:szCs w:val="24"/>
        </w:rPr>
        <w:t xml:space="preserve"> Л.М., получила высокую оценку – Диплом Министерства образования и науки РФ </w:t>
      </w:r>
      <w:r w:rsidRPr="004B016E">
        <w:rPr>
          <w:rFonts w:ascii="Times New Roman" w:hAnsi="Times New Roman" w:cs="Times New Roman"/>
          <w:color w:val="1F497D" w:themeColor="text2"/>
          <w:sz w:val="24"/>
          <w:szCs w:val="24"/>
          <w:lang w:val="en-US"/>
        </w:rPr>
        <w:t>II</w:t>
      </w:r>
      <w:r w:rsidRPr="004B016E">
        <w:rPr>
          <w:rFonts w:ascii="Times New Roman" w:hAnsi="Times New Roman" w:cs="Times New Roman"/>
          <w:color w:val="1F497D" w:themeColor="text2"/>
          <w:sz w:val="24"/>
          <w:szCs w:val="24"/>
        </w:rPr>
        <w:t xml:space="preserve"> степени </w:t>
      </w:r>
      <w:r w:rsidRPr="004B016E">
        <w:rPr>
          <w:rFonts w:ascii="Times New Roman" w:hAnsi="Times New Roman" w:cs="Times New Roman"/>
          <w:color w:val="1F497D" w:themeColor="text2"/>
          <w:sz w:val="24"/>
          <w:szCs w:val="24"/>
          <w:lang w:val="en-US"/>
        </w:rPr>
        <w:t>V</w:t>
      </w:r>
      <w:r w:rsidRPr="004B016E">
        <w:rPr>
          <w:rFonts w:ascii="Times New Roman" w:hAnsi="Times New Roman" w:cs="Times New Roman"/>
          <w:color w:val="1F497D" w:themeColor="text2"/>
          <w:sz w:val="24"/>
          <w:szCs w:val="24"/>
        </w:rPr>
        <w:t xml:space="preserve"> Всероссийского конкурса воспитательных систем образовательных учреждений в номинации «Общеобразовательные учреждения».</w:t>
      </w:r>
    </w:p>
    <w:p w:rsidR="00045ABD" w:rsidRPr="004B016E" w:rsidRDefault="00045ABD" w:rsidP="004B016E">
      <w:pPr>
        <w:pStyle w:val="a3"/>
        <w:numPr>
          <w:ilvl w:val="0"/>
          <w:numId w:val="12"/>
        </w:numPr>
        <w:jc w:val="both"/>
        <w:rPr>
          <w:rFonts w:ascii="Times New Roman" w:eastAsia="Calibri" w:hAnsi="Times New Roman" w:cs="Times New Roman"/>
          <w:color w:val="1F497D" w:themeColor="text2"/>
          <w:sz w:val="24"/>
          <w:szCs w:val="24"/>
        </w:rPr>
      </w:pPr>
      <w:r w:rsidRPr="004B016E">
        <w:rPr>
          <w:rFonts w:ascii="Times New Roman" w:hAnsi="Times New Roman" w:cs="Times New Roman"/>
          <w:color w:val="1F497D" w:themeColor="text2"/>
          <w:sz w:val="24"/>
          <w:szCs w:val="24"/>
        </w:rPr>
        <w:lastRenderedPageBreak/>
        <w:t>Яценко С.И., учитель биологии – призёр конкурса « Лучших учителей общеобразовательных учреждений для денежного поощрения за высокое педагогическое мастерство и значительный вклад в образование».</w:t>
      </w:r>
      <w:r w:rsidRPr="004B016E">
        <w:rPr>
          <w:rFonts w:ascii="Times New Roman" w:eastAsia="Calibri" w:hAnsi="Times New Roman" w:cs="Times New Roman"/>
          <w:color w:val="1F497D" w:themeColor="text2"/>
          <w:sz w:val="24"/>
          <w:szCs w:val="24"/>
        </w:rPr>
        <w:t xml:space="preserve"> </w:t>
      </w:r>
    </w:p>
    <w:p w:rsidR="004B016E" w:rsidRPr="004B016E" w:rsidRDefault="004B016E" w:rsidP="004B016E">
      <w:pPr>
        <w:pStyle w:val="a3"/>
        <w:numPr>
          <w:ilvl w:val="0"/>
          <w:numId w:val="12"/>
        </w:numPr>
        <w:jc w:val="both"/>
        <w:rPr>
          <w:rFonts w:ascii="Times New Roman" w:eastAsia="Calibri" w:hAnsi="Times New Roman" w:cs="Times New Roman"/>
          <w:color w:val="1F497D" w:themeColor="text2"/>
          <w:sz w:val="24"/>
          <w:szCs w:val="24"/>
        </w:rPr>
      </w:pPr>
      <w:r w:rsidRPr="004B016E">
        <w:rPr>
          <w:rFonts w:ascii="Times New Roman" w:eastAsia="Calibri" w:hAnsi="Times New Roman" w:cs="Times New Roman"/>
          <w:color w:val="1F497D" w:themeColor="text2"/>
          <w:sz w:val="24"/>
          <w:szCs w:val="24"/>
        </w:rPr>
        <w:t xml:space="preserve">В текущем учебном году педагоги нашей школы  принимали участие в различных конкурсах, повышая тем самым свой методический уровень. Так </w:t>
      </w:r>
      <w:proofErr w:type="spellStart"/>
      <w:r w:rsidRPr="004B016E">
        <w:rPr>
          <w:rFonts w:ascii="Times New Roman" w:eastAsia="Calibri" w:hAnsi="Times New Roman" w:cs="Times New Roman"/>
          <w:color w:val="1F497D" w:themeColor="text2"/>
          <w:sz w:val="24"/>
          <w:szCs w:val="24"/>
        </w:rPr>
        <w:t>Иофик</w:t>
      </w:r>
      <w:proofErr w:type="spellEnd"/>
      <w:r w:rsidRPr="004B016E">
        <w:rPr>
          <w:rFonts w:ascii="Times New Roman" w:eastAsia="Calibri" w:hAnsi="Times New Roman" w:cs="Times New Roman"/>
          <w:color w:val="1F497D" w:themeColor="text2"/>
          <w:sz w:val="24"/>
          <w:szCs w:val="24"/>
        </w:rPr>
        <w:t xml:space="preserve"> Ю.В., психолог  -   стала участницей областного этапа Всероссийского конкурса профессионального мастерства «Педагог-психолог России 2012», награждена дипломом Лауреата.</w:t>
      </w:r>
    </w:p>
    <w:p w:rsidR="00045ABD" w:rsidRDefault="00045ABD" w:rsidP="004B016E">
      <w:pPr>
        <w:pStyle w:val="a3"/>
        <w:numPr>
          <w:ilvl w:val="0"/>
          <w:numId w:val="12"/>
        </w:numPr>
        <w:jc w:val="both"/>
        <w:rPr>
          <w:rFonts w:ascii="Times New Roman" w:eastAsia="Calibri" w:hAnsi="Times New Roman" w:cs="Times New Roman"/>
          <w:color w:val="1F497D" w:themeColor="text2"/>
          <w:sz w:val="24"/>
          <w:szCs w:val="24"/>
        </w:rPr>
      </w:pPr>
      <w:r w:rsidRPr="004B016E">
        <w:rPr>
          <w:rFonts w:ascii="Times New Roman" w:eastAsia="Calibri" w:hAnsi="Times New Roman" w:cs="Times New Roman"/>
          <w:color w:val="1F497D" w:themeColor="text2"/>
          <w:sz w:val="24"/>
          <w:szCs w:val="24"/>
        </w:rPr>
        <w:t xml:space="preserve">Весной 2012 года </w:t>
      </w:r>
      <w:proofErr w:type="spellStart"/>
      <w:r w:rsidRPr="004B016E">
        <w:rPr>
          <w:rFonts w:ascii="Times New Roman" w:eastAsia="Calibri" w:hAnsi="Times New Roman" w:cs="Times New Roman"/>
          <w:color w:val="1F497D" w:themeColor="text2"/>
          <w:sz w:val="24"/>
          <w:szCs w:val="24"/>
        </w:rPr>
        <w:t>Борунова</w:t>
      </w:r>
      <w:proofErr w:type="spellEnd"/>
      <w:r w:rsidRPr="004B016E">
        <w:rPr>
          <w:rFonts w:ascii="Times New Roman" w:eastAsia="Calibri" w:hAnsi="Times New Roman" w:cs="Times New Roman"/>
          <w:color w:val="1F497D" w:themeColor="text2"/>
          <w:sz w:val="24"/>
          <w:szCs w:val="24"/>
        </w:rPr>
        <w:t xml:space="preserve">  В. В. Приняла участие в конкурсе лучших педагогов города на звание «Просветитель», где достойно представила свои многочисленные достижения и нашу школу в целом.</w:t>
      </w:r>
    </w:p>
    <w:p w:rsidR="00FB3F14" w:rsidRPr="00FB3F14" w:rsidRDefault="00FB3F14" w:rsidP="00FB3F14">
      <w:pPr>
        <w:pStyle w:val="a3"/>
        <w:numPr>
          <w:ilvl w:val="0"/>
          <w:numId w:val="12"/>
        </w:numPr>
        <w:jc w:val="both"/>
        <w:rPr>
          <w:rFonts w:ascii="Times New Roman" w:eastAsia="Calibri" w:hAnsi="Times New Roman" w:cs="Times New Roman"/>
          <w:color w:val="1F497D" w:themeColor="text2"/>
          <w:sz w:val="24"/>
          <w:szCs w:val="24"/>
        </w:rPr>
      </w:pPr>
      <w:r w:rsidRPr="00FB3F14">
        <w:rPr>
          <w:rFonts w:ascii="Times New Roman" w:eastAsia="Calibri" w:hAnsi="Times New Roman" w:cs="Times New Roman"/>
          <w:color w:val="1F497D" w:themeColor="text2"/>
          <w:sz w:val="24"/>
          <w:szCs w:val="24"/>
        </w:rPr>
        <w:t xml:space="preserve">Левина Н.А., учитель русского языка и литературы - Лауреат премии Благочинного Великолукского округа за весомый личный вклад в дело возрождения и становления духовности и нравственности в </w:t>
      </w:r>
      <w:proofErr w:type="spellStart"/>
      <w:r w:rsidRPr="00FB3F14">
        <w:rPr>
          <w:rFonts w:ascii="Times New Roman" w:eastAsia="Calibri" w:hAnsi="Times New Roman" w:cs="Times New Roman"/>
          <w:color w:val="1F497D" w:themeColor="text2"/>
          <w:sz w:val="24"/>
          <w:szCs w:val="24"/>
        </w:rPr>
        <w:t>г</w:t>
      </w:r>
      <w:proofErr w:type="gramStart"/>
      <w:r w:rsidRPr="00FB3F14">
        <w:rPr>
          <w:rFonts w:ascii="Times New Roman" w:eastAsia="Calibri" w:hAnsi="Times New Roman" w:cs="Times New Roman"/>
          <w:color w:val="1F497D" w:themeColor="text2"/>
          <w:sz w:val="24"/>
          <w:szCs w:val="24"/>
        </w:rPr>
        <w:t>.В</w:t>
      </w:r>
      <w:proofErr w:type="gramEnd"/>
      <w:r w:rsidRPr="00FB3F14">
        <w:rPr>
          <w:rFonts w:ascii="Times New Roman" w:eastAsia="Calibri" w:hAnsi="Times New Roman" w:cs="Times New Roman"/>
          <w:color w:val="1F497D" w:themeColor="text2"/>
          <w:sz w:val="24"/>
          <w:szCs w:val="24"/>
        </w:rPr>
        <w:t>еликие</w:t>
      </w:r>
      <w:proofErr w:type="spellEnd"/>
      <w:r w:rsidRPr="00FB3F14">
        <w:rPr>
          <w:rFonts w:ascii="Times New Roman" w:eastAsia="Calibri" w:hAnsi="Times New Roman" w:cs="Times New Roman"/>
          <w:color w:val="1F497D" w:themeColor="text2"/>
          <w:sz w:val="24"/>
          <w:szCs w:val="24"/>
        </w:rPr>
        <w:t xml:space="preserve"> Луки.</w:t>
      </w:r>
    </w:p>
    <w:p w:rsidR="00045ABD" w:rsidRPr="004B016E" w:rsidRDefault="00045ABD" w:rsidP="004B016E">
      <w:pPr>
        <w:pStyle w:val="a3"/>
        <w:numPr>
          <w:ilvl w:val="0"/>
          <w:numId w:val="12"/>
        </w:numPr>
        <w:jc w:val="both"/>
        <w:rPr>
          <w:rFonts w:ascii="Times New Roman" w:hAnsi="Times New Roman" w:cs="Times New Roman"/>
          <w:color w:val="1F497D" w:themeColor="text2"/>
          <w:sz w:val="24"/>
          <w:szCs w:val="24"/>
        </w:rPr>
      </w:pPr>
      <w:r w:rsidRPr="004B016E">
        <w:rPr>
          <w:rFonts w:ascii="Times New Roman" w:hAnsi="Times New Roman" w:cs="Times New Roman"/>
          <w:color w:val="1F497D" w:themeColor="text2"/>
          <w:sz w:val="24"/>
          <w:szCs w:val="24"/>
        </w:rPr>
        <w:t>Петрова Е.Р., заместитель директора по УВР – стала Лауреатом губернаторской  премии областной долгосрочной целевой программы «Развитие системы образования в Псковской области на 2009-2011 годы» в рамках приоритетного национального проекта  «Образование».</w:t>
      </w:r>
    </w:p>
    <w:p w:rsidR="00045ABD" w:rsidRPr="004B016E" w:rsidRDefault="00045ABD" w:rsidP="00045ABD">
      <w:pPr>
        <w:pStyle w:val="a3"/>
        <w:jc w:val="both"/>
        <w:rPr>
          <w:rFonts w:ascii="Times New Roman" w:hAnsi="Times New Roman" w:cs="Times New Roman"/>
          <w:color w:val="1F497D" w:themeColor="text2"/>
          <w:sz w:val="24"/>
          <w:szCs w:val="24"/>
        </w:rPr>
      </w:pPr>
      <w:r w:rsidRPr="004B016E">
        <w:rPr>
          <w:rFonts w:ascii="Times New Roman" w:hAnsi="Times New Roman" w:cs="Times New Roman"/>
          <w:color w:val="1F497D" w:themeColor="text2"/>
          <w:sz w:val="24"/>
          <w:szCs w:val="24"/>
        </w:rPr>
        <w:t xml:space="preserve"> </w:t>
      </w:r>
    </w:p>
    <w:p w:rsidR="00045ABD" w:rsidRPr="004B016E" w:rsidRDefault="00045ABD" w:rsidP="004B016E">
      <w:pPr>
        <w:pStyle w:val="a3"/>
        <w:numPr>
          <w:ilvl w:val="0"/>
          <w:numId w:val="12"/>
        </w:numPr>
        <w:jc w:val="both"/>
        <w:rPr>
          <w:rFonts w:ascii="Times New Roman" w:hAnsi="Times New Roman" w:cs="Times New Roman"/>
          <w:color w:val="1F497D" w:themeColor="text2"/>
          <w:sz w:val="24"/>
          <w:szCs w:val="24"/>
        </w:rPr>
      </w:pPr>
      <w:r w:rsidRPr="004B016E">
        <w:rPr>
          <w:rFonts w:ascii="Times New Roman" w:hAnsi="Times New Roman" w:cs="Times New Roman"/>
          <w:color w:val="1F497D" w:themeColor="text2"/>
          <w:sz w:val="24"/>
          <w:szCs w:val="24"/>
        </w:rPr>
        <w:t>Показателем серьёзной методической и исследовательской работы служат публикации наших педагогов:</w:t>
      </w:r>
    </w:p>
    <w:p w:rsidR="00045ABD" w:rsidRPr="00045ABD" w:rsidRDefault="00045ABD" w:rsidP="00045ABD">
      <w:pPr>
        <w:ind w:left="720"/>
        <w:contextualSpacing/>
        <w:jc w:val="both"/>
        <w:rPr>
          <w:rFonts w:ascii="Times New Roman" w:eastAsia="Calibri" w:hAnsi="Times New Roman" w:cs="Times New Roman"/>
          <w:color w:val="000000" w:themeColor="text1"/>
          <w:sz w:val="24"/>
          <w:szCs w:val="24"/>
        </w:rPr>
      </w:pPr>
    </w:p>
    <w:tbl>
      <w:tblPr>
        <w:tblW w:w="0" w:type="auto"/>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3"/>
        <w:gridCol w:w="2626"/>
        <w:gridCol w:w="3303"/>
        <w:gridCol w:w="3055"/>
      </w:tblGrid>
      <w:tr w:rsidR="00045ABD" w:rsidRPr="00045ABD" w:rsidTr="00045ABD">
        <w:trPr>
          <w:trHeight w:val="1185"/>
        </w:trPr>
        <w:tc>
          <w:tcPr>
            <w:tcW w:w="763" w:type="dxa"/>
          </w:tcPr>
          <w:p w:rsidR="00045ABD" w:rsidRPr="00045ABD" w:rsidRDefault="00045ABD" w:rsidP="00922B05">
            <w:pPr>
              <w:contextualSpacing/>
              <w:jc w:val="both"/>
              <w:rPr>
                <w:rFonts w:ascii="Times New Roman" w:eastAsia="Calibri" w:hAnsi="Times New Roman" w:cs="Times New Roman"/>
                <w:color w:val="1F497D" w:themeColor="text2"/>
                <w:sz w:val="24"/>
                <w:szCs w:val="24"/>
              </w:rPr>
            </w:pPr>
            <w:r w:rsidRPr="00045ABD">
              <w:rPr>
                <w:rFonts w:ascii="Times New Roman" w:eastAsia="Calibri" w:hAnsi="Times New Roman" w:cs="Times New Roman"/>
                <w:color w:val="1F497D" w:themeColor="text2"/>
                <w:sz w:val="24"/>
                <w:szCs w:val="24"/>
              </w:rPr>
              <w:t>№№</w:t>
            </w:r>
          </w:p>
          <w:p w:rsidR="00045ABD" w:rsidRPr="00045ABD" w:rsidRDefault="00045ABD" w:rsidP="00922B05">
            <w:pPr>
              <w:contextualSpacing/>
              <w:jc w:val="both"/>
              <w:rPr>
                <w:rFonts w:ascii="Times New Roman" w:eastAsia="Calibri" w:hAnsi="Times New Roman" w:cs="Times New Roman"/>
                <w:color w:val="1F497D" w:themeColor="text2"/>
                <w:sz w:val="24"/>
                <w:szCs w:val="24"/>
              </w:rPr>
            </w:pPr>
            <w:proofErr w:type="gramStart"/>
            <w:r w:rsidRPr="00045ABD">
              <w:rPr>
                <w:rFonts w:ascii="Times New Roman" w:eastAsia="Calibri" w:hAnsi="Times New Roman" w:cs="Times New Roman"/>
                <w:color w:val="1F497D" w:themeColor="text2"/>
                <w:sz w:val="24"/>
                <w:szCs w:val="24"/>
              </w:rPr>
              <w:t>п</w:t>
            </w:r>
            <w:proofErr w:type="gramEnd"/>
            <w:r w:rsidRPr="00045ABD">
              <w:rPr>
                <w:rFonts w:ascii="Times New Roman" w:eastAsia="Calibri" w:hAnsi="Times New Roman" w:cs="Times New Roman"/>
                <w:color w:val="1F497D" w:themeColor="text2"/>
                <w:sz w:val="24"/>
                <w:szCs w:val="24"/>
              </w:rPr>
              <w:t>/п</w:t>
            </w:r>
          </w:p>
          <w:p w:rsidR="00045ABD" w:rsidRPr="00045ABD" w:rsidRDefault="00045ABD" w:rsidP="00922B05">
            <w:pPr>
              <w:contextualSpacing/>
              <w:jc w:val="both"/>
              <w:rPr>
                <w:rFonts w:ascii="Times New Roman" w:eastAsia="Calibri" w:hAnsi="Times New Roman" w:cs="Times New Roman"/>
                <w:color w:val="1F497D" w:themeColor="text2"/>
                <w:sz w:val="24"/>
                <w:szCs w:val="24"/>
              </w:rPr>
            </w:pPr>
          </w:p>
        </w:tc>
        <w:tc>
          <w:tcPr>
            <w:tcW w:w="2626" w:type="dxa"/>
          </w:tcPr>
          <w:p w:rsidR="00045ABD" w:rsidRPr="00045ABD" w:rsidRDefault="00045ABD" w:rsidP="00922B05">
            <w:pPr>
              <w:contextualSpacing/>
              <w:jc w:val="both"/>
              <w:rPr>
                <w:rFonts w:ascii="Times New Roman" w:eastAsia="Calibri" w:hAnsi="Times New Roman" w:cs="Times New Roman"/>
                <w:color w:val="1F497D" w:themeColor="text2"/>
                <w:sz w:val="24"/>
                <w:szCs w:val="24"/>
              </w:rPr>
            </w:pPr>
            <w:r w:rsidRPr="00045ABD">
              <w:rPr>
                <w:rFonts w:ascii="Times New Roman" w:eastAsia="Calibri" w:hAnsi="Times New Roman" w:cs="Times New Roman"/>
                <w:color w:val="1F497D" w:themeColor="text2"/>
                <w:sz w:val="24"/>
                <w:szCs w:val="24"/>
              </w:rPr>
              <w:t>ФИО педагога,</w:t>
            </w:r>
          </w:p>
          <w:p w:rsidR="00045ABD" w:rsidRPr="00045ABD" w:rsidRDefault="00045ABD" w:rsidP="00922B05">
            <w:pPr>
              <w:contextualSpacing/>
              <w:jc w:val="both"/>
              <w:rPr>
                <w:rFonts w:ascii="Times New Roman" w:eastAsia="Calibri" w:hAnsi="Times New Roman" w:cs="Times New Roman"/>
                <w:color w:val="1F497D" w:themeColor="text2"/>
                <w:sz w:val="24"/>
                <w:szCs w:val="24"/>
              </w:rPr>
            </w:pPr>
            <w:r w:rsidRPr="00045ABD">
              <w:rPr>
                <w:rFonts w:ascii="Times New Roman" w:eastAsia="Calibri" w:hAnsi="Times New Roman" w:cs="Times New Roman"/>
                <w:color w:val="1F497D" w:themeColor="text2"/>
                <w:sz w:val="24"/>
                <w:szCs w:val="24"/>
              </w:rPr>
              <w:t>должность</w:t>
            </w:r>
          </w:p>
        </w:tc>
        <w:tc>
          <w:tcPr>
            <w:tcW w:w="3303" w:type="dxa"/>
          </w:tcPr>
          <w:p w:rsidR="00045ABD" w:rsidRPr="00045ABD" w:rsidRDefault="00045ABD" w:rsidP="00922B05">
            <w:pPr>
              <w:contextualSpacing/>
              <w:jc w:val="both"/>
              <w:rPr>
                <w:rFonts w:ascii="Times New Roman" w:eastAsia="Calibri" w:hAnsi="Times New Roman" w:cs="Times New Roman"/>
                <w:color w:val="1F497D" w:themeColor="text2"/>
                <w:sz w:val="24"/>
                <w:szCs w:val="24"/>
              </w:rPr>
            </w:pPr>
          </w:p>
          <w:p w:rsidR="00045ABD" w:rsidRPr="00045ABD" w:rsidRDefault="00045ABD" w:rsidP="00922B05">
            <w:pPr>
              <w:contextualSpacing/>
              <w:jc w:val="both"/>
              <w:rPr>
                <w:rFonts w:ascii="Times New Roman" w:eastAsia="Calibri" w:hAnsi="Times New Roman" w:cs="Times New Roman"/>
                <w:color w:val="1F497D" w:themeColor="text2"/>
                <w:sz w:val="24"/>
                <w:szCs w:val="24"/>
              </w:rPr>
            </w:pPr>
            <w:r w:rsidRPr="00045ABD">
              <w:rPr>
                <w:rFonts w:ascii="Times New Roman" w:eastAsia="Calibri" w:hAnsi="Times New Roman" w:cs="Times New Roman"/>
                <w:color w:val="1F497D" w:themeColor="text2"/>
                <w:sz w:val="24"/>
                <w:szCs w:val="24"/>
              </w:rPr>
              <w:t>Название издания</w:t>
            </w:r>
          </w:p>
        </w:tc>
        <w:tc>
          <w:tcPr>
            <w:tcW w:w="3055" w:type="dxa"/>
          </w:tcPr>
          <w:p w:rsidR="00045ABD" w:rsidRPr="00045ABD" w:rsidRDefault="00045ABD" w:rsidP="00922B05">
            <w:pPr>
              <w:contextualSpacing/>
              <w:jc w:val="both"/>
              <w:rPr>
                <w:rFonts w:ascii="Times New Roman" w:eastAsia="Calibri" w:hAnsi="Times New Roman" w:cs="Times New Roman"/>
                <w:color w:val="1F497D" w:themeColor="text2"/>
                <w:sz w:val="24"/>
                <w:szCs w:val="24"/>
              </w:rPr>
            </w:pPr>
          </w:p>
          <w:p w:rsidR="00045ABD" w:rsidRPr="00045ABD" w:rsidRDefault="00045ABD" w:rsidP="00922B05">
            <w:pPr>
              <w:contextualSpacing/>
              <w:jc w:val="both"/>
              <w:rPr>
                <w:rFonts w:ascii="Times New Roman" w:eastAsia="Calibri" w:hAnsi="Times New Roman" w:cs="Times New Roman"/>
                <w:color w:val="1F497D" w:themeColor="text2"/>
                <w:sz w:val="24"/>
                <w:szCs w:val="24"/>
              </w:rPr>
            </w:pPr>
            <w:r w:rsidRPr="00045ABD">
              <w:rPr>
                <w:rFonts w:ascii="Times New Roman" w:eastAsia="Calibri" w:hAnsi="Times New Roman" w:cs="Times New Roman"/>
                <w:color w:val="1F497D" w:themeColor="text2"/>
                <w:sz w:val="24"/>
                <w:szCs w:val="24"/>
              </w:rPr>
              <w:t>Название статьи</w:t>
            </w:r>
          </w:p>
        </w:tc>
      </w:tr>
      <w:tr w:rsidR="00045ABD" w:rsidRPr="00045ABD" w:rsidTr="00045ABD">
        <w:trPr>
          <w:trHeight w:val="4065"/>
        </w:trPr>
        <w:tc>
          <w:tcPr>
            <w:tcW w:w="763" w:type="dxa"/>
          </w:tcPr>
          <w:p w:rsidR="00045ABD" w:rsidRPr="00045ABD" w:rsidRDefault="00045ABD" w:rsidP="00922B05">
            <w:pPr>
              <w:contextualSpacing/>
              <w:jc w:val="both"/>
              <w:rPr>
                <w:rFonts w:ascii="Times New Roman" w:eastAsia="Calibri" w:hAnsi="Times New Roman" w:cs="Times New Roman"/>
                <w:color w:val="1F497D" w:themeColor="text2"/>
                <w:sz w:val="24"/>
                <w:szCs w:val="24"/>
              </w:rPr>
            </w:pPr>
            <w:r w:rsidRPr="00045ABD">
              <w:rPr>
                <w:rFonts w:ascii="Times New Roman" w:eastAsia="Calibri" w:hAnsi="Times New Roman" w:cs="Times New Roman"/>
                <w:color w:val="1F497D" w:themeColor="text2"/>
                <w:sz w:val="24"/>
                <w:szCs w:val="24"/>
              </w:rPr>
              <w:t>1.</w:t>
            </w:r>
          </w:p>
          <w:p w:rsidR="00045ABD" w:rsidRPr="00045ABD" w:rsidRDefault="00045ABD" w:rsidP="00922B05">
            <w:pPr>
              <w:contextualSpacing/>
              <w:jc w:val="both"/>
              <w:rPr>
                <w:rFonts w:ascii="Times New Roman" w:eastAsia="Calibri" w:hAnsi="Times New Roman" w:cs="Times New Roman"/>
                <w:color w:val="1F497D" w:themeColor="text2"/>
                <w:sz w:val="24"/>
                <w:szCs w:val="24"/>
              </w:rPr>
            </w:pPr>
          </w:p>
          <w:p w:rsidR="00045ABD" w:rsidRPr="00045ABD" w:rsidRDefault="00045ABD" w:rsidP="00922B05">
            <w:pPr>
              <w:contextualSpacing/>
              <w:jc w:val="both"/>
              <w:rPr>
                <w:rFonts w:ascii="Times New Roman" w:eastAsia="Calibri" w:hAnsi="Times New Roman" w:cs="Times New Roman"/>
                <w:color w:val="1F497D" w:themeColor="text2"/>
                <w:sz w:val="24"/>
                <w:szCs w:val="24"/>
              </w:rPr>
            </w:pPr>
          </w:p>
          <w:p w:rsidR="00045ABD" w:rsidRPr="00045ABD" w:rsidRDefault="00045ABD" w:rsidP="00922B05">
            <w:pPr>
              <w:contextualSpacing/>
              <w:jc w:val="both"/>
              <w:rPr>
                <w:rFonts w:ascii="Times New Roman" w:eastAsia="Calibri" w:hAnsi="Times New Roman" w:cs="Times New Roman"/>
                <w:color w:val="1F497D" w:themeColor="text2"/>
                <w:sz w:val="24"/>
                <w:szCs w:val="24"/>
              </w:rPr>
            </w:pPr>
            <w:r w:rsidRPr="00045ABD">
              <w:rPr>
                <w:rFonts w:ascii="Times New Roman" w:eastAsia="Calibri" w:hAnsi="Times New Roman" w:cs="Times New Roman"/>
                <w:color w:val="1F497D" w:themeColor="text2"/>
                <w:sz w:val="24"/>
                <w:szCs w:val="24"/>
              </w:rPr>
              <w:t>2.</w:t>
            </w:r>
          </w:p>
          <w:p w:rsidR="00045ABD" w:rsidRPr="00045ABD" w:rsidRDefault="00045ABD" w:rsidP="00922B05">
            <w:pPr>
              <w:contextualSpacing/>
              <w:jc w:val="both"/>
              <w:rPr>
                <w:rFonts w:ascii="Times New Roman" w:eastAsia="Calibri" w:hAnsi="Times New Roman" w:cs="Times New Roman"/>
                <w:color w:val="1F497D" w:themeColor="text2"/>
                <w:sz w:val="24"/>
                <w:szCs w:val="24"/>
              </w:rPr>
            </w:pPr>
          </w:p>
          <w:p w:rsidR="00045ABD" w:rsidRPr="00045ABD" w:rsidRDefault="00045ABD" w:rsidP="00922B05">
            <w:pPr>
              <w:contextualSpacing/>
              <w:jc w:val="both"/>
              <w:rPr>
                <w:rFonts w:ascii="Times New Roman" w:eastAsia="Calibri" w:hAnsi="Times New Roman" w:cs="Times New Roman"/>
                <w:color w:val="1F497D" w:themeColor="text2"/>
                <w:sz w:val="24"/>
                <w:szCs w:val="24"/>
              </w:rPr>
            </w:pPr>
          </w:p>
          <w:p w:rsidR="00045ABD" w:rsidRPr="00045ABD" w:rsidRDefault="00045ABD" w:rsidP="00922B05">
            <w:pPr>
              <w:contextualSpacing/>
              <w:jc w:val="both"/>
              <w:rPr>
                <w:rFonts w:ascii="Times New Roman" w:eastAsia="Calibri" w:hAnsi="Times New Roman" w:cs="Times New Roman"/>
                <w:color w:val="1F497D" w:themeColor="text2"/>
                <w:sz w:val="24"/>
                <w:szCs w:val="24"/>
              </w:rPr>
            </w:pPr>
          </w:p>
          <w:p w:rsidR="00045ABD" w:rsidRPr="00045ABD" w:rsidRDefault="00045ABD" w:rsidP="00922B05">
            <w:pPr>
              <w:contextualSpacing/>
              <w:jc w:val="both"/>
              <w:rPr>
                <w:rFonts w:ascii="Times New Roman" w:eastAsia="Calibri" w:hAnsi="Times New Roman" w:cs="Times New Roman"/>
                <w:color w:val="1F497D" w:themeColor="text2"/>
                <w:sz w:val="24"/>
                <w:szCs w:val="24"/>
              </w:rPr>
            </w:pPr>
            <w:r w:rsidRPr="00045ABD">
              <w:rPr>
                <w:rFonts w:ascii="Times New Roman" w:eastAsia="Calibri" w:hAnsi="Times New Roman" w:cs="Times New Roman"/>
                <w:color w:val="1F497D" w:themeColor="text2"/>
                <w:sz w:val="24"/>
                <w:szCs w:val="24"/>
              </w:rPr>
              <w:t>3.</w:t>
            </w:r>
          </w:p>
          <w:p w:rsidR="00045ABD" w:rsidRDefault="00045ABD" w:rsidP="00922B05">
            <w:pPr>
              <w:contextualSpacing/>
              <w:jc w:val="both"/>
              <w:rPr>
                <w:rFonts w:ascii="Times New Roman" w:eastAsia="Calibri" w:hAnsi="Times New Roman" w:cs="Times New Roman"/>
                <w:color w:val="1F497D" w:themeColor="text2"/>
                <w:sz w:val="24"/>
                <w:szCs w:val="24"/>
              </w:rPr>
            </w:pPr>
          </w:p>
          <w:p w:rsidR="00362BFB" w:rsidRDefault="00362BFB" w:rsidP="00922B05">
            <w:pPr>
              <w:contextualSpacing/>
              <w:jc w:val="both"/>
              <w:rPr>
                <w:rFonts w:ascii="Times New Roman" w:eastAsia="Calibri" w:hAnsi="Times New Roman" w:cs="Times New Roman"/>
                <w:color w:val="1F497D" w:themeColor="text2"/>
                <w:sz w:val="24"/>
                <w:szCs w:val="24"/>
              </w:rPr>
            </w:pPr>
          </w:p>
          <w:p w:rsidR="00362BFB" w:rsidRPr="00045ABD" w:rsidRDefault="00362BFB" w:rsidP="00922B05">
            <w:pPr>
              <w:contextualSpacing/>
              <w:jc w:val="both"/>
              <w:rPr>
                <w:rFonts w:ascii="Times New Roman" w:eastAsia="Calibri" w:hAnsi="Times New Roman" w:cs="Times New Roman"/>
                <w:color w:val="1F497D" w:themeColor="text2"/>
                <w:sz w:val="24"/>
                <w:szCs w:val="24"/>
              </w:rPr>
            </w:pPr>
            <w:r>
              <w:rPr>
                <w:rFonts w:ascii="Times New Roman" w:eastAsia="Calibri" w:hAnsi="Times New Roman" w:cs="Times New Roman"/>
                <w:color w:val="1F497D" w:themeColor="text2"/>
                <w:sz w:val="24"/>
                <w:szCs w:val="24"/>
              </w:rPr>
              <w:t xml:space="preserve">4. </w:t>
            </w:r>
          </w:p>
        </w:tc>
        <w:tc>
          <w:tcPr>
            <w:tcW w:w="2626" w:type="dxa"/>
          </w:tcPr>
          <w:p w:rsidR="00045ABD" w:rsidRPr="00045ABD" w:rsidRDefault="00045ABD" w:rsidP="00922B05">
            <w:pPr>
              <w:contextualSpacing/>
              <w:jc w:val="both"/>
              <w:rPr>
                <w:rFonts w:ascii="Times New Roman" w:eastAsia="Calibri" w:hAnsi="Times New Roman" w:cs="Times New Roman"/>
                <w:color w:val="1F497D" w:themeColor="text2"/>
                <w:sz w:val="24"/>
                <w:szCs w:val="24"/>
              </w:rPr>
            </w:pPr>
            <w:r w:rsidRPr="00045ABD">
              <w:rPr>
                <w:rFonts w:ascii="Times New Roman" w:eastAsia="Calibri" w:hAnsi="Times New Roman" w:cs="Times New Roman"/>
                <w:color w:val="1F497D" w:themeColor="text2"/>
                <w:sz w:val="24"/>
                <w:szCs w:val="24"/>
              </w:rPr>
              <w:t>Яценко С.И., учитель биологии</w:t>
            </w:r>
          </w:p>
          <w:p w:rsidR="00045ABD" w:rsidRPr="00045ABD" w:rsidRDefault="00045ABD" w:rsidP="00922B05">
            <w:pPr>
              <w:contextualSpacing/>
              <w:jc w:val="both"/>
              <w:rPr>
                <w:rFonts w:ascii="Times New Roman" w:eastAsia="Calibri" w:hAnsi="Times New Roman" w:cs="Times New Roman"/>
                <w:color w:val="1F497D" w:themeColor="text2"/>
                <w:sz w:val="24"/>
                <w:szCs w:val="24"/>
              </w:rPr>
            </w:pPr>
          </w:p>
          <w:p w:rsidR="00045ABD" w:rsidRPr="00045ABD" w:rsidRDefault="00045ABD" w:rsidP="00922B05">
            <w:pPr>
              <w:contextualSpacing/>
              <w:jc w:val="both"/>
              <w:rPr>
                <w:rFonts w:ascii="Times New Roman" w:eastAsia="Calibri" w:hAnsi="Times New Roman" w:cs="Times New Roman"/>
                <w:color w:val="1F497D" w:themeColor="text2"/>
                <w:sz w:val="24"/>
                <w:szCs w:val="24"/>
              </w:rPr>
            </w:pPr>
            <w:r w:rsidRPr="00045ABD">
              <w:rPr>
                <w:rFonts w:ascii="Times New Roman" w:eastAsia="Calibri" w:hAnsi="Times New Roman" w:cs="Times New Roman"/>
                <w:color w:val="1F497D" w:themeColor="text2"/>
                <w:sz w:val="24"/>
                <w:szCs w:val="24"/>
              </w:rPr>
              <w:t>Дружинина И.В., учитель биологии</w:t>
            </w:r>
          </w:p>
          <w:p w:rsidR="00045ABD" w:rsidRPr="00045ABD" w:rsidRDefault="00045ABD" w:rsidP="00922B05">
            <w:pPr>
              <w:contextualSpacing/>
              <w:jc w:val="both"/>
              <w:rPr>
                <w:rFonts w:ascii="Times New Roman" w:eastAsia="Calibri" w:hAnsi="Times New Roman" w:cs="Times New Roman"/>
                <w:color w:val="1F497D" w:themeColor="text2"/>
                <w:sz w:val="24"/>
                <w:szCs w:val="24"/>
              </w:rPr>
            </w:pPr>
          </w:p>
          <w:p w:rsidR="00045ABD" w:rsidRPr="00045ABD" w:rsidRDefault="00045ABD" w:rsidP="00922B05">
            <w:pPr>
              <w:contextualSpacing/>
              <w:jc w:val="both"/>
              <w:rPr>
                <w:rFonts w:ascii="Times New Roman" w:eastAsia="Calibri" w:hAnsi="Times New Roman" w:cs="Times New Roman"/>
                <w:color w:val="1F497D" w:themeColor="text2"/>
                <w:sz w:val="24"/>
                <w:szCs w:val="24"/>
              </w:rPr>
            </w:pPr>
          </w:p>
          <w:p w:rsidR="00045ABD" w:rsidRDefault="00045ABD" w:rsidP="00922B05">
            <w:pPr>
              <w:contextualSpacing/>
              <w:jc w:val="both"/>
              <w:rPr>
                <w:rFonts w:ascii="Times New Roman" w:eastAsia="Calibri" w:hAnsi="Times New Roman" w:cs="Times New Roman"/>
                <w:color w:val="1F497D" w:themeColor="text2"/>
                <w:sz w:val="24"/>
                <w:szCs w:val="24"/>
              </w:rPr>
            </w:pPr>
            <w:r w:rsidRPr="00045ABD">
              <w:rPr>
                <w:rFonts w:ascii="Times New Roman" w:eastAsia="Calibri" w:hAnsi="Times New Roman" w:cs="Times New Roman"/>
                <w:color w:val="1F497D" w:themeColor="text2"/>
                <w:sz w:val="24"/>
                <w:szCs w:val="24"/>
              </w:rPr>
              <w:t>Труханова М.Н., учитель истории</w:t>
            </w:r>
          </w:p>
          <w:p w:rsidR="00362BFB" w:rsidRDefault="00362BFB" w:rsidP="00922B05">
            <w:pPr>
              <w:contextualSpacing/>
              <w:jc w:val="both"/>
              <w:rPr>
                <w:rFonts w:ascii="Times New Roman" w:eastAsia="Calibri" w:hAnsi="Times New Roman" w:cs="Times New Roman"/>
                <w:color w:val="1F497D" w:themeColor="text2"/>
                <w:sz w:val="24"/>
                <w:szCs w:val="24"/>
              </w:rPr>
            </w:pPr>
          </w:p>
          <w:p w:rsidR="00362BFB" w:rsidRPr="00045ABD" w:rsidRDefault="00362BFB" w:rsidP="00362BFB">
            <w:pPr>
              <w:contextualSpacing/>
              <w:jc w:val="both"/>
              <w:rPr>
                <w:rFonts w:ascii="Times New Roman" w:eastAsia="Calibri" w:hAnsi="Times New Roman" w:cs="Times New Roman"/>
                <w:color w:val="1F497D" w:themeColor="text2"/>
                <w:sz w:val="24"/>
                <w:szCs w:val="24"/>
              </w:rPr>
            </w:pPr>
            <w:proofErr w:type="spellStart"/>
            <w:r w:rsidRPr="00362BFB">
              <w:rPr>
                <w:rFonts w:ascii="Times New Roman" w:eastAsia="Calibri" w:hAnsi="Times New Roman" w:cs="Times New Roman"/>
                <w:color w:val="1F497D" w:themeColor="text2"/>
                <w:sz w:val="24"/>
                <w:szCs w:val="24"/>
              </w:rPr>
              <w:t>Борунова</w:t>
            </w:r>
            <w:proofErr w:type="spellEnd"/>
            <w:r w:rsidRPr="00362BFB">
              <w:rPr>
                <w:rFonts w:ascii="Times New Roman" w:eastAsia="Calibri" w:hAnsi="Times New Roman" w:cs="Times New Roman"/>
                <w:color w:val="1F497D" w:themeColor="text2"/>
                <w:sz w:val="24"/>
                <w:szCs w:val="24"/>
              </w:rPr>
              <w:t xml:space="preserve"> В.В. </w:t>
            </w:r>
          </w:p>
        </w:tc>
        <w:tc>
          <w:tcPr>
            <w:tcW w:w="3303" w:type="dxa"/>
          </w:tcPr>
          <w:p w:rsidR="00045ABD" w:rsidRPr="00045ABD" w:rsidRDefault="00045ABD" w:rsidP="00922B05">
            <w:pPr>
              <w:contextualSpacing/>
              <w:jc w:val="both"/>
              <w:rPr>
                <w:rFonts w:ascii="Times New Roman" w:eastAsia="Calibri" w:hAnsi="Times New Roman" w:cs="Times New Roman"/>
                <w:color w:val="1F497D" w:themeColor="text2"/>
                <w:sz w:val="24"/>
                <w:szCs w:val="24"/>
              </w:rPr>
            </w:pPr>
            <w:r w:rsidRPr="00045ABD">
              <w:rPr>
                <w:rFonts w:ascii="Times New Roman" w:eastAsia="Calibri" w:hAnsi="Times New Roman" w:cs="Times New Roman"/>
                <w:color w:val="1F497D" w:themeColor="text2"/>
                <w:sz w:val="24"/>
                <w:szCs w:val="24"/>
              </w:rPr>
              <w:t>Журнал «Биология»</w:t>
            </w:r>
          </w:p>
          <w:p w:rsidR="00045ABD" w:rsidRPr="00045ABD" w:rsidRDefault="00045ABD" w:rsidP="00922B05">
            <w:pPr>
              <w:contextualSpacing/>
              <w:jc w:val="both"/>
              <w:rPr>
                <w:rFonts w:ascii="Times New Roman" w:eastAsia="Calibri" w:hAnsi="Times New Roman" w:cs="Times New Roman"/>
                <w:color w:val="1F497D" w:themeColor="text2"/>
                <w:sz w:val="24"/>
                <w:szCs w:val="24"/>
              </w:rPr>
            </w:pPr>
          </w:p>
          <w:p w:rsidR="00045ABD" w:rsidRPr="00045ABD" w:rsidRDefault="00045ABD" w:rsidP="00922B05">
            <w:pPr>
              <w:contextualSpacing/>
              <w:jc w:val="both"/>
              <w:rPr>
                <w:rFonts w:ascii="Times New Roman" w:eastAsia="Calibri" w:hAnsi="Times New Roman" w:cs="Times New Roman"/>
                <w:color w:val="1F497D" w:themeColor="text2"/>
                <w:sz w:val="24"/>
                <w:szCs w:val="24"/>
              </w:rPr>
            </w:pPr>
          </w:p>
          <w:p w:rsidR="00045ABD" w:rsidRPr="00045ABD" w:rsidRDefault="00045ABD" w:rsidP="00922B05">
            <w:pPr>
              <w:contextualSpacing/>
              <w:jc w:val="both"/>
              <w:rPr>
                <w:rFonts w:ascii="Times New Roman" w:eastAsia="Calibri" w:hAnsi="Times New Roman" w:cs="Times New Roman"/>
                <w:color w:val="1F497D" w:themeColor="text2"/>
                <w:sz w:val="24"/>
                <w:szCs w:val="24"/>
              </w:rPr>
            </w:pPr>
            <w:r w:rsidRPr="00045ABD">
              <w:rPr>
                <w:rFonts w:ascii="Times New Roman" w:eastAsia="Calibri" w:hAnsi="Times New Roman" w:cs="Times New Roman"/>
                <w:color w:val="1F497D" w:themeColor="text2"/>
                <w:sz w:val="24"/>
                <w:szCs w:val="24"/>
              </w:rPr>
              <w:t>Журнал « Биология»</w:t>
            </w:r>
          </w:p>
          <w:p w:rsidR="00045ABD" w:rsidRPr="00045ABD" w:rsidRDefault="00045ABD" w:rsidP="00922B05">
            <w:pPr>
              <w:contextualSpacing/>
              <w:jc w:val="both"/>
              <w:rPr>
                <w:rFonts w:ascii="Times New Roman" w:eastAsia="Calibri" w:hAnsi="Times New Roman" w:cs="Times New Roman"/>
                <w:color w:val="1F497D" w:themeColor="text2"/>
                <w:sz w:val="24"/>
                <w:szCs w:val="24"/>
              </w:rPr>
            </w:pPr>
          </w:p>
          <w:p w:rsidR="00045ABD" w:rsidRPr="00045ABD" w:rsidRDefault="00045ABD" w:rsidP="00922B05">
            <w:pPr>
              <w:contextualSpacing/>
              <w:jc w:val="both"/>
              <w:rPr>
                <w:rFonts w:ascii="Times New Roman" w:eastAsia="Calibri" w:hAnsi="Times New Roman" w:cs="Times New Roman"/>
                <w:color w:val="1F497D" w:themeColor="text2"/>
                <w:sz w:val="24"/>
                <w:szCs w:val="24"/>
              </w:rPr>
            </w:pPr>
          </w:p>
          <w:p w:rsidR="00045ABD" w:rsidRPr="00045ABD" w:rsidRDefault="00045ABD" w:rsidP="00922B05">
            <w:pPr>
              <w:contextualSpacing/>
              <w:jc w:val="both"/>
              <w:rPr>
                <w:rFonts w:ascii="Times New Roman" w:eastAsia="Calibri" w:hAnsi="Times New Roman" w:cs="Times New Roman"/>
                <w:color w:val="1F497D" w:themeColor="text2"/>
                <w:sz w:val="24"/>
                <w:szCs w:val="24"/>
              </w:rPr>
            </w:pPr>
          </w:p>
          <w:p w:rsidR="00045ABD" w:rsidRDefault="00045ABD" w:rsidP="00922B05">
            <w:pPr>
              <w:contextualSpacing/>
              <w:jc w:val="both"/>
              <w:rPr>
                <w:rFonts w:ascii="Times New Roman" w:eastAsia="Calibri" w:hAnsi="Times New Roman" w:cs="Times New Roman"/>
                <w:color w:val="1F497D" w:themeColor="text2"/>
                <w:sz w:val="24"/>
                <w:szCs w:val="24"/>
              </w:rPr>
            </w:pPr>
            <w:r w:rsidRPr="00045ABD">
              <w:rPr>
                <w:rFonts w:ascii="Times New Roman" w:eastAsia="Calibri" w:hAnsi="Times New Roman" w:cs="Times New Roman"/>
                <w:color w:val="1F497D" w:themeColor="text2"/>
                <w:sz w:val="24"/>
                <w:szCs w:val="24"/>
              </w:rPr>
              <w:t>«Великолукский вестник». Краеведческий альманах № 2</w:t>
            </w:r>
          </w:p>
          <w:p w:rsidR="00362BFB" w:rsidRDefault="00362BFB" w:rsidP="00922B05">
            <w:pPr>
              <w:contextualSpacing/>
              <w:jc w:val="both"/>
              <w:rPr>
                <w:rFonts w:ascii="Times New Roman" w:eastAsia="Calibri" w:hAnsi="Times New Roman" w:cs="Times New Roman"/>
                <w:color w:val="1F497D" w:themeColor="text2"/>
                <w:sz w:val="24"/>
                <w:szCs w:val="24"/>
              </w:rPr>
            </w:pPr>
          </w:p>
          <w:p w:rsidR="00362BFB" w:rsidRPr="00045ABD" w:rsidRDefault="00362BFB" w:rsidP="00362BFB">
            <w:pPr>
              <w:contextualSpacing/>
              <w:jc w:val="both"/>
              <w:rPr>
                <w:rFonts w:ascii="Times New Roman" w:eastAsia="Calibri" w:hAnsi="Times New Roman" w:cs="Times New Roman"/>
                <w:color w:val="1F497D" w:themeColor="text2"/>
                <w:sz w:val="24"/>
                <w:szCs w:val="24"/>
              </w:rPr>
            </w:pPr>
            <w:r w:rsidRPr="00362BFB">
              <w:rPr>
                <w:rFonts w:ascii="Times New Roman" w:eastAsia="Calibri" w:hAnsi="Times New Roman" w:cs="Times New Roman"/>
                <w:color w:val="1F497D" w:themeColor="text2"/>
                <w:sz w:val="24"/>
                <w:szCs w:val="24"/>
              </w:rPr>
              <w:t>сайт</w:t>
            </w:r>
            <w:r>
              <w:rPr>
                <w:rFonts w:ascii="Times New Roman" w:eastAsia="Calibri" w:hAnsi="Times New Roman" w:cs="Times New Roman"/>
                <w:color w:val="1F497D" w:themeColor="text2"/>
                <w:sz w:val="24"/>
                <w:szCs w:val="24"/>
              </w:rPr>
              <w:t>ы</w:t>
            </w:r>
            <w:r w:rsidRPr="00362BFB">
              <w:rPr>
                <w:rFonts w:ascii="Times New Roman" w:eastAsia="Calibri" w:hAnsi="Times New Roman" w:cs="Times New Roman"/>
                <w:color w:val="1F497D" w:themeColor="text2"/>
                <w:sz w:val="24"/>
                <w:szCs w:val="24"/>
              </w:rPr>
              <w:t xml:space="preserve"> «Peds</w:t>
            </w:r>
            <w:r>
              <w:rPr>
                <w:rFonts w:ascii="Times New Roman" w:eastAsia="Calibri" w:hAnsi="Times New Roman" w:cs="Times New Roman"/>
                <w:color w:val="1F497D" w:themeColor="text2"/>
                <w:sz w:val="24"/>
                <w:szCs w:val="24"/>
              </w:rPr>
              <w:t xml:space="preserve">ovet.su» «Методисты. </w:t>
            </w:r>
            <w:proofErr w:type="spellStart"/>
            <w:r>
              <w:rPr>
                <w:rFonts w:ascii="Times New Roman" w:eastAsia="Calibri" w:hAnsi="Times New Roman" w:cs="Times New Roman"/>
                <w:color w:val="1F497D" w:themeColor="text2"/>
                <w:sz w:val="24"/>
                <w:szCs w:val="24"/>
              </w:rPr>
              <w:t>Ru</w:t>
            </w:r>
            <w:proofErr w:type="spellEnd"/>
            <w:r>
              <w:rPr>
                <w:rFonts w:ascii="Times New Roman" w:eastAsia="Calibri" w:hAnsi="Times New Roman" w:cs="Times New Roman"/>
                <w:color w:val="1F497D" w:themeColor="text2"/>
                <w:sz w:val="24"/>
                <w:szCs w:val="24"/>
              </w:rPr>
              <w:t>.</w:t>
            </w:r>
          </w:p>
        </w:tc>
        <w:tc>
          <w:tcPr>
            <w:tcW w:w="3055" w:type="dxa"/>
          </w:tcPr>
          <w:p w:rsidR="00045ABD" w:rsidRPr="00045ABD" w:rsidRDefault="00045ABD" w:rsidP="00922B05">
            <w:pPr>
              <w:contextualSpacing/>
              <w:rPr>
                <w:rFonts w:ascii="Times New Roman" w:eastAsia="Calibri" w:hAnsi="Times New Roman" w:cs="Times New Roman"/>
                <w:color w:val="1F497D" w:themeColor="text2"/>
                <w:sz w:val="24"/>
                <w:szCs w:val="24"/>
              </w:rPr>
            </w:pPr>
            <w:r w:rsidRPr="00045ABD">
              <w:rPr>
                <w:rFonts w:ascii="Times New Roman" w:eastAsia="Calibri" w:hAnsi="Times New Roman" w:cs="Times New Roman"/>
                <w:color w:val="1F497D" w:themeColor="text2"/>
                <w:sz w:val="24"/>
                <w:szCs w:val="24"/>
              </w:rPr>
              <w:t>Разработка внеклассного мероприятия «Растения с «ядовитым» характером»</w:t>
            </w:r>
          </w:p>
          <w:p w:rsidR="00045ABD" w:rsidRPr="00045ABD" w:rsidRDefault="00045ABD" w:rsidP="00922B05">
            <w:pPr>
              <w:contextualSpacing/>
              <w:jc w:val="both"/>
              <w:rPr>
                <w:rFonts w:ascii="Times New Roman" w:eastAsia="Calibri" w:hAnsi="Times New Roman" w:cs="Times New Roman"/>
                <w:color w:val="1F497D" w:themeColor="text2"/>
                <w:sz w:val="24"/>
                <w:szCs w:val="24"/>
              </w:rPr>
            </w:pPr>
          </w:p>
          <w:p w:rsidR="00045ABD" w:rsidRPr="00045ABD" w:rsidRDefault="00045ABD" w:rsidP="00922B05">
            <w:pPr>
              <w:contextualSpacing/>
              <w:jc w:val="both"/>
              <w:rPr>
                <w:rFonts w:ascii="Times New Roman" w:eastAsia="Calibri" w:hAnsi="Times New Roman" w:cs="Times New Roman"/>
                <w:color w:val="1F497D" w:themeColor="text2"/>
                <w:sz w:val="24"/>
                <w:szCs w:val="24"/>
              </w:rPr>
            </w:pPr>
            <w:r w:rsidRPr="00045ABD">
              <w:rPr>
                <w:rFonts w:ascii="Times New Roman" w:eastAsia="Calibri" w:hAnsi="Times New Roman" w:cs="Times New Roman"/>
                <w:color w:val="1F497D" w:themeColor="text2"/>
                <w:sz w:val="24"/>
                <w:szCs w:val="24"/>
              </w:rPr>
              <w:t xml:space="preserve">«К вопросу о дате и месте рождения Героя Советского Союза </w:t>
            </w:r>
          </w:p>
          <w:p w:rsidR="00045ABD" w:rsidRDefault="00045ABD" w:rsidP="00922B05">
            <w:pPr>
              <w:contextualSpacing/>
              <w:jc w:val="both"/>
              <w:rPr>
                <w:rFonts w:ascii="Times New Roman" w:eastAsia="Calibri" w:hAnsi="Times New Roman" w:cs="Times New Roman"/>
                <w:color w:val="1F497D" w:themeColor="text2"/>
                <w:sz w:val="24"/>
                <w:szCs w:val="24"/>
              </w:rPr>
            </w:pPr>
            <w:r w:rsidRPr="00045ABD">
              <w:rPr>
                <w:rFonts w:ascii="Times New Roman" w:eastAsia="Calibri" w:hAnsi="Times New Roman" w:cs="Times New Roman"/>
                <w:color w:val="1F497D" w:themeColor="text2"/>
                <w:sz w:val="24"/>
                <w:szCs w:val="24"/>
              </w:rPr>
              <w:t>А.В. Попова»</w:t>
            </w:r>
          </w:p>
          <w:p w:rsidR="00362BFB" w:rsidRDefault="00362BFB" w:rsidP="00922B05">
            <w:pPr>
              <w:contextualSpacing/>
              <w:jc w:val="both"/>
              <w:rPr>
                <w:rFonts w:ascii="Times New Roman" w:eastAsia="Calibri" w:hAnsi="Times New Roman" w:cs="Times New Roman"/>
                <w:color w:val="1F497D" w:themeColor="text2"/>
                <w:sz w:val="24"/>
                <w:szCs w:val="24"/>
              </w:rPr>
            </w:pPr>
          </w:p>
          <w:p w:rsidR="00362BFB" w:rsidRDefault="00362BFB" w:rsidP="00922B05">
            <w:pPr>
              <w:contextualSpacing/>
              <w:jc w:val="both"/>
              <w:rPr>
                <w:rFonts w:ascii="Times New Roman" w:eastAsia="Calibri" w:hAnsi="Times New Roman" w:cs="Times New Roman"/>
                <w:color w:val="1F497D" w:themeColor="text2"/>
                <w:sz w:val="24"/>
                <w:szCs w:val="24"/>
              </w:rPr>
            </w:pPr>
          </w:p>
          <w:p w:rsidR="00362BFB" w:rsidRPr="00045ABD" w:rsidRDefault="00362BFB" w:rsidP="00922B05">
            <w:pPr>
              <w:contextualSpacing/>
              <w:jc w:val="both"/>
              <w:rPr>
                <w:rFonts w:ascii="Times New Roman" w:eastAsia="Calibri" w:hAnsi="Times New Roman" w:cs="Times New Roman"/>
                <w:color w:val="1F497D" w:themeColor="text2"/>
                <w:sz w:val="24"/>
                <w:szCs w:val="24"/>
              </w:rPr>
            </w:pPr>
            <w:r>
              <w:rPr>
                <w:rFonts w:ascii="Times New Roman" w:eastAsia="Calibri" w:hAnsi="Times New Roman" w:cs="Times New Roman"/>
                <w:color w:val="1F497D" w:themeColor="text2"/>
                <w:sz w:val="24"/>
                <w:szCs w:val="24"/>
              </w:rPr>
              <w:t>«</w:t>
            </w:r>
            <w:r w:rsidRPr="00362BFB">
              <w:rPr>
                <w:rFonts w:ascii="Times New Roman" w:eastAsia="Calibri" w:hAnsi="Times New Roman" w:cs="Times New Roman"/>
                <w:color w:val="1F497D" w:themeColor="text2"/>
                <w:sz w:val="24"/>
                <w:szCs w:val="24"/>
              </w:rPr>
              <w:t>Детские презентации»</w:t>
            </w:r>
          </w:p>
        </w:tc>
      </w:tr>
    </w:tbl>
    <w:p w:rsidR="00045ABD" w:rsidRPr="00045ABD" w:rsidRDefault="00045ABD" w:rsidP="00045ABD">
      <w:pPr>
        <w:ind w:left="720"/>
        <w:contextualSpacing/>
        <w:jc w:val="both"/>
        <w:rPr>
          <w:rFonts w:ascii="Times New Roman" w:eastAsia="Calibri" w:hAnsi="Times New Roman" w:cs="Times New Roman"/>
          <w:color w:val="000000" w:themeColor="text1"/>
          <w:sz w:val="24"/>
          <w:szCs w:val="24"/>
        </w:rPr>
      </w:pPr>
    </w:p>
    <w:p w:rsidR="00045ABD" w:rsidRDefault="00045ABD" w:rsidP="00045ABD">
      <w:pPr>
        <w:contextualSpacing/>
        <w:jc w:val="both"/>
        <w:rPr>
          <w:rFonts w:ascii="Times New Roman" w:eastAsia="Calibri" w:hAnsi="Times New Roman" w:cs="Times New Roman"/>
          <w:color w:val="000000" w:themeColor="text1"/>
          <w:sz w:val="24"/>
          <w:szCs w:val="24"/>
        </w:rPr>
      </w:pPr>
      <w:r w:rsidRPr="00045ABD">
        <w:rPr>
          <w:rFonts w:ascii="Times New Roman" w:eastAsia="Calibri" w:hAnsi="Times New Roman" w:cs="Times New Roman"/>
          <w:color w:val="000000" w:themeColor="text1"/>
          <w:sz w:val="24"/>
          <w:szCs w:val="24"/>
        </w:rPr>
        <w:t xml:space="preserve">Учителя нашей школы обладают богатым опытом, которым могут поделиться не только с педагогическим сообществом нашего города и области, но и всей страны. </w:t>
      </w:r>
      <w:r w:rsidRPr="00045ABD">
        <w:rPr>
          <w:rFonts w:ascii="Times New Roman" w:eastAsia="Calibri" w:hAnsi="Times New Roman" w:cs="Times New Roman"/>
          <w:b/>
          <w:color w:val="000000" w:themeColor="text1"/>
          <w:sz w:val="24"/>
          <w:szCs w:val="24"/>
        </w:rPr>
        <w:t>Проблема</w:t>
      </w:r>
      <w:r w:rsidRPr="00045ABD">
        <w:rPr>
          <w:rFonts w:ascii="Times New Roman" w:eastAsia="Calibri" w:hAnsi="Times New Roman" w:cs="Times New Roman"/>
          <w:color w:val="000000" w:themeColor="text1"/>
          <w:sz w:val="24"/>
          <w:szCs w:val="24"/>
        </w:rPr>
        <w:t xml:space="preserve">  видится нам в активизации этого движения.  В текущем учебном году все желающие учителя нашей школы приняли участие в общероссийском проекте «Школа цифрового века» и получили бесплатно коды доступа к электронным версиям методических изданий </w:t>
      </w:r>
      <w:r w:rsidRPr="00045ABD">
        <w:rPr>
          <w:rFonts w:ascii="Times New Roman" w:eastAsia="Calibri" w:hAnsi="Times New Roman" w:cs="Times New Roman"/>
          <w:color w:val="000000" w:themeColor="text1"/>
          <w:sz w:val="24"/>
          <w:szCs w:val="24"/>
        </w:rPr>
        <w:lastRenderedPageBreak/>
        <w:t xml:space="preserve">по различным предметам. Однако, к сожалению, зарегистрировались и воспользовались доступом к электронной методической литературе не все.   В этой связи хочется сделать акцент на проблеме нашей активности и  постоянного стремления к профессиональному росту. Многие из нас с удовольствием читают чужие методические разработки, выбирая из них крупицы чужого опыта, а вот своими находками мы поделиться стесняемся, либо не находим для этого сил и времени. Возможно, следует обобщить и перенять опыт  учителя начальных классов </w:t>
      </w:r>
      <w:proofErr w:type="spellStart"/>
      <w:r w:rsidRPr="00045ABD">
        <w:rPr>
          <w:rFonts w:ascii="Times New Roman" w:eastAsia="Calibri" w:hAnsi="Times New Roman" w:cs="Times New Roman"/>
          <w:color w:val="000000" w:themeColor="text1"/>
          <w:sz w:val="24"/>
          <w:szCs w:val="24"/>
        </w:rPr>
        <w:t>Боруновой</w:t>
      </w:r>
      <w:proofErr w:type="spellEnd"/>
      <w:r w:rsidRPr="00045ABD">
        <w:rPr>
          <w:rFonts w:ascii="Times New Roman" w:eastAsia="Calibri" w:hAnsi="Times New Roman" w:cs="Times New Roman"/>
          <w:color w:val="000000" w:themeColor="text1"/>
          <w:sz w:val="24"/>
          <w:szCs w:val="24"/>
        </w:rPr>
        <w:t xml:space="preserve"> В.В., имеющей множество публикаций авторских методических разработок в СМИ и сети Интернет. </w:t>
      </w:r>
    </w:p>
    <w:p w:rsidR="00646EA4" w:rsidRPr="00646EA4" w:rsidRDefault="00646EA4" w:rsidP="00646EA4">
      <w:pPr>
        <w:contextualSpacing/>
        <w:jc w:val="both"/>
        <w:rPr>
          <w:rFonts w:ascii="Times New Roman" w:eastAsia="Calibri" w:hAnsi="Times New Roman" w:cs="Times New Roman"/>
          <w:color w:val="000000" w:themeColor="text1"/>
          <w:sz w:val="24"/>
          <w:szCs w:val="24"/>
        </w:rPr>
      </w:pPr>
      <w:r w:rsidRPr="00646EA4">
        <w:rPr>
          <w:rFonts w:ascii="Times New Roman" w:eastAsia="Calibri" w:hAnsi="Times New Roman" w:cs="Times New Roman"/>
          <w:color w:val="4F81BD" w:themeColor="accent1"/>
          <w:sz w:val="24"/>
          <w:szCs w:val="24"/>
          <w:u w:val="single"/>
        </w:rPr>
        <w:t>6.7.</w:t>
      </w:r>
      <w:r w:rsidRPr="00646EA4">
        <w:rPr>
          <w:color w:val="4F81BD" w:themeColor="accent1"/>
          <w:u w:val="single"/>
        </w:rPr>
        <w:t xml:space="preserve"> </w:t>
      </w:r>
      <w:r w:rsidRPr="00646EA4">
        <w:rPr>
          <w:rFonts w:ascii="Times New Roman" w:eastAsia="Calibri" w:hAnsi="Times New Roman" w:cs="Times New Roman"/>
          <w:color w:val="4F81BD" w:themeColor="accent1"/>
          <w:sz w:val="24"/>
          <w:szCs w:val="24"/>
          <w:u w:val="single"/>
        </w:rPr>
        <w:t>Достижения ШБ в текущем учебном году:</w:t>
      </w:r>
    </w:p>
    <w:p w:rsidR="00646EA4" w:rsidRPr="00646EA4" w:rsidRDefault="00646EA4" w:rsidP="00646EA4">
      <w:pPr>
        <w:contextualSpacing/>
        <w:jc w:val="both"/>
        <w:rPr>
          <w:rFonts w:ascii="Times New Roman" w:eastAsia="Calibri" w:hAnsi="Times New Roman" w:cs="Times New Roman"/>
          <w:color w:val="000000" w:themeColor="text1"/>
          <w:sz w:val="24"/>
          <w:szCs w:val="24"/>
        </w:rPr>
      </w:pPr>
      <w:r w:rsidRPr="00646EA4">
        <w:rPr>
          <w:rFonts w:ascii="Times New Roman" w:eastAsia="Calibri" w:hAnsi="Times New Roman" w:cs="Times New Roman"/>
          <w:color w:val="000000" w:themeColor="text1"/>
          <w:sz w:val="24"/>
          <w:szCs w:val="24"/>
        </w:rPr>
        <w:t xml:space="preserve">- участие детей во Всероссийском дистанционном конкурсе «В гостях у юбиляра», посвящённом 130-летию со дня рождения </w:t>
      </w:r>
      <w:proofErr w:type="spellStart"/>
      <w:r w:rsidRPr="00646EA4">
        <w:rPr>
          <w:rFonts w:ascii="Times New Roman" w:eastAsia="Calibri" w:hAnsi="Times New Roman" w:cs="Times New Roman"/>
          <w:color w:val="000000" w:themeColor="text1"/>
          <w:sz w:val="24"/>
          <w:szCs w:val="24"/>
        </w:rPr>
        <w:t>К.Чуковского</w:t>
      </w:r>
      <w:proofErr w:type="spellEnd"/>
      <w:r w:rsidRPr="00646EA4">
        <w:rPr>
          <w:rFonts w:ascii="Times New Roman" w:eastAsia="Calibri" w:hAnsi="Times New Roman" w:cs="Times New Roman"/>
          <w:color w:val="000000" w:themeColor="text1"/>
          <w:sz w:val="24"/>
          <w:szCs w:val="24"/>
        </w:rPr>
        <w:t xml:space="preserve">, </w:t>
      </w:r>
      <w:proofErr w:type="spellStart"/>
      <w:r w:rsidRPr="00646EA4">
        <w:rPr>
          <w:rFonts w:ascii="Times New Roman" w:eastAsia="Calibri" w:hAnsi="Times New Roman" w:cs="Times New Roman"/>
          <w:color w:val="000000" w:themeColor="text1"/>
          <w:sz w:val="24"/>
          <w:szCs w:val="24"/>
        </w:rPr>
        <w:t>А.Милна</w:t>
      </w:r>
      <w:proofErr w:type="spellEnd"/>
      <w:r w:rsidRPr="00646EA4">
        <w:rPr>
          <w:rFonts w:ascii="Times New Roman" w:eastAsia="Calibri" w:hAnsi="Times New Roman" w:cs="Times New Roman"/>
          <w:color w:val="000000" w:themeColor="text1"/>
          <w:sz w:val="24"/>
          <w:szCs w:val="24"/>
        </w:rPr>
        <w:t xml:space="preserve">, </w:t>
      </w:r>
      <w:proofErr w:type="spellStart"/>
      <w:r w:rsidRPr="00646EA4">
        <w:rPr>
          <w:rFonts w:ascii="Times New Roman" w:eastAsia="Calibri" w:hAnsi="Times New Roman" w:cs="Times New Roman"/>
          <w:color w:val="000000" w:themeColor="text1"/>
          <w:sz w:val="24"/>
          <w:szCs w:val="24"/>
        </w:rPr>
        <w:t>Б.Житкова</w:t>
      </w:r>
      <w:proofErr w:type="spellEnd"/>
      <w:r w:rsidRPr="00646EA4">
        <w:rPr>
          <w:rFonts w:ascii="Times New Roman" w:eastAsia="Calibri" w:hAnsi="Times New Roman" w:cs="Times New Roman"/>
          <w:color w:val="000000" w:themeColor="text1"/>
          <w:sz w:val="24"/>
          <w:szCs w:val="24"/>
        </w:rPr>
        <w:t xml:space="preserve"> (Диплом II степени); </w:t>
      </w:r>
    </w:p>
    <w:p w:rsidR="00646EA4" w:rsidRPr="00646EA4" w:rsidRDefault="00646EA4" w:rsidP="00646EA4">
      <w:pPr>
        <w:contextualSpacing/>
        <w:jc w:val="both"/>
        <w:rPr>
          <w:rFonts w:ascii="Times New Roman" w:eastAsia="Calibri" w:hAnsi="Times New Roman" w:cs="Times New Roman"/>
          <w:color w:val="000000" w:themeColor="text1"/>
          <w:sz w:val="24"/>
          <w:szCs w:val="24"/>
        </w:rPr>
      </w:pPr>
      <w:r w:rsidRPr="00646EA4">
        <w:rPr>
          <w:rFonts w:ascii="Times New Roman" w:eastAsia="Calibri" w:hAnsi="Times New Roman" w:cs="Times New Roman"/>
          <w:color w:val="000000" w:themeColor="text1"/>
          <w:sz w:val="24"/>
          <w:szCs w:val="24"/>
        </w:rPr>
        <w:t xml:space="preserve">Всероссийском </w:t>
      </w:r>
      <w:proofErr w:type="gramStart"/>
      <w:r w:rsidRPr="00646EA4">
        <w:rPr>
          <w:rFonts w:ascii="Times New Roman" w:eastAsia="Calibri" w:hAnsi="Times New Roman" w:cs="Times New Roman"/>
          <w:color w:val="000000" w:themeColor="text1"/>
          <w:sz w:val="24"/>
          <w:szCs w:val="24"/>
        </w:rPr>
        <w:t>конкурсе</w:t>
      </w:r>
      <w:proofErr w:type="gramEnd"/>
      <w:r w:rsidRPr="00646EA4">
        <w:rPr>
          <w:rFonts w:ascii="Times New Roman" w:eastAsia="Calibri" w:hAnsi="Times New Roman" w:cs="Times New Roman"/>
          <w:color w:val="000000" w:themeColor="text1"/>
          <w:sz w:val="24"/>
          <w:szCs w:val="24"/>
        </w:rPr>
        <w:t xml:space="preserve"> «Русь. Народный календарь…» (сертификаты)</w:t>
      </w:r>
    </w:p>
    <w:p w:rsidR="00646EA4" w:rsidRPr="00646EA4" w:rsidRDefault="00646EA4" w:rsidP="00646EA4">
      <w:pPr>
        <w:contextualSpacing/>
        <w:jc w:val="both"/>
        <w:rPr>
          <w:rFonts w:ascii="Times New Roman" w:eastAsia="Calibri" w:hAnsi="Times New Roman" w:cs="Times New Roman"/>
          <w:color w:val="000000" w:themeColor="text1"/>
          <w:sz w:val="24"/>
          <w:szCs w:val="24"/>
        </w:rPr>
      </w:pPr>
      <w:r w:rsidRPr="00646EA4">
        <w:rPr>
          <w:rFonts w:ascii="Times New Roman" w:eastAsia="Calibri" w:hAnsi="Times New Roman" w:cs="Times New Roman"/>
          <w:color w:val="000000" w:themeColor="text1"/>
          <w:sz w:val="24"/>
          <w:szCs w:val="24"/>
        </w:rPr>
        <w:t>- размещение и публикация работ библиотекарей в Интернете;</w:t>
      </w:r>
    </w:p>
    <w:p w:rsidR="00646EA4" w:rsidRPr="00646EA4" w:rsidRDefault="00646EA4" w:rsidP="00646EA4">
      <w:pPr>
        <w:contextualSpacing/>
        <w:jc w:val="both"/>
        <w:rPr>
          <w:rFonts w:ascii="Times New Roman" w:eastAsia="Calibri" w:hAnsi="Times New Roman" w:cs="Times New Roman"/>
          <w:color w:val="000000" w:themeColor="text1"/>
          <w:sz w:val="24"/>
          <w:szCs w:val="24"/>
        </w:rPr>
      </w:pPr>
      <w:r w:rsidRPr="00646EA4">
        <w:rPr>
          <w:rFonts w:ascii="Times New Roman" w:eastAsia="Calibri" w:hAnsi="Times New Roman" w:cs="Times New Roman"/>
          <w:color w:val="000000" w:themeColor="text1"/>
          <w:sz w:val="24"/>
          <w:szCs w:val="24"/>
        </w:rPr>
        <w:t>- подготовка и проведение семинара библиотекарей школ города Великие Луки;</w:t>
      </w:r>
    </w:p>
    <w:p w:rsidR="00646EA4" w:rsidRPr="00646EA4" w:rsidRDefault="00646EA4" w:rsidP="00646EA4">
      <w:pPr>
        <w:contextualSpacing/>
        <w:jc w:val="both"/>
        <w:rPr>
          <w:rFonts w:ascii="Times New Roman" w:eastAsia="Calibri" w:hAnsi="Times New Roman" w:cs="Times New Roman"/>
          <w:color w:val="000000" w:themeColor="text1"/>
          <w:sz w:val="24"/>
          <w:szCs w:val="24"/>
        </w:rPr>
      </w:pPr>
      <w:r w:rsidRPr="00646EA4">
        <w:rPr>
          <w:rFonts w:ascii="Times New Roman" w:eastAsia="Calibri" w:hAnsi="Times New Roman" w:cs="Times New Roman"/>
          <w:color w:val="000000" w:themeColor="text1"/>
          <w:sz w:val="24"/>
          <w:szCs w:val="24"/>
        </w:rPr>
        <w:t>- участие в городском конкурсе «Лучик» (3 дипломанта);</w:t>
      </w:r>
    </w:p>
    <w:p w:rsidR="00646EA4" w:rsidRPr="00646EA4" w:rsidRDefault="00646EA4" w:rsidP="00646EA4">
      <w:pPr>
        <w:contextualSpacing/>
        <w:jc w:val="both"/>
        <w:rPr>
          <w:rFonts w:ascii="Times New Roman" w:eastAsia="Calibri" w:hAnsi="Times New Roman" w:cs="Times New Roman"/>
          <w:color w:val="000000" w:themeColor="text1"/>
          <w:sz w:val="24"/>
          <w:szCs w:val="24"/>
        </w:rPr>
      </w:pPr>
      <w:r w:rsidRPr="00646EA4">
        <w:rPr>
          <w:rFonts w:ascii="Times New Roman" w:eastAsia="Calibri" w:hAnsi="Times New Roman" w:cs="Times New Roman"/>
          <w:color w:val="000000" w:themeColor="text1"/>
          <w:sz w:val="24"/>
          <w:szCs w:val="24"/>
        </w:rPr>
        <w:t>- участие в городском конкурсе юных художников «Открытие книги»(1 и 3 места);</w:t>
      </w:r>
    </w:p>
    <w:p w:rsidR="00646EA4" w:rsidRPr="00646EA4" w:rsidRDefault="00646EA4" w:rsidP="00646EA4">
      <w:pPr>
        <w:contextualSpacing/>
        <w:jc w:val="both"/>
        <w:rPr>
          <w:rFonts w:ascii="Times New Roman" w:eastAsia="Calibri" w:hAnsi="Times New Roman" w:cs="Times New Roman"/>
          <w:color w:val="000000" w:themeColor="text1"/>
          <w:sz w:val="24"/>
          <w:szCs w:val="24"/>
        </w:rPr>
      </w:pPr>
      <w:r w:rsidRPr="00646EA4">
        <w:rPr>
          <w:rFonts w:ascii="Times New Roman" w:eastAsia="Calibri" w:hAnsi="Times New Roman" w:cs="Times New Roman"/>
          <w:color w:val="000000" w:themeColor="text1"/>
          <w:sz w:val="24"/>
          <w:szCs w:val="24"/>
        </w:rPr>
        <w:t xml:space="preserve">- городской конкурс художников, посвящённый  75-летию библиотеки </w:t>
      </w:r>
      <w:proofErr w:type="spellStart"/>
      <w:r w:rsidRPr="00646EA4">
        <w:rPr>
          <w:rFonts w:ascii="Times New Roman" w:eastAsia="Calibri" w:hAnsi="Times New Roman" w:cs="Times New Roman"/>
          <w:color w:val="000000" w:themeColor="text1"/>
          <w:sz w:val="24"/>
          <w:szCs w:val="24"/>
        </w:rPr>
        <w:t>им.А.П.Гайдара</w:t>
      </w:r>
      <w:proofErr w:type="spellEnd"/>
      <w:r w:rsidRPr="00646EA4">
        <w:rPr>
          <w:rFonts w:ascii="Times New Roman" w:eastAsia="Calibri" w:hAnsi="Times New Roman" w:cs="Times New Roman"/>
          <w:color w:val="000000" w:themeColor="text1"/>
          <w:sz w:val="24"/>
          <w:szCs w:val="24"/>
        </w:rPr>
        <w:t xml:space="preserve"> (3 призёра);</w:t>
      </w:r>
    </w:p>
    <w:p w:rsidR="00646EA4" w:rsidRPr="00646EA4" w:rsidRDefault="00646EA4" w:rsidP="00646EA4">
      <w:pPr>
        <w:contextualSpacing/>
        <w:jc w:val="both"/>
        <w:rPr>
          <w:rFonts w:ascii="Times New Roman" w:eastAsia="Calibri" w:hAnsi="Times New Roman" w:cs="Times New Roman"/>
          <w:color w:val="000000" w:themeColor="text1"/>
          <w:sz w:val="24"/>
          <w:szCs w:val="24"/>
        </w:rPr>
      </w:pPr>
      <w:r w:rsidRPr="00646EA4">
        <w:rPr>
          <w:rFonts w:ascii="Times New Roman" w:eastAsia="Calibri" w:hAnsi="Times New Roman" w:cs="Times New Roman"/>
          <w:color w:val="000000" w:themeColor="text1"/>
          <w:sz w:val="24"/>
          <w:szCs w:val="24"/>
        </w:rPr>
        <w:t>- активизация работы сайта школьной библиотеки.</w:t>
      </w:r>
    </w:p>
    <w:p w:rsidR="00646EA4" w:rsidRDefault="00646EA4" w:rsidP="00045ABD">
      <w:pPr>
        <w:contextualSpacing/>
        <w:jc w:val="both"/>
        <w:rPr>
          <w:rFonts w:ascii="Times New Roman" w:eastAsia="Calibri" w:hAnsi="Times New Roman" w:cs="Times New Roman"/>
          <w:color w:val="000000" w:themeColor="text1"/>
          <w:sz w:val="24"/>
          <w:szCs w:val="24"/>
        </w:rPr>
      </w:pPr>
    </w:p>
    <w:p w:rsidR="00FB3F14" w:rsidRDefault="00FB3F14" w:rsidP="00045ABD">
      <w:pPr>
        <w:contextualSpacing/>
        <w:jc w:val="both"/>
        <w:rPr>
          <w:rFonts w:ascii="Times New Roman" w:eastAsia="Calibri" w:hAnsi="Times New Roman" w:cs="Times New Roman"/>
          <w:color w:val="1F497D" w:themeColor="text2"/>
          <w:sz w:val="28"/>
          <w:szCs w:val="28"/>
        </w:rPr>
      </w:pPr>
    </w:p>
    <w:p w:rsidR="0054484F" w:rsidRPr="00FB3F14" w:rsidRDefault="0054484F" w:rsidP="00045ABD">
      <w:pPr>
        <w:contextualSpacing/>
        <w:jc w:val="both"/>
        <w:rPr>
          <w:rFonts w:ascii="Times New Roman" w:eastAsia="Calibri" w:hAnsi="Times New Roman" w:cs="Times New Roman"/>
          <w:color w:val="1F497D" w:themeColor="text2"/>
          <w:sz w:val="28"/>
          <w:szCs w:val="28"/>
        </w:rPr>
      </w:pPr>
    </w:p>
    <w:p w:rsidR="00FB3F14" w:rsidRPr="00FB3F14" w:rsidRDefault="00FB3F14" w:rsidP="00FB3F14">
      <w:pPr>
        <w:pStyle w:val="a3"/>
        <w:numPr>
          <w:ilvl w:val="0"/>
          <w:numId w:val="12"/>
        </w:numPr>
        <w:jc w:val="both"/>
        <w:rPr>
          <w:rFonts w:ascii="Times New Roman" w:eastAsia="Calibri" w:hAnsi="Times New Roman" w:cs="Times New Roman"/>
          <w:color w:val="1F497D" w:themeColor="text2"/>
          <w:sz w:val="28"/>
          <w:szCs w:val="28"/>
        </w:rPr>
      </w:pPr>
      <w:r w:rsidRPr="00FB3F14">
        <w:rPr>
          <w:rFonts w:ascii="Times New Roman" w:eastAsia="Calibri" w:hAnsi="Times New Roman" w:cs="Times New Roman"/>
          <w:color w:val="1F497D" w:themeColor="text2"/>
          <w:sz w:val="28"/>
          <w:szCs w:val="28"/>
        </w:rPr>
        <w:t>Мониторинг деятельности школьного сайта.</w:t>
      </w:r>
    </w:p>
    <w:p w:rsidR="00FB3F14" w:rsidRPr="00FB3F14" w:rsidRDefault="00FB3F14" w:rsidP="00FB3F14">
      <w:pPr>
        <w:contextualSpacing/>
        <w:jc w:val="both"/>
        <w:rPr>
          <w:rFonts w:ascii="Times New Roman" w:eastAsia="Calibri" w:hAnsi="Times New Roman" w:cs="Times New Roman"/>
          <w:color w:val="000000" w:themeColor="text1"/>
          <w:sz w:val="24"/>
          <w:szCs w:val="24"/>
        </w:rPr>
      </w:pPr>
      <w:r w:rsidRPr="00FB3F14">
        <w:rPr>
          <w:rFonts w:ascii="Times New Roman" w:eastAsia="Calibri" w:hAnsi="Times New Roman" w:cs="Times New Roman"/>
          <w:color w:val="000000" w:themeColor="text1"/>
          <w:sz w:val="24"/>
          <w:szCs w:val="24"/>
        </w:rPr>
        <w:t>В текущем учебном году проделана значительная работа по обновлению школьного сайта. Это, в первую очередь, разделы:</w:t>
      </w:r>
    </w:p>
    <w:p w:rsidR="00FB3F14" w:rsidRPr="00FB3F14" w:rsidRDefault="00FB3F14" w:rsidP="00FB3F14">
      <w:pPr>
        <w:contextualSpacing/>
        <w:jc w:val="both"/>
        <w:rPr>
          <w:rFonts w:ascii="Times New Roman" w:eastAsia="Calibri" w:hAnsi="Times New Roman" w:cs="Times New Roman"/>
          <w:color w:val="000000" w:themeColor="text1"/>
          <w:sz w:val="24"/>
          <w:szCs w:val="24"/>
        </w:rPr>
      </w:pPr>
      <w:r w:rsidRPr="00FB3F14">
        <w:rPr>
          <w:rFonts w:ascii="Times New Roman" w:eastAsia="Calibri" w:hAnsi="Times New Roman" w:cs="Times New Roman"/>
          <w:color w:val="000000" w:themeColor="text1"/>
          <w:sz w:val="24"/>
          <w:szCs w:val="24"/>
        </w:rPr>
        <w:t>- Сведения об образовательном учреждении (краткая информация об ОУ, наши традиции, реализуемые основные и дополнительные образовательные программы, персональный состав педагогических работников с указанием уровня образования и квалификации; направления научно-исследовательской деятельности и проч.);</w:t>
      </w:r>
    </w:p>
    <w:p w:rsidR="00FB3F14" w:rsidRPr="00FB3F14" w:rsidRDefault="00FB3F14" w:rsidP="00FB3F14">
      <w:pPr>
        <w:contextualSpacing/>
        <w:jc w:val="both"/>
        <w:rPr>
          <w:rFonts w:ascii="Times New Roman" w:eastAsia="Calibri" w:hAnsi="Times New Roman" w:cs="Times New Roman"/>
          <w:color w:val="000000" w:themeColor="text1"/>
          <w:sz w:val="24"/>
          <w:szCs w:val="24"/>
        </w:rPr>
      </w:pPr>
      <w:r w:rsidRPr="00FB3F14">
        <w:rPr>
          <w:rFonts w:ascii="Times New Roman" w:eastAsia="Calibri" w:hAnsi="Times New Roman" w:cs="Times New Roman"/>
          <w:color w:val="000000" w:themeColor="text1"/>
          <w:sz w:val="24"/>
          <w:szCs w:val="24"/>
        </w:rPr>
        <w:t>- Копии документов образовательного учреждения (лицензия, свидетельство о государственной аккредитации, сведения о финансово-хозяйственной деятельности);</w:t>
      </w:r>
    </w:p>
    <w:p w:rsidR="00FB3F14" w:rsidRPr="00FB3F14" w:rsidRDefault="00FB3F14" w:rsidP="00FB3F14">
      <w:pPr>
        <w:contextualSpacing/>
        <w:jc w:val="both"/>
        <w:rPr>
          <w:rFonts w:ascii="Times New Roman" w:eastAsia="Calibri" w:hAnsi="Times New Roman" w:cs="Times New Roman"/>
          <w:color w:val="000000" w:themeColor="text1"/>
          <w:sz w:val="24"/>
          <w:szCs w:val="24"/>
        </w:rPr>
      </w:pPr>
      <w:r w:rsidRPr="00FB3F14">
        <w:rPr>
          <w:rFonts w:ascii="Times New Roman" w:eastAsia="Calibri" w:hAnsi="Times New Roman" w:cs="Times New Roman"/>
          <w:color w:val="000000" w:themeColor="text1"/>
          <w:sz w:val="24"/>
          <w:szCs w:val="24"/>
        </w:rPr>
        <w:t xml:space="preserve">- Отчёты о результатах </w:t>
      </w:r>
      <w:proofErr w:type="spellStart"/>
      <w:r w:rsidRPr="00FB3F14">
        <w:rPr>
          <w:rFonts w:ascii="Times New Roman" w:eastAsia="Calibri" w:hAnsi="Times New Roman" w:cs="Times New Roman"/>
          <w:color w:val="000000" w:themeColor="text1"/>
          <w:sz w:val="24"/>
          <w:szCs w:val="24"/>
        </w:rPr>
        <w:t>самообследования</w:t>
      </w:r>
      <w:proofErr w:type="spellEnd"/>
      <w:r w:rsidRPr="00FB3F14">
        <w:rPr>
          <w:rFonts w:ascii="Times New Roman" w:eastAsia="Calibri" w:hAnsi="Times New Roman" w:cs="Times New Roman"/>
          <w:color w:val="000000" w:themeColor="text1"/>
          <w:sz w:val="24"/>
          <w:szCs w:val="24"/>
        </w:rPr>
        <w:t xml:space="preserve"> (публичные доклады за последние три года образовательной деятельности);</w:t>
      </w:r>
    </w:p>
    <w:p w:rsidR="00FB3F14" w:rsidRPr="00FB3F14" w:rsidRDefault="00FB3F14" w:rsidP="00FB3F14">
      <w:pPr>
        <w:contextualSpacing/>
        <w:jc w:val="both"/>
        <w:rPr>
          <w:rFonts w:ascii="Times New Roman" w:eastAsia="Calibri" w:hAnsi="Times New Roman" w:cs="Times New Roman"/>
          <w:color w:val="000000" w:themeColor="text1"/>
          <w:sz w:val="24"/>
          <w:szCs w:val="24"/>
        </w:rPr>
      </w:pPr>
      <w:r w:rsidRPr="00FB3F14">
        <w:rPr>
          <w:rFonts w:ascii="Times New Roman" w:eastAsia="Calibri" w:hAnsi="Times New Roman" w:cs="Times New Roman"/>
          <w:color w:val="000000" w:themeColor="text1"/>
          <w:sz w:val="24"/>
          <w:szCs w:val="24"/>
        </w:rPr>
        <w:t>- Новости о жизни школы (фотоальбомы, объявления, статьи педагогов и учащихся, творческие и научно-исследовательские работы, дипломы, грамоты, поздравления);</w:t>
      </w:r>
    </w:p>
    <w:p w:rsidR="00FB3F14" w:rsidRPr="00FB3F14" w:rsidRDefault="00FB3F14" w:rsidP="00FB3F14">
      <w:pPr>
        <w:contextualSpacing/>
        <w:jc w:val="both"/>
        <w:rPr>
          <w:rFonts w:ascii="Times New Roman" w:eastAsia="Calibri" w:hAnsi="Times New Roman" w:cs="Times New Roman"/>
          <w:color w:val="000000" w:themeColor="text1"/>
          <w:sz w:val="24"/>
          <w:szCs w:val="24"/>
        </w:rPr>
      </w:pPr>
      <w:r w:rsidRPr="00FB3F14">
        <w:rPr>
          <w:rFonts w:ascii="Times New Roman" w:eastAsia="Calibri" w:hAnsi="Times New Roman" w:cs="Times New Roman"/>
          <w:color w:val="000000" w:themeColor="text1"/>
          <w:sz w:val="24"/>
          <w:szCs w:val="24"/>
        </w:rPr>
        <w:t>- Информация о работе школьного музея, о школьном самоуправлении и направлениях воспитательной работы и  многое другое.</w:t>
      </w:r>
    </w:p>
    <w:p w:rsidR="00FB3F14" w:rsidRPr="00FB3F14" w:rsidRDefault="00FB3F14" w:rsidP="00FB3F14">
      <w:pPr>
        <w:contextualSpacing/>
        <w:jc w:val="both"/>
        <w:rPr>
          <w:rFonts w:ascii="Times New Roman" w:eastAsia="Calibri" w:hAnsi="Times New Roman" w:cs="Times New Roman"/>
          <w:color w:val="000000" w:themeColor="text1"/>
          <w:sz w:val="24"/>
          <w:szCs w:val="24"/>
        </w:rPr>
      </w:pPr>
      <w:r w:rsidRPr="00FB3F14">
        <w:rPr>
          <w:rFonts w:ascii="Times New Roman" w:eastAsia="Calibri" w:hAnsi="Times New Roman" w:cs="Times New Roman"/>
          <w:color w:val="000000" w:themeColor="text1"/>
          <w:sz w:val="24"/>
          <w:szCs w:val="24"/>
        </w:rPr>
        <w:t>На сайте отражены также новое название и эмблема школы. Раздел «Новости» обновляется не реже 1-2 раз в неделю, раздел «Объявления» обновляется в соответствии с планом работы школы. За отчетный период на нашем сайте размещено более 60  статей и фотоотчетов о событиях школьной жизни. Многие из них после публикации  размещаются на сайте Управления образования г. Великие Луки.</w:t>
      </w:r>
    </w:p>
    <w:p w:rsidR="00FB3F14" w:rsidRPr="00FB3F14" w:rsidRDefault="00FB3F14" w:rsidP="00FB3F14">
      <w:pPr>
        <w:contextualSpacing/>
        <w:jc w:val="both"/>
        <w:rPr>
          <w:rFonts w:ascii="Times New Roman" w:eastAsia="Calibri" w:hAnsi="Times New Roman" w:cs="Times New Roman"/>
          <w:color w:val="000000" w:themeColor="text1"/>
          <w:sz w:val="24"/>
          <w:szCs w:val="24"/>
        </w:rPr>
      </w:pPr>
      <w:r w:rsidRPr="00FB3F14">
        <w:rPr>
          <w:rFonts w:ascii="Times New Roman" w:eastAsia="Calibri" w:hAnsi="Times New Roman" w:cs="Times New Roman"/>
          <w:color w:val="000000" w:themeColor="text1"/>
          <w:sz w:val="24"/>
          <w:szCs w:val="24"/>
        </w:rPr>
        <w:t xml:space="preserve"> Перспектива развития сайта:</w:t>
      </w:r>
    </w:p>
    <w:p w:rsidR="00FB3F14" w:rsidRPr="00FB3F14" w:rsidRDefault="00FB3F14" w:rsidP="00FB3F14">
      <w:pPr>
        <w:contextualSpacing/>
        <w:jc w:val="both"/>
        <w:rPr>
          <w:rFonts w:ascii="Times New Roman" w:eastAsia="Calibri" w:hAnsi="Times New Roman" w:cs="Times New Roman"/>
          <w:color w:val="000000" w:themeColor="text1"/>
          <w:sz w:val="24"/>
          <w:szCs w:val="24"/>
        </w:rPr>
      </w:pPr>
      <w:r w:rsidRPr="00FB3F14">
        <w:rPr>
          <w:rFonts w:ascii="Times New Roman" w:eastAsia="Calibri" w:hAnsi="Times New Roman" w:cs="Times New Roman"/>
          <w:color w:val="000000" w:themeColor="text1"/>
          <w:sz w:val="24"/>
          <w:szCs w:val="24"/>
        </w:rPr>
        <w:lastRenderedPageBreak/>
        <w:t>1.</w:t>
      </w:r>
      <w:r w:rsidRPr="00FB3F14">
        <w:rPr>
          <w:rFonts w:ascii="Times New Roman" w:eastAsia="Calibri" w:hAnsi="Times New Roman" w:cs="Times New Roman"/>
          <w:color w:val="000000" w:themeColor="text1"/>
          <w:sz w:val="24"/>
          <w:szCs w:val="24"/>
        </w:rPr>
        <w:tab/>
        <w:t>Размещать  расписание урок</w:t>
      </w:r>
      <w:r>
        <w:rPr>
          <w:rFonts w:ascii="Times New Roman" w:eastAsia="Calibri" w:hAnsi="Times New Roman" w:cs="Times New Roman"/>
          <w:color w:val="000000" w:themeColor="text1"/>
          <w:sz w:val="24"/>
          <w:szCs w:val="24"/>
        </w:rPr>
        <w:t>ов по всем классам, электронный журнал.</w:t>
      </w:r>
    </w:p>
    <w:p w:rsidR="00FB3F14" w:rsidRPr="00FB3F14" w:rsidRDefault="00FB3F14" w:rsidP="00FB3F14">
      <w:pPr>
        <w:contextualSpacing/>
        <w:jc w:val="both"/>
        <w:rPr>
          <w:rFonts w:ascii="Times New Roman" w:eastAsia="Calibri" w:hAnsi="Times New Roman" w:cs="Times New Roman"/>
          <w:color w:val="000000" w:themeColor="text1"/>
          <w:sz w:val="24"/>
          <w:szCs w:val="24"/>
        </w:rPr>
      </w:pPr>
      <w:r w:rsidRPr="00FB3F14">
        <w:rPr>
          <w:rFonts w:ascii="Times New Roman" w:eastAsia="Calibri" w:hAnsi="Times New Roman" w:cs="Times New Roman"/>
          <w:color w:val="000000" w:themeColor="text1"/>
          <w:sz w:val="24"/>
          <w:szCs w:val="24"/>
        </w:rPr>
        <w:t>2.</w:t>
      </w:r>
      <w:r w:rsidRPr="00FB3F14">
        <w:rPr>
          <w:rFonts w:ascii="Times New Roman" w:eastAsia="Calibri" w:hAnsi="Times New Roman" w:cs="Times New Roman"/>
          <w:color w:val="000000" w:themeColor="text1"/>
          <w:sz w:val="24"/>
          <w:szCs w:val="24"/>
        </w:rPr>
        <w:tab/>
        <w:t>Создать «Доску почёта» - фотографии лучших учащихся, классных колле</w:t>
      </w:r>
      <w:r>
        <w:rPr>
          <w:rFonts w:ascii="Times New Roman" w:eastAsia="Calibri" w:hAnsi="Times New Roman" w:cs="Times New Roman"/>
          <w:color w:val="000000" w:themeColor="text1"/>
          <w:sz w:val="24"/>
          <w:szCs w:val="24"/>
        </w:rPr>
        <w:t>ктивов и отличившихся педагогов (</w:t>
      </w:r>
      <w:proofErr w:type="spellStart"/>
      <w:proofErr w:type="gramStart"/>
      <w:r>
        <w:rPr>
          <w:rFonts w:ascii="Times New Roman" w:eastAsia="Calibri" w:hAnsi="Times New Roman" w:cs="Times New Roman"/>
          <w:color w:val="000000" w:themeColor="text1"/>
          <w:sz w:val="24"/>
          <w:szCs w:val="24"/>
        </w:rPr>
        <w:t>отв</w:t>
      </w:r>
      <w:proofErr w:type="spellEnd"/>
      <w:proofErr w:type="gram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Игнатенкова</w:t>
      </w:r>
      <w:proofErr w:type="spellEnd"/>
      <w:r>
        <w:rPr>
          <w:rFonts w:ascii="Times New Roman" w:eastAsia="Calibri" w:hAnsi="Times New Roman" w:cs="Times New Roman"/>
          <w:color w:val="000000" w:themeColor="text1"/>
          <w:sz w:val="24"/>
          <w:szCs w:val="24"/>
        </w:rPr>
        <w:t xml:space="preserve"> Н.С., </w:t>
      </w:r>
      <w:proofErr w:type="spellStart"/>
      <w:r>
        <w:rPr>
          <w:rFonts w:ascii="Times New Roman" w:eastAsia="Calibri" w:hAnsi="Times New Roman" w:cs="Times New Roman"/>
          <w:color w:val="000000" w:themeColor="text1"/>
          <w:sz w:val="24"/>
          <w:szCs w:val="24"/>
        </w:rPr>
        <w:t>Мельдер</w:t>
      </w:r>
      <w:proofErr w:type="spellEnd"/>
      <w:r>
        <w:rPr>
          <w:rFonts w:ascii="Times New Roman" w:eastAsia="Calibri" w:hAnsi="Times New Roman" w:cs="Times New Roman"/>
          <w:color w:val="000000" w:themeColor="text1"/>
          <w:sz w:val="24"/>
          <w:szCs w:val="24"/>
        </w:rPr>
        <w:t xml:space="preserve"> Г.В.)</w:t>
      </w:r>
    </w:p>
    <w:p w:rsidR="00FB3F14" w:rsidRPr="00FB3F14" w:rsidRDefault="00FB3F14" w:rsidP="00FB3F14">
      <w:pPr>
        <w:contextualSpacing/>
        <w:jc w:val="both"/>
        <w:rPr>
          <w:rFonts w:ascii="Times New Roman" w:eastAsia="Calibri" w:hAnsi="Times New Roman" w:cs="Times New Roman"/>
          <w:color w:val="000000" w:themeColor="text1"/>
          <w:sz w:val="24"/>
          <w:szCs w:val="24"/>
        </w:rPr>
      </w:pPr>
      <w:r w:rsidRPr="00FB3F14">
        <w:rPr>
          <w:rFonts w:ascii="Times New Roman" w:eastAsia="Calibri" w:hAnsi="Times New Roman" w:cs="Times New Roman"/>
          <w:color w:val="000000" w:themeColor="text1"/>
          <w:sz w:val="24"/>
          <w:szCs w:val="24"/>
        </w:rPr>
        <w:t>3.</w:t>
      </w:r>
      <w:r w:rsidRPr="00FB3F14">
        <w:rPr>
          <w:rFonts w:ascii="Times New Roman" w:eastAsia="Calibri" w:hAnsi="Times New Roman" w:cs="Times New Roman"/>
          <w:color w:val="000000" w:themeColor="text1"/>
          <w:sz w:val="24"/>
          <w:szCs w:val="24"/>
        </w:rPr>
        <w:tab/>
        <w:t>Личные страницы учеников, учителей, классов, школьных объединений;</w:t>
      </w:r>
    </w:p>
    <w:p w:rsidR="00FB3F14" w:rsidRPr="00FB3F14" w:rsidRDefault="00FB3F14" w:rsidP="00FB3F14">
      <w:pPr>
        <w:contextualSpacing/>
        <w:jc w:val="both"/>
        <w:rPr>
          <w:rFonts w:ascii="Times New Roman" w:eastAsia="Calibri" w:hAnsi="Times New Roman" w:cs="Times New Roman"/>
          <w:color w:val="000000" w:themeColor="text1"/>
          <w:sz w:val="24"/>
          <w:szCs w:val="24"/>
        </w:rPr>
      </w:pPr>
      <w:r w:rsidRPr="00FB3F14">
        <w:rPr>
          <w:rFonts w:ascii="Times New Roman" w:eastAsia="Calibri" w:hAnsi="Times New Roman" w:cs="Times New Roman"/>
          <w:color w:val="000000" w:themeColor="text1"/>
          <w:sz w:val="24"/>
          <w:szCs w:val="24"/>
        </w:rPr>
        <w:t>4.</w:t>
      </w:r>
      <w:r w:rsidRPr="00FB3F14">
        <w:rPr>
          <w:rFonts w:ascii="Times New Roman" w:eastAsia="Calibri" w:hAnsi="Times New Roman" w:cs="Times New Roman"/>
          <w:color w:val="000000" w:themeColor="text1"/>
          <w:sz w:val="24"/>
          <w:szCs w:val="24"/>
        </w:rPr>
        <w:tab/>
        <w:t xml:space="preserve">Создать  отдельный школьный сайт по теме «Город Воинской славы» в рамках научно-исследовательской деятельности с учащимися учителя </w:t>
      </w:r>
      <w:proofErr w:type="spellStart"/>
      <w:r w:rsidRPr="00FB3F14">
        <w:rPr>
          <w:rFonts w:ascii="Times New Roman" w:eastAsia="Calibri" w:hAnsi="Times New Roman" w:cs="Times New Roman"/>
          <w:color w:val="000000" w:themeColor="text1"/>
          <w:sz w:val="24"/>
          <w:szCs w:val="24"/>
        </w:rPr>
        <w:t>Гороненковой</w:t>
      </w:r>
      <w:proofErr w:type="spellEnd"/>
      <w:r w:rsidRPr="00FB3F14">
        <w:rPr>
          <w:rFonts w:ascii="Times New Roman" w:eastAsia="Calibri" w:hAnsi="Times New Roman" w:cs="Times New Roman"/>
          <w:color w:val="000000" w:themeColor="text1"/>
          <w:sz w:val="24"/>
          <w:szCs w:val="24"/>
        </w:rPr>
        <w:t xml:space="preserve"> Ю.В.</w:t>
      </w:r>
    </w:p>
    <w:p w:rsidR="00FB3F14" w:rsidRPr="00FB3F14" w:rsidRDefault="00FB3F14" w:rsidP="00FB3F14">
      <w:pPr>
        <w:contextualSpacing/>
        <w:jc w:val="both"/>
        <w:rPr>
          <w:rFonts w:ascii="Times New Roman" w:eastAsia="Calibri" w:hAnsi="Times New Roman" w:cs="Times New Roman"/>
          <w:color w:val="000000" w:themeColor="text1"/>
          <w:sz w:val="24"/>
          <w:szCs w:val="24"/>
        </w:rPr>
      </w:pPr>
      <w:r w:rsidRPr="00FB3F14">
        <w:rPr>
          <w:rFonts w:ascii="Times New Roman" w:eastAsia="Calibri" w:hAnsi="Times New Roman" w:cs="Times New Roman"/>
          <w:color w:val="000000" w:themeColor="text1"/>
          <w:sz w:val="24"/>
          <w:szCs w:val="24"/>
        </w:rPr>
        <w:t>Проблемы и задачи:</w:t>
      </w:r>
    </w:p>
    <w:p w:rsidR="00FB3F14" w:rsidRPr="00FB3F14" w:rsidRDefault="00FB3F14" w:rsidP="00FB3F14">
      <w:pPr>
        <w:contextualSpacing/>
        <w:jc w:val="both"/>
        <w:rPr>
          <w:rFonts w:ascii="Times New Roman" w:eastAsia="Calibri" w:hAnsi="Times New Roman" w:cs="Times New Roman"/>
          <w:color w:val="000000" w:themeColor="text1"/>
          <w:sz w:val="24"/>
          <w:szCs w:val="24"/>
        </w:rPr>
      </w:pPr>
      <w:r w:rsidRPr="00FB3F14">
        <w:rPr>
          <w:rFonts w:ascii="Times New Roman" w:eastAsia="Calibri" w:hAnsi="Times New Roman" w:cs="Times New Roman"/>
          <w:color w:val="000000" w:themeColor="text1"/>
          <w:sz w:val="24"/>
          <w:szCs w:val="24"/>
        </w:rPr>
        <w:t xml:space="preserve">Необходимо разместить на сайте новое фото </w:t>
      </w:r>
      <w:proofErr w:type="spellStart"/>
      <w:r w:rsidRPr="00FB3F14">
        <w:rPr>
          <w:rFonts w:ascii="Times New Roman" w:eastAsia="Calibri" w:hAnsi="Times New Roman" w:cs="Times New Roman"/>
          <w:color w:val="000000" w:themeColor="text1"/>
          <w:sz w:val="24"/>
          <w:szCs w:val="24"/>
        </w:rPr>
        <w:t>пед</w:t>
      </w:r>
      <w:proofErr w:type="gramStart"/>
      <w:r w:rsidRPr="00FB3F14">
        <w:rPr>
          <w:rFonts w:ascii="Times New Roman" w:eastAsia="Calibri" w:hAnsi="Times New Roman" w:cs="Times New Roman"/>
          <w:color w:val="000000" w:themeColor="text1"/>
          <w:sz w:val="24"/>
          <w:szCs w:val="24"/>
        </w:rPr>
        <w:t>.к</w:t>
      </w:r>
      <w:proofErr w:type="gramEnd"/>
      <w:r w:rsidRPr="00FB3F14">
        <w:rPr>
          <w:rFonts w:ascii="Times New Roman" w:eastAsia="Calibri" w:hAnsi="Times New Roman" w:cs="Times New Roman"/>
          <w:color w:val="000000" w:themeColor="text1"/>
          <w:sz w:val="24"/>
          <w:szCs w:val="24"/>
        </w:rPr>
        <w:t>оллектива</w:t>
      </w:r>
      <w:proofErr w:type="spellEnd"/>
      <w:r w:rsidRPr="00FB3F14">
        <w:rPr>
          <w:rFonts w:ascii="Times New Roman" w:eastAsia="Calibri" w:hAnsi="Times New Roman" w:cs="Times New Roman"/>
          <w:color w:val="000000" w:themeColor="text1"/>
          <w:sz w:val="24"/>
          <w:szCs w:val="24"/>
        </w:rPr>
        <w:t>.</w:t>
      </w:r>
    </w:p>
    <w:p w:rsidR="00FB3F14" w:rsidRPr="00FB3F14" w:rsidRDefault="00FB3F14" w:rsidP="00FB3F14">
      <w:pPr>
        <w:contextualSpacing/>
        <w:jc w:val="both"/>
        <w:rPr>
          <w:rFonts w:ascii="Times New Roman" w:eastAsia="Calibri" w:hAnsi="Times New Roman" w:cs="Times New Roman"/>
          <w:color w:val="000000" w:themeColor="text1"/>
          <w:sz w:val="24"/>
          <w:szCs w:val="24"/>
        </w:rPr>
      </w:pPr>
      <w:r w:rsidRPr="00FB3F14">
        <w:rPr>
          <w:rFonts w:ascii="Times New Roman" w:eastAsia="Calibri" w:hAnsi="Times New Roman" w:cs="Times New Roman"/>
          <w:color w:val="000000" w:themeColor="text1"/>
          <w:sz w:val="24"/>
          <w:szCs w:val="24"/>
        </w:rPr>
        <w:t>Сделать сайт более посещаемым учениками, родителями, педагогами нашей школы.</w:t>
      </w:r>
    </w:p>
    <w:p w:rsidR="00FB3F14" w:rsidRPr="00FB3F14" w:rsidRDefault="00FB3F14" w:rsidP="00FB3F14">
      <w:pPr>
        <w:contextualSpacing/>
        <w:jc w:val="both"/>
        <w:rPr>
          <w:rFonts w:ascii="Times New Roman" w:eastAsia="Calibri" w:hAnsi="Times New Roman" w:cs="Times New Roman"/>
          <w:color w:val="000000" w:themeColor="text1"/>
          <w:sz w:val="24"/>
          <w:szCs w:val="24"/>
        </w:rPr>
      </w:pPr>
      <w:r w:rsidRPr="00FB3F14">
        <w:rPr>
          <w:rFonts w:ascii="Times New Roman" w:eastAsia="Calibri" w:hAnsi="Times New Roman" w:cs="Times New Roman"/>
          <w:color w:val="000000" w:themeColor="text1"/>
          <w:sz w:val="24"/>
          <w:szCs w:val="24"/>
        </w:rPr>
        <w:t>Активнее привлекать педагогов и учащихся к обновлению разделов сайта.</w:t>
      </w:r>
    </w:p>
    <w:p w:rsidR="00FB3F14" w:rsidRPr="00FB3F14" w:rsidRDefault="00FB3F14" w:rsidP="00FB3F14">
      <w:pPr>
        <w:contextualSpacing/>
        <w:jc w:val="both"/>
        <w:rPr>
          <w:rFonts w:ascii="Times New Roman" w:eastAsia="Calibri" w:hAnsi="Times New Roman" w:cs="Times New Roman"/>
          <w:color w:val="000000" w:themeColor="text1"/>
          <w:sz w:val="24"/>
          <w:szCs w:val="24"/>
        </w:rPr>
      </w:pPr>
      <w:r w:rsidRPr="00FB3F14">
        <w:rPr>
          <w:rFonts w:ascii="Times New Roman" w:eastAsia="Calibri" w:hAnsi="Times New Roman" w:cs="Times New Roman"/>
          <w:color w:val="000000" w:themeColor="text1"/>
          <w:sz w:val="24"/>
          <w:szCs w:val="24"/>
        </w:rPr>
        <w:t xml:space="preserve">Рекомендовать педагогам размещать на сайте элементы дистанционной поддержки </w:t>
      </w:r>
      <w:proofErr w:type="gramStart"/>
      <w:r w:rsidRPr="00FB3F14">
        <w:rPr>
          <w:rFonts w:ascii="Times New Roman" w:eastAsia="Calibri" w:hAnsi="Times New Roman" w:cs="Times New Roman"/>
          <w:color w:val="000000" w:themeColor="text1"/>
          <w:sz w:val="24"/>
          <w:szCs w:val="24"/>
        </w:rPr>
        <w:t>обучения по</w:t>
      </w:r>
      <w:proofErr w:type="gramEnd"/>
      <w:r w:rsidRPr="00FB3F14">
        <w:rPr>
          <w:rFonts w:ascii="Times New Roman" w:eastAsia="Calibri" w:hAnsi="Times New Roman" w:cs="Times New Roman"/>
          <w:color w:val="000000" w:themeColor="text1"/>
          <w:sz w:val="24"/>
          <w:szCs w:val="24"/>
        </w:rPr>
        <w:t xml:space="preserve"> своим предметам.</w:t>
      </w:r>
    </w:p>
    <w:p w:rsidR="00B23809" w:rsidRPr="00B23809" w:rsidRDefault="00B23809" w:rsidP="00B23809">
      <w:pPr>
        <w:contextualSpacing/>
        <w:jc w:val="both"/>
        <w:rPr>
          <w:rFonts w:ascii="Times New Roman" w:eastAsia="Calibri" w:hAnsi="Times New Roman" w:cs="Times New Roman"/>
          <w:b/>
          <w:i/>
          <w:color w:val="000000" w:themeColor="text1"/>
          <w:sz w:val="24"/>
          <w:szCs w:val="24"/>
        </w:rPr>
      </w:pPr>
      <w:r w:rsidRPr="00B23809">
        <w:rPr>
          <w:rFonts w:ascii="Times New Roman" w:eastAsia="Calibri" w:hAnsi="Times New Roman" w:cs="Times New Roman"/>
          <w:b/>
          <w:i/>
          <w:color w:val="000000" w:themeColor="text1"/>
          <w:sz w:val="24"/>
          <w:szCs w:val="24"/>
        </w:rPr>
        <w:t>Выводы:</w:t>
      </w:r>
    </w:p>
    <w:p w:rsidR="00B23809" w:rsidRPr="00B23809" w:rsidRDefault="00B23809" w:rsidP="00B23809">
      <w:pPr>
        <w:contextualSpacing/>
        <w:jc w:val="both"/>
        <w:rPr>
          <w:rFonts w:ascii="Times New Roman" w:eastAsia="Calibri" w:hAnsi="Times New Roman" w:cs="Times New Roman"/>
          <w:b/>
          <w:i/>
          <w:color w:val="000000" w:themeColor="text1"/>
          <w:sz w:val="24"/>
          <w:szCs w:val="24"/>
        </w:rPr>
      </w:pPr>
      <w:r w:rsidRPr="00B23809">
        <w:rPr>
          <w:rFonts w:ascii="Times New Roman" w:eastAsia="Calibri" w:hAnsi="Times New Roman" w:cs="Times New Roman"/>
          <w:b/>
          <w:i/>
          <w:color w:val="000000" w:themeColor="text1"/>
          <w:sz w:val="24"/>
          <w:szCs w:val="24"/>
        </w:rPr>
        <w:t>Совершенствовать все механизмы научно-исследовательской деятельности для повышения профессионального мастерства педагогов.</w:t>
      </w:r>
    </w:p>
    <w:p w:rsidR="00B23809" w:rsidRPr="00B23809" w:rsidRDefault="00B23809" w:rsidP="00B23809">
      <w:pPr>
        <w:numPr>
          <w:ilvl w:val="0"/>
          <w:numId w:val="13"/>
        </w:numPr>
        <w:contextualSpacing/>
        <w:jc w:val="both"/>
        <w:rPr>
          <w:rFonts w:ascii="Times New Roman" w:eastAsia="Calibri" w:hAnsi="Times New Roman" w:cs="Times New Roman"/>
          <w:b/>
          <w:i/>
          <w:color w:val="000000" w:themeColor="text1"/>
          <w:sz w:val="24"/>
          <w:szCs w:val="24"/>
        </w:rPr>
      </w:pPr>
      <w:r w:rsidRPr="00B23809">
        <w:rPr>
          <w:rFonts w:ascii="Times New Roman" w:eastAsia="Calibri" w:hAnsi="Times New Roman" w:cs="Times New Roman"/>
          <w:b/>
          <w:i/>
          <w:color w:val="000000" w:themeColor="text1"/>
          <w:sz w:val="24"/>
          <w:szCs w:val="24"/>
        </w:rPr>
        <w:t>Использовать все возможности курсовой подготовки в разных формах.</w:t>
      </w:r>
    </w:p>
    <w:p w:rsidR="00B23809" w:rsidRPr="00B23809" w:rsidRDefault="00B23809" w:rsidP="00B23809">
      <w:pPr>
        <w:numPr>
          <w:ilvl w:val="0"/>
          <w:numId w:val="13"/>
        </w:numPr>
        <w:contextualSpacing/>
        <w:jc w:val="both"/>
        <w:rPr>
          <w:rFonts w:ascii="Times New Roman" w:eastAsia="Calibri" w:hAnsi="Times New Roman" w:cs="Times New Roman"/>
          <w:b/>
          <w:i/>
          <w:color w:val="000000" w:themeColor="text1"/>
          <w:sz w:val="24"/>
          <w:szCs w:val="24"/>
        </w:rPr>
      </w:pPr>
      <w:r w:rsidRPr="00B23809">
        <w:rPr>
          <w:rFonts w:ascii="Times New Roman" w:eastAsia="Calibri" w:hAnsi="Times New Roman" w:cs="Times New Roman"/>
          <w:b/>
          <w:i/>
          <w:color w:val="000000" w:themeColor="text1"/>
          <w:sz w:val="24"/>
          <w:szCs w:val="24"/>
        </w:rPr>
        <w:t xml:space="preserve">Руководителям МО сформировать план работы МО, включая график предметных недель, сдать зам. директора </w:t>
      </w:r>
      <w:r>
        <w:rPr>
          <w:rFonts w:ascii="Times New Roman" w:eastAsia="Calibri" w:hAnsi="Times New Roman" w:cs="Times New Roman"/>
          <w:b/>
          <w:i/>
          <w:color w:val="000000" w:themeColor="text1"/>
          <w:sz w:val="24"/>
          <w:szCs w:val="24"/>
        </w:rPr>
        <w:t xml:space="preserve"> </w:t>
      </w:r>
      <w:proofErr w:type="spellStart"/>
      <w:r>
        <w:rPr>
          <w:rFonts w:ascii="Times New Roman" w:eastAsia="Calibri" w:hAnsi="Times New Roman" w:cs="Times New Roman"/>
          <w:b/>
          <w:i/>
          <w:color w:val="000000" w:themeColor="text1"/>
          <w:sz w:val="24"/>
          <w:szCs w:val="24"/>
        </w:rPr>
        <w:t>Е.Р.Петровой</w:t>
      </w:r>
      <w:proofErr w:type="spellEnd"/>
      <w:r>
        <w:rPr>
          <w:rFonts w:ascii="Times New Roman" w:eastAsia="Calibri" w:hAnsi="Times New Roman" w:cs="Times New Roman"/>
          <w:b/>
          <w:i/>
          <w:color w:val="000000" w:themeColor="text1"/>
          <w:sz w:val="24"/>
          <w:szCs w:val="24"/>
        </w:rPr>
        <w:t xml:space="preserve"> </w:t>
      </w:r>
      <w:r w:rsidRPr="00B23809">
        <w:rPr>
          <w:rFonts w:ascii="Times New Roman" w:eastAsia="Calibri" w:hAnsi="Times New Roman" w:cs="Times New Roman"/>
          <w:b/>
          <w:i/>
          <w:color w:val="000000" w:themeColor="text1"/>
          <w:sz w:val="24"/>
          <w:szCs w:val="24"/>
        </w:rPr>
        <w:t xml:space="preserve">до </w:t>
      </w:r>
      <w:r>
        <w:rPr>
          <w:rFonts w:ascii="Times New Roman" w:eastAsia="Calibri" w:hAnsi="Times New Roman" w:cs="Times New Roman"/>
          <w:b/>
          <w:i/>
          <w:color w:val="000000" w:themeColor="text1"/>
          <w:sz w:val="24"/>
          <w:szCs w:val="24"/>
          <w:u w:val="single"/>
        </w:rPr>
        <w:t>7</w:t>
      </w:r>
      <w:r w:rsidRPr="00B23809">
        <w:rPr>
          <w:rFonts w:ascii="Times New Roman" w:eastAsia="Calibri" w:hAnsi="Times New Roman" w:cs="Times New Roman"/>
          <w:b/>
          <w:i/>
          <w:color w:val="000000" w:themeColor="text1"/>
          <w:sz w:val="24"/>
          <w:szCs w:val="24"/>
          <w:u w:val="single"/>
        </w:rPr>
        <w:t xml:space="preserve"> сентября.</w:t>
      </w:r>
    </w:p>
    <w:p w:rsidR="00B23809" w:rsidRPr="00B23809" w:rsidRDefault="00B23809" w:rsidP="00B23809">
      <w:pPr>
        <w:contextualSpacing/>
        <w:jc w:val="both"/>
        <w:rPr>
          <w:rFonts w:ascii="Times New Roman" w:eastAsia="Calibri" w:hAnsi="Times New Roman" w:cs="Times New Roman"/>
          <w:b/>
          <w:color w:val="000000" w:themeColor="text1"/>
          <w:sz w:val="24"/>
          <w:szCs w:val="24"/>
          <w:u w:val="single"/>
        </w:rPr>
      </w:pPr>
    </w:p>
    <w:p w:rsidR="00B23809" w:rsidRPr="00B23809" w:rsidRDefault="00B23809" w:rsidP="00B23809">
      <w:pPr>
        <w:contextualSpacing/>
        <w:jc w:val="both"/>
        <w:rPr>
          <w:rFonts w:ascii="Times New Roman" w:eastAsia="Calibri" w:hAnsi="Times New Roman" w:cs="Times New Roman"/>
          <w:b/>
          <w:color w:val="000000" w:themeColor="text1"/>
          <w:sz w:val="24"/>
          <w:szCs w:val="24"/>
          <w:u w:val="single"/>
        </w:rPr>
      </w:pPr>
    </w:p>
    <w:p w:rsidR="00FB3F14" w:rsidRPr="00FB3F14" w:rsidRDefault="00FB3F14" w:rsidP="00FB3F14">
      <w:pPr>
        <w:contextualSpacing/>
        <w:jc w:val="both"/>
        <w:rPr>
          <w:rFonts w:ascii="Times New Roman" w:eastAsia="Calibri" w:hAnsi="Times New Roman" w:cs="Times New Roman"/>
          <w:color w:val="000000" w:themeColor="text1"/>
          <w:sz w:val="24"/>
          <w:szCs w:val="24"/>
        </w:rPr>
      </w:pPr>
    </w:p>
    <w:p w:rsidR="00FB3F14" w:rsidRPr="002B1278" w:rsidRDefault="0021235F" w:rsidP="0021235F">
      <w:pPr>
        <w:pStyle w:val="a3"/>
        <w:numPr>
          <w:ilvl w:val="0"/>
          <w:numId w:val="12"/>
        </w:numPr>
        <w:jc w:val="both"/>
        <w:rPr>
          <w:rFonts w:ascii="Times New Roman" w:eastAsia="Calibri" w:hAnsi="Times New Roman" w:cs="Times New Roman"/>
          <w:color w:val="1F497D" w:themeColor="text2"/>
          <w:sz w:val="24"/>
          <w:szCs w:val="24"/>
        </w:rPr>
      </w:pPr>
      <w:r w:rsidRPr="002B1278">
        <w:rPr>
          <w:rFonts w:ascii="Times New Roman" w:eastAsia="Calibri" w:hAnsi="Times New Roman" w:cs="Times New Roman"/>
          <w:color w:val="1F497D" w:themeColor="text2"/>
          <w:sz w:val="24"/>
          <w:szCs w:val="24"/>
        </w:rPr>
        <w:t>Деятельность Центра сопровождения.</w:t>
      </w:r>
    </w:p>
    <w:p w:rsidR="002B1278" w:rsidRPr="002B1278" w:rsidRDefault="002B1278" w:rsidP="002B1278">
      <w:pPr>
        <w:rPr>
          <w:rFonts w:ascii="Times New Roman" w:eastAsia="Calibri" w:hAnsi="Times New Roman" w:cs="Times New Roman"/>
          <w:b/>
          <w:color w:val="1F497D" w:themeColor="text2"/>
          <w:sz w:val="24"/>
          <w:szCs w:val="24"/>
        </w:rPr>
      </w:pPr>
      <w:r w:rsidRPr="002B1278">
        <w:rPr>
          <w:rFonts w:ascii="Times New Roman" w:eastAsia="Calibri" w:hAnsi="Times New Roman" w:cs="Times New Roman"/>
          <w:b/>
          <w:color w:val="1F497D" w:themeColor="text2"/>
          <w:sz w:val="24"/>
          <w:szCs w:val="24"/>
        </w:rPr>
        <w:t>9.1. Анализ работы с многодетными и малообеспеченными семьями.</w:t>
      </w:r>
    </w:p>
    <w:p w:rsidR="002B1278" w:rsidRPr="002B1278" w:rsidRDefault="002B1278" w:rsidP="002B1278">
      <w:pPr>
        <w:pStyle w:val="a3"/>
        <w:numPr>
          <w:ilvl w:val="0"/>
          <w:numId w:val="16"/>
        </w:numPr>
        <w:rPr>
          <w:rFonts w:ascii="Times New Roman" w:eastAsia="Calibri" w:hAnsi="Times New Roman" w:cs="Times New Roman"/>
          <w:color w:val="1F497D" w:themeColor="text2"/>
          <w:sz w:val="24"/>
          <w:szCs w:val="24"/>
        </w:rPr>
      </w:pPr>
      <w:r w:rsidRPr="002B1278">
        <w:rPr>
          <w:rFonts w:ascii="Times New Roman" w:eastAsia="Calibri" w:hAnsi="Times New Roman" w:cs="Times New Roman"/>
          <w:color w:val="1F497D" w:themeColor="text2"/>
          <w:sz w:val="24"/>
          <w:szCs w:val="24"/>
        </w:rPr>
        <w:t xml:space="preserve">Организация питания: </w:t>
      </w:r>
    </w:p>
    <w:p w:rsidR="002B1278" w:rsidRPr="002B1278" w:rsidRDefault="002B1278" w:rsidP="002B1278">
      <w:pPr>
        <w:pStyle w:val="a3"/>
        <w:rPr>
          <w:rFonts w:ascii="Times New Roman" w:eastAsia="Calibri" w:hAnsi="Times New Roman" w:cs="Times New Roman"/>
          <w:color w:val="1F497D" w:themeColor="text2"/>
          <w:sz w:val="24"/>
          <w:szCs w:val="24"/>
        </w:rPr>
      </w:pPr>
      <w:r w:rsidRPr="002B1278">
        <w:rPr>
          <w:rFonts w:ascii="Times New Roman" w:eastAsia="Calibri" w:hAnsi="Times New Roman" w:cs="Times New Roman"/>
          <w:color w:val="1F497D" w:themeColor="text2"/>
          <w:sz w:val="24"/>
          <w:szCs w:val="24"/>
        </w:rPr>
        <w:t xml:space="preserve">              </w:t>
      </w:r>
      <w:r w:rsidRPr="002B1278">
        <w:rPr>
          <w:rFonts w:ascii="Times New Roman" w:eastAsia="Calibri" w:hAnsi="Times New Roman" w:cs="Times New Roman"/>
          <w:b/>
          <w:color w:val="1F497D" w:themeColor="text2"/>
          <w:sz w:val="24"/>
          <w:szCs w:val="24"/>
        </w:rPr>
        <w:t>702</w:t>
      </w:r>
      <w:r w:rsidRPr="002B1278">
        <w:rPr>
          <w:rFonts w:ascii="Times New Roman" w:eastAsia="Calibri" w:hAnsi="Times New Roman" w:cs="Times New Roman"/>
          <w:color w:val="1F497D" w:themeColor="text2"/>
          <w:sz w:val="24"/>
          <w:szCs w:val="24"/>
        </w:rPr>
        <w:t xml:space="preserve">   учащихся получают горячее питание  </w:t>
      </w:r>
    </w:p>
    <w:p w:rsidR="002B1278" w:rsidRPr="002B1278" w:rsidRDefault="002B1278" w:rsidP="002B1278">
      <w:pPr>
        <w:pStyle w:val="a3"/>
        <w:rPr>
          <w:rFonts w:ascii="Times New Roman" w:eastAsia="Calibri" w:hAnsi="Times New Roman" w:cs="Times New Roman"/>
          <w:color w:val="1F497D" w:themeColor="text2"/>
          <w:sz w:val="24"/>
          <w:szCs w:val="24"/>
        </w:rPr>
      </w:pPr>
      <w:r w:rsidRPr="002B1278">
        <w:rPr>
          <w:rFonts w:ascii="Times New Roman" w:eastAsia="Calibri" w:hAnsi="Times New Roman" w:cs="Times New Roman"/>
          <w:color w:val="1F497D" w:themeColor="text2"/>
          <w:sz w:val="24"/>
          <w:szCs w:val="24"/>
        </w:rPr>
        <w:t xml:space="preserve">                          </w:t>
      </w:r>
      <w:r w:rsidRPr="002B1278">
        <w:rPr>
          <w:rFonts w:ascii="Times New Roman" w:eastAsia="Calibri" w:hAnsi="Times New Roman" w:cs="Times New Roman"/>
          <w:b/>
          <w:color w:val="1F497D" w:themeColor="text2"/>
          <w:sz w:val="24"/>
          <w:szCs w:val="24"/>
        </w:rPr>
        <w:t>115</w:t>
      </w:r>
      <w:r w:rsidRPr="002B1278">
        <w:rPr>
          <w:rFonts w:ascii="Times New Roman" w:eastAsia="Calibri" w:hAnsi="Times New Roman" w:cs="Times New Roman"/>
          <w:color w:val="1F497D" w:themeColor="text2"/>
          <w:sz w:val="24"/>
          <w:szCs w:val="24"/>
        </w:rPr>
        <w:t xml:space="preserve">   детей питаются бесплатно  </w:t>
      </w:r>
    </w:p>
    <w:p w:rsidR="002B1278" w:rsidRPr="002B1278" w:rsidRDefault="002B1278" w:rsidP="002B1278">
      <w:pPr>
        <w:pStyle w:val="a3"/>
        <w:rPr>
          <w:rFonts w:ascii="Times New Roman" w:eastAsia="Calibri" w:hAnsi="Times New Roman" w:cs="Times New Roman"/>
          <w:color w:val="1F497D" w:themeColor="text2"/>
          <w:sz w:val="24"/>
          <w:szCs w:val="24"/>
        </w:rPr>
      </w:pPr>
      <w:r w:rsidRPr="002B1278">
        <w:rPr>
          <w:rFonts w:ascii="Times New Roman" w:eastAsia="Calibri" w:hAnsi="Times New Roman" w:cs="Times New Roman"/>
          <w:color w:val="1F497D" w:themeColor="text2"/>
          <w:sz w:val="24"/>
          <w:szCs w:val="24"/>
        </w:rPr>
        <w:t xml:space="preserve">               </w:t>
      </w:r>
      <w:r w:rsidRPr="002B1278">
        <w:rPr>
          <w:rFonts w:ascii="Times New Roman" w:eastAsia="Calibri" w:hAnsi="Times New Roman" w:cs="Times New Roman"/>
          <w:b/>
          <w:color w:val="1F497D" w:themeColor="text2"/>
          <w:sz w:val="24"/>
          <w:szCs w:val="24"/>
        </w:rPr>
        <w:t xml:space="preserve">35 </w:t>
      </w:r>
      <w:r w:rsidRPr="002B1278">
        <w:rPr>
          <w:rFonts w:ascii="Times New Roman" w:eastAsia="Calibri" w:hAnsi="Times New Roman" w:cs="Times New Roman"/>
          <w:color w:val="1F497D" w:themeColor="text2"/>
          <w:sz w:val="24"/>
          <w:szCs w:val="24"/>
        </w:rPr>
        <w:t xml:space="preserve">   детей питаются с возмещением 70 % родительской платы</w:t>
      </w:r>
    </w:p>
    <w:p w:rsidR="002B1278" w:rsidRPr="002B1278" w:rsidRDefault="002B1278" w:rsidP="002B1278">
      <w:pPr>
        <w:pStyle w:val="a3"/>
        <w:numPr>
          <w:ilvl w:val="0"/>
          <w:numId w:val="16"/>
        </w:numPr>
        <w:rPr>
          <w:rFonts w:ascii="Times New Roman" w:eastAsia="Calibri" w:hAnsi="Times New Roman" w:cs="Times New Roman"/>
          <w:color w:val="1F497D" w:themeColor="text2"/>
          <w:sz w:val="24"/>
          <w:szCs w:val="24"/>
        </w:rPr>
      </w:pPr>
      <w:r w:rsidRPr="002B1278">
        <w:rPr>
          <w:rFonts w:ascii="Times New Roman" w:eastAsia="Calibri" w:hAnsi="Times New Roman" w:cs="Times New Roman"/>
          <w:color w:val="1F497D" w:themeColor="text2"/>
          <w:sz w:val="24"/>
          <w:szCs w:val="24"/>
        </w:rPr>
        <w:t xml:space="preserve">Другие мероприятия, если есть (перечислить)   </w:t>
      </w:r>
      <w:r w:rsidRPr="002B1278">
        <w:rPr>
          <w:rFonts w:ascii="Times New Roman" w:eastAsia="Calibri" w:hAnsi="Times New Roman" w:cs="Times New Roman"/>
          <w:b/>
          <w:color w:val="1F497D" w:themeColor="text2"/>
          <w:sz w:val="24"/>
          <w:szCs w:val="24"/>
        </w:rPr>
        <w:t xml:space="preserve">30 </w:t>
      </w:r>
      <w:r w:rsidRPr="002B1278">
        <w:rPr>
          <w:rFonts w:ascii="Times New Roman" w:eastAsia="Calibri" w:hAnsi="Times New Roman" w:cs="Times New Roman"/>
          <w:color w:val="1F497D" w:themeColor="text2"/>
          <w:sz w:val="24"/>
          <w:szCs w:val="24"/>
        </w:rPr>
        <w:t xml:space="preserve">     детей питаются бесплатно от Красного Креста </w:t>
      </w:r>
    </w:p>
    <w:p w:rsidR="002B1278" w:rsidRPr="002B1278" w:rsidRDefault="002B1278" w:rsidP="002B1278">
      <w:pPr>
        <w:pStyle w:val="a3"/>
        <w:numPr>
          <w:ilvl w:val="1"/>
          <w:numId w:val="12"/>
        </w:numPr>
        <w:rPr>
          <w:rFonts w:ascii="Times New Roman" w:eastAsia="Calibri" w:hAnsi="Times New Roman" w:cs="Times New Roman"/>
          <w:b/>
          <w:color w:val="1F497D" w:themeColor="text2"/>
          <w:sz w:val="24"/>
          <w:szCs w:val="24"/>
        </w:rPr>
      </w:pPr>
      <w:r w:rsidRPr="002B1278">
        <w:rPr>
          <w:rFonts w:ascii="Times New Roman" w:eastAsia="Calibri" w:hAnsi="Times New Roman" w:cs="Times New Roman"/>
          <w:b/>
          <w:color w:val="1F497D" w:themeColor="text2"/>
          <w:sz w:val="24"/>
          <w:szCs w:val="24"/>
        </w:rPr>
        <w:t>Анализ работы с неблагополучными семьями</w:t>
      </w:r>
    </w:p>
    <w:p w:rsidR="002B1278" w:rsidRPr="002B1278" w:rsidRDefault="002B1278" w:rsidP="002B1278">
      <w:pPr>
        <w:pStyle w:val="a3"/>
        <w:rPr>
          <w:rFonts w:ascii="Times New Roman" w:eastAsia="Calibri" w:hAnsi="Times New Roman" w:cs="Times New Roman"/>
          <w:b/>
          <w:color w:val="1F497D" w:themeColor="text2"/>
          <w:sz w:val="24"/>
          <w:szCs w:val="24"/>
        </w:rPr>
      </w:pPr>
      <w:r w:rsidRPr="002B1278">
        <w:rPr>
          <w:rFonts w:ascii="Times New Roman" w:eastAsia="Calibri" w:hAnsi="Times New Roman" w:cs="Times New Roman"/>
          <w:color w:val="1F497D" w:themeColor="text2"/>
          <w:sz w:val="24"/>
          <w:szCs w:val="24"/>
        </w:rPr>
        <w:t xml:space="preserve">Посещено семей классными руководителями – </w:t>
      </w:r>
      <w:r w:rsidRPr="002B1278">
        <w:rPr>
          <w:rFonts w:ascii="Times New Roman" w:eastAsia="Calibri" w:hAnsi="Times New Roman" w:cs="Times New Roman"/>
          <w:b/>
          <w:color w:val="1F497D" w:themeColor="text2"/>
          <w:sz w:val="24"/>
          <w:szCs w:val="24"/>
        </w:rPr>
        <w:t>22</w:t>
      </w:r>
    </w:p>
    <w:p w:rsidR="002B1278" w:rsidRPr="002B1278" w:rsidRDefault="002B1278" w:rsidP="002B1278">
      <w:pPr>
        <w:pStyle w:val="a3"/>
        <w:rPr>
          <w:rFonts w:ascii="Times New Roman" w:eastAsia="Calibri" w:hAnsi="Times New Roman" w:cs="Times New Roman"/>
          <w:b/>
          <w:color w:val="1F497D" w:themeColor="text2"/>
          <w:sz w:val="24"/>
          <w:szCs w:val="24"/>
        </w:rPr>
      </w:pPr>
      <w:r w:rsidRPr="002B1278">
        <w:rPr>
          <w:rFonts w:ascii="Times New Roman" w:eastAsia="Calibri" w:hAnsi="Times New Roman" w:cs="Times New Roman"/>
          <w:color w:val="1F497D" w:themeColor="text2"/>
          <w:sz w:val="24"/>
          <w:szCs w:val="24"/>
        </w:rPr>
        <w:t xml:space="preserve">Посещено семей социальным педагогом – </w:t>
      </w:r>
      <w:r w:rsidRPr="002B1278">
        <w:rPr>
          <w:rFonts w:ascii="Times New Roman" w:eastAsia="Calibri" w:hAnsi="Times New Roman" w:cs="Times New Roman"/>
          <w:b/>
          <w:color w:val="1F497D" w:themeColor="text2"/>
          <w:sz w:val="24"/>
          <w:szCs w:val="24"/>
        </w:rPr>
        <w:t>22</w:t>
      </w:r>
    </w:p>
    <w:p w:rsidR="002B1278" w:rsidRPr="002B1278" w:rsidRDefault="002B1278" w:rsidP="002B1278">
      <w:pPr>
        <w:pStyle w:val="a3"/>
        <w:jc w:val="both"/>
        <w:rPr>
          <w:rFonts w:ascii="Times New Roman" w:eastAsia="Calibri" w:hAnsi="Times New Roman" w:cs="Times New Roman"/>
          <w:color w:val="1F497D" w:themeColor="text2"/>
          <w:sz w:val="24"/>
          <w:szCs w:val="24"/>
        </w:rPr>
      </w:pPr>
      <w:r w:rsidRPr="002B1278">
        <w:rPr>
          <w:rFonts w:ascii="Times New Roman" w:eastAsia="Calibri" w:hAnsi="Times New Roman" w:cs="Times New Roman"/>
          <w:color w:val="1F497D" w:themeColor="text2"/>
          <w:sz w:val="24"/>
          <w:szCs w:val="24"/>
        </w:rPr>
        <w:t xml:space="preserve">Посещено семей совместно </w:t>
      </w:r>
      <w:proofErr w:type="spellStart"/>
      <w:r w:rsidRPr="002B1278">
        <w:rPr>
          <w:rFonts w:ascii="Times New Roman" w:eastAsia="Calibri" w:hAnsi="Times New Roman" w:cs="Times New Roman"/>
          <w:color w:val="1F497D" w:themeColor="text2"/>
          <w:sz w:val="24"/>
          <w:szCs w:val="24"/>
        </w:rPr>
        <w:t>кл</w:t>
      </w:r>
      <w:proofErr w:type="spellEnd"/>
      <w:r w:rsidRPr="002B1278">
        <w:rPr>
          <w:rFonts w:ascii="Times New Roman" w:eastAsia="Calibri" w:hAnsi="Times New Roman" w:cs="Times New Roman"/>
          <w:color w:val="1F497D" w:themeColor="text2"/>
          <w:sz w:val="24"/>
          <w:szCs w:val="24"/>
        </w:rPr>
        <w:t>. рук</w:t>
      </w:r>
      <w:proofErr w:type="gramStart"/>
      <w:r w:rsidRPr="002B1278">
        <w:rPr>
          <w:rFonts w:ascii="Times New Roman" w:eastAsia="Calibri" w:hAnsi="Times New Roman" w:cs="Times New Roman"/>
          <w:color w:val="1F497D" w:themeColor="text2"/>
          <w:sz w:val="24"/>
          <w:szCs w:val="24"/>
        </w:rPr>
        <w:t xml:space="preserve">., </w:t>
      </w:r>
      <w:proofErr w:type="gramEnd"/>
      <w:r w:rsidRPr="002B1278">
        <w:rPr>
          <w:rFonts w:ascii="Times New Roman" w:eastAsia="Calibri" w:hAnsi="Times New Roman" w:cs="Times New Roman"/>
          <w:color w:val="1F497D" w:themeColor="text2"/>
          <w:sz w:val="24"/>
          <w:szCs w:val="24"/>
        </w:rPr>
        <w:t xml:space="preserve">соц. педагогом, </w:t>
      </w:r>
    </w:p>
    <w:p w:rsidR="002B1278" w:rsidRPr="002B1278" w:rsidRDefault="002B1278" w:rsidP="002B1278">
      <w:pPr>
        <w:pStyle w:val="a3"/>
        <w:jc w:val="both"/>
        <w:rPr>
          <w:rFonts w:ascii="Times New Roman" w:eastAsia="Calibri" w:hAnsi="Times New Roman" w:cs="Times New Roman"/>
          <w:b/>
          <w:color w:val="1F497D" w:themeColor="text2"/>
          <w:sz w:val="24"/>
          <w:szCs w:val="24"/>
        </w:rPr>
      </w:pPr>
      <w:r w:rsidRPr="002B1278">
        <w:rPr>
          <w:rFonts w:ascii="Times New Roman" w:eastAsia="Calibri" w:hAnsi="Times New Roman" w:cs="Times New Roman"/>
          <w:color w:val="1F497D" w:themeColor="text2"/>
          <w:sz w:val="24"/>
          <w:szCs w:val="24"/>
        </w:rPr>
        <w:t xml:space="preserve">службой «Сопровождение» -  </w:t>
      </w:r>
      <w:r w:rsidRPr="002B1278">
        <w:rPr>
          <w:rFonts w:ascii="Times New Roman" w:eastAsia="Calibri" w:hAnsi="Times New Roman" w:cs="Times New Roman"/>
          <w:b/>
          <w:color w:val="1F497D" w:themeColor="text2"/>
          <w:sz w:val="24"/>
          <w:szCs w:val="24"/>
        </w:rPr>
        <w:t>22</w:t>
      </w:r>
    </w:p>
    <w:p w:rsidR="002B1278" w:rsidRPr="002B1278" w:rsidRDefault="002B1278" w:rsidP="002B1278">
      <w:pPr>
        <w:pStyle w:val="a3"/>
        <w:jc w:val="both"/>
        <w:rPr>
          <w:rFonts w:ascii="Times New Roman" w:eastAsia="Calibri" w:hAnsi="Times New Roman" w:cs="Times New Roman"/>
          <w:b/>
          <w:color w:val="1F497D" w:themeColor="text2"/>
          <w:sz w:val="24"/>
          <w:szCs w:val="24"/>
        </w:rPr>
      </w:pPr>
      <w:r w:rsidRPr="002B1278">
        <w:rPr>
          <w:rFonts w:ascii="Times New Roman" w:eastAsia="Calibri" w:hAnsi="Times New Roman" w:cs="Times New Roman"/>
          <w:color w:val="1F497D" w:themeColor="text2"/>
          <w:sz w:val="24"/>
          <w:szCs w:val="24"/>
        </w:rPr>
        <w:t xml:space="preserve">Проведено консультаций -  </w:t>
      </w:r>
      <w:r w:rsidRPr="002B1278">
        <w:rPr>
          <w:rFonts w:ascii="Times New Roman" w:eastAsia="Calibri" w:hAnsi="Times New Roman" w:cs="Times New Roman"/>
          <w:b/>
          <w:color w:val="1F497D" w:themeColor="text2"/>
          <w:sz w:val="24"/>
          <w:szCs w:val="24"/>
        </w:rPr>
        <w:t>38</w:t>
      </w:r>
    </w:p>
    <w:p w:rsidR="002B1278" w:rsidRPr="002B1278" w:rsidRDefault="002B1278" w:rsidP="002B1278">
      <w:pPr>
        <w:pStyle w:val="a3"/>
        <w:rPr>
          <w:rFonts w:ascii="Times New Roman" w:eastAsia="Calibri" w:hAnsi="Times New Roman" w:cs="Times New Roman"/>
          <w:b/>
          <w:color w:val="1F497D" w:themeColor="text2"/>
          <w:sz w:val="24"/>
          <w:szCs w:val="24"/>
        </w:rPr>
      </w:pPr>
      <w:r w:rsidRPr="002B1278">
        <w:rPr>
          <w:rFonts w:ascii="Times New Roman" w:eastAsia="Calibri" w:hAnsi="Times New Roman" w:cs="Times New Roman"/>
          <w:color w:val="1F497D" w:themeColor="text2"/>
          <w:sz w:val="24"/>
          <w:szCs w:val="24"/>
        </w:rPr>
        <w:t xml:space="preserve">Помещено детей в приют - </w:t>
      </w:r>
      <w:r w:rsidRPr="002B1278">
        <w:rPr>
          <w:rFonts w:ascii="Times New Roman" w:eastAsia="Calibri" w:hAnsi="Times New Roman" w:cs="Times New Roman"/>
          <w:b/>
          <w:color w:val="1F497D" w:themeColor="text2"/>
          <w:sz w:val="24"/>
          <w:szCs w:val="24"/>
        </w:rPr>
        <w:t>0</w:t>
      </w:r>
    </w:p>
    <w:p w:rsidR="002B1278" w:rsidRPr="002B1278" w:rsidRDefault="002B1278" w:rsidP="002B1278">
      <w:pPr>
        <w:pStyle w:val="a3"/>
        <w:rPr>
          <w:rFonts w:ascii="Times New Roman" w:eastAsia="Calibri" w:hAnsi="Times New Roman" w:cs="Times New Roman"/>
          <w:color w:val="1F497D" w:themeColor="text2"/>
          <w:sz w:val="24"/>
          <w:szCs w:val="24"/>
        </w:rPr>
      </w:pPr>
      <w:r w:rsidRPr="002B1278">
        <w:rPr>
          <w:rFonts w:ascii="Times New Roman" w:eastAsia="Calibri" w:hAnsi="Times New Roman" w:cs="Times New Roman"/>
          <w:color w:val="1F497D" w:themeColor="text2"/>
          <w:sz w:val="24"/>
          <w:szCs w:val="24"/>
        </w:rPr>
        <w:t xml:space="preserve">Рассматривалось на заседаниях Совета по профилактике  </w:t>
      </w:r>
      <w:r w:rsidRPr="002B1278">
        <w:rPr>
          <w:rFonts w:ascii="Times New Roman" w:eastAsia="Calibri" w:hAnsi="Times New Roman" w:cs="Times New Roman"/>
          <w:b/>
          <w:color w:val="1F497D" w:themeColor="text2"/>
          <w:sz w:val="24"/>
          <w:szCs w:val="24"/>
        </w:rPr>
        <w:t xml:space="preserve">0  </w:t>
      </w:r>
      <w:r w:rsidRPr="002B1278">
        <w:rPr>
          <w:rFonts w:ascii="Times New Roman" w:eastAsia="Calibri" w:hAnsi="Times New Roman" w:cs="Times New Roman"/>
          <w:color w:val="1F497D" w:themeColor="text2"/>
          <w:sz w:val="24"/>
          <w:szCs w:val="24"/>
        </w:rPr>
        <w:t>дел</w:t>
      </w:r>
    </w:p>
    <w:p w:rsidR="002B1278" w:rsidRPr="002B1278" w:rsidRDefault="002B1278" w:rsidP="002B1278">
      <w:pPr>
        <w:pStyle w:val="a3"/>
        <w:rPr>
          <w:rFonts w:ascii="Times New Roman" w:eastAsia="Calibri" w:hAnsi="Times New Roman" w:cs="Times New Roman"/>
          <w:color w:val="1F497D" w:themeColor="text2"/>
          <w:sz w:val="24"/>
          <w:szCs w:val="24"/>
        </w:rPr>
      </w:pPr>
      <w:r w:rsidRPr="002B1278">
        <w:rPr>
          <w:rFonts w:ascii="Times New Roman" w:eastAsia="Calibri" w:hAnsi="Times New Roman" w:cs="Times New Roman"/>
          <w:color w:val="1F497D" w:themeColor="text2"/>
          <w:sz w:val="24"/>
          <w:szCs w:val="24"/>
        </w:rPr>
        <w:t xml:space="preserve">Рассматривалось на заседаниях  КДН   </w:t>
      </w:r>
      <w:r w:rsidRPr="002B1278">
        <w:rPr>
          <w:rFonts w:ascii="Times New Roman" w:eastAsia="Calibri" w:hAnsi="Times New Roman" w:cs="Times New Roman"/>
          <w:b/>
          <w:color w:val="1F497D" w:themeColor="text2"/>
          <w:sz w:val="24"/>
          <w:szCs w:val="24"/>
        </w:rPr>
        <w:t xml:space="preserve">3 </w:t>
      </w:r>
      <w:r w:rsidRPr="002B1278">
        <w:rPr>
          <w:rFonts w:ascii="Times New Roman" w:eastAsia="Calibri" w:hAnsi="Times New Roman" w:cs="Times New Roman"/>
          <w:color w:val="1F497D" w:themeColor="text2"/>
          <w:sz w:val="24"/>
          <w:szCs w:val="24"/>
        </w:rPr>
        <w:t xml:space="preserve">  дел</w:t>
      </w:r>
    </w:p>
    <w:p w:rsidR="002B1278" w:rsidRPr="002B1278" w:rsidRDefault="002B1278" w:rsidP="002B1278">
      <w:pPr>
        <w:pStyle w:val="a3"/>
        <w:rPr>
          <w:rFonts w:ascii="Times New Roman" w:eastAsia="Calibri" w:hAnsi="Times New Roman" w:cs="Times New Roman"/>
          <w:color w:val="1F497D" w:themeColor="text2"/>
          <w:sz w:val="24"/>
          <w:szCs w:val="24"/>
        </w:rPr>
      </w:pPr>
      <w:r w:rsidRPr="002B1278">
        <w:rPr>
          <w:rFonts w:ascii="Times New Roman" w:eastAsia="Calibri" w:hAnsi="Times New Roman" w:cs="Times New Roman"/>
          <w:color w:val="1F497D" w:themeColor="text2"/>
          <w:sz w:val="24"/>
          <w:szCs w:val="24"/>
        </w:rPr>
        <w:t xml:space="preserve">Лишено родительских прав  </w:t>
      </w:r>
      <w:r w:rsidRPr="002B1278">
        <w:rPr>
          <w:rFonts w:ascii="Times New Roman" w:eastAsia="Calibri" w:hAnsi="Times New Roman" w:cs="Times New Roman"/>
          <w:b/>
          <w:color w:val="1F497D" w:themeColor="text2"/>
          <w:sz w:val="24"/>
          <w:szCs w:val="24"/>
        </w:rPr>
        <w:t xml:space="preserve">0  </w:t>
      </w:r>
      <w:r w:rsidRPr="002B1278">
        <w:rPr>
          <w:rFonts w:ascii="Times New Roman" w:eastAsia="Calibri" w:hAnsi="Times New Roman" w:cs="Times New Roman"/>
          <w:color w:val="1F497D" w:themeColor="text2"/>
          <w:sz w:val="24"/>
          <w:szCs w:val="24"/>
        </w:rPr>
        <w:t xml:space="preserve">родителей в отношении  </w:t>
      </w:r>
      <w:r w:rsidRPr="002B1278">
        <w:rPr>
          <w:rFonts w:ascii="Times New Roman" w:eastAsia="Calibri" w:hAnsi="Times New Roman" w:cs="Times New Roman"/>
          <w:b/>
          <w:color w:val="1F497D" w:themeColor="text2"/>
          <w:sz w:val="24"/>
          <w:szCs w:val="24"/>
        </w:rPr>
        <w:t>0</w:t>
      </w:r>
      <w:r w:rsidRPr="002B1278">
        <w:rPr>
          <w:rFonts w:ascii="Times New Roman" w:eastAsia="Calibri" w:hAnsi="Times New Roman" w:cs="Times New Roman"/>
          <w:color w:val="1F497D" w:themeColor="text2"/>
          <w:sz w:val="24"/>
          <w:szCs w:val="24"/>
        </w:rPr>
        <w:t xml:space="preserve">  детей</w:t>
      </w:r>
    </w:p>
    <w:p w:rsidR="002B1278" w:rsidRPr="002B1278" w:rsidRDefault="002B1278" w:rsidP="002B1278">
      <w:pPr>
        <w:pStyle w:val="a3"/>
        <w:numPr>
          <w:ilvl w:val="1"/>
          <w:numId w:val="12"/>
        </w:numPr>
        <w:rPr>
          <w:rFonts w:ascii="Times New Roman" w:eastAsia="Calibri" w:hAnsi="Times New Roman" w:cs="Times New Roman"/>
          <w:color w:val="1F497D" w:themeColor="text2"/>
          <w:sz w:val="24"/>
          <w:szCs w:val="24"/>
        </w:rPr>
      </w:pPr>
      <w:r w:rsidRPr="002B1278">
        <w:rPr>
          <w:rFonts w:ascii="Times New Roman" w:eastAsia="Calibri" w:hAnsi="Times New Roman" w:cs="Times New Roman"/>
          <w:b/>
          <w:color w:val="1F497D" w:themeColor="text2"/>
          <w:sz w:val="24"/>
          <w:szCs w:val="24"/>
        </w:rPr>
        <w:t>Анализ работы с трудновоспитуемыми учащимися</w:t>
      </w:r>
    </w:p>
    <w:p w:rsidR="002B1278" w:rsidRPr="002B1278" w:rsidRDefault="002B1278" w:rsidP="002B1278">
      <w:pPr>
        <w:pStyle w:val="a3"/>
        <w:rPr>
          <w:rFonts w:ascii="Times New Roman" w:eastAsia="Calibri" w:hAnsi="Times New Roman" w:cs="Times New Roman"/>
          <w:b/>
          <w:color w:val="1F497D" w:themeColor="text2"/>
          <w:sz w:val="24"/>
          <w:szCs w:val="24"/>
        </w:rPr>
      </w:pPr>
      <w:r w:rsidRPr="002B1278">
        <w:rPr>
          <w:rFonts w:ascii="Times New Roman" w:eastAsia="Calibri" w:hAnsi="Times New Roman" w:cs="Times New Roman"/>
          <w:color w:val="1F497D" w:themeColor="text2"/>
          <w:sz w:val="24"/>
          <w:szCs w:val="24"/>
        </w:rPr>
        <w:t xml:space="preserve">Посещено классными руководителями –  </w:t>
      </w:r>
      <w:r w:rsidRPr="002B1278">
        <w:rPr>
          <w:rFonts w:ascii="Times New Roman" w:eastAsia="Calibri" w:hAnsi="Times New Roman" w:cs="Times New Roman"/>
          <w:b/>
          <w:color w:val="1F497D" w:themeColor="text2"/>
          <w:sz w:val="24"/>
          <w:szCs w:val="24"/>
        </w:rPr>
        <w:t>32</w:t>
      </w:r>
    </w:p>
    <w:p w:rsidR="002B1278" w:rsidRPr="002B1278" w:rsidRDefault="002B1278" w:rsidP="002B1278">
      <w:pPr>
        <w:pStyle w:val="a3"/>
        <w:rPr>
          <w:rFonts w:ascii="Times New Roman" w:eastAsia="Calibri" w:hAnsi="Times New Roman" w:cs="Times New Roman"/>
          <w:b/>
          <w:color w:val="1F497D" w:themeColor="text2"/>
          <w:sz w:val="24"/>
          <w:szCs w:val="24"/>
        </w:rPr>
      </w:pPr>
      <w:r w:rsidRPr="002B1278">
        <w:rPr>
          <w:rFonts w:ascii="Times New Roman" w:eastAsia="Calibri" w:hAnsi="Times New Roman" w:cs="Times New Roman"/>
          <w:color w:val="1F497D" w:themeColor="text2"/>
          <w:sz w:val="24"/>
          <w:szCs w:val="24"/>
        </w:rPr>
        <w:t xml:space="preserve">Посещено социальным педагогом –  </w:t>
      </w:r>
      <w:r w:rsidRPr="002B1278">
        <w:rPr>
          <w:rFonts w:ascii="Times New Roman" w:eastAsia="Calibri" w:hAnsi="Times New Roman" w:cs="Times New Roman"/>
          <w:b/>
          <w:color w:val="1F497D" w:themeColor="text2"/>
          <w:sz w:val="24"/>
          <w:szCs w:val="24"/>
        </w:rPr>
        <w:t>32</w:t>
      </w:r>
    </w:p>
    <w:p w:rsidR="002B1278" w:rsidRPr="002B1278" w:rsidRDefault="002B1278" w:rsidP="002B1278">
      <w:pPr>
        <w:pStyle w:val="a3"/>
        <w:rPr>
          <w:rFonts w:ascii="Times New Roman" w:eastAsia="Calibri" w:hAnsi="Times New Roman" w:cs="Times New Roman"/>
          <w:b/>
          <w:color w:val="1F497D" w:themeColor="text2"/>
          <w:sz w:val="24"/>
          <w:szCs w:val="24"/>
        </w:rPr>
      </w:pPr>
      <w:r w:rsidRPr="002B1278">
        <w:rPr>
          <w:rFonts w:ascii="Times New Roman" w:eastAsia="Calibri" w:hAnsi="Times New Roman" w:cs="Times New Roman"/>
          <w:color w:val="1F497D" w:themeColor="text2"/>
          <w:sz w:val="24"/>
          <w:szCs w:val="24"/>
        </w:rPr>
        <w:t xml:space="preserve">Посещено совместно </w:t>
      </w:r>
      <w:proofErr w:type="spellStart"/>
      <w:r w:rsidRPr="002B1278">
        <w:rPr>
          <w:rFonts w:ascii="Times New Roman" w:eastAsia="Calibri" w:hAnsi="Times New Roman" w:cs="Times New Roman"/>
          <w:color w:val="1F497D" w:themeColor="text2"/>
          <w:sz w:val="24"/>
          <w:szCs w:val="24"/>
        </w:rPr>
        <w:t>кл</w:t>
      </w:r>
      <w:proofErr w:type="spellEnd"/>
      <w:r w:rsidRPr="002B1278">
        <w:rPr>
          <w:rFonts w:ascii="Times New Roman" w:eastAsia="Calibri" w:hAnsi="Times New Roman" w:cs="Times New Roman"/>
          <w:color w:val="1F497D" w:themeColor="text2"/>
          <w:sz w:val="24"/>
          <w:szCs w:val="24"/>
        </w:rPr>
        <w:t>. рук</w:t>
      </w:r>
      <w:proofErr w:type="gramStart"/>
      <w:r w:rsidRPr="002B1278">
        <w:rPr>
          <w:rFonts w:ascii="Times New Roman" w:eastAsia="Calibri" w:hAnsi="Times New Roman" w:cs="Times New Roman"/>
          <w:color w:val="1F497D" w:themeColor="text2"/>
          <w:sz w:val="24"/>
          <w:szCs w:val="24"/>
        </w:rPr>
        <w:t xml:space="preserve">., </w:t>
      </w:r>
      <w:proofErr w:type="gramEnd"/>
      <w:r w:rsidRPr="002B1278">
        <w:rPr>
          <w:rFonts w:ascii="Times New Roman" w:eastAsia="Calibri" w:hAnsi="Times New Roman" w:cs="Times New Roman"/>
          <w:color w:val="1F497D" w:themeColor="text2"/>
          <w:sz w:val="24"/>
          <w:szCs w:val="24"/>
        </w:rPr>
        <w:t xml:space="preserve">соц. педагогом, службой «Сопровождение» – </w:t>
      </w:r>
      <w:r w:rsidRPr="002B1278">
        <w:rPr>
          <w:rFonts w:ascii="Times New Roman" w:eastAsia="Calibri" w:hAnsi="Times New Roman" w:cs="Times New Roman"/>
          <w:b/>
          <w:color w:val="1F497D" w:themeColor="text2"/>
          <w:sz w:val="24"/>
          <w:szCs w:val="24"/>
        </w:rPr>
        <w:t>32</w:t>
      </w:r>
    </w:p>
    <w:p w:rsidR="002B1278" w:rsidRPr="002B1278" w:rsidRDefault="002B1278" w:rsidP="002B1278">
      <w:pPr>
        <w:pStyle w:val="a3"/>
        <w:rPr>
          <w:rFonts w:ascii="Times New Roman" w:eastAsia="Calibri" w:hAnsi="Times New Roman" w:cs="Times New Roman"/>
          <w:color w:val="1F497D" w:themeColor="text2"/>
          <w:sz w:val="24"/>
          <w:szCs w:val="24"/>
        </w:rPr>
      </w:pPr>
      <w:r w:rsidRPr="002B1278">
        <w:rPr>
          <w:rFonts w:ascii="Times New Roman" w:eastAsia="Calibri" w:hAnsi="Times New Roman" w:cs="Times New Roman"/>
          <w:color w:val="1F497D" w:themeColor="text2"/>
          <w:sz w:val="24"/>
          <w:szCs w:val="24"/>
        </w:rPr>
        <w:t xml:space="preserve">Проведено консультаций - </w:t>
      </w:r>
      <w:r w:rsidRPr="002B1278">
        <w:rPr>
          <w:rFonts w:ascii="Times New Roman" w:eastAsia="Calibri" w:hAnsi="Times New Roman" w:cs="Times New Roman"/>
          <w:b/>
          <w:color w:val="1F497D" w:themeColor="text2"/>
          <w:sz w:val="24"/>
          <w:szCs w:val="24"/>
        </w:rPr>
        <w:t>52</w:t>
      </w:r>
    </w:p>
    <w:p w:rsidR="002B1278" w:rsidRPr="002B1278" w:rsidRDefault="002B1278" w:rsidP="002B1278">
      <w:pPr>
        <w:pStyle w:val="a3"/>
        <w:rPr>
          <w:rFonts w:ascii="Times New Roman" w:eastAsia="Calibri" w:hAnsi="Times New Roman" w:cs="Times New Roman"/>
          <w:color w:val="1F497D" w:themeColor="text2"/>
          <w:sz w:val="24"/>
          <w:szCs w:val="24"/>
        </w:rPr>
      </w:pPr>
      <w:r w:rsidRPr="002B1278">
        <w:rPr>
          <w:rFonts w:ascii="Times New Roman" w:eastAsia="Calibri" w:hAnsi="Times New Roman" w:cs="Times New Roman"/>
          <w:color w:val="1F497D" w:themeColor="text2"/>
          <w:sz w:val="24"/>
          <w:szCs w:val="24"/>
        </w:rPr>
        <w:lastRenderedPageBreak/>
        <w:t xml:space="preserve">Рассматривалось на заседаниях Совета по профилактике -  </w:t>
      </w:r>
      <w:r w:rsidRPr="002B1278">
        <w:rPr>
          <w:rFonts w:ascii="Times New Roman" w:eastAsia="Calibri" w:hAnsi="Times New Roman" w:cs="Times New Roman"/>
          <w:b/>
          <w:color w:val="1F497D" w:themeColor="text2"/>
          <w:sz w:val="24"/>
          <w:szCs w:val="24"/>
        </w:rPr>
        <w:t>26</w:t>
      </w:r>
      <w:r w:rsidRPr="002B1278">
        <w:rPr>
          <w:rFonts w:ascii="Times New Roman" w:eastAsia="Calibri" w:hAnsi="Times New Roman" w:cs="Times New Roman"/>
          <w:color w:val="1F497D" w:themeColor="text2"/>
          <w:sz w:val="24"/>
          <w:szCs w:val="24"/>
        </w:rPr>
        <w:t xml:space="preserve">  дел</w:t>
      </w:r>
    </w:p>
    <w:p w:rsidR="002B1278" w:rsidRPr="002B1278" w:rsidRDefault="002B1278" w:rsidP="002B1278">
      <w:pPr>
        <w:pStyle w:val="a3"/>
        <w:rPr>
          <w:rFonts w:ascii="Times New Roman" w:eastAsia="Calibri" w:hAnsi="Times New Roman" w:cs="Times New Roman"/>
          <w:color w:val="1F497D" w:themeColor="text2"/>
          <w:sz w:val="24"/>
          <w:szCs w:val="24"/>
        </w:rPr>
      </w:pPr>
      <w:r w:rsidRPr="002B1278">
        <w:rPr>
          <w:rFonts w:ascii="Times New Roman" w:eastAsia="Calibri" w:hAnsi="Times New Roman" w:cs="Times New Roman"/>
          <w:color w:val="1F497D" w:themeColor="text2"/>
          <w:sz w:val="24"/>
          <w:szCs w:val="24"/>
        </w:rPr>
        <w:t xml:space="preserve">Рассматривалось на заседаниях КДН - </w:t>
      </w:r>
      <w:r w:rsidRPr="002B1278">
        <w:rPr>
          <w:rFonts w:ascii="Times New Roman" w:eastAsia="Calibri" w:hAnsi="Times New Roman" w:cs="Times New Roman"/>
          <w:b/>
          <w:color w:val="1F497D" w:themeColor="text2"/>
          <w:sz w:val="24"/>
          <w:szCs w:val="24"/>
        </w:rPr>
        <w:t>18</w:t>
      </w:r>
      <w:r w:rsidRPr="002B1278">
        <w:rPr>
          <w:rFonts w:ascii="Times New Roman" w:eastAsia="Calibri" w:hAnsi="Times New Roman" w:cs="Times New Roman"/>
          <w:color w:val="1F497D" w:themeColor="text2"/>
          <w:sz w:val="24"/>
          <w:szCs w:val="24"/>
        </w:rPr>
        <w:t xml:space="preserve">  дел</w:t>
      </w:r>
    </w:p>
    <w:p w:rsidR="002B1278" w:rsidRPr="002B1278" w:rsidRDefault="002B1278" w:rsidP="002B1278">
      <w:pPr>
        <w:pStyle w:val="a3"/>
        <w:rPr>
          <w:rFonts w:ascii="Times New Roman" w:eastAsia="Calibri" w:hAnsi="Times New Roman" w:cs="Times New Roman"/>
          <w:b/>
          <w:color w:val="1F497D" w:themeColor="text2"/>
          <w:sz w:val="24"/>
          <w:szCs w:val="24"/>
        </w:rPr>
      </w:pPr>
      <w:r w:rsidRPr="002B1278">
        <w:rPr>
          <w:rFonts w:ascii="Times New Roman" w:eastAsia="Calibri" w:hAnsi="Times New Roman" w:cs="Times New Roman"/>
          <w:color w:val="1F497D" w:themeColor="text2"/>
          <w:sz w:val="24"/>
          <w:szCs w:val="24"/>
        </w:rPr>
        <w:t xml:space="preserve">Направлено в МОУ «Центр образования» в течение года (1.09.10– 11.05.10) – </w:t>
      </w:r>
      <w:r w:rsidRPr="002B1278">
        <w:rPr>
          <w:rFonts w:ascii="Times New Roman" w:eastAsia="Calibri" w:hAnsi="Times New Roman" w:cs="Times New Roman"/>
          <w:b/>
          <w:color w:val="1F497D" w:themeColor="text2"/>
          <w:sz w:val="24"/>
          <w:szCs w:val="24"/>
        </w:rPr>
        <w:t>0</w:t>
      </w:r>
    </w:p>
    <w:p w:rsidR="002B1278" w:rsidRPr="002B1278" w:rsidRDefault="002B1278" w:rsidP="002B1278">
      <w:pPr>
        <w:pStyle w:val="a3"/>
        <w:rPr>
          <w:rFonts w:ascii="Times New Roman" w:eastAsia="Calibri" w:hAnsi="Times New Roman" w:cs="Times New Roman"/>
          <w:color w:val="1F497D" w:themeColor="text2"/>
          <w:sz w:val="24"/>
          <w:szCs w:val="24"/>
        </w:rPr>
      </w:pPr>
      <w:r w:rsidRPr="002B1278">
        <w:rPr>
          <w:rFonts w:ascii="Times New Roman" w:eastAsia="Calibri" w:hAnsi="Times New Roman" w:cs="Times New Roman"/>
          <w:color w:val="1F497D" w:themeColor="text2"/>
          <w:sz w:val="24"/>
          <w:szCs w:val="24"/>
        </w:rPr>
        <w:t xml:space="preserve">Направлено в ЦВСНП УВД –  </w:t>
      </w:r>
      <w:r w:rsidRPr="002B1278">
        <w:rPr>
          <w:rFonts w:ascii="Times New Roman" w:eastAsia="Calibri" w:hAnsi="Times New Roman" w:cs="Times New Roman"/>
          <w:b/>
          <w:color w:val="1F497D" w:themeColor="text2"/>
          <w:sz w:val="24"/>
          <w:szCs w:val="24"/>
        </w:rPr>
        <w:t>2</w:t>
      </w:r>
    </w:p>
    <w:p w:rsidR="002B1278" w:rsidRPr="002B1278" w:rsidRDefault="002B1278" w:rsidP="002B1278">
      <w:pPr>
        <w:pStyle w:val="a3"/>
        <w:numPr>
          <w:ilvl w:val="1"/>
          <w:numId w:val="12"/>
        </w:numPr>
        <w:rPr>
          <w:rFonts w:ascii="Times New Roman" w:eastAsia="Calibri" w:hAnsi="Times New Roman" w:cs="Times New Roman"/>
          <w:b/>
          <w:color w:val="1F497D" w:themeColor="text2"/>
          <w:sz w:val="24"/>
          <w:szCs w:val="24"/>
        </w:rPr>
      </w:pPr>
      <w:r w:rsidRPr="002B1278">
        <w:rPr>
          <w:rFonts w:ascii="Times New Roman" w:eastAsia="Calibri" w:hAnsi="Times New Roman" w:cs="Times New Roman"/>
          <w:b/>
          <w:color w:val="1F497D" w:themeColor="text2"/>
          <w:sz w:val="24"/>
          <w:szCs w:val="24"/>
        </w:rPr>
        <w:t>Анализ работы школьного Совета профилактики</w:t>
      </w:r>
    </w:p>
    <w:p w:rsidR="002B1278" w:rsidRPr="002B1278" w:rsidRDefault="002B1278" w:rsidP="002B1278">
      <w:pPr>
        <w:pStyle w:val="a3"/>
        <w:rPr>
          <w:rFonts w:ascii="Times New Roman" w:eastAsia="Calibri" w:hAnsi="Times New Roman" w:cs="Times New Roman"/>
          <w:b/>
          <w:color w:val="1F497D" w:themeColor="text2"/>
          <w:sz w:val="24"/>
          <w:szCs w:val="24"/>
        </w:rPr>
      </w:pPr>
      <w:r w:rsidRPr="002B1278">
        <w:rPr>
          <w:rFonts w:ascii="Times New Roman" w:eastAsia="Calibri" w:hAnsi="Times New Roman" w:cs="Times New Roman"/>
          <w:color w:val="1F497D" w:themeColor="text2"/>
          <w:sz w:val="24"/>
          <w:szCs w:val="24"/>
        </w:rPr>
        <w:t xml:space="preserve">Количество проведенных заседаний – </w:t>
      </w:r>
      <w:r w:rsidRPr="002B1278">
        <w:rPr>
          <w:rFonts w:ascii="Times New Roman" w:eastAsia="Calibri" w:hAnsi="Times New Roman" w:cs="Times New Roman"/>
          <w:b/>
          <w:color w:val="1F497D" w:themeColor="text2"/>
          <w:sz w:val="24"/>
          <w:szCs w:val="24"/>
        </w:rPr>
        <w:t>5</w:t>
      </w:r>
    </w:p>
    <w:p w:rsidR="002B1278" w:rsidRPr="002B1278" w:rsidRDefault="002B1278" w:rsidP="002B1278">
      <w:pPr>
        <w:pStyle w:val="a3"/>
        <w:rPr>
          <w:rFonts w:ascii="Times New Roman" w:eastAsia="Calibri" w:hAnsi="Times New Roman" w:cs="Times New Roman"/>
          <w:b/>
          <w:color w:val="1F497D" w:themeColor="text2"/>
          <w:sz w:val="24"/>
          <w:szCs w:val="24"/>
        </w:rPr>
      </w:pPr>
      <w:r w:rsidRPr="002B1278">
        <w:rPr>
          <w:rFonts w:ascii="Times New Roman" w:eastAsia="Calibri" w:hAnsi="Times New Roman" w:cs="Times New Roman"/>
          <w:color w:val="1F497D" w:themeColor="text2"/>
          <w:sz w:val="24"/>
          <w:szCs w:val="24"/>
        </w:rPr>
        <w:t xml:space="preserve">Количество рассмотренных дел – </w:t>
      </w:r>
      <w:r w:rsidRPr="002B1278">
        <w:rPr>
          <w:rFonts w:ascii="Times New Roman" w:eastAsia="Calibri" w:hAnsi="Times New Roman" w:cs="Times New Roman"/>
          <w:b/>
          <w:color w:val="1F497D" w:themeColor="text2"/>
          <w:sz w:val="24"/>
          <w:szCs w:val="24"/>
        </w:rPr>
        <w:t>26</w:t>
      </w:r>
    </w:p>
    <w:p w:rsidR="002B1278" w:rsidRPr="0021235F" w:rsidRDefault="002B1278" w:rsidP="002B1278">
      <w:pPr>
        <w:pStyle w:val="a3"/>
        <w:jc w:val="both"/>
        <w:rPr>
          <w:rFonts w:ascii="Times New Roman" w:eastAsia="Calibri" w:hAnsi="Times New Roman" w:cs="Times New Roman"/>
          <w:color w:val="1F497D" w:themeColor="text2"/>
          <w:sz w:val="28"/>
          <w:szCs w:val="28"/>
          <w:u w:val="single"/>
        </w:rPr>
      </w:pPr>
    </w:p>
    <w:p w:rsidR="0021235F" w:rsidRDefault="0021235F" w:rsidP="0021235F">
      <w:pPr>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 функции Центра сопровождения входит Диагностическая работа, п</w:t>
      </w:r>
      <w:r w:rsidRPr="0021235F">
        <w:rPr>
          <w:rFonts w:ascii="Times New Roman" w:eastAsia="Calibri" w:hAnsi="Times New Roman" w:cs="Times New Roman"/>
          <w:color w:val="000000" w:themeColor="text1"/>
          <w:sz w:val="24"/>
          <w:szCs w:val="24"/>
        </w:rPr>
        <w:t>росветительская работа</w:t>
      </w:r>
      <w:r>
        <w:rPr>
          <w:rFonts w:ascii="Times New Roman" w:eastAsia="Calibri" w:hAnsi="Times New Roman" w:cs="Times New Roman"/>
          <w:color w:val="000000" w:themeColor="text1"/>
          <w:sz w:val="24"/>
          <w:szCs w:val="24"/>
        </w:rPr>
        <w:t>, к</w:t>
      </w:r>
      <w:r w:rsidRPr="0021235F">
        <w:rPr>
          <w:rFonts w:ascii="Times New Roman" w:eastAsia="Calibri" w:hAnsi="Times New Roman" w:cs="Times New Roman"/>
          <w:color w:val="000000" w:themeColor="text1"/>
          <w:sz w:val="24"/>
          <w:szCs w:val="24"/>
        </w:rPr>
        <w:t>онсультативная работа</w:t>
      </w:r>
      <w:r>
        <w:rPr>
          <w:rFonts w:ascii="Times New Roman" w:eastAsia="Calibri" w:hAnsi="Times New Roman" w:cs="Times New Roman"/>
          <w:color w:val="000000" w:themeColor="text1"/>
          <w:sz w:val="24"/>
          <w:szCs w:val="24"/>
        </w:rPr>
        <w:t>, коррекционная работа с учащимися и родителями.</w:t>
      </w:r>
    </w:p>
    <w:p w:rsidR="0021235F" w:rsidRPr="0021235F" w:rsidRDefault="0021235F" w:rsidP="0021235F">
      <w:pPr>
        <w:contextualSpacing/>
        <w:jc w:val="both"/>
        <w:rPr>
          <w:rFonts w:ascii="Times New Roman" w:eastAsia="Calibri" w:hAnsi="Times New Roman" w:cs="Times New Roman"/>
          <w:color w:val="000000" w:themeColor="text1"/>
          <w:sz w:val="24"/>
          <w:szCs w:val="24"/>
        </w:rPr>
      </w:pPr>
      <w:r w:rsidRPr="0021235F">
        <w:rPr>
          <w:rFonts w:ascii="Times New Roman" w:eastAsia="Calibri" w:hAnsi="Times New Roman" w:cs="Times New Roman"/>
          <w:color w:val="000000" w:themeColor="text1"/>
          <w:sz w:val="24"/>
          <w:szCs w:val="24"/>
        </w:rPr>
        <w:t xml:space="preserve">Основной задачей  нашего Центра сопровождения является - предоставить каждому ребенку, с учетом его психофизических возможностей, тот уровень образования и воспитания, который поможет ему не потеряться в обществе, найти свое место в жизни, развить свои потенциальные возможности. В нашем Центре работают  следующие специалисты: социальный педагог, психолог, логопед.  Большая индивидуальная работа по исправлению звукопроизношения проводилась логопедом </w:t>
      </w:r>
      <w:proofErr w:type="spellStart"/>
      <w:r w:rsidRPr="0021235F">
        <w:rPr>
          <w:rFonts w:ascii="Times New Roman" w:eastAsia="Calibri" w:hAnsi="Times New Roman" w:cs="Times New Roman"/>
          <w:color w:val="000000" w:themeColor="text1"/>
          <w:sz w:val="24"/>
          <w:szCs w:val="24"/>
        </w:rPr>
        <w:t>Гашимовой</w:t>
      </w:r>
      <w:proofErr w:type="spellEnd"/>
      <w:r w:rsidRPr="0021235F">
        <w:rPr>
          <w:rFonts w:ascii="Times New Roman" w:eastAsia="Calibri" w:hAnsi="Times New Roman" w:cs="Times New Roman"/>
          <w:color w:val="000000" w:themeColor="text1"/>
          <w:sz w:val="24"/>
          <w:szCs w:val="24"/>
        </w:rPr>
        <w:t xml:space="preserve"> И.Г. Более 100 учеников начальных классов и дошкольников имеют различные логопедические отклонения. Были сформированы логопедические группы, в которых в течение учебного года проводились коррекционные занятия</w:t>
      </w:r>
      <w:proofErr w:type="gramStart"/>
      <w:r w:rsidRPr="0021235F">
        <w:rPr>
          <w:rFonts w:ascii="Times New Roman" w:eastAsia="Calibri" w:hAnsi="Times New Roman" w:cs="Times New Roman"/>
          <w:color w:val="000000" w:themeColor="text1"/>
          <w:sz w:val="24"/>
          <w:szCs w:val="24"/>
        </w:rPr>
        <w:t xml:space="preserve">..  </w:t>
      </w:r>
      <w:proofErr w:type="gramEnd"/>
      <w:r w:rsidRPr="0021235F">
        <w:rPr>
          <w:rFonts w:ascii="Times New Roman" w:eastAsia="Calibri" w:hAnsi="Times New Roman" w:cs="Times New Roman"/>
          <w:color w:val="000000" w:themeColor="text1"/>
          <w:sz w:val="24"/>
          <w:szCs w:val="24"/>
        </w:rPr>
        <w:t>Занятия по формированию правильного произношения звуков помогают преодолеть неуспеваемость по русскому языку, развивать мышление, внимание, обогащать словарь. В нашей шко</w:t>
      </w:r>
      <w:r>
        <w:rPr>
          <w:rFonts w:ascii="Times New Roman" w:eastAsia="Calibri" w:hAnsi="Times New Roman" w:cs="Times New Roman"/>
          <w:color w:val="000000" w:themeColor="text1"/>
          <w:sz w:val="24"/>
          <w:szCs w:val="24"/>
        </w:rPr>
        <w:t xml:space="preserve">ле при наличии </w:t>
      </w:r>
      <w:proofErr w:type="spellStart"/>
      <w:r>
        <w:rPr>
          <w:rFonts w:ascii="Times New Roman" w:eastAsia="Calibri" w:hAnsi="Times New Roman" w:cs="Times New Roman"/>
          <w:color w:val="000000" w:themeColor="text1"/>
          <w:sz w:val="24"/>
          <w:szCs w:val="24"/>
        </w:rPr>
        <w:t>предшколы</w:t>
      </w:r>
      <w:proofErr w:type="spellEnd"/>
      <w:r>
        <w:rPr>
          <w:rFonts w:ascii="Times New Roman" w:eastAsia="Calibri" w:hAnsi="Times New Roman" w:cs="Times New Roman"/>
          <w:color w:val="000000" w:themeColor="text1"/>
          <w:sz w:val="24"/>
          <w:szCs w:val="24"/>
        </w:rPr>
        <w:t xml:space="preserve"> и  семи </w:t>
      </w:r>
      <w:r w:rsidRPr="0021235F">
        <w:rPr>
          <w:rFonts w:ascii="Times New Roman" w:eastAsia="Calibri" w:hAnsi="Times New Roman" w:cs="Times New Roman"/>
          <w:color w:val="000000" w:themeColor="text1"/>
          <w:sz w:val="24"/>
          <w:szCs w:val="24"/>
        </w:rPr>
        <w:t xml:space="preserve"> классов КРО такой специалист просто необходим на полную ставку. </w:t>
      </w:r>
    </w:p>
    <w:p w:rsidR="0021235F" w:rsidRPr="0021235F" w:rsidRDefault="0021235F" w:rsidP="0021235F">
      <w:pPr>
        <w:contextualSpacing/>
        <w:jc w:val="both"/>
        <w:rPr>
          <w:rFonts w:ascii="Times New Roman" w:eastAsia="Calibri" w:hAnsi="Times New Roman" w:cs="Times New Roman"/>
          <w:color w:val="000000" w:themeColor="text1"/>
          <w:sz w:val="24"/>
          <w:szCs w:val="24"/>
        </w:rPr>
      </w:pPr>
      <w:r w:rsidRPr="0021235F">
        <w:rPr>
          <w:rFonts w:ascii="Times New Roman" w:eastAsia="Calibri" w:hAnsi="Times New Roman" w:cs="Times New Roman"/>
          <w:color w:val="000000" w:themeColor="text1"/>
          <w:sz w:val="24"/>
          <w:szCs w:val="24"/>
        </w:rPr>
        <w:tab/>
        <w:t xml:space="preserve">Роль социального педагога в школе трудно переоценить, т.к. первую помощь при работе с «трудным» учеником оказывает именно социальный педагог. Именно социальный педагог координирует работу </w:t>
      </w:r>
      <w:proofErr w:type="spellStart"/>
      <w:r w:rsidRPr="0021235F">
        <w:rPr>
          <w:rFonts w:ascii="Times New Roman" w:eastAsia="Calibri" w:hAnsi="Times New Roman" w:cs="Times New Roman"/>
          <w:color w:val="000000" w:themeColor="text1"/>
          <w:sz w:val="24"/>
          <w:szCs w:val="24"/>
        </w:rPr>
        <w:t>педколлектива</w:t>
      </w:r>
      <w:proofErr w:type="spellEnd"/>
      <w:r w:rsidRPr="0021235F">
        <w:rPr>
          <w:rFonts w:ascii="Times New Roman" w:eastAsia="Calibri" w:hAnsi="Times New Roman" w:cs="Times New Roman"/>
          <w:color w:val="000000" w:themeColor="text1"/>
          <w:sz w:val="24"/>
          <w:szCs w:val="24"/>
        </w:rPr>
        <w:t xml:space="preserve"> с «трудными» детьми, семьями, социальной микросредой и общественностью. Эти семьи находятся под постоянным контролем со стороны социального педагога Королевой С.В.. </w:t>
      </w:r>
    </w:p>
    <w:p w:rsidR="0021235F" w:rsidRDefault="0021235F" w:rsidP="0021235F">
      <w:pPr>
        <w:contextualSpacing/>
        <w:jc w:val="both"/>
        <w:rPr>
          <w:rFonts w:ascii="Times New Roman" w:eastAsia="Calibri" w:hAnsi="Times New Roman" w:cs="Times New Roman"/>
          <w:color w:val="000000" w:themeColor="text1"/>
          <w:sz w:val="24"/>
          <w:szCs w:val="24"/>
        </w:rPr>
      </w:pPr>
      <w:r w:rsidRPr="0021235F">
        <w:rPr>
          <w:rFonts w:ascii="Times New Roman" w:eastAsia="Calibri" w:hAnsi="Times New Roman" w:cs="Times New Roman"/>
          <w:color w:val="000000" w:themeColor="text1"/>
          <w:sz w:val="24"/>
          <w:szCs w:val="24"/>
        </w:rPr>
        <w:t xml:space="preserve"> В течение учебного года Королевой С.В. проводился ежедневный контроль посещаемости учеников, состоящих на </w:t>
      </w:r>
      <w:proofErr w:type="spellStart"/>
      <w:r w:rsidRPr="0021235F">
        <w:rPr>
          <w:rFonts w:ascii="Times New Roman" w:eastAsia="Calibri" w:hAnsi="Times New Roman" w:cs="Times New Roman"/>
          <w:color w:val="000000" w:themeColor="text1"/>
          <w:sz w:val="24"/>
          <w:szCs w:val="24"/>
        </w:rPr>
        <w:t>внутришкольном</w:t>
      </w:r>
      <w:proofErr w:type="spellEnd"/>
      <w:r w:rsidRPr="0021235F">
        <w:rPr>
          <w:rFonts w:ascii="Times New Roman" w:eastAsia="Calibri" w:hAnsi="Times New Roman" w:cs="Times New Roman"/>
          <w:color w:val="000000" w:themeColor="text1"/>
          <w:sz w:val="24"/>
          <w:szCs w:val="24"/>
        </w:rPr>
        <w:t xml:space="preserve"> учете, выяснялись причины их отсутствия или опозданий, поддерживалась тесная связь с родителями и классными руководителями. В случае длительного отсутствия ученика социальный педагог и классный руководитель выезжали по месту жительства </w:t>
      </w:r>
      <w:proofErr w:type="gramStart"/>
      <w:r w:rsidRPr="0021235F">
        <w:rPr>
          <w:rFonts w:ascii="Times New Roman" w:eastAsia="Calibri" w:hAnsi="Times New Roman" w:cs="Times New Roman"/>
          <w:color w:val="000000" w:themeColor="text1"/>
          <w:sz w:val="24"/>
          <w:szCs w:val="24"/>
        </w:rPr>
        <w:t>обучающихся</w:t>
      </w:r>
      <w:proofErr w:type="gramEnd"/>
      <w:r w:rsidRPr="0021235F">
        <w:rPr>
          <w:rFonts w:ascii="Times New Roman" w:eastAsia="Calibri" w:hAnsi="Times New Roman" w:cs="Times New Roman"/>
          <w:color w:val="000000" w:themeColor="text1"/>
          <w:sz w:val="24"/>
          <w:szCs w:val="24"/>
        </w:rPr>
        <w:t>.</w:t>
      </w:r>
    </w:p>
    <w:p w:rsidR="002B1278" w:rsidRPr="002B1278" w:rsidRDefault="002B1278" w:rsidP="002B1278">
      <w:pPr>
        <w:contextualSpacing/>
        <w:jc w:val="both"/>
        <w:rPr>
          <w:rFonts w:ascii="Times New Roman" w:eastAsia="Calibri" w:hAnsi="Times New Roman" w:cs="Times New Roman"/>
          <w:color w:val="000000" w:themeColor="text1"/>
          <w:sz w:val="24"/>
          <w:szCs w:val="24"/>
        </w:rPr>
      </w:pPr>
      <w:r w:rsidRPr="002B1278">
        <w:rPr>
          <w:rFonts w:ascii="Times New Roman" w:eastAsia="Calibri" w:hAnsi="Times New Roman" w:cs="Times New Roman"/>
          <w:color w:val="000000" w:themeColor="text1"/>
          <w:sz w:val="24"/>
          <w:szCs w:val="24"/>
        </w:rPr>
        <w:t>Самое пристальное внимание на протяжении всего учебного года уделялось ученикам, состоящим на профилактическом контроле. На начало учебного года их было 17, на конец – 22. В течение года снято – 2 человека, поставлено - 7. Из них на учёте в инспекции по делам несовершеннолетних состоит - 16 человек.</w:t>
      </w:r>
    </w:p>
    <w:p w:rsidR="002B1278" w:rsidRPr="002B1278" w:rsidRDefault="002B1278" w:rsidP="002B1278">
      <w:pPr>
        <w:contextualSpacing/>
        <w:jc w:val="both"/>
        <w:rPr>
          <w:rFonts w:ascii="Times New Roman" w:eastAsia="Calibri" w:hAnsi="Times New Roman" w:cs="Times New Roman"/>
          <w:color w:val="000000" w:themeColor="text1"/>
          <w:sz w:val="24"/>
          <w:szCs w:val="24"/>
        </w:rPr>
      </w:pPr>
      <w:r w:rsidRPr="002B1278">
        <w:rPr>
          <w:rFonts w:ascii="Times New Roman" w:eastAsia="Calibri" w:hAnsi="Times New Roman" w:cs="Times New Roman"/>
          <w:color w:val="000000" w:themeColor="text1"/>
          <w:sz w:val="24"/>
          <w:szCs w:val="24"/>
        </w:rPr>
        <w:t xml:space="preserve">          </w:t>
      </w:r>
      <w:r w:rsidRPr="002B1278">
        <w:rPr>
          <w:rFonts w:ascii="Times New Roman" w:eastAsia="Calibri" w:hAnsi="Times New Roman" w:cs="Times New Roman"/>
          <w:color w:val="000000" w:themeColor="text1"/>
          <w:sz w:val="24"/>
          <w:szCs w:val="24"/>
        </w:rPr>
        <w:tab/>
        <w:t xml:space="preserve">С этими учащимися проводилась индивидуальная профилактическая работа: ежедневный контроль посещаемости занятий, индивидуальные беседы, вовлечение в положительные виды деятельности, спортивные мероприятия, встречи с инспекторами по делам несовершеннолетних. </w:t>
      </w:r>
    </w:p>
    <w:p w:rsidR="002B1278" w:rsidRDefault="002B1278" w:rsidP="002B1278">
      <w:pPr>
        <w:contextualSpacing/>
        <w:jc w:val="both"/>
        <w:rPr>
          <w:rFonts w:ascii="Times New Roman" w:eastAsia="Calibri" w:hAnsi="Times New Roman" w:cs="Times New Roman"/>
          <w:color w:val="000000" w:themeColor="text1"/>
          <w:sz w:val="24"/>
          <w:szCs w:val="24"/>
        </w:rPr>
      </w:pPr>
      <w:r w:rsidRPr="002B1278">
        <w:rPr>
          <w:rFonts w:ascii="Times New Roman" w:eastAsia="Calibri" w:hAnsi="Times New Roman" w:cs="Times New Roman"/>
          <w:color w:val="000000" w:themeColor="text1"/>
          <w:sz w:val="24"/>
          <w:szCs w:val="24"/>
        </w:rPr>
        <w:t>По мере необходимости вызывали на  школьный Совет профилактики правонарушений и комиссию по делам несовершеннолетних.</w:t>
      </w:r>
    </w:p>
    <w:p w:rsidR="0021235F" w:rsidRDefault="0021235F" w:rsidP="0021235F">
      <w:pPr>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Основные направления деятельности педагога-психолога в текущем </w:t>
      </w:r>
      <w:proofErr w:type="spellStart"/>
      <w:r>
        <w:rPr>
          <w:rFonts w:ascii="Times New Roman" w:eastAsia="Calibri" w:hAnsi="Times New Roman" w:cs="Times New Roman"/>
          <w:color w:val="000000" w:themeColor="text1"/>
          <w:sz w:val="24"/>
          <w:szCs w:val="24"/>
        </w:rPr>
        <w:t>уч</w:t>
      </w:r>
      <w:proofErr w:type="gramStart"/>
      <w:r>
        <w:rPr>
          <w:rFonts w:ascii="Times New Roman" w:eastAsia="Calibri" w:hAnsi="Times New Roman" w:cs="Times New Roman"/>
          <w:color w:val="000000" w:themeColor="text1"/>
          <w:sz w:val="24"/>
          <w:szCs w:val="24"/>
        </w:rPr>
        <w:t>.г</w:t>
      </w:r>
      <w:proofErr w:type="gramEnd"/>
      <w:r>
        <w:rPr>
          <w:rFonts w:ascii="Times New Roman" w:eastAsia="Calibri" w:hAnsi="Times New Roman" w:cs="Times New Roman"/>
          <w:color w:val="000000" w:themeColor="text1"/>
          <w:sz w:val="24"/>
          <w:szCs w:val="24"/>
        </w:rPr>
        <w:t>оду</w:t>
      </w:r>
      <w:proofErr w:type="spellEnd"/>
      <w:r>
        <w:rPr>
          <w:rFonts w:ascii="Times New Roman" w:eastAsia="Calibri" w:hAnsi="Times New Roman" w:cs="Times New Roman"/>
          <w:color w:val="000000" w:themeColor="text1"/>
          <w:sz w:val="24"/>
          <w:szCs w:val="24"/>
        </w:rPr>
        <w:t xml:space="preserve">: </w:t>
      </w:r>
      <w:r w:rsidRPr="0021235F">
        <w:rPr>
          <w:rFonts w:ascii="Times New Roman" w:eastAsia="Calibri" w:hAnsi="Times New Roman" w:cs="Times New Roman"/>
          <w:color w:val="000000" w:themeColor="text1"/>
          <w:sz w:val="24"/>
          <w:szCs w:val="24"/>
        </w:rPr>
        <w:t>По адаптации пятиклассников</w:t>
      </w:r>
      <w:r w:rsidR="000F5004">
        <w:rPr>
          <w:rFonts w:ascii="Times New Roman" w:eastAsia="Calibri" w:hAnsi="Times New Roman" w:cs="Times New Roman"/>
          <w:color w:val="000000" w:themeColor="text1"/>
          <w:sz w:val="24"/>
          <w:szCs w:val="24"/>
        </w:rPr>
        <w:t xml:space="preserve">, первоклассников,  </w:t>
      </w:r>
      <w:proofErr w:type="spellStart"/>
      <w:r w:rsidR="000F5004">
        <w:rPr>
          <w:rFonts w:ascii="Times New Roman" w:eastAsia="Calibri" w:hAnsi="Times New Roman" w:cs="Times New Roman"/>
          <w:color w:val="000000" w:themeColor="text1"/>
          <w:sz w:val="24"/>
          <w:szCs w:val="24"/>
        </w:rPr>
        <w:t>тренинговые</w:t>
      </w:r>
      <w:proofErr w:type="spellEnd"/>
      <w:r w:rsidR="000F5004">
        <w:rPr>
          <w:rFonts w:ascii="Times New Roman" w:eastAsia="Calibri" w:hAnsi="Times New Roman" w:cs="Times New Roman"/>
          <w:color w:val="000000" w:themeColor="text1"/>
          <w:sz w:val="24"/>
          <w:szCs w:val="24"/>
        </w:rPr>
        <w:t xml:space="preserve"> </w:t>
      </w:r>
      <w:r w:rsidRPr="0021235F">
        <w:rPr>
          <w:rFonts w:ascii="Times New Roman" w:eastAsia="Calibri" w:hAnsi="Times New Roman" w:cs="Times New Roman"/>
          <w:color w:val="000000" w:themeColor="text1"/>
          <w:sz w:val="24"/>
          <w:szCs w:val="24"/>
        </w:rPr>
        <w:t>занятия для старш</w:t>
      </w:r>
      <w:r w:rsidR="000F5004">
        <w:rPr>
          <w:rFonts w:ascii="Times New Roman" w:eastAsia="Calibri" w:hAnsi="Times New Roman" w:cs="Times New Roman"/>
          <w:color w:val="000000" w:themeColor="text1"/>
          <w:sz w:val="24"/>
          <w:szCs w:val="24"/>
        </w:rPr>
        <w:t xml:space="preserve">еклассников по подготовке к  итоговой аттестации, </w:t>
      </w:r>
      <w:proofErr w:type="spellStart"/>
      <w:r w:rsidR="000F5004">
        <w:rPr>
          <w:rFonts w:ascii="Times New Roman" w:eastAsia="Calibri" w:hAnsi="Times New Roman" w:cs="Times New Roman"/>
          <w:color w:val="000000" w:themeColor="text1"/>
          <w:sz w:val="24"/>
          <w:szCs w:val="24"/>
        </w:rPr>
        <w:t>профориентационная</w:t>
      </w:r>
      <w:proofErr w:type="spellEnd"/>
      <w:r w:rsidR="000F5004">
        <w:rPr>
          <w:rFonts w:ascii="Times New Roman" w:eastAsia="Calibri" w:hAnsi="Times New Roman" w:cs="Times New Roman"/>
          <w:color w:val="000000" w:themeColor="text1"/>
          <w:sz w:val="24"/>
          <w:szCs w:val="24"/>
        </w:rPr>
        <w:t xml:space="preserve"> работа с будущими </w:t>
      </w:r>
      <w:r w:rsidR="000F5004">
        <w:rPr>
          <w:rFonts w:ascii="Times New Roman" w:eastAsia="Calibri" w:hAnsi="Times New Roman" w:cs="Times New Roman"/>
          <w:color w:val="000000" w:themeColor="text1"/>
          <w:sz w:val="24"/>
          <w:szCs w:val="24"/>
        </w:rPr>
        <w:lastRenderedPageBreak/>
        <w:t xml:space="preserve">выпускниками, уроки общения в 6,7, 8 классах, </w:t>
      </w:r>
      <w:r w:rsidR="00A22ADE">
        <w:rPr>
          <w:rFonts w:ascii="Times New Roman" w:eastAsia="Calibri" w:hAnsi="Times New Roman" w:cs="Times New Roman"/>
          <w:color w:val="000000" w:themeColor="text1"/>
          <w:sz w:val="24"/>
          <w:szCs w:val="24"/>
        </w:rPr>
        <w:t>диагностика дошкольников, работа с родителями.  Аналитические результаты очень полно и наглядно представляются Юлией Владимировной на консилиумах, это специальные вопросы.</w:t>
      </w:r>
    </w:p>
    <w:p w:rsidR="00A22ADE" w:rsidRDefault="00A22ADE" w:rsidP="0021235F">
      <w:pPr>
        <w:contextualSpacing/>
        <w:jc w:val="both"/>
        <w:rPr>
          <w:rFonts w:ascii="Times New Roman" w:eastAsia="Calibri" w:hAnsi="Times New Roman" w:cs="Times New Roman"/>
          <w:color w:val="000000" w:themeColor="text1"/>
          <w:sz w:val="24"/>
          <w:szCs w:val="24"/>
        </w:rPr>
      </w:pPr>
    </w:p>
    <w:p w:rsidR="00A22ADE" w:rsidRDefault="00A22ADE" w:rsidP="0021235F">
      <w:pPr>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Выводы:</w:t>
      </w:r>
    </w:p>
    <w:p w:rsidR="00A22ADE" w:rsidRPr="00A22ADE" w:rsidRDefault="00A22ADE" w:rsidP="00A22ADE">
      <w:pPr>
        <w:pStyle w:val="a3"/>
        <w:numPr>
          <w:ilvl w:val="0"/>
          <w:numId w:val="14"/>
        </w:numPr>
        <w:rPr>
          <w:rFonts w:ascii="Times New Roman" w:eastAsia="Calibri" w:hAnsi="Times New Roman" w:cs="Times New Roman"/>
          <w:color w:val="000000" w:themeColor="text1"/>
          <w:sz w:val="24"/>
          <w:szCs w:val="24"/>
        </w:rPr>
      </w:pPr>
      <w:r w:rsidRPr="00A22ADE">
        <w:rPr>
          <w:rFonts w:ascii="Times New Roman" w:eastAsia="Calibri" w:hAnsi="Times New Roman" w:cs="Times New Roman"/>
          <w:color w:val="000000" w:themeColor="text1"/>
          <w:sz w:val="24"/>
          <w:szCs w:val="24"/>
        </w:rPr>
        <w:t>Несмотря на проводимую работу,  наблюдается рост правонарушений совершённых учащимися школы, не становится меньше неблагополучных семей. Поэтому в следующем учебном году  следует  активизировать работу по предупреждению правонарушений; заниматься ранним выявлением  семей находящихся в социально опасном положении, оказывать им социально-педагогическую помощь;  оказывать помощь педагогам, классным руководителям, родителям,  учащимся в решении трудных ситуаций взаимодействия, как между  собой, так и с детьми; формировать правовую культуру учащихся.</w:t>
      </w:r>
    </w:p>
    <w:p w:rsidR="000767F1" w:rsidRPr="000767F1" w:rsidRDefault="000767F1" w:rsidP="000767F1">
      <w:pPr>
        <w:pStyle w:val="a3"/>
        <w:numPr>
          <w:ilvl w:val="0"/>
          <w:numId w:val="14"/>
        </w:numPr>
        <w:jc w:val="both"/>
        <w:rPr>
          <w:rFonts w:ascii="Times New Roman" w:eastAsia="Calibri" w:hAnsi="Times New Roman" w:cs="Times New Roman"/>
          <w:color w:val="000000" w:themeColor="text1"/>
          <w:sz w:val="24"/>
          <w:szCs w:val="24"/>
        </w:rPr>
      </w:pPr>
      <w:r w:rsidRPr="000767F1">
        <w:rPr>
          <w:rFonts w:ascii="Times New Roman" w:eastAsia="Calibri" w:hAnsi="Times New Roman" w:cs="Times New Roman"/>
          <w:color w:val="000000" w:themeColor="text1"/>
          <w:sz w:val="24"/>
          <w:szCs w:val="24"/>
        </w:rPr>
        <w:t xml:space="preserve">Иногда отмечается недостаточная работа классного руководителя с трудными учащимися, стремление </w:t>
      </w:r>
      <w:proofErr w:type="spellStart"/>
      <w:r w:rsidRPr="000767F1">
        <w:rPr>
          <w:rFonts w:ascii="Times New Roman" w:eastAsia="Calibri" w:hAnsi="Times New Roman" w:cs="Times New Roman"/>
          <w:color w:val="000000" w:themeColor="text1"/>
          <w:sz w:val="24"/>
          <w:szCs w:val="24"/>
        </w:rPr>
        <w:t>кл</w:t>
      </w:r>
      <w:proofErr w:type="spellEnd"/>
      <w:r w:rsidRPr="000767F1">
        <w:rPr>
          <w:rFonts w:ascii="Times New Roman" w:eastAsia="Calibri" w:hAnsi="Times New Roman" w:cs="Times New Roman"/>
          <w:color w:val="000000" w:themeColor="text1"/>
          <w:sz w:val="24"/>
          <w:szCs w:val="24"/>
        </w:rPr>
        <w:t xml:space="preserve">. руководителя возложить свои обязанности на социального педагога. </w:t>
      </w:r>
    </w:p>
    <w:p w:rsidR="000767F1" w:rsidRDefault="000767F1" w:rsidP="000767F1">
      <w:pPr>
        <w:pStyle w:val="a3"/>
        <w:numPr>
          <w:ilvl w:val="0"/>
          <w:numId w:val="14"/>
        </w:numPr>
        <w:jc w:val="both"/>
        <w:rPr>
          <w:rFonts w:ascii="Times New Roman" w:eastAsia="Calibri" w:hAnsi="Times New Roman" w:cs="Times New Roman"/>
          <w:color w:val="000000" w:themeColor="text1"/>
          <w:sz w:val="24"/>
          <w:szCs w:val="24"/>
        </w:rPr>
      </w:pPr>
      <w:r w:rsidRPr="000767F1">
        <w:rPr>
          <w:rFonts w:ascii="Times New Roman" w:eastAsia="Calibri" w:hAnsi="Times New Roman" w:cs="Times New Roman"/>
          <w:color w:val="000000" w:themeColor="text1"/>
          <w:sz w:val="24"/>
          <w:szCs w:val="24"/>
        </w:rPr>
        <w:t xml:space="preserve">Ввести в систему обращение за профессиональной консультацией к школьному психологу, логопеду. Несвоевременное обращение к специалистам может обратиться в </w:t>
      </w:r>
      <w:proofErr w:type="spellStart"/>
      <w:r w:rsidRPr="000767F1">
        <w:rPr>
          <w:rFonts w:ascii="Times New Roman" w:eastAsia="Calibri" w:hAnsi="Times New Roman" w:cs="Times New Roman"/>
          <w:color w:val="000000" w:themeColor="text1"/>
          <w:sz w:val="24"/>
          <w:szCs w:val="24"/>
        </w:rPr>
        <w:t>пед</w:t>
      </w:r>
      <w:proofErr w:type="gramStart"/>
      <w:r w:rsidRPr="000767F1">
        <w:rPr>
          <w:rFonts w:ascii="Times New Roman" w:eastAsia="Calibri" w:hAnsi="Times New Roman" w:cs="Times New Roman"/>
          <w:color w:val="000000" w:themeColor="text1"/>
          <w:sz w:val="24"/>
          <w:szCs w:val="24"/>
        </w:rPr>
        <w:t>.о</w:t>
      </w:r>
      <w:proofErr w:type="gramEnd"/>
      <w:r w:rsidRPr="000767F1">
        <w:rPr>
          <w:rFonts w:ascii="Times New Roman" w:eastAsia="Calibri" w:hAnsi="Times New Roman" w:cs="Times New Roman"/>
          <w:color w:val="000000" w:themeColor="text1"/>
          <w:sz w:val="24"/>
          <w:szCs w:val="24"/>
        </w:rPr>
        <w:t>шибку</w:t>
      </w:r>
      <w:proofErr w:type="spellEnd"/>
      <w:r w:rsidRPr="000767F1">
        <w:rPr>
          <w:rFonts w:ascii="Times New Roman" w:eastAsia="Calibri" w:hAnsi="Times New Roman" w:cs="Times New Roman"/>
          <w:color w:val="000000" w:themeColor="text1"/>
          <w:sz w:val="24"/>
          <w:szCs w:val="24"/>
        </w:rPr>
        <w:t>.</w:t>
      </w:r>
    </w:p>
    <w:p w:rsidR="00C03768" w:rsidRDefault="00C03768" w:rsidP="00C03768">
      <w:pPr>
        <w:pStyle w:val="a3"/>
        <w:jc w:val="both"/>
        <w:rPr>
          <w:rFonts w:ascii="Times New Roman" w:eastAsia="Calibri" w:hAnsi="Times New Roman" w:cs="Times New Roman"/>
          <w:color w:val="000000" w:themeColor="text1"/>
          <w:sz w:val="24"/>
          <w:szCs w:val="24"/>
        </w:rPr>
      </w:pPr>
    </w:p>
    <w:p w:rsidR="00AC0209" w:rsidRPr="00AC0209" w:rsidRDefault="00AC0209" w:rsidP="00AC0209">
      <w:pPr>
        <w:pStyle w:val="a3"/>
        <w:jc w:val="both"/>
        <w:rPr>
          <w:rFonts w:ascii="Times New Roman" w:eastAsia="Calibri" w:hAnsi="Times New Roman" w:cs="Times New Roman"/>
          <w:color w:val="000000" w:themeColor="text1"/>
          <w:sz w:val="24"/>
          <w:szCs w:val="24"/>
        </w:rPr>
      </w:pPr>
      <w:proofErr w:type="gramStart"/>
      <w:r w:rsidRPr="00AC0209">
        <w:rPr>
          <w:rFonts w:ascii="Times New Roman" w:eastAsia="Calibri" w:hAnsi="Times New Roman" w:cs="Times New Roman"/>
          <w:color w:val="000000" w:themeColor="text1"/>
          <w:sz w:val="24"/>
          <w:szCs w:val="24"/>
        </w:rPr>
        <w:t>В данном учебном году в  дошкольном отделении   обучался и воспитывался  91 ребенок: (22 человек -  в группе №1, воспитатели Н. И. Романова и Г. Н. Александрова; 21 человек -  в  группе №2, воспитатели С. А.  Евменова и Р. В. Смирнова;  20 человек -  в группе №3, воспитатели Т. С. Царева и Н. Н. Арефьева;</w:t>
      </w:r>
      <w:proofErr w:type="gramEnd"/>
      <w:r w:rsidRPr="00AC0209">
        <w:rPr>
          <w:rFonts w:ascii="Times New Roman" w:eastAsia="Calibri" w:hAnsi="Times New Roman" w:cs="Times New Roman"/>
          <w:color w:val="000000" w:themeColor="text1"/>
          <w:sz w:val="24"/>
          <w:szCs w:val="24"/>
        </w:rPr>
        <w:t xml:space="preserve"> </w:t>
      </w:r>
      <w:proofErr w:type="gramStart"/>
      <w:r w:rsidRPr="00AC0209">
        <w:rPr>
          <w:rFonts w:ascii="Times New Roman" w:eastAsia="Calibri" w:hAnsi="Times New Roman" w:cs="Times New Roman"/>
          <w:color w:val="000000" w:themeColor="text1"/>
          <w:sz w:val="24"/>
          <w:szCs w:val="24"/>
        </w:rPr>
        <w:t>28 человек – в  группе №4, воспитатели Г. Н. Александрова, С. И. Иванова.).</w:t>
      </w:r>
      <w:proofErr w:type="gramEnd"/>
    </w:p>
    <w:p w:rsidR="00AC0209" w:rsidRPr="00AC0209" w:rsidRDefault="00AC0209" w:rsidP="00AC0209">
      <w:pPr>
        <w:pStyle w:val="a3"/>
        <w:jc w:val="both"/>
        <w:rPr>
          <w:rFonts w:ascii="Times New Roman" w:eastAsia="Calibri" w:hAnsi="Times New Roman" w:cs="Times New Roman"/>
          <w:color w:val="000000" w:themeColor="text1"/>
          <w:sz w:val="24"/>
          <w:szCs w:val="24"/>
        </w:rPr>
      </w:pPr>
      <w:r w:rsidRPr="00AC0209">
        <w:rPr>
          <w:rFonts w:ascii="Times New Roman" w:eastAsia="Calibri" w:hAnsi="Times New Roman" w:cs="Times New Roman"/>
          <w:color w:val="000000" w:themeColor="text1"/>
          <w:sz w:val="24"/>
          <w:szCs w:val="24"/>
        </w:rPr>
        <w:t xml:space="preserve"> За этот период проделана большая работа как в учебно-методическом плане, так и в приобретении материальных ценностей.</w:t>
      </w:r>
    </w:p>
    <w:p w:rsidR="00AC0209" w:rsidRPr="00AC0209" w:rsidRDefault="00AC0209" w:rsidP="00AC0209">
      <w:pPr>
        <w:pStyle w:val="a3"/>
        <w:jc w:val="both"/>
        <w:rPr>
          <w:rFonts w:ascii="Times New Roman" w:eastAsia="Calibri" w:hAnsi="Times New Roman" w:cs="Times New Roman"/>
          <w:color w:val="000000" w:themeColor="text1"/>
          <w:sz w:val="24"/>
          <w:szCs w:val="24"/>
        </w:rPr>
      </w:pPr>
      <w:r w:rsidRPr="00AC0209">
        <w:rPr>
          <w:rFonts w:ascii="Times New Roman" w:eastAsia="Calibri" w:hAnsi="Times New Roman" w:cs="Times New Roman"/>
          <w:color w:val="000000" w:themeColor="text1"/>
          <w:sz w:val="24"/>
          <w:szCs w:val="24"/>
        </w:rPr>
        <w:t>С целью создания максимального раскрытия индивидуального возрастного развития ребенка, гармоничного развития его личностных качеств и осознания ребенком самого себя   работа велась по программе «Школа 2100». Все воспитанники были обеспечены учебниками-прописями. Воспитателями умело решались следующие задачи:</w:t>
      </w:r>
    </w:p>
    <w:p w:rsidR="00AC0209" w:rsidRPr="00AC0209" w:rsidRDefault="00AC0209" w:rsidP="00AC0209">
      <w:pPr>
        <w:pStyle w:val="a3"/>
        <w:jc w:val="both"/>
        <w:rPr>
          <w:rFonts w:ascii="Times New Roman" w:eastAsia="Calibri" w:hAnsi="Times New Roman" w:cs="Times New Roman"/>
          <w:color w:val="000000" w:themeColor="text1"/>
          <w:sz w:val="24"/>
          <w:szCs w:val="24"/>
        </w:rPr>
      </w:pPr>
      <w:r w:rsidRPr="00AC0209">
        <w:rPr>
          <w:rFonts w:ascii="Times New Roman" w:eastAsia="Calibri" w:hAnsi="Times New Roman" w:cs="Times New Roman"/>
          <w:color w:val="000000" w:themeColor="text1"/>
          <w:sz w:val="24"/>
          <w:szCs w:val="24"/>
        </w:rPr>
        <w:t xml:space="preserve"> - укрепление здоровья дошкольников, развитие их двигательной и гигиенической культуры;</w:t>
      </w:r>
    </w:p>
    <w:p w:rsidR="00AC0209" w:rsidRPr="00AC0209" w:rsidRDefault="00AC0209" w:rsidP="00AC0209">
      <w:pPr>
        <w:pStyle w:val="a3"/>
        <w:jc w:val="both"/>
        <w:rPr>
          <w:rFonts w:ascii="Times New Roman" w:eastAsia="Calibri" w:hAnsi="Times New Roman" w:cs="Times New Roman"/>
          <w:color w:val="000000" w:themeColor="text1"/>
          <w:sz w:val="24"/>
          <w:szCs w:val="24"/>
        </w:rPr>
      </w:pPr>
      <w:r w:rsidRPr="00AC0209">
        <w:rPr>
          <w:rFonts w:ascii="Times New Roman" w:eastAsia="Calibri" w:hAnsi="Times New Roman" w:cs="Times New Roman"/>
          <w:color w:val="000000" w:themeColor="text1"/>
          <w:sz w:val="24"/>
          <w:szCs w:val="24"/>
        </w:rPr>
        <w:t xml:space="preserve"> - развитие познавательной активности детей;</w:t>
      </w:r>
    </w:p>
    <w:p w:rsidR="00AC0209" w:rsidRPr="00AC0209" w:rsidRDefault="00AC0209" w:rsidP="00AC0209">
      <w:pPr>
        <w:pStyle w:val="a3"/>
        <w:jc w:val="both"/>
        <w:rPr>
          <w:rFonts w:ascii="Times New Roman" w:eastAsia="Calibri" w:hAnsi="Times New Roman" w:cs="Times New Roman"/>
          <w:color w:val="000000" w:themeColor="text1"/>
          <w:sz w:val="24"/>
          <w:szCs w:val="24"/>
        </w:rPr>
      </w:pPr>
      <w:r w:rsidRPr="00AC0209">
        <w:rPr>
          <w:rFonts w:ascii="Times New Roman" w:eastAsia="Calibri" w:hAnsi="Times New Roman" w:cs="Times New Roman"/>
          <w:color w:val="000000" w:themeColor="text1"/>
          <w:sz w:val="24"/>
          <w:szCs w:val="24"/>
        </w:rPr>
        <w:t xml:space="preserve"> - развитие детской самостоятельности;</w:t>
      </w:r>
    </w:p>
    <w:p w:rsidR="00AC0209" w:rsidRPr="00AC0209" w:rsidRDefault="00AC0209" w:rsidP="00AC0209">
      <w:pPr>
        <w:pStyle w:val="a3"/>
        <w:jc w:val="both"/>
        <w:rPr>
          <w:rFonts w:ascii="Times New Roman" w:eastAsia="Calibri" w:hAnsi="Times New Roman" w:cs="Times New Roman"/>
          <w:color w:val="000000" w:themeColor="text1"/>
          <w:sz w:val="24"/>
          <w:szCs w:val="24"/>
        </w:rPr>
      </w:pPr>
      <w:r w:rsidRPr="00AC0209">
        <w:rPr>
          <w:rFonts w:ascii="Times New Roman" w:eastAsia="Calibri" w:hAnsi="Times New Roman" w:cs="Times New Roman"/>
          <w:color w:val="000000" w:themeColor="text1"/>
          <w:sz w:val="24"/>
          <w:szCs w:val="24"/>
        </w:rPr>
        <w:t xml:space="preserve"> - развитие культуры детей;</w:t>
      </w:r>
    </w:p>
    <w:p w:rsidR="00AC0209" w:rsidRPr="00AC0209" w:rsidRDefault="00AC0209" w:rsidP="00AC0209">
      <w:pPr>
        <w:pStyle w:val="a3"/>
        <w:jc w:val="both"/>
        <w:rPr>
          <w:rFonts w:ascii="Times New Roman" w:eastAsia="Calibri" w:hAnsi="Times New Roman" w:cs="Times New Roman"/>
          <w:color w:val="000000" w:themeColor="text1"/>
          <w:sz w:val="24"/>
          <w:szCs w:val="24"/>
        </w:rPr>
      </w:pPr>
      <w:r w:rsidRPr="00AC0209">
        <w:rPr>
          <w:rFonts w:ascii="Times New Roman" w:eastAsia="Calibri" w:hAnsi="Times New Roman" w:cs="Times New Roman"/>
          <w:color w:val="000000" w:themeColor="text1"/>
          <w:sz w:val="24"/>
          <w:szCs w:val="24"/>
        </w:rPr>
        <w:t xml:space="preserve"> - развитие эстетических чувств;</w:t>
      </w:r>
    </w:p>
    <w:p w:rsidR="00AC0209" w:rsidRPr="00AC0209" w:rsidRDefault="00AC0209" w:rsidP="00AC0209">
      <w:pPr>
        <w:pStyle w:val="a3"/>
        <w:jc w:val="both"/>
        <w:rPr>
          <w:rFonts w:ascii="Times New Roman" w:eastAsia="Calibri" w:hAnsi="Times New Roman" w:cs="Times New Roman"/>
          <w:color w:val="000000" w:themeColor="text1"/>
          <w:sz w:val="24"/>
          <w:szCs w:val="24"/>
        </w:rPr>
      </w:pPr>
      <w:r w:rsidRPr="00AC0209">
        <w:rPr>
          <w:rFonts w:ascii="Times New Roman" w:eastAsia="Calibri" w:hAnsi="Times New Roman" w:cs="Times New Roman"/>
          <w:color w:val="000000" w:themeColor="text1"/>
          <w:sz w:val="24"/>
          <w:szCs w:val="24"/>
        </w:rPr>
        <w:t xml:space="preserve"> - развитие интереса к школьному обучению.</w:t>
      </w:r>
    </w:p>
    <w:p w:rsidR="00AC0209" w:rsidRPr="00AC0209" w:rsidRDefault="00AC0209" w:rsidP="00AC0209">
      <w:pPr>
        <w:pStyle w:val="a3"/>
        <w:jc w:val="both"/>
        <w:rPr>
          <w:rFonts w:ascii="Times New Roman" w:eastAsia="Calibri" w:hAnsi="Times New Roman" w:cs="Times New Roman"/>
          <w:color w:val="000000" w:themeColor="text1"/>
          <w:sz w:val="24"/>
          <w:szCs w:val="24"/>
        </w:rPr>
      </w:pPr>
      <w:r w:rsidRPr="00AC0209">
        <w:rPr>
          <w:rFonts w:ascii="Times New Roman" w:eastAsia="Calibri" w:hAnsi="Times New Roman" w:cs="Times New Roman"/>
          <w:color w:val="000000" w:themeColor="text1"/>
          <w:sz w:val="24"/>
          <w:szCs w:val="24"/>
        </w:rPr>
        <w:t>Проведенные воспитателями и педагогами-специалистами  в конце учебного года исследования говорят об успешном решении данных задач: снизилась детская заболеваемость, диагностика образовательной сферы выявила высокие баллы по всем учебным предметам, дети развиты, хорошо воспитаны, хотят учиться в школе.</w:t>
      </w:r>
    </w:p>
    <w:p w:rsidR="00AC0209" w:rsidRPr="00AC0209" w:rsidRDefault="00AC0209" w:rsidP="00AC0209">
      <w:pPr>
        <w:pStyle w:val="a3"/>
        <w:jc w:val="both"/>
        <w:rPr>
          <w:rFonts w:ascii="Times New Roman" w:eastAsia="Calibri" w:hAnsi="Times New Roman" w:cs="Times New Roman"/>
          <w:color w:val="000000" w:themeColor="text1"/>
          <w:sz w:val="24"/>
          <w:szCs w:val="24"/>
        </w:rPr>
      </w:pPr>
      <w:r w:rsidRPr="00AC0209">
        <w:rPr>
          <w:rFonts w:ascii="Times New Roman" w:eastAsia="Calibri" w:hAnsi="Times New Roman" w:cs="Times New Roman"/>
          <w:color w:val="000000" w:themeColor="text1"/>
          <w:sz w:val="24"/>
          <w:szCs w:val="24"/>
        </w:rPr>
        <w:t xml:space="preserve">    Для занятий по развитию речи использовалось пособие для дошкольников Р. Н. </w:t>
      </w:r>
      <w:proofErr w:type="spellStart"/>
      <w:r w:rsidRPr="00AC0209">
        <w:rPr>
          <w:rFonts w:ascii="Times New Roman" w:eastAsia="Calibri" w:hAnsi="Times New Roman" w:cs="Times New Roman"/>
          <w:color w:val="000000" w:themeColor="text1"/>
          <w:sz w:val="24"/>
          <w:szCs w:val="24"/>
        </w:rPr>
        <w:t>Бунеева</w:t>
      </w:r>
      <w:proofErr w:type="spellEnd"/>
      <w:r w:rsidRPr="00AC0209">
        <w:rPr>
          <w:rFonts w:ascii="Times New Roman" w:eastAsia="Calibri" w:hAnsi="Times New Roman" w:cs="Times New Roman"/>
          <w:color w:val="000000" w:themeColor="text1"/>
          <w:sz w:val="24"/>
          <w:szCs w:val="24"/>
        </w:rPr>
        <w:t xml:space="preserve"> «По дороге к азбуке» (3-4 части). Главная цель этих занятий – развитие </w:t>
      </w:r>
      <w:r w:rsidRPr="00AC0209">
        <w:rPr>
          <w:rFonts w:ascii="Times New Roman" w:eastAsia="Calibri" w:hAnsi="Times New Roman" w:cs="Times New Roman"/>
          <w:color w:val="000000" w:themeColor="text1"/>
          <w:sz w:val="24"/>
          <w:szCs w:val="24"/>
        </w:rPr>
        <w:lastRenderedPageBreak/>
        <w:t>умения говорить и слушать, обогащение активного и пассивного словаря ребенка, развитие грамматического строя его речи, обучение связной речи с опорой на речевой опыт дошкольника.</w:t>
      </w:r>
    </w:p>
    <w:p w:rsidR="00AC0209" w:rsidRPr="00AC0209" w:rsidRDefault="00AC0209" w:rsidP="00AC0209">
      <w:pPr>
        <w:pStyle w:val="a3"/>
        <w:jc w:val="both"/>
        <w:rPr>
          <w:rFonts w:ascii="Times New Roman" w:eastAsia="Calibri" w:hAnsi="Times New Roman" w:cs="Times New Roman"/>
          <w:color w:val="000000" w:themeColor="text1"/>
          <w:sz w:val="24"/>
          <w:szCs w:val="24"/>
        </w:rPr>
      </w:pPr>
      <w:r w:rsidRPr="00AC0209">
        <w:rPr>
          <w:rFonts w:ascii="Times New Roman" w:eastAsia="Calibri" w:hAnsi="Times New Roman" w:cs="Times New Roman"/>
          <w:color w:val="000000" w:themeColor="text1"/>
          <w:sz w:val="24"/>
          <w:szCs w:val="24"/>
        </w:rPr>
        <w:t xml:space="preserve">    На занятиях математики использовалось пособие Л. Г. </w:t>
      </w:r>
      <w:proofErr w:type="spellStart"/>
      <w:r w:rsidRPr="00AC0209">
        <w:rPr>
          <w:rFonts w:ascii="Times New Roman" w:eastAsia="Calibri" w:hAnsi="Times New Roman" w:cs="Times New Roman"/>
          <w:color w:val="000000" w:themeColor="text1"/>
          <w:sz w:val="24"/>
          <w:szCs w:val="24"/>
        </w:rPr>
        <w:t>Петерсона</w:t>
      </w:r>
      <w:proofErr w:type="spellEnd"/>
      <w:r w:rsidRPr="00AC0209">
        <w:rPr>
          <w:rFonts w:ascii="Times New Roman" w:eastAsia="Calibri" w:hAnsi="Times New Roman" w:cs="Times New Roman"/>
          <w:color w:val="000000" w:themeColor="text1"/>
          <w:sz w:val="24"/>
          <w:szCs w:val="24"/>
        </w:rPr>
        <w:t xml:space="preserve"> «Раз – ступенька, два – ступенька». С целью развития математических представлений изучались свойства предметов, давалось представление о величинах, дети знакомились с числовым отрезком, с геометрическими фигурами.</w:t>
      </w:r>
    </w:p>
    <w:p w:rsidR="00AC0209" w:rsidRPr="00AC0209" w:rsidRDefault="00AC0209" w:rsidP="00AC0209">
      <w:pPr>
        <w:pStyle w:val="a3"/>
        <w:jc w:val="both"/>
        <w:rPr>
          <w:rFonts w:ascii="Times New Roman" w:eastAsia="Calibri" w:hAnsi="Times New Roman" w:cs="Times New Roman"/>
          <w:color w:val="000000" w:themeColor="text1"/>
          <w:sz w:val="24"/>
          <w:szCs w:val="24"/>
        </w:rPr>
      </w:pPr>
      <w:r w:rsidRPr="00AC0209">
        <w:rPr>
          <w:rFonts w:ascii="Times New Roman" w:eastAsia="Calibri" w:hAnsi="Times New Roman" w:cs="Times New Roman"/>
          <w:color w:val="000000" w:themeColor="text1"/>
          <w:sz w:val="24"/>
          <w:szCs w:val="24"/>
        </w:rPr>
        <w:t xml:space="preserve">    Знания по информатике ориентировали детей на развитие умения рассуждать строго и логически и одновременно на развитие фантазии и творческого воображения.</w:t>
      </w:r>
    </w:p>
    <w:p w:rsidR="00AC0209" w:rsidRPr="00AC0209" w:rsidRDefault="00AC0209" w:rsidP="00AC0209">
      <w:pPr>
        <w:pStyle w:val="a3"/>
        <w:jc w:val="both"/>
        <w:rPr>
          <w:rFonts w:ascii="Times New Roman" w:eastAsia="Calibri" w:hAnsi="Times New Roman" w:cs="Times New Roman"/>
          <w:color w:val="000000" w:themeColor="text1"/>
          <w:sz w:val="24"/>
          <w:szCs w:val="24"/>
        </w:rPr>
      </w:pPr>
      <w:r w:rsidRPr="00AC0209">
        <w:rPr>
          <w:rFonts w:ascii="Times New Roman" w:eastAsia="Calibri" w:hAnsi="Times New Roman" w:cs="Times New Roman"/>
          <w:color w:val="000000" w:themeColor="text1"/>
          <w:sz w:val="24"/>
          <w:szCs w:val="24"/>
        </w:rPr>
        <w:t xml:space="preserve">     </w:t>
      </w:r>
      <w:r w:rsidRPr="00AC0209">
        <w:rPr>
          <w:rFonts w:ascii="Times New Roman" w:eastAsia="Calibri" w:hAnsi="Times New Roman" w:cs="Times New Roman"/>
          <w:color w:val="000000" w:themeColor="text1"/>
          <w:sz w:val="24"/>
          <w:szCs w:val="24"/>
        </w:rPr>
        <w:tab/>
        <w:t>С целью выявить объективную картину знаний, умений и навыков было проверено усвоение программного материала воспитанниками по речевому развитию, по развитию элементарных математических представлений и по разделу «Окружающий мир» в начале учебного года и в конце. Результаты получились следующие:</w:t>
      </w:r>
    </w:p>
    <w:p w:rsidR="00AC0209" w:rsidRPr="00AC0209" w:rsidRDefault="00AC0209" w:rsidP="00AC0209">
      <w:pPr>
        <w:pStyle w:val="a3"/>
        <w:jc w:val="both"/>
        <w:rPr>
          <w:rFonts w:ascii="Times New Roman" w:eastAsia="Calibri" w:hAnsi="Times New Roman" w:cs="Times New Roman"/>
          <w:color w:val="000000" w:themeColor="text1"/>
          <w:sz w:val="24"/>
          <w:szCs w:val="24"/>
        </w:rPr>
      </w:pPr>
      <w:r w:rsidRPr="00AC0209">
        <w:rPr>
          <w:rFonts w:ascii="Times New Roman" w:eastAsia="Calibri" w:hAnsi="Times New Roman" w:cs="Times New Roman"/>
          <w:color w:val="000000" w:themeColor="text1"/>
          <w:sz w:val="24"/>
          <w:szCs w:val="24"/>
        </w:rPr>
        <w:t>№ группы</w:t>
      </w:r>
      <w:r w:rsidRPr="00AC0209">
        <w:rPr>
          <w:rFonts w:ascii="Times New Roman" w:eastAsia="Calibri" w:hAnsi="Times New Roman" w:cs="Times New Roman"/>
          <w:color w:val="000000" w:themeColor="text1"/>
          <w:sz w:val="24"/>
          <w:szCs w:val="24"/>
        </w:rPr>
        <w:tab/>
        <w:t>Речевое развитие</w:t>
      </w:r>
    </w:p>
    <w:p w:rsidR="00AC0209" w:rsidRPr="00AC0209" w:rsidRDefault="00AC0209" w:rsidP="00AC0209">
      <w:pPr>
        <w:pStyle w:val="a3"/>
        <w:jc w:val="both"/>
        <w:rPr>
          <w:rFonts w:ascii="Times New Roman" w:eastAsia="Calibri" w:hAnsi="Times New Roman" w:cs="Times New Roman"/>
          <w:color w:val="000000" w:themeColor="text1"/>
          <w:sz w:val="24"/>
          <w:szCs w:val="24"/>
        </w:rPr>
      </w:pPr>
    </w:p>
    <w:p w:rsidR="00AC0209" w:rsidRPr="00AC0209" w:rsidRDefault="00AC0209" w:rsidP="00AC0209">
      <w:pPr>
        <w:pStyle w:val="a3"/>
        <w:jc w:val="both"/>
        <w:rPr>
          <w:rFonts w:ascii="Times New Roman" w:eastAsia="Calibri" w:hAnsi="Times New Roman" w:cs="Times New Roman"/>
          <w:color w:val="000000" w:themeColor="text1"/>
          <w:sz w:val="24"/>
          <w:szCs w:val="24"/>
        </w:rPr>
      </w:pPr>
    </w:p>
    <w:p w:rsidR="00AC0209" w:rsidRPr="00AC0209" w:rsidRDefault="00AC0209" w:rsidP="00AC0209">
      <w:pPr>
        <w:pStyle w:val="a3"/>
        <w:jc w:val="both"/>
        <w:rPr>
          <w:rFonts w:ascii="Times New Roman" w:eastAsia="Calibri" w:hAnsi="Times New Roman" w:cs="Times New Roman"/>
          <w:color w:val="000000" w:themeColor="text1"/>
          <w:sz w:val="24"/>
          <w:szCs w:val="24"/>
        </w:rPr>
      </w:pPr>
      <w:proofErr w:type="spellStart"/>
      <w:r w:rsidRPr="00AC0209">
        <w:rPr>
          <w:rFonts w:ascii="Times New Roman" w:eastAsia="Calibri" w:hAnsi="Times New Roman" w:cs="Times New Roman"/>
          <w:color w:val="000000" w:themeColor="text1"/>
          <w:sz w:val="24"/>
          <w:szCs w:val="24"/>
        </w:rPr>
        <w:t>Нач.г</w:t>
      </w:r>
      <w:proofErr w:type="spellEnd"/>
      <w:r w:rsidRPr="00AC0209">
        <w:rPr>
          <w:rFonts w:ascii="Times New Roman" w:eastAsia="Calibri" w:hAnsi="Times New Roman" w:cs="Times New Roman"/>
          <w:color w:val="000000" w:themeColor="text1"/>
          <w:sz w:val="24"/>
          <w:szCs w:val="24"/>
        </w:rPr>
        <w:t xml:space="preserve">. </w:t>
      </w:r>
      <w:proofErr w:type="spellStart"/>
      <w:r w:rsidRPr="00AC0209">
        <w:rPr>
          <w:rFonts w:ascii="Times New Roman" w:eastAsia="Calibri" w:hAnsi="Times New Roman" w:cs="Times New Roman"/>
          <w:color w:val="000000" w:themeColor="text1"/>
          <w:sz w:val="24"/>
          <w:szCs w:val="24"/>
        </w:rPr>
        <w:t>Кон</w:t>
      </w:r>
      <w:proofErr w:type="gramStart"/>
      <w:r w:rsidRPr="00AC0209">
        <w:rPr>
          <w:rFonts w:ascii="Times New Roman" w:eastAsia="Calibri" w:hAnsi="Times New Roman" w:cs="Times New Roman"/>
          <w:color w:val="000000" w:themeColor="text1"/>
          <w:sz w:val="24"/>
          <w:szCs w:val="24"/>
        </w:rPr>
        <w:t>.г</w:t>
      </w:r>
      <w:proofErr w:type="gramEnd"/>
      <w:r w:rsidRPr="00AC0209">
        <w:rPr>
          <w:rFonts w:ascii="Times New Roman" w:eastAsia="Calibri" w:hAnsi="Times New Roman" w:cs="Times New Roman"/>
          <w:color w:val="000000" w:themeColor="text1"/>
          <w:sz w:val="24"/>
          <w:szCs w:val="24"/>
        </w:rPr>
        <w:t>ода</w:t>
      </w:r>
      <w:proofErr w:type="spellEnd"/>
    </w:p>
    <w:p w:rsidR="00AC0209" w:rsidRPr="00AC0209" w:rsidRDefault="00AC0209" w:rsidP="00AC0209">
      <w:pPr>
        <w:pStyle w:val="a3"/>
        <w:jc w:val="both"/>
        <w:rPr>
          <w:rFonts w:ascii="Times New Roman" w:eastAsia="Calibri" w:hAnsi="Times New Roman" w:cs="Times New Roman"/>
          <w:color w:val="000000" w:themeColor="text1"/>
          <w:sz w:val="24"/>
          <w:szCs w:val="24"/>
        </w:rPr>
      </w:pPr>
      <w:r w:rsidRPr="00AC0209">
        <w:rPr>
          <w:rFonts w:ascii="Times New Roman" w:eastAsia="Calibri" w:hAnsi="Times New Roman" w:cs="Times New Roman"/>
          <w:color w:val="000000" w:themeColor="text1"/>
          <w:sz w:val="24"/>
          <w:szCs w:val="24"/>
        </w:rPr>
        <w:tab/>
        <w:t>Развитие элементарных математических представлений</w:t>
      </w:r>
    </w:p>
    <w:p w:rsidR="00AC0209" w:rsidRPr="00AC0209" w:rsidRDefault="00AC0209" w:rsidP="00AC0209">
      <w:pPr>
        <w:pStyle w:val="a3"/>
        <w:jc w:val="both"/>
        <w:rPr>
          <w:rFonts w:ascii="Times New Roman" w:eastAsia="Calibri" w:hAnsi="Times New Roman" w:cs="Times New Roman"/>
          <w:color w:val="000000" w:themeColor="text1"/>
          <w:sz w:val="24"/>
          <w:szCs w:val="24"/>
        </w:rPr>
      </w:pPr>
      <w:proofErr w:type="spellStart"/>
      <w:r w:rsidRPr="00AC0209">
        <w:rPr>
          <w:rFonts w:ascii="Times New Roman" w:eastAsia="Calibri" w:hAnsi="Times New Roman" w:cs="Times New Roman"/>
          <w:color w:val="000000" w:themeColor="text1"/>
          <w:sz w:val="24"/>
          <w:szCs w:val="24"/>
        </w:rPr>
        <w:t>Нач.г</w:t>
      </w:r>
      <w:proofErr w:type="spellEnd"/>
      <w:r w:rsidRPr="00AC0209">
        <w:rPr>
          <w:rFonts w:ascii="Times New Roman" w:eastAsia="Calibri" w:hAnsi="Times New Roman" w:cs="Times New Roman"/>
          <w:color w:val="000000" w:themeColor="text1"/>
          <w:sz w:val="24"/>
          <w:szCs w:val="24"/>
        </w:rPr>
        <w:t xml:space="preserve">. </w:t>
      </w:r>
      <w:proofErr w:type="spellStart"/>
      <w:r w:rsidRPr="00AC0209">
        <w:rPr>
          <w:rFonts w:ascii="Times New Roman" w:eastAsia="Calibri" w:hAnsi="Times New Roman" w:cs="Times New Roman"/>
          <w:color w:val="000000" w:themeColor="text1"/>
          <w:sz w:val="24"/>
          <w:szCs w:val="24"/>
        </w:rPr>
        <w:t>Кон</w:t>
      </w:r>
      <w:proofErr w:type="gramStart"/>
      <w:r w:rsidRPr="00AC0209">
        <w:rPr>
          <w:rFonts w:ascii="Times New Roman" w:eastAsia="Calibri" w:hAnsi="Times New Roman" w:cs="Times New Roman"/>
          <w:color w:val="000000" w:themeColor="text1"/>
          <w:sz w:val="24"/>
          <w:szCs w:val="24"/>
        </w:rPr>
        <w:t>.г</w:t>
      </w:r>
      <w:proofErr w:type="gramEnd"/>
      <w:r w:rsidRPr="00AC0209">
        <w:rPr>
          <w:rFonts w:ascii="Times New Roman" w:eastAsia="Calibri" w:hAnsi="Times New Roman" w:cs="Times New Roman"/>
          <w:color w:val="000000" w:themeColor="text1"/>
          <w:sz w:val="24"/>
          <w:szCs w:val="24"/>
        </w:rPr>
        <w:t>ода</w:t>
      </w:r>
      <w:proofErr w:type="spellEnd"/>
      <w:r w:rsidRPr="00AC0209">
        <w:rPr>
          <w:rFonts w:ascii="Times New Roman" w:eastAsia="Calibri" w:hAnsi="Times New Roman" w:cs="Times New Roman"/>
          <w:color w:val="000000" w:themeColor="text1"/>
          <w:sz w:val="24"/>
          <w:szCs w:val="24"/>
        </w:rPr>
        <w:tab/>
        <w:t>Развитие по разделу «Окружающий мир»</w:t>
      </w:r>
    </w:p>
    <w:p w:rsidR="00AC0209" w:rsidRPr="00AC0209" w:rsidRDefault="00AC0209" w:rsidP="00AC0209">
      <w:pPr>
        <w:pStyle w:val="a3"/>
        <w:jc w:val="both"/>
        <w:rPr>
          <w:rFonts w:ascii="Times New Roman" w:eastAsia="Calibri" w:hAnsi="Times New Roman" w:cs="Times New Roman"/>
          <w:color w:val="000000" w:themeColor="text1"/>
          <w:sz w:val="24"/>
          <w:szCs w:val="24"/>
        </w:rPr>
      </w:pPr>
      <w:proofErr w:type="spellStart"/>
      <w:r w:rsidRPr="00AC0209">
        <w:rPr>
          <w:rFonts w:ascii="Times New Roman" w:eastAsia="Calibri" w:hAnsi="Times New Roman" w:cs="Times New Roman"/>
          <w:color w:val="000000" w:themeColor="text1"/>
          <w:sz w:val="24"/>
          <w:szCs w:val="24"/>
        </w:rPr>
        <w:t>Нач.г</w:t>
      </w:r>
      <w:proofErr w:type="spellEnd"/>
      <w:r w:rsidRPr="00AC0209">
        <w:rPr>
          <w:rFonts w:ascii="Times New Roman" w:eastAsia="Calibri" w:hAnsi="Times New Roman" w:cs="Times New Roman"/>
          <w:color w:val="000000" w:themeColor="text1"/>
          <w:sz w:val="24"/>
          <w:szCs w:val="24"/>
        </w:rPr>
        <w:t xml:space="preserve">. </w:t>
      </w:r>
      <w:proofErr w:type="spellStart"/>
      <w:r w:rsidRPr="00AC0209">
        <w:rPr>
          <w:rFonts w:ascii="Times New Roman" w:eastAsia="Calibri" w:hAnsi="Times New Roman" w:cs="Times New Roman"/>
          <w:color w:val="000000" w:themeColor="text1"/>
          <w:sz w:val="24"/>
          <w:szCs w:val="24"/>
        </w:rPr>
        <w:t>Кон</w:t>
      </w:r>
      <w:proofErr w:type="gramStart"/>
      <w:r w:rsidRPr="00AC0209">
        <w:rPr>
          <w:rFonts w:ascii="Times New Roman" w:eastAsia="Calibri" w:hAnsi="Times New Roman" w:cs="Times New Roman"/>
          <w:color w:val="000000" w:themeColor="text1"/>
          <w:sz w:val="24"/>
          <w:szCs w:val="24"/>
        </w:rPr>
        <w:t>.г</w:t>
      </w:r>
      <w:proofErr w:type="gramEnd"/>
      <w:r w:rsidRPr="00AC0209">
        <w:rPr>
          <w:rFonts w:ascii="Times New Roman" w:eastAsia="Calibri" w:hAnsi="Times New Roman" w:cs="Times New Roman"/>
          <w:color w:val="000000" w:themeColor="text1"/>
          <w:sz w:val="24"/>
          <w:szCs w:val="24"/>
        </w:rPr>
        <w:t>ода</w:t>
      </w:r>
      <w:proofErr w:type="spellEnd"/>
      <w:r w:rsidRPr="00AC0209">
        <w:rPr>
          <w:rFonts w:ascii="Times New Roman" w:eastAsia="Calibri" w:hAnsi="Times New Roman" w:cs="Times New Roman"/>
          <w:color w:val="000000" w:themeColor="text1"/>
          <w:sz w:val="24"/>
          <w:szCs w:val="24"/>
        </w:rPr>
        <w:tab/>
        <w:t>Средний балл выполнения ЗУН</w:t>
      </w:r>
    </w:p>
    <w:p w:rsidR="00AC0209" w:rsidRPr="00AC0209" w:rsidRDefault="00AC0209" w:rsidP="00AC0209">
      <w:pPr>
        <w:pStyle w:val="a3"/>
        <w:jc w:val="both"/>
        <w:rPr>
          <w:rFonts w:ascii="Times New Roman" w:eastAsia="Calibri" w:hAnsi="Times New Roman" w:cs="Times New Roman"/>
          <w:color w:val="000000" w:themeColor="text1"/>
          <w:sz w:val="24"/>
          <w:szCs w:val="24"/>
        </w:rPr>
      </w:pPr>
    </w:p>
    <w:p w:rsidR="00AC0209" w:rsidRPr="00AC0209" w:rsidRDefault="00AC0209" w:rsidP="00AC0209">
      <w:pPr>
        <w:pStyle w:val="a3"/>
        <w:jc w:val="both"/>
        <w:rPr>
          <w:rFonts w:ascii="Times New Roman" w:eastAsia="Calibri" w:hAnsi="Times New Roman" w:cs="Times New Roman"/>
          <w:color w:val="000000" w:themeColor="text1"/>
          <w:sz w:val="24"/>
          <w:szCs w:val="24"/>
        </w:rPr>
      </w:pPr>
      <w:proofErr w:type="spellStart"/>
      <w:r w:rsidRPr="00AC0209">
        <w:rPr>
          <w:rFonts w:ascii="Times New Roman" w:eastAsia="Calibri" w:hAnsi="Times New Roman" w:cs="Times New Roman"/>
          <w:color w:val="000000" w:themeColor="text1"/>
          <w:sz w:val="24"/>
          <w:szCs w:val="24"/>
        </w:rPr>
        <w:t>Нач.г</w:t>
      </w:r>
      <w:proofErr w:type="spellEnd"/>
      <w:r w:rsidRPr="00AC0209">
        <w:rPr>
          <w:rFonts w:ascii="Times New Roman" w:eastAsia="Calibri" w:hAnsi="Times New Roman" w:cs="Times New Roman"/>
          <w:color w:val="000000" w:themeColor="text1"/>
          <w:sz w:val="24"/>
          <w:szCs w:val="24"/>
        </w:rPr>
        <w:t xml:space="preserve">. </w:t>
      </w:r>
      <w:proofErr w:type="spellStart"/>
      <w:r w:rsidRPr="00AC0209">
        <w:rPr>
          <w:rFonts w:ascii="Times New Roman" w:eastAsia="Calibri" w:hAnsi="Times New Roman" w:cs="Times New Roman"/>
          <w:color w:val="000000" w:themeColor="text1"/>
          <w:sz w:val="24"/>
          <w:szCs w:val="24"/>
        </w:rPr>
        <w:t>Кон</w:t>
      </w:r>
      <w:proofErr w:type="gramStart"/>
      <w:r w:rsidRPr="00AC0209">
        <w:rPr>
          <w:rFonts w:ascii="Times New Roman" w:eastAsia="Calibri" w:hAnsi="Times New Roman" w:cs="Times New Roman"/>
          <w:color w:val="000000" w:themeColor="text1"/>
          <w:sz w:val="24"/>
          <w:szCs w:val="24"/>
        </w:rPr>
        <w:t>.г</w:t>
      </w:r>
      <w:proofErr w:type="gramEnd"/>
      <w:r w:rsidRPr="00AC0209">
        <w:rPr>
          <w:rFonts w:ascii="Times New Roman" w:eastAsia="Calibri" w:hAnsi="Times New Roman" w:cs="Times New Roman"/>
          <w:color w:val="000000" w:themeColor="text1"/>
          <w:sz w:val="24"/>
          <w:szCs w:val="24"/>
        </w:rPr>
        <w:t>ода</w:t>
      </w:r>
      <w:proofErr w:type="spellEnd"/>
    </w:p>
    <w:p w:rsidR="00AC0209" w:rsidRPr="00AC0209" w:rsidRDefault="00AC0209" w:rsidP="00AC0209">
      <w:pPr>
        <w:pStyle w:val="a3"/>
        <w:jc w:val="both"/>
        <w:rPr>
          <w:rFonts w:ascii="Times New Roman" w:eastAsia="Calibri" w:hAnsi="Times New Roman" w:cs="Times New Roman"/>
          <w:color w:val="000000" w:themeColor="text1"/>
          <w:sz w:val="24"/>
          <w:szCs w:val="24"/>
        </w:rPr>
      </w:pPr>
      <w:r w:rsidRPr="00AC0209">
        <w:rPr>
          <w:rFonts w:ascii="Times New Roman" w:eastAsia="Calibri" w:hAnsi="Times New Roman" w:cs="Times New Roman"/>
          <w:color w:val="000000" w:themeColor="text1"/>
          <w:sz w:val="24"/>
          <w:szCs w:val="24"/>
        </w:rPr>
        <w:t>№1</w:t>
      </w:r>
      <w:r w:rsidRPr="00AC0209">
        <w:rPr>
          <w:rFonts w:ascii="Times New Roman" w:eastAsia="Calibri" w:hAnsi="Times New Roman" w:cs="Times New Roman"/>
          <w:color w:val="000000" w:themeColor="text1"/>
          <w:sz w:val="24"/>
          <w:szCs w:val="24"/>
        </w:rPr>
        <w:tab/>
        <w:t>8,9          10,9</w:t>
      </w:r>
      <w:r w:rsidRPr="00AC0209">
        <w:rPr>
          <w:rFonts w:ascii="Times New Roman" w:eastAsia="Calibri" w:hAnsi="Times New Roman" w:cs="Times New Roman"/>
          <w:color w:val="000000" w:themeColor="text1"/>
          <w:sz w:val="24"/>
          <w:szCs w:val="24"/>
        </w:rPr>
        <w:tab/>
        <w:t>8,8         10,4</w:t>
      </w:r>
      <w:r w:rsidRPr="00AC0209">
        <w:rPr>
          <w:rFonts w:ascii="Times New Roman" w:eastAsia="Calibri" w:hAnsi="Times New Roman" w:cs="Times New Roman"/>
          <w:color w:val="000000" w:themeColor="text1"/>
          <w:sz w:val="24"/>
          <w:szCs w:val="24"/>
        </w:rPr>
        <w:tab/>
        <w:t>11,2           12,9</w:t>
      </w:r>
      <w:r w:rsidRPr="00AC0209">
        <w:rPr>
          <w:rFonts w:ascii="Times New Roman" w:eastAsia="Calibri" w:hAnsi="Times New Roman" w:cs="Times New Roman"/>
          <w:color w:val="000000" w:themeColor="text1"/>
          <w:sz w:val="24"/>
          <w:szCs w:val="24"/>
        </w:rPr>
        <w:tab/>
        <w:t>9,6            11,4</w:t>
      </w:r>
    </w:p>
    <w:p w:rsidR="00AC0209" w:rsidRPr="00AC0209" w:rsidRDefault="00AC0209" w:rsidP="00AC0209">
      <w:pPr>
        <w:pStyle w:val="a3"/>
        <w:jc w:val="both"/>
        <w:rPr>
          <w:rFonts w:ascii="Times New Roman" w:eastAsia="Calibri" w:hAnsi="Times New Roman" w:cs="Times New Roman"/>
          <w:color w:val="000000" w:themeColor="text1"/>
          <w:sz w:val="24"/>
          <w:szCs w:val="24"/>
        </w:rPr>
      </w:pPr>
      <w:r w:rsidRPr="00AC0209">
        <w:rPr>
          <w:rFonts w:ascii="Times New Roman" w:eastAsia="Calibri" w:hAnsi="Times New Roman" w:cs="Times New Roman"/>
          <w:color w:val="000000" w:themeColor="text1"/>
          <w:sz w:val="24"/>
          <w:szCs w:val="24"/>
        </w:rPr>
        <w:t>№2</w:t>
      </w:r>
      <w:r w:rsidRPr="00AC0209">
        <w:rPr>
          <w:rFonts w:ascii="Times New Roman" w:eastAsia="Calibri" w:hAnsi="Times New Roman" w:cs="Times New Roman"/>
          <w:color w:val="000000" w:themeColor="text1"/>
          <w:sz w:val="24"/>
          <w:szCs w:val="24"/>
        </w:rPr>
        <w:tab/>
        <w:t>5              8</w:t>
      </w:r>
      <w:r w:rsidRPr="00AC0209">
        <w:rPr>
          <w:rFonts w:ascii="Times New Roman" w:eastAsia="Calibri" w:hAnsi="Times New Roman" w:cs="Times New Roman"/>
          <w:color w:val="000000" w:themeColor="text1"/>
          <w:sz w:val="24"/>
          <w:szCs w:val="24"/>
        </w:rPr>
        <w:tab/>
        <w:t>6             9</w:t>
      </w:r>
      <w:r w:rsidRPr="00AC0209">
        <w:rPr>
          <w:rFonts w:ascii="Times New Roman" w:eastAsia="Calibri" w:hAnsi="Times New Roman" w:cs="Times New Roman"/>
          <w:color w:val="000000" w:themeColor="text1"/>
          <w:sz w:val="24"/>
          <w:szCs w:val="24"/>
        </w:rPr>
        <w:tab/>
        <w:t>8                 11</w:t>
      </w:r>
      <w:r w:rsidRPr="00AC0209">
        <w:rPr>
          <w:rFonts w:ascii="Times New Roman" w:eastAsia="Calibri" w:hAnsi="Times New Roman" w:cs="Times New Roman"/>
          <w:color w:val="000000" w:themeColor="text1"/>
          <w:sz w:val="24"/>
          <w:szCs w:val="24"/>
        </w:rPr>
        <w:tab/>
        <w:t>6,2             9,3</w:t>
      </w:r>
    </w:p>
    <w:p w:rsidR="00AC0209" w:rsidRPr="00AC0209" w:rsidRDefault="00AC0209" w:rsidP="00AC0209">
      <w:pPr>
        <w:pStyle w:val="a3"/>
        <w:jc w:val="both"/>
        <w:rPr>
          <w:rFonts w:ascii="Times New Roman" w:eastAsia="Calibri" w:hAnsi="Times New Roman" w:cs="Times New Roman"/>
          <w:color w:val="000000" w:themeColor="text1"/>
          <w:sz w:val="24"/>
          <w:szCs w:val="24"/>
        </w:rPr>
      </w:pPr>
      <w:r w:rsidRPr="00AC0209">
        <w:rPr>
          <w:rFonts w:ascii="Times New Roman" w:eastAsia="Calibri" w:hAnsi="Times New Roman" w:cs="Times New Roman"/>
          <w:color w:val="000000" w:themeColor="text1"/>
          <w:sz w:val="24"/>
          <w:szCs w:val="24"/>
        </w:rPr>
        <w:t>№3</w:t>
      </w:r>
      <w:r w:rsidRPr="00AC0209">
        <w:rPr>
          <w:rFonts w:ascii="Times New Roman" w:eastAsia="Calibri" w:hAnsi="Times New Roman" w:cs="Times New Roman"/>
          <w:color w:val="000000" w:themeColor="text1"/>
          <w:sz w:val="24"/>
          <w:szCs w:val="24"/>
        </w:rPr>
        <w:tab/>
        <w:t>8              11</w:t>
      </w:r>
      <w:r w:rsidRPr="00AC0209">
        <w:rPr>
          <w:rFonts w:ascii="Times New Roman" w:eastAsia="Calibri" w:hAnsi="Times New Roman" w:cs="Times New Roman"/>
          <w:color w:val="000000" w:themeColor="text1"/>
          <w:sz w:val="24"/>
          <w:szCs w:val="24"/>
        </w:rPr>
        <w:tab/>
        <w:t>8             12</w:t>
      </w:r>
      <w:r w:rsidRPr="00AC0209">
        <w:rPr>
          <w:rFonts w:ascii="Times New Roman" w:eastAsia="Calibri" w:hAnsi="Times New Roman" w:cs="Times New Roman"/>
          <w:color w:val="000000" w:themeColor="text1"/>
          <w:sz w:val="24"/>
          <w:szCs w:val="24"/>
        </w:rPr>
        <w:tab/>
        <w:t>10               14</w:t>
      </w:r>
      <w:r w:rsidRPr="00AC0209">
        <w:rPr>
          <w:rFonts w:ascii="Times New Roman" w:eastAsia="Calibri" w:hAnsi="Times New Roman" w:cs="Times New Roman"/>
          <w:color w:val="000000" w:themeColor="text1"/>
          <w:sz w:val="24"/>
          <w:szCs w:val="24"/>
        </w:rPr>
        <w:tab/>
        <w:t>8,4             12,3</w:t>
      </w:r>
    </w:p>
    <w:p w:rsidR="00AC0209" w:rsidRPr="00AC0209" w:rsidRDefault="00AC0209" w:rsidP="00AC0209">
      <w:pPr>
        <w:pStyle w:val="a3"/>
        <w:jc w:val="both"/>
        <w:rPr>
          <w:rFonts w:ascii="Times New Roman" w:eastAsia="Calibri" w:hAnsi="Times New Roman" w:cs="Times New Roman"/>
          <w:color w:val="000000" w:themeColor="text1"/>
          <w:sz w:val="24"/>
          <w:szCs w:val="24"/>
        </w:rPr>
      </w:pPr>
      <w:r w:rsidRPr="00AC0209">
        <w:rPr>
          <w:rFonts w:ascii="Times New Roman" w:eastAsia="Calibri" w:hAnsi="Times New Roman" w:cs="Times New Roman"/>
          <w:color w:val="000000" w:themeColor="text1"/>
          <w:sz w:val="24"/>
          <w:szCs w:val="24"/>
        </w:rPr>
        <w:t>№4</w:t>
      </w:r>
      <w:r w:rsidRPr="00AC0209">
        <w:rPr>
          <w:rFonts w:ascii="Times New Roman" w:eastAsia="Calibri" w:hAnsi="Times New Roman" w:cs="Times New Roman"/>
          <w:color w:val="000000" w:themeColor="text1"/>
          <w:sz w:val="24"/>
          <w:szCs w:val="24"/>
        </w:rPr>
        <w:tab/>
        <w:t>2,5           6,7</w:t>
      </w:r>
      <w:r w:rsidRPr="00AC0209">
        <w:rPr>
          <w:rFonts w:ascii="Times New Roman" w:eastAsia="Calibri" w:hAnsi="Times New Roman" w:cs="Times New Roman"/>
          <w:color w:val="000000" w:themeColor="text1"/>
          <w:sz w:val="24"/>
          <w:szCs w:val="24"/>
        </w:rPr>
        <w:tab/>
        <w:t>1,3           5,2</w:t>
      </w:r>
      <w:r w:rsidRPr="00AC0209">
        <w:rPr>
          <w:rFonts w:ascii="Times New Roman" w:eastAsia="Calibri" w:hAnsi="Times New Roman" w:cs="Times New Roman"/>
          <w:color w:val="000000" w:themeColor="text1"/>
          <w:sz w:val="24"/>
          <w:szCs w:val="24"/>
        </w:rPr>
        <w:tab/>
        <w:t>3                  9</w:t>
      </w:r>
      <w:r w:rsidRPr="00AC0209">
        <w:rPr>
          <w:rFonts w:ascii="Times New Roman" w:eastAsia="Calibri" w:hAnsi="Times New Roman" w:cs="Times New Roman"/>
          <w:color w:val="000000" w:themeColor="text1"/>
          <w:sz w:val="24"/>
          <w:szCs w:val="24"/>
        </w:rPr>
        <w:tab/>
        <w:t>2,3              6,96</w:t>
      </w:r>
    </w:p>
    <w:p w:rsidR="00AC0209" w:rsidRPr="00AC0209" w:rsidRDefault="00AC0209" w:rsidP="00AC0209">
      <w:pPr>
        <w:pStyle w:val="a3"/>
        <w:jc w:val="both"/>
        <w:rPr>
          <w:rFonts w:ascii="Times New Roman" w:eastAsia="Calibri" w:hAnsi="Times New Roman" w:cs="Times New Roman"/>
          <w:color w:val="000000" w:themeColor="text1"/>
          <w:sz w:val="24"/>
          <w:szCs w:val="24"/>
        </w:rPr>
      </w:pPr>
    </w:p>
    <w:p w:rsidR="00AC0209" w:rsidRPr="00AC0209" w:rsidRDefault="00AC0209" w:rsidP="00AC0209">
      <w:pPr>
        <w:pStyle w:val="a3"/>
        <w:jc w:val="both"/>
        <w:rPr>
          <w:rFonts w:ascii="Times New Roman" w:eastAsia="Calibri" w:hAnsi="Times New Roman" w:cs="Times New Roman"/>
          <w:color w:val="000000" w:themeColor="text1"/>
          <w:sz w:val="24"/>
          <w:szCs w:val="24"/>
        </w:rPr>
      </w:pPr>
      <w:r w:rsidRPr="00AC0209">
        <w:rPr>
          <w:rFonts w:ascii="Times New Roman" w:eastAsia="Calibri" w:hAnsi="Times New Roman" w:cs="Times New Roman"/>
          <w:color w:val="000000" w:themeColor="text1"/>
          <w:sz w:val="24"/>
          <w:szCs w:val="24"/>
        </w:rPr>
        <w:t>У детей всех групп отмечается высокий уровень по разделу «Окружающий мир». Во всех группах уровень знаний, умений и навыков повысился, так как воспитателями групп велась большая, кропотливая грамотная работа с детьми по всем направлениям образовательной деятельности.</w:t>
      </w:r>
    </w:p>
    <w:p w:rsidR="00AC0209" w:rsidRPr="00AC0209" w:rsidRDefault="00AC0209" w:rsidP="00AC0209">
      <w:pPr>
        <w:pStyle w:val="a3"/>
        <w:jc w:val="both"/>
        <w:rPr>
          <w:rFonts w:ascii="Times New Roman" w:eastAsia="Calibri" w:hAnsi="Times New Roman" w:cs="Times New Roman"/>
          <w:color w:val="000000" w:themeColor="text1"/>
          <w:sz w:val="24"/>
          <w:szCs w:val="24"/>
        </w:rPr>
      </w:pPr>
      <w:r w:rsidRPr="00AC0209">
        <w:rPr>
          <w:rFonts w:ascii="Times New Roman" w:eastAsia="Calibri" w:hAnsi="Times New Roman" w:cs="Times New Roman"/>
          <w:color w:val="000000" w:themeColor="text1"/>
          <w:sz w:val="24"/>
          <w:szCs w:val="24"/>
        </w:rPr>
        <w:t xml:space="preserve">     Для того</w:t>
      </w:r>
      <w:proofErr w:type="gramStart"/>
      <w:r w:rsidRPr="00AC0209">
        <w:rPr>
          <w:rFonts w:ascii="Times New Roman" w:eastAsia="Calibri" w:hAnsi="Times New Roman" w:cs="Times New Roman"/>
          <w:color w:val="000000" w:themeColor="text1"/>
          <w:sz w:val="24"/>
          <w:szCs w:val="24"/>
        </w:rPr>
        <w:t>,</w:t>
      </w:r>
      <w:proofErr w:type="gramEnd"/>
      <w:r w:rsidRPr="00AC0209">
        <w:rPr>
          <w:rFonts w:ascii="Times New Roman" w:eastAsia="Calibri" w:hAnsi="Times New Roman" w:cs="Times New Roman"/>
          <w:color w:val="000000" w:themeColor="text1"/>
          <w:sz w:val="24"/>
          <w:szCs w:val="24"/>
        </w:rPr>
        <w:t xml:space="preserve"> чтобы переключить внимание, не выходя из учебной ситуации, на занятиях проводились физкультминутки, пальчиковая гимнастика.</w:t>
      </w:r>
    </w:p>
    <w:p w:rsidR="00AC0209" w:rsidRPr="00AC0209" w:rsidRDefault="00AC0209" w:rsidP="00AC0209">
      <w:pPr>
        <w:pStyle w:val="a3"/>
        <w:jc w:val="both"/>
        <w:rPr>
          <w:rFonts w:ascii="Times New Roman" w:eastAsia="Calibri" w:hAnsi="Times New Roman" w:cs="Times New Roman"/>
          <w:color w:val="000000" w:themeColor="text1"/>
          <w:sz w:val="24"/>
          <w:szCs w:val="24"/>
        </w:rPr>
      </w:pPr>
      <w:r w:rsidRPr="00AC0209">
        <w:rPr>
          <w:rFonts w:ascii="Times New Roman" w:eastAsia="Calibri" w:hAnsi="Times New Roman" w:cs="Times New Roman"/>
          <w:color w:val="000000" w:themeColor="text1"/>
          <w:sz w:val="24"/>
          <w:szCs w:val="24"/>
        </w:rPr>
        <w:t xml:space="preserve">    Большое внимание уделялось развитию вариативного и образного мышления,  творческих способностей детей. Все занятия проводились  в занимательной игровой форме.</w:t>
      </w:r>
    </w:p>
    <w:p w:rsidR="00AC0209" w:rsidRPr="00AC0209" w:rsidRDefault="00AC0209" w:rsidP="00AC0209">
      <w:pPr>
        <w:pStyle w:val="a3"/>
        <w:jc w:val="both"/>
        <w:rPr>
          <w:rFonts w:ascii="Times New Roman" w:eastAsia="Calibri" w:hAnsi="Times New Roman" w:cs="Times New Roman"/>
          <w:color w:val="000000" w:themeColor="text1"/>
          <w:sz w:val="24"/>
          <w:szCs w:val="24"/>
        </w:rPr>
      </w:pPr>
      <w:r w:rsidRPr="00AC0209">
        <w:rPr>
          <w:rFonts w:ascii="Times New Roman" w:eastAsia="Calibri" w:hAnsi="Times New Roman" w:cs="Times New Roman"/>
          <w:color w:val="000000" w:themeColor="text1"/>
          <w:sz w:val="24"/>
          <w:szCs w:val="24"/>
        </w:rPr>
        <w:t xml:space="preserve">    С целью художественно-эстетического воспитания, гармоничного развития личности с  дошкольниками проводилась  большая работа: перед Новым годом «работала»  «Мастерская Деда Мороза», были проведены новогодний  утренник, «Праздник мам», «День матери», «Веселые старты» (</w:t>
      </w:r>
      <w:proofErr w:type="gramStart"/>
      <w:r w:rsidRPr="00AC0209">
        <w:rPr>
          <w:rFonts w:ascii="Times New Roman" w:eastAsia="Calibri" w:hAnsi="Times New Roman" w:cs="Times New Roman"/>
          <w:color w:val="000000" w:themeColor="text1"/>
          <w:sz w:val="24"/>
          <w:szCs w:val="24"/>
        </w:rPr>
        <w:t>к</w:t>
      </w:r>
      <w:proofErr w:type="gramEnd"/>
      <w:r w:rsidRPr="00AC0209">
        <w:rPr>
          <w:rFonts w:ascii="Times New Roman" w:eastAsia="Calibri" w:hAnsi="Times New Roman" w:cs="Times New Roman"/>
          <w:color w:val="000000" w:themeColor="text1"/>
          <w:sz w:val="24"/>
          <w:szCs w:val="24"/>
        </w:rPr>
        <w:t xml:space="preserve"> Дню защитника Отечества), конкурс рисунков на асфальте «Здравствуй, лето!», организовывались походы в театр,  воспитанники групп приняли активное участие в конкурсе на лучший осенний букет и поделку из природного материала. </w:t>
      </w:r>
    </w:p>
    <w:p w:rsidR="00AC0209" w:rsidRPr="00AC0209" w:rsidRDefault="00AC0209" w:rsidP="00AC0209">
      <w:pPr>
        <w:pStyle w:val="a3"/>
        <w:jc w:val="both"/>
        <w:rPr>
          <w:rFonts w:ascii="Times New Roman" w:eastAsia="Calibri" w:hAnsi="Times New Roman" w:cs="Times New Roman"/>
          <w:color w:val="000000" w:themeColor="text1"/>
          <w:sz w:val="24"/>
          <w:szCs w:val="24"/>
        </w:rPr>
      </w:pPr>
      <w:r w:rsidRPr="00AC0209">
        <w:rPr>
          <w:rFonts w:ascii="Times New Roman" w:eastAsia="Calibri" w:hAnsi="Times New Roman" w:cs="Times New Roman"/>
          <w:color w:val="000000" w:themeColor="text1"/>
          <w:sz w:val="24"/>
          <w:szCs w:val="24"/>
        </w:rPr>
        <w:lastRenderedPageBreak/>
        <w:t xml:space="preserve">    С целью привития интереса к знаниям, любви к книге была проведена предметная неделя дошкольного отделения, включившая в себя множество интересных занятий и мероприятий. Это и занятия кружков «Оригами» и «Озорной карандаш», и внеклассные мероприятия: «Моя семья», «Чтобы радость людям дарить, надо добрым и вежливым быть», «Герои сказок-мультфильмов» и другие</w:t>
      </w:r>
      <w:proofErr w:type="gramStart"/>
      <w:r w:rsidRPr="00AC0209">
        <w:rPr>
          <w:rFonts w:ascii="Times New Roman" w:eastAsia="Calibri" w:hAnsi="Times New Roman" w:cs="Times New Roman"/>
          <w:color w:val="000000" w:themeColor="text1"/>
          <w:sz w:val="24"/>
          <w:szCs w:val="24"/>
        </w:rPr>
        <w:t>.</w:t>
      </w:r>
      <w:proofErr w:type="gramEnd"/>
    </w:p>
    <w:p w:rsidR="00AC0209" w:rsidRPr="00AC0209" w:rsidRDefault="00AC0209" w:rsidP="00AC0209">
      <w:pPr>
        <w:pStyle w:val="a3"/>
        <w:jc w:val="both"/>
        <w:rPr>
          <w:rFonts w:ascii="Times New Roman" w:eastAsia="Calibri" w:hAnsi="Times New Roman" w:cs="Times New Roman"/>
          <w:color w:val="000000" w:themeColor="text1"/>
          <w:sz w:val="24"/>
          <w:szCs w:val="24"/>
        </w:rPr>
      </w:pPr>
      <w:r w:rsidRPr="00AC0209">
        <w:rPr>
          <w:rFonts w:ascii="Times New Roman" w:eastAsia="Calibri" w:hAnsi="Times New Roman" w:cs="Times New Roman"/>
          <w:color w:val="000000" w:themeColor="text1"/>
          <w:sz w:val="24"/>
          <w:szCs w:val="24"/>
        </w:rPr>
        <w:t>. Во вторую половину дня дети были задействованы организованным досугом, посещали следующие кружки: «Планета сильных и ловких», «Истоки», «Бумажная игрушка», «Капелька».</w:t>
      </w:r>
    </w:p>
    <w:p w:rsidR="00AC0209" w:rsidRPr="00AC0209" w:rsidRDefault="00AC0209" w:rsidP="00AC0209">
      <w:pPr>
        <w:pStyle w:val="a3"/>
        <w:jc w:val="both"/>
        <w:rPr>
          <w:rFonts w:ascii="Times New Roman" w:eastAsia="Calibri" w:hAnsi="Times New Roman" w:cs="Times New Roman"/>
          <w:color w:val="000000" w:themeColor="text1"/>
          <w:sz w:val="24"/>
          <w:szCs w:val="24"/>
        </w:rPr>
      </w:pPr>
      <w:r w:rsidRPr="00AC0209">
        <w:rPr>
          <w:rFonts w:ascii="Times New Roman" w:eastAsia="Calibri" w:hAnsi="Times New Roman" w:cs="Times New Roman"/>
          <w:color w:val="000000" w:themeColor="text1"/>
          <w:sz w:val="24"/>
          <w:szCs w:val="24"/>
        </w:rPr>
        <w:t xml:space="preserve">    Все это создает благоприятные условия для обучения и развития детей дошкольного возраста. Есть положительные результаты: все дети влились в коллектив, комфортно чувствуют себя, с желанием идут в группу.</w:t>
      </w:r>
    </w:p>
    <w:p w:rsidR="00AC0209" w:rsidRPr="00AC0209" w:rsidRDefault="00AC0209" w:rsidP="00AC0209">
      <w:pPr>
        <w:pStyle w:val="a3"/>
        <w:jc w:val="both"/>
        <w:rPr>
          <w:rFonts w:ascii="Times New Roman" w:eastAsia="Calibri" w:hAnsi="Times New Roman" w:cs="Times New Roman"/>
          <w:color w:val="000000" w:themeColor="text1"/>
          <w:sz w:val="24"/>
          <w:szCs w:val="24"/>
        </w:rPr>
      </w:pPr>
      <w:r w:rsidRPr="00AC0209">
        <w:rPr>
          <w:rFonts w:ascii="Times New Roman" w:eastAsia="Calibri" w:hAnsi="Times New Roman" w:cs="Times New Roman"/>
          <w:color w:val="000000" w:themeColor="text1"/>
          <w:sz w:val="24"/>
          <w:szCs w:val="24"/>
        </w:rPr>
        <w:t xml:space="preserve">    Об этом говорят результаты педагогического обследования воспитанников 6-7 лет по готовности их к обучению в школе.</w:t>
      </w:r>
    </w:p>
    <w:p w:rsidR="00AC0209" w:rsidRPr="00AC0209" w:rsidRDefault="00AC0209" w:rsidP="00AC0209">
      <w:pPr>
        <w:pStyle w:val="a3"/>
        <w:jc w:val="both"/>
        <w:rPr>
          <w:rFonts w:ascii="Times New Roman" w:eastAsia="Calibri" w:hAnsi="Times New Roman" w:cs="Times New Roman"/>
          <w:color w:val="000000" w:themeColor="text1"/>
          <w:sz w:val="24"/>
          <w:szCs w:val="24"/>
        </w:rPr>
      </w:pPr>
      <w:r w:rsidRPr="00AC0209">
        <w:rPr>
          <w:rFonts w:ascii="Times New Roman" w:eastAsia="Calibri" w:hAnsi="Times New Roman" w:cs="Times New Roman"/>
          <w:color w:val="000000" w:themeColor="text1"/>
          <w:sz w:val="24"/>
          <w:szCs w:val="24"/>
        </w:rPr>
        <w:tab/>
        <w:t>Группа №1</w:t>
      </w:r>
      <w:r w:rsidRPr="00AC0209">
        <w:rPr>
          <w:rFonts w:ascii="Times New Roman" w:eastAsia="Calibri" w:hAnsi="Times New Roman" w:cs="Times New Roman"/>
          <w:color w:val="000000" w:themeColor="text1"/>
          <w:sz w:val="24"/>
          <w:szCs w:val="24"/>
        </w:rPr>
        <w:tab/>
        <w:t>Группа №2</w:t>
      </w:r>
      <w:r w:rsidRPr="00AC0209">
        <w:rPr>
          <w:rFonts w:ascii="Times New Roman" w:eastAsia="Calibri" w:hAnsi="Times New Roman" w:cs="Times New Roman"/>
          <w:color w:val="000000" w:themeColor="text1"/>
          <w:sz w:val="24"/>
          <w:szCs w:val="24"/>
        </w:rPr>
        <w:tab/>
        <w:t>Группа №3</w:t>
      </w:r>
    </w:p>
    <w:p w:rsidR="00AC0209" w:rsidRPr="00AC0209" w:rsidRDefault="00AC0209" w:rsidP="00AC0209">
      <w:pPr>
        <w:pStyle w:val="a3"/>
        <w:jc w:val="both"/>
        <w:rPr>
          <w:rFonts w:ascii="Times New Roman" w:eastAsia="Calibri" w:hAnsi="Times New Roman" w:cs="Times New Roman"/>
          <w:color w:val="000000" w:themeColor="text1"/>
          <w:sz w:val="24"/>
          <w:szCs w:val="24"/>
        </w:rPr>
      </w:pPr>
      <w:r w:rsidRPr="00AC0209">
        <w:rPr>
          <w:rFonts w:ascii="Times New Roman" w:eastAsia="Calibri" w:hAnsi="Times New Roman" w:cs="Times New Roman"/>
          <w:color w:val="000000" w:themeColor="text1"/>
          <w:sz w:val="24"/>
          <w:szCs w:val="24"/>
        </w:rPr>
        <w:t>Выучили не все буквы</w:t>
      </w:r>
      <w:r w:rsidRPr="00AC0209">
        <w:rPr>
          <w:rFonts w:ascii="Times New Roman" w:eastAsia="Calibri" w:hAnsi="Times New Roman" w:cs="Times New Roman"/>
          <w:color w:val="000000" w:themeColor="text1"/>
          <w:sz w:val="24"/>
          <w:szCs w:val="24"/>
        </w:rPr>
        <w:tab/>
        <w:t>5</w:t>
      </w:r>
      <w:r w:rsidRPr="00AC0209">
        <w:rPr>
          <w:rFonts w:ascii="Times New Roman" w:eastAsia="Calibri" w:hAnsi="Times New Roman" w:cs="Times New Roman"/>
          <w:color w:val="000000" w:themeColor="text1"/>
          <w:sz w:val="24"/>
          <w:szCs w:val="24"/>
        </w:rPr>
        <w:tab/>
        <w:t>-</w:t>
      </w:r>
      <w:r w:rsidRPr="00AC0209">
        <w:rPr>
          <w:rFonts w:ascii="Times New Roman" w:eastAsia="Calibri" w:hAnsi="Times New Roman" w:cs="Times New Roman"/>
          <w:color w:val="000000" w:themeColor="text1"/>
          <w:sz w:val="24"/>
          <w:szCs w:val="24"/>
        </w:rPr>
        <w:tab/>
        <w:t>3</w:t>
      </w:r>
    </w:p>
    <w:p w:rsidR="00AC0209" w:rsidRPr="00AC0209" w:rsidRDefault="00AC0209" w:rsidP="00AC0209">
      <w:pPr>
        <w:pStyle w:val="a3"/>
        <w:jc w:val="both"/>
        <w:rPr>
          <w:rFonts w:ascii="Times New Roman" w:eastAsia="Calibri" w:hAnsi="Times New Roman" w:cs="Times New Roman"/>
          <w:color w:val="000000" w:themeColor="text1"/>
          <w:sz w:val="24"/>
          <w:szCs w:val="24"/>
        </w:rPr>
      </w:pPr>
      <w:r w:rsidRPr="00AC0209">
        <w:rPr>
          <w:rFonts w:ascii="Times New Roman" w:eastAsia="Calibri" w:hAnsi="Times New Roman" w:cs="Times New Roman"/>
          <w:color w:val="000000" w:themeColor="text1"/>
          <w:sz w:val="24"/>
          <w:szCs w:val="24"/>
        </w:rPr>
        <w:t>Выучили все буквы</w:t>
      </w:r>
      <w:r w:rsidRPr="00AC0209">
        <w:rPr>
          <w:rFonts w:ascii="Times New Roman" w:eastAsia="Calibri" w:hAnsi="Times New Roman" w:cs="Times New Roman"/>
          <w:color w:val="000000" w:themeColor="text1"/>
          <w:sz w:val="24"/>
          <w:szCs w:val="24"/>
        </w:rPr>
        <w:tab/>
        <w:t>5</w:t>
      </w:r>
      <w:r w:rsidRPr="00AC0209">
        <w:rPr>
          <w:rFonts w:ascii="Times New Roman" w:eastAsia="Calibri" w:hAnsi="Times New Roman" w:cs="Times New Roman"/>
          <w:color w:val="000000" w:themeColor="text1"/>
          <w:sz w:val="24"/>
          <w:szCs w:val="24"/>
        </w:rPr>
        <w:tab/>
        <w:t>15</w:t>
      </w:r>
      <w:r w:rsidRPr="00AC0209">
        <w:rPr>
          <w:rFonts w:ascii="Times New Roman" w:eastAsia="Calibri" w:hAnsi="Times New Roman" w:cs="Times New Roman"/>
          <w:color w:val="000000" w:themeColor="text1"/>
          <w:sz w:val="24"/>
          <w:szCs w:val="24"/>
        </w:rPr>
        <w:tab/>
        <w:t>9</w:t>
      </w:r>
    </w:p>
    <w:p w:rsidR="00AC0209" w:rsidRPr="00AC0209" w:rsidRDefault="00AC0209" w:rsidP="00AC0209">
      <w:pPr>
        <w:pStyle w:val="a3"/>
        <w:jc w:val="both"/>
        <w:rPr>
          <w:rFonts w:ascii="Times New Roman" w:eastAsia="Calibri" w:hAnsi="Times New Roman" w:cs="Times New Roman"/>
          <w:color w:val="000000" w:themeColor="text1"/>
          <w:sz w:val="24"/>
          <w:szCs w:val="24"/>
        </w:rPr>
      </w:pPr>
      <w:r w:rsidRPr="00AC0209">
        <w:rPr>
          <w:rFonts w:ascii="Times New Roman" w:eastAsia="Calibri" w:hAnsi="Times New Roman" w:cs="Times New Roman"/>
          <w:color w:val="000000" w:themeColor="text1"/>
          <w:sz w:val="24"/>
          <w:szCs w:val="24"/>
        </w:rPr>
        <w:t>Научились читать слоги</w:t>
      </w:r>
      <w:r w:rsidRPr="00AC0209">
        <w:rPr>
          <w:rFonts w:ascii="Times New Roman" w:eastAsia="Calibri" w:hAnsi="Times New Roman" w:cs="Times New Roman"/>
          <w:color w:val="000000" w:themeColor="text1"/>
          <w:sz w:val="24"/>
          <w:szCs w:val="24"/>
        </w:rPr>
        <w:tab/>
        <w:t>5</w:t>
      </w:r>
      <w:r w:rsidRPr="00AC0209">
        <w:rPr>
          <w:rFonts w:ascii="Times New Roman" w:eastAsia="Calibri" w:hAnsi="Times New Roman" w:cs="Times New Roman"/>
          <w:color w:val="000000" w:themeColor="text1"/>
          <w:sz w:val="24"/>
          <w:szCs w:val="24"/>
        </w:rPr>
        <w:tab/>
        <w:t>8</w:t>
      </w:r>
      <w:r w:rsidRPr="00AC0209">
        <w:rPr>
          <w:rFonts w:ascii="Times New Roman" w:eastAsia="Calibri" w:hAnsi="Times New Roman" w:cs="Times New Roman"/>
          <w:color w:val="000000" w:themeColor="text1"/>
          <w:sz w:val="24"/>
          <w:szCs w:val="24"/>
        </w:rPr>
        <w:tab/>
        <w:t>6</w:t>
      </w:r>
    </w:p>
    <w:p w:rsidR="00AC0209" w:rsidRPr="00AC0209" w:rsidRDefault="00AC0209" w:rsidP="00AC0209">
      <w:pPr>
        <w:pStyle w:val="a3"/>
        <w:jc w:val="both"/>
        <w:rPr>
          <w:rFonts w:ascii="Times New Roman" w:eastAsia="Calibri" w:hAnsi="Times New Roman" w:cs="Times New Roman"/>
          <w:color w:val="000000" w:themeColor="text1"/>
          <w:sz w:val="24"/>
          <w:szCs w:val="24"/>
        </w:rPr>
      </w:pPr>
      <w:r w:rsidRPr="00AC0209">
        <w:rPr>
          <w:rFonts w:ascii="Times New Roman" w:eastAsia="Calibri" w:hAnsi="Times New Roman" w:cs="Times New Roman"/>
          <w:color w:val="000000" w:themeColor="text1"/>
          <w:sz w:val="24"/>
          <w:szCs w:val="24"/>
        </w:rPr>
        <w:t>Научились читать слова</w:t>
      </w:r>
      <w:r w:rsidRPr="00AC0209">
        <w:rPr>
          <w:rFonts w:ascii="Times New Roman" w:eastAsia="Calibri" w:hAnsi="Times New Roman" w:cs="Times New Roman"/>
          <w:color w:val="000000" w:themeColor="text1"/>
          <w:sz w:val="24"/>
          <w:szCs w:val="24"/>
        </w:rPr>
        <w:tab/>
        <w:t>7</w:t>
      </w:r>
      <w:r w:rsidRPr="00AC0209">
        <w:rPr>
          <w:rFonts w:ascii="Times New Roman" w:eastAsia="Calibri" w:hAnsi="Times New Roman" w:cs="Times New Roman"/>
          <w:color w:val="000000" w:themeColor="text1"/>
          <w:sz w:val="24"/>
          <w:szCs w:val="24"/>
        </w:rPr>
        <w:tab/>
        <w:t>4</w:t>
      </w:r>
      <w:r w:rsidRPr="00AC0209">
        <w:rPr>
          <w:rFonts w:ascii="Times New Roman" w:eastAsia="Calibri" w:hAnsi="Times New Roman" w:cs="Times New Roman"/>
          <w:color w:val="000000" w:themeColor="text1"/>
          <w:sz w:val="24"/>
          <w:szCs w:val="24"/>
        </w:rPr>
        <w:tab/>
        <w:t>14</w:t>
      </w:r>
    </w:p>
    <w:p w:rsidR="00AC0209" w:rsidRPr="00AC0209" w:rsidRDefault="00AC0209" w:rsidP="00AC0209">
      <w:pPr>
        <w:pStyle w:val="a3"/>
        <w:jc w:val="both"/>
        <w:rPr>
          <w:rFonts w:ascii="Times New Roman" w:eastAsia="Calibri" w:hAnsi="Times New Roman" w:cs="Times New Roman"/>
          <w:color w:val="000000" w:themeColor="text1"/>
          <w:sz w:val="24"/>
          <w:szCs w:val="24"/>
        </w:rPr>
      </w:pPr>
      <w:r w:rsidRPr="00AC0209">
        <w:rPr>
          <w:rFonts w:ascii="Times New Roman" w:eastAsia="Calibri" w:hAnsi="Times New Roman" w:cs="Times New Roman"/>
          <w:color w:val="000000" w:themeColor="text1"/>
          <w:sz w:val="24"/>
          <w:szCs w:val="24"/>
        </w:rPr>
        <w:t>Научились считать в пределах 10</w:t>
      </w:r>
      <w:r w:rsidRPr="00AC0209">
        <w:rPr>
          <w:rFonts w:ascii="Times New Roman" w:eastAsia="Calibri" w:hAnsi="Times New Roman" w:cs="Times New Roman"/>
          <w:color w:val="000000" w:themeColor="text1"/>
          <w:sz w:val="24"/>
          <w:szCs w:val="24"/>
        </w:rPr>
        <w:tab/>
        <w:t>21</w:t>
      </w:r>
      <w:r w:rsidRPr="00AC0209">
        <w:rPr>
          <w:rFonts w:ascii="Times New Roman" w:eastAsia="Calibri" w:hAnsi="Times New Roman" w:cs="Times New Roman"/>
          <w:color w:val="000000" w:themeColor="text1"/>
          <w:sz w:val="24"/>
          <w:szCs w:val="24"/>
        </w:rPr>
        <w:tab/>
        <w:t>21</w:t>
      </w:r>
      <w:r w:rsidRPr="00AC0209">
        <w:rPr>
          <w:rFonts w:ascii="Times New Roman" w:eastAsia="Calibri" w:hAnsi="Times New Roman" w:cs="Times New Roman"/>
          <w:color w:val="000000" w:themeColor="text1"/>
          <w:sz w:val="24"/>
          <w:szCs w:val="24"/>
        </w:rPr>
        <w:tab/>
        <w:t>20</w:t>
      </w:r>
    </w:p>
    <w:p w:rsidR="00AC0209" w:rsidRPr="00AC0209" w:rsidRDefault="00AC0209" w:rsidP="00AC0209">
      <w:pPr>
        <w:pStyle w:val="a3"/>
        <w:jc w:val="both"/>
        <w:rPr>
          <w:rFonts w:ascii="Times New Roman" w:eastAsia="Calibri" w:hAnsi="Times New Roman" w:cs="Times New Roman"/>
          <w:color w:val="000000" w:themeColor="text1"/>
          <w:sz w:val="24"/>
          <w:szCs w:val="24"/>
        </w:rPr>
      </w:pPr>
      <w:r w:rsidRPr="00AC0209">
        <w:rPr>
          <w:rFonts w:ascii="Times New Roman" w:eastAsia="Calibri" w:hAnsi="Times New Roman" w:cs="Times New Roman"/>
          <w:color w:val="000000" w:themeColor="text1"/>
          <w:sz w:val="24"/>
          <w:szCs w:val="24"/>
        </w:rPr>
        <w:t>Учитель</w:t>
      </w:r>
      <w:r w:rsidRPr="00AC0209">
        <w:rPr>
          <w:rFonts w:ascii="Times New Roman" w:eastAsia="Calibri" w:hAnsi="Times New Roman" w:cs="Times New Roman"/>
          <w:color w:val="000000" w:themeColor="text1"/>
          <w:sz w:val="24"/>
          <w:szCs w:val="24"/>
        </w:rPr>
        <w:tab/>
      </w:r>
      <w:proofErr w:type="spellStart"/>
      <w:r w:rsidRPr="00AC0209">
        <w:rPr>
          <w:rFonts w:ascii="Times New Roman" w:eastAsia="Calibri" w:hAnsi="Times New Roman" w:cs="Times New Roman"/>
          <w:color w:val="000000" w:themeColor="text1"/>
          <w:sz w:val="24"/>
          <w:szCs w:val="24"/>
        </w:rPr>
        <w:t>Н.И.Романова</w:t>
      </w:r>
      <w:proofErr w:type="spellEnd"/>
      <w:r w:rsidRPr="00AC0209">
        <w:rPr>
          <w:rFonts w:ascii="Times New Roman" w:eastAsia="Calibri" w:hAnsi="Times New Roman" w:cs="Times New Roman"/>
          <w:color w:val="000000" w:themeColor="text1"/>
          <w:sz w:val="24"/>
          <w:szCs w:val="24"/>
        </w:rPr>
        <w:tab/>
      </w:r>
      <w:proofErr w:type="spellStart"/>
      <w:r w:rsidRPr="00AC0209">
        <w:rPr>
          <w:rFonts w:ascii="Times New Roman" w:eastAsia="Calibri" w:hAnsi="Times New Roman" w:cs="Times New Roman"/>
          <w:color w:val="000000" w:themeColor="text1"/>
          <w:sz w:val="24"/>
          <w:szCs w:val="24"/>
        </w:rPr>
        <w:t>С.А.Евменова</w:t>
      </w:r>
      <w:proofErr w:type="spellEnd"/>
      <w:r w:rsidRPr="00AC0209">
        <w:rPr>
          <w:rFonts w:ascii="Times New Roman" w:eastAsia="Calibri" w:hAnsi="Times New Roman" w:cs="Times New Roman"/>
          <w:color w:val="000000" w:themeColor="text1"/>
          <w:sz w:val="24"/>
          <w:szCs w:val="24"/>
        </w:rPr>
        <w:tab/>
      </w:r>
      <w:proofErr w:type="spellStart"/>
      <w:r w:rsidRPr="00AC0209">
        <w:rPr>
          <w:rFonts w:ascii="Times New Roman" w:eastAsia="Calibri" w:hAnsi="Times New Roman" w:cs="Times New Roman"/>
          <w:color w:val="000000" w:themeColor="text1"/>
          <w:sz w:val="24"/>
          <w:szCs w:val="24"/>
        </w:rPr>
        <w:t>Т.С.Царева</w:t>
      </w:r>
      <w:proofErr w:type="spellEnd"/>
    </w:p>
    <w:p w:rsidR="00AC0209" w:rsidRPr="00AC0209" w:rsidRDefault="00AC0209" w:rsidP="00AC0209">
      <w:pPr>
        <w:pStyle w:val="a3"/>
        <w:jc w:val="both"/>
        <w:rPr>
          <w:rFonts w:ascii="Times New Roman" w:eastAsia="Calibri" w:hAnsi="Times New Roman" w:cs="Times New Roman"/>
          <w:color w:val="000000" w:themeColor="text1"/>
          <w:sz w:val="24"/>
          <w:szCs w:val="24"/>
        </w:rPr>
      </w:pPr>
    </w:p>
    <w:p w:rsidR="00AC0209" w:rsidRPr="00AC0209" w:rsidRDefault="00AC0209" w:rsidP="00AC0209">
      <w:pPr>
        <w:pStyle w:val="a3"/>
        <w:jc w:val="both"/>
        <w:rPr>
          <w:rFonts w:ascii="Times New Roman" w:eastAsia="Calibri" w:hAnsi="Times New Roman" w:cs="Times New Roman"/>
          <w:color w:val="000000" w:themeColor="text1"/>
          <w:sz w:val="24"/>
          <w:szCs w:val="24"/>
        </w:rPr>
      </w:pPr>
      <w:r w:rsidRPr="00AC0209">
        <w:rPr>
          <w:rFonts w:ascii="Times New Roman" w:eastAsia="Calibri" w:hAnsi="Times New Roman" w:cs="Times New Roman"/>
          <w:color w:val="000000" w:themeColor="text1"/>
          <w:sz w:val="24"/>
          <w:szCs w:val="24"/>
        </w:rPr>
        <w:t xml:space="preserve"> Воспитанники владеют карандашом, ручкой, умеют отвечать на вопросы, слушать воспитателя. Многие знают буквы, некоторые научились читать и анализировать, составлять рассказы по  сюжетным картинкам. У детей развилась моторика мелких мышц. Но самое главное – это то, что дошкольники подготовлены к восприятию знаний по программе первого класса и у них есть желание учиться.</w:t>
      </w:r>
    </w:p>
    <w:p w:rsidR="00AC0209" w:rsidRPr="00AC0209" w:rsidRDefault="00AC0209" w:rsidP="00AC0209">
      <w:pPr>
        <w:pStyle w:val="a3"/>
        <w:jc w:val="both"/>
        <w:rPr>
          <w:rFonts w:ascii="Times New Roman" w:eastAsia="Calibri" w:hAnsi="Times New Roman" w:cs="Times New Roman"/>
          <w:color w:val="000000" w:themeColor="text1"/>
          <w:sz w:val="24"/>
          <w:szCs w:val="24"/>
        </w:rPr>
      </w:pPr>
      <w:r w:rsidRPr="00AC0209">
        <w:rPr>
          <w:rFonts w:ascii="Times New Roman" w:eastAsia="Calibri" w:hAnsi="Times New Roman" w:cs="Times New Roman"/>
          <w:color w:val="000000" w:themeColor="text1"/>
          <w:sz w:val="24"/>
          <w:szCs w:val="24"/>
        </w:rPr>
        <w:t xml:space="preserve">    . Дети трехлетнего возраста успешно прошли адаптационный период, который длился 3 -4  месяца.  Все игры-занятия («Ребенок и окружающий мир», «Развитие речи», «Ознакомление с художественной литературой», «Лепка», «Конструирование», «Изобразительное искусство», «Музыка») были направлены на адаптацию детей к детскому коллективу, новым условиям, режиму дня.</w:t>
      </w:r>
    </w:p>
    <w:p w:rsidR="00AC0209" w:rsidRPr="00AC0209" w:rsidRDefault="00AC0209" w:rsidP="00AC0209">
      <w:pPr>
        <w:pStyle w:val="a3"/>
        <w:jc w:val="both"/>
        <w:rPr>
          <w:rFonts w:ascii="Times New Roman" w:eastAsia="Calibri" w:hAnsi="Times New Roman" w:cs="Times New Roman"/>
          <w:color w:val="000000" w:themeColor="text1"/>
          <w:sz w:val="24"/>
          <w:szCs w:val="24"/>
        </w:rPr>
      </w:pPr>
      <w:r w:rsidRPr="00AC0209">
        <w:rPr>
          <w:rFonts w:ascii="Times New Roman" w:eastAsia="Calibri" w:hAnsi="Times New Roman" w:cs="Times New Roman"/>
          <w:color w:val="000000" w:themeColor="text1"/>
          <w:sz w:val="24"/>
          <w:szCs w:val="24"/>
        </w:rPr>
        <w:t xml:space="preserve">    С познавательной целью с ними проводится много подвижных игр. Трехлетки с удовольствием занимаются пальчиковыми играми, которые являются не только средством развития мелкой моторики, но и средством радостного общения </w:t>
      </w:r>
      <w:proofErr w:type="gramStart"/>
      <w:r w:rsidRPr="00AC0209">
        <w:rPr>
          <w:rFonts w:ascii="Times New Roman" w:eastAsia="Calibri" w:hAnsi="Times New Roman" w:cs="Times New Roman"/>
          <w:color w:val="000000" w:themeColor="text1"/>
          <w:sz w:val="24"/>
          <w:szCs w:val="24"/>
        </w:rPr>
        <w:t>со</w:t>
      </w:r>
      <w:proofErr w:type="gramEnd"/>
      <w:r w:rsidRPr="00AC0209">
        <w:rPr>
          <w:rFonts w:ascii="Times New Roman" w:eastAsia="Calibri" w:hAnsi="Times New Roman" w:cs="Times New Roman"/>
          <w:color w:val="000000" w:themeColor="text1"/>
          <w:sz w:val="24"/>
          <w:szCs w:val="24"/>
        </w:rPr>
        <w:t xml:space="preserve"> взрослыми и детьми. За короткое время дети выучили и запомнили много стихов, содержание которых воспитывают у маленьких слушателей чувство красоты,  желание эмоционально откликаться </w:t>
      </w:r>
      <w:proofErr w:type="gramStart"/>
      <w:r w:rsidRPr="00AC0209">
        <w:rPr>
          <w:rFonts w:ascii="Times New Roman" w:eastAsia="Calibri" w:hAnsi="Times New Roman" w:cs="Times New Roman"/>
          <w:color w:val="000000" w:themeColor="text1"/>
          <w:sz w:val="24"/>
          <w:szCs w:val="24"/>
        </w:rPr>
        <w:t>на</w:t>
      </w:r>
      <w:proofErr w:type="gramEnd"/>
      <w:r w:rsidRPr="00AC0209">
        <w:rPr>
          <w:rFonts w:ascii="Times New Roman" w:eastAsia="Calibri" w:hAnsi="Times New Roman" w:cs="Times New Roman"/>
          <w:color w:val="000000" w:themeColor="text1"/>
          <w:sz w:val="24"/>
          <w:szCs w:val="24"/>
        </w:rPr>
        <w:t xml:space="preserve"> прочитанное. Народные сказки, песенки, </w:t>
      </w:r>
      <w:proofErr w:type="spellStart"/>
      <w:r w:rsidRPr="00AC0209">
        <w:rPr>
          <w:rFonts w:ascii="Times New Roman" w:eastAsia="Calibri" w:hAnsi="Times New Roman" w:cs="Times New Roman"/>
          <w:color w:val="000000" w:themeColor="text1"/>
          <w:sz w:val="24"/>
          <w:szCs w:val="24"/>
        </w:rPr>
        <w:t>потешки</w:t>
      </w:r>
      <w:proofErr w:type="spellEnd"/>
      <w:r w:rsidRPr="00AC0209">
        <w:rPr>
          <w:rFonts w:ascii="Times New Roman" w:eastAsia="Calibri" w:hAnsi="Times New Roman" w:cs="Times New Roman"/>
          <w:color w:val="000000" w:themeColor="text1"/>
          <w:sz w:val="24"/>
          <w:szCs w:val="24"/>
        </w:rPr>
        <w:t xml:space="preserve"> дают образцы ритмической речи, знакомят детей с красочностью и образностью родного языка.</w:t>
      </w:r>
    </w:p>
    <w:p w:rsidR="00AC0209" w:rsidRPr="00AC0209" w:rsidRDefault="00AC0209" w:rsidP="00AC0209">
      <w:pPr>
        <w:pStyle w:val="a3"/>
        <w:jc w:val="both"/>
        <w:rPr>
          <w:rFonts w:ascii="Times New Roman" w:eastAsia="Calibri" w:hAnsi="Times New Roman" w:cs="Times New Roman"/>
          <w:color w:val="000000" w:themeColor="text1"/>
          <w:sz w:val="24"/>
          <w:szCs w:val="24"/>
        </w:rPr>
      </w:pPr>
      <w:r w:rsidRPr="00AC0209">
        <w:rPr>
          <w:rFonts w:ascii="Times New Roman" w:eastAsia="Calibri" w:hAnsi="Times New Roman" w:cs="Times New Roman"/>
          <w:color w:val="000000" w:themeColor="text1"/>
          <w:sz w:val="24"/>
          <w:szCs w:val="24"/>
        </w:rPr>
        <w:t xml:space="preserve">    Вся работа воспитателей групп №1 - №4 была посвящена общей педагогической теме «Организация ситуации успеха как один из факторов формирования личности дошкольников и повышение качества обучения».</w:t>
      </w:r>
    </w:p>
    <w:p w:rsidR="00AC0209" w:rsidRPr="00AC0209" w:rsidRDefault="00AC0209" w:rsidP="00AC0209">
      <w:pPr>
        <w:pStyle w:val="a3"/>
        <w:jc w:val="both"/>
        <w:rPr>
          <w:rFonts w:ascii="Times New Roman" w:eastAsia="Calibri" w:hAnsi="Times New Roman" w:cs="Times New Roman"/>
          <w:color w:val="000000" w:themeColor="text1"/>
          <w:sz w:val="24"/>
          <w:szCs w:val="24"/>
        </w:rPr>
      </w:pPr>
      <w:r w:rsidRPr="00AC0209">
        <w:rPr>
          <w:rFonts w:ascii="Times New Roman" w:eastAsia="Calibri" w:hAnsi="Times New Roman" w:cs="Times New Roman"/>
          <w:color w:val="000000" w:themeColor="text1"/>
          <w:sz w:val="24"/>
          <w:szCs w:val="24"/>
        </w:rPr>
        <w:t xml:space="preserve">    Главной целью, поставленной перед дошкольным отделением, является реализация принципа преемственности и обеспечение развития и воспитания дошкольников в соответствии с концепцией Образовательной системы «Школа 2100». Выполнение ее было реализовано через следующие задачи: развитие </w:t>
      </w:r>
      <w:r w:rsidRPr="00AC0209">
        <w:rPr>
          <w:rFonts w:ascii="Times New Roman" w:eastAsia="Calibri" w:hAnsi="Times New Roman" w:cs="Times New Roman"/>
          <w:color w:val="000000" w:themeColor="text1"/>
          <w:sz w:val="24"/>
          <w:szCs w:val="24"/>
        </w:rPr>
        <w:lastRenderedPageBreak/>
        <w:t>познавательной сферы (мышления, воображения, памяти, речи); развитие эмоциональной сферы и гармоничное развитие личностных качеств ребенка; воспитание цельности детского мировоззрения;  формирование опыта практической, познавательной, творческой деятельности и самопознания.</w:t>
      </w:r>
    </w:p>
    <w:p w:rsidR="00AC0209" w:rsidRPr="00AC0209" w:rsidRDefault="00AC0209" w:rsidP="00AC0209">
      <w:pPr>
        <w:pStyle w:val="a3"/>
        <w:jc w:val="both"/>
        <w:rPr>
          <w:rFonts w:ascii="Times New Roman" w:eastAsia="Calibri" w:hAnsi="Times New Roman" w:cs="Times New Roman"/>
          <w:color w:val="000000" w:themeColor="text1"/>
          <w:sz w:val="24"/>
          <w:szCs w:val="24"/>
        </w:rPr>
      </w:pPr>
      <w:r w:rsidRPr="00AC0209">
        <w:rPr>
          <w:rFonts w:ascii="Times New Roman" w:eastAsia="Calibri" w:hAnsi="Times New Roman" w:cs="Times New Roman"/>
          <w:color w:val="000000" w:themeColor="text1"/>
          <w:sz w:val="24"/>
          <w:szCs w:val="24"/>
        </w:rPr>
        <w:t xml:space="preserve">    С целью реализации данных задач методическим объединением дошкольного отделения  проделана большая работа: тщательно подготовлены к началу учебного года кабинеты для занятий,  для прогулок на свежем воздухе оборудованы игровые площадки. Педагоги дошкольного отделения с желанием повышали свой методический уровень: они активно участвовали в педсоветах, ими была приготовлена презентация по проведению школьного методического фестиваля, в рамках которого была оформлена выставка открытых уроков и внеклассных мероприятий, проведены следующие открытые занятия непосредственной образовательной деятельности:</w:t>
      </w:r>
    </w:p>
    <w:p w:rsidR="00AC0209" w:rsidRPr="00AC0209" w:rsidRDefault="00AC0209" w:rsidP="00AC0209">
      <w:pPr>
        <w:pStyle w:val="a3"/>
        <w:jc w:val="both"/>
        <w:rPr>
          <w:rFonts w:ascii="Times New Roman" w:eastAsia="Calibri" w:hAnsi="Times New Roman" w:cs="Times New Roman"/>
          <w:color w:val="000000" w:themeColor="text1"/>
          <w:sz w:val="24"/>
          <w:szCs w:val="24"/>
        </w:rPr>
      </w:pPr>
      <w:r w:rsidRPr="00AC0209">
        <w:rPr>
          <w:rFonts w:ascii="Times New Roman" w:eastAsia="Calibri" w:hAnsi="Times New Roman" w:cs="Times New Roman"/>
          <w:color w:val="000000" w:themeColor="text1"/>
          <w:sz w:val="24"/>
          <w:szCs w:val="24"/>
        </w:rPr>
        <w:t xml:space="preserve">     - группа №1 – обучение грамоте «Звук «ц» и буква «ц» (воспитатель </w:t>
      </w:r>
      <w:proofErr w:type="spellStart"/>
      <w:r w:rsidRPr="00AC0209">
        <w:rPr>
          <w:rFonts w:ascii="Times New Roman" w:eastAsia="Calibri" w:hAnsi="Times New Roman" w:cs="Times New Roman"/>
          <w:color w:val="000000" w:themeColor="text1"/>
          <w:sz w:val="24"/>
          <w:szCs w:val="24"/>
        </w:rPr>
        <w:t>Н.И.Романова</w:t>
      </w:r>
      <w:proofErr w:type="spellEnd"/>
      <w:r w:rsidRPr="00AC0209">
        <w:rPr>
          <w:rFonts w:ascii="Times New Roman" w:eastAsia="Calibri" w:hAnsi="Times New Roman" w:cs="Times New Roman"/>
          <w:color w:val="000000" w:themeColor="text1"/>
          <w:sz w:val="24"/>
          <w:szCs w:val="24"/>
        </w:rPr>
        <w:t>);</w:t>
      </w:r>
    </w:p>
    <w:p w:rsidR="00AC0209" w:rsidRPr="00AC0209" w:rsidRDefault="00AC0209" w:rsidP="00AC0209">
      <w:pPr>
        <w:pStyle w:val="a3"/>
        <w:jc w:val="both"/>
        <w:rPr>
          <w:rFonts w:ascii="Times New Roman" w:eastAsia="Calibri" w:hAnsi="Times New Roman" w:cs="Times New Roman"/>
          <w:color w:val="000000" w:themeColor="text1"/>
          <w:sz w:val="24"/>
          <w:szCs w:val="24"/>
        </w:rPr>
      </w:pPr>
      <w:r w:rsidRPr="00AC0209">
        <w:rPr>
          <w:rFonts w:ascii="Times New Roman" w:eastAsia="Calibri" w:hAnsi="Times New Roman" w:cs="Times New Roman"/>
          <w:color w:val="000000" w:themeColor="text1"/>
          <w:sz w:val="24"/>
          <w:szCs w:val="24"/>
        </w:rPr>
        <w:t xml:space="preserve">      - группа №2 – </w:t>
      </w:r>
      <w:proofErr w:type="spellStart"/>
      <w:r w:rsidRPr="00AC0209">
        <w:rPr>
          <w:rFonts w:ascii="Times New Roman" w:eastAsia="Calibri" w:hAnsi="Times New Roman" w:cs="Times New Roman"/>
          <w:color w:val="000000" w:themeColor="text1"/>
          <w:sz w:val="24"/>
          <w:szCs w:val="24"/>
        </w:rPr>
        <w:t>пластинография</w:t>
      </w:r>
      <w:proofErr w:type="spellEnd"/>
      <w:r w:rsidRPr="00AC0209">
        <w:rPr>
          <w:rFonts w:ascii="Times New Roman" w:eastAsia="Calibri" w:hAnsi="Times New Roman" w:cs="Times New Roman"/>
          <w:color w:val="000000" w:themeColor="text1"/>
          <w:sz w:val="24"/>
          <w:szCs w:val="24"/>
        </w:rPr>
        <w:t xml:space="preserve"> «Пингвин на льдине» (воспитатель </w:t>
      </w:r>
      <w:proofErr w:type="spellStart"/>
      <w:r w:rsidRPr="00AC0209">
        <w:rPr>
          <w:rFonts w:ascii="Times New Roman" w:eastAsia="Calibri" w:hAnsi="Times New Roman" w:cs="Times New Roman"/>
          <w:color w:val="000000" w:themeColor="text1"/>
          <w:sz w:val="24"/>
          <w:szCs w:val="24"/>
        </w:rPr>
        <w:t>С.А.Евменова</w:t>
      </w:r>
      <w:proofErr w:type="spellEnd"/>
      <w:r w:rsidRPr="00AC0209">
        <w:rPr>
          <w:rFonts w:ascii="Times New Roman" w:eastAsia="Calibri" w:hAnsi="Times New Roman" w:cs="Times New Roman"/>
          <w:color w:val="000000" w:themeColor="text1"/>
          <w:sz w:val="24"/>
          <w:szCs w:val="24"/>
        </w:rPr>
        <w:t>);</w:t>
      </w:r>
    </w:p>
    <w:p w:rsidR="00AC0209" w:rsidRPr="00AC0209" w:rsidRDefault="00AC0209" w:rsidP="00AC0209">
      <w:pPr>
        <w:pStyle w:val="a3"/>
        <w:jc w:val="both"/>
        <w:rPr>
          <w:rFonts w:ascii="Times New Roman" w:eastAsia="Calibri" w:hAnsi="Times New Roman" w:cs="Times New Roman"/>
          <w:color w:val="000000" w:themeColor="text1"/>
          <w:sz w:val="24"/>
          <w:szCs w:val="24"/>
        </w:rPr>
      </w:pPr>
      <w:r w:rsidRPr="00AC0209">
        <w:rPr>
          <w:rFonts w:ascii="Times New Roman" w:eastAsia="Calibri" w:hAnsi="Times New Roman" w:cs="Times New Roman"/>
          <w:color w:val="000000" w:themeColor="text1"/>
          <w:sz w:val="24"/>
          <w:szCs w:val="24"/>
        </w:rPr>
        <w:t xml:space="preserve">      - группа №3 – математика «Сказочные приключения цифры»9» (воспитатель </w:t>
      </w:r>
      <w:proofErr w:type="spellStart"/>
      <w:r w:rsidRPr="00AC0209">
        <w:rPr>
          <w:rFonts w:ascii="Times New Roman" w:eastAsia="Calibri" w:hAnsi="Times New Roman" w:cs="Times New Roman"/>
          <w:color w:val="000000" w:themeColor="text1"/>
          <w:sz w:val="24"/>
          <w:szCs w:val="24"/>
        </w:rPr>
        <w:t>Т.С.Царева</w:t>
      </w:r>
      <w:proofErr w:type="spellEnd"/>
      <w:r w:rsidRPr="00AC0209">
        <w:rPr>
          <w:rFonts w:ascii="Times New Roman" w:eastAsia="Calibri" w:hAnsi="Times New Roman" w:cs="Times New Roman"/>
          <w:color w:val="000000" w:themeColor="text1"/>
          <w:sz w:val="24"/>
          <w:szCs w:val="24"/>
        </w:rPr>
        <w:t>);</w:t>
      </w:r>
    </w:p>
    <w:p w:rsidR="00AC0209" w:rsidRPr="00AC0209" w:rsidRDefault="00AC0209" w:rsidP="00AC0209">
      <w:pPr>
        <w:pStyle w:val="a3"/>
        <w:jc w:val="both"/>
        <w:rPr>
          <w:rFonts w:ascii="Times New Roman" w:eastAsia="Calibri" w:hAnsi="Times New Roman" w:cs="Times New Roman"/>
          <w:color w:val="000000" w:themeColor="text1"/>
          <w:sz w:val="24"/>
          <w:szCs w:val="24"/>
        </w:rPr>
      </w:pPr>
      <w:r w:rsidRPr="00AC0209">
        <w:rPr>
          <w:rFonts w:ascii="Times New Roman" w:eastAsia="Calibri" w:hAnsi="Times New Roman" w:cs="Times New Roman"/>
          <w:color w:val="000000" w:themeColor="text1"/>
          <w:sz w:val="24"/>
          <w:szCs w:val="24"/>
        </w:rPr>
        <w:t xml:space="preserve">      - группа №4 – комплексное занятие «Здравствуй, солнышко!» (воспитатель </w:t>
      </w:r>
      <w:proofErr w:type="spellStart"/>
      <w:r w:rsidRPr="00AC0209">
        <w:rPr>
          <w:rFonts w:ascii="Times New Roman" w:eastAsia="Calibri" w:hAnsi="Times New Roman" w:cs="Times New Roman"/>
          <w:color w:val="000000" w:themeColor="text1"/>
          <w:sz w:val="24"/>
          <w:szCs w:val="24"/>
        </w:rPr>
        <w:t>Г.Н.Александрова</w:t>
      </w:r>
      <w:proofErr w:type="spellEnd"/>
      <w:r w:rsidRPr="00AC0209">
        <w:rPr>
          <w:rFonts w:ascii="Times New Roman" w:eastAsia="Calibri" w:hAnsi="Times New Roman" w:cs="Times New Roman"/>
          <w:color w:val="000000" w:themeColor="text1"/>
          <w:sz w:val="24"/>
          <w:szCs w:val="24"/>
        </w:rPr>
        <w:t xml:space="preserve">), театрально-игровое занятие кружка «Сказки кота </w:t>
      </w:r>
      <w:proofErr w:type="gramStart"/>
      <w:r w:rsidRPr="00AC0209">
        <w:rPr>
          <w:rFonts w:ascii="Times New Roman" w:eastAsia="Calibri" w:hAnsi="Times New Roman" w:cs="Times New Roman"/>
          <w:color w:val="000000" w:themeColor="text1"/>
          <w:sz w:val="24"/>
          <w:szCs w:val="24"/>
        </w:rPr>
        <w:t>Мурлыки</w:t>
      </w:r>
      <w:proofErr w:type="gramEnd"/>
      <w:r w:rsidRPr="00AC0209">
        <w:rPr>
          <w:rFonts w:ascii="Times New Roman" w:eastAsia="Calibri" w:hAnsi="Times New Roman" w:cs="Times New Roman"/>
          <w:color w:val="000000" w:themeColor="text1"/>
          <w:sz w:val="24"/>
          <w:szCs w:val="24"/>
        </w:rPr>
        <w:t xml:space="preserve">» по теме «Сказка, в гости приходи!» (воспитатель </w:t>
      </w:r>
      <w:proofErr w:type="spellStart"/>
      <w:r w:rsidRPr="00AC0209">
        <w:rPr>
          <w:rFonts w:ascii="Times New Roman" w:eastAsia="Calibri" w:hAnsi="Times New Roman" w:cs="Times New Roman"/>
          <w:color w:val="000000" w:themeColor="text1"/>
          <w:sz w:val="24"/>
          <w:szCs w:val="24"/>
        </w:rPr>
        <w:t>С.И.Иванова</w:t>
      </w:r>
      <w:proofErr w:type="spellEnd"/>
      <w:r w:rsidRPr="00AC0209">
        <w:rPr>
          <w:rFonts w:ascii="Times New Roman" w:eastAsia="Calibri" w:hAnsi="Times New Roman" w:cs="Times New Roman"/>
          <w:color w:val="000000" w:themeColor="text1"/>
          <w:sz w:val="24"/>
          <w:szCs w:val="24"/>
        </w:rPr>
        <w:t>).</w:t>
      </w:r>
    </w:p>
    <w:p w:rsidR="00AC0209" w:rsidRPr="00AC0209" w:rsidRDefault="00AC0209" w:rsidP="00AC0209">
      <w:pPr>
        <w:pStyle w:val="a3"/>
        <w:jc w:val="both"/>
        <w:rPr>
          <w:rFonts w:ascii="Times New Roman" w:eastAsia="Calibri" w:hAnsi="Times New Roman" w:cs="Times New Roman"/>
          <w:color w:val="000000" w:themeColor="text1"/>
          <w:sz w:val="24"/>
          <w:szCs w:val="24"/>
        </w:rPr>
      </w:pPr>
      <w:r w:rsidRPr="00AC0209">
        <w:rPr>
          <w:rFonts w:ascii="Times New Roman" w:eastAsia="Calibri" w:hAnsi="Times New Roman" w:cs="Times New Roman"/>
          <w:color w:val="000000" w:themeColor="text1"/>
          <w:sz w:val="24"/>
          <w:szCs w:val="24"/>
        </w:rPr>
        <w:t xml:space="preserve">Лучшие открытые занятия, проведенные </w:t>
      </w:r>
      <w:proofErr w:type="spellStart"/>
      <w:r w:rsidRPr="00AC0209">
        <w:rPr>
          <w:rFonts w:ascii="Times New Roman" w:eastAsia="Calibri" w:hAnsi="Times New Roman" w:cs="Times New Roman"/>
          <w:color w:val="000000" w:themeColor="text1"/>
          <w:sz w:val="24"/>
          <w:szCs w:val="24"/>
        </w:rPr>
        <w:t>Г.Н.Александровой</w:t>
      </w:r>
      <w:proofErr w:type="spellEnd"/>
      <w:r w:rsidRPr="00AC0209">
        <w:rPr>
          <w:rFonts w:ascii="Times New Roman" w:eastAsia="Calibri" w:hAnsi="Times New Roman" w:cs="Times New Roman"/>
          <w:color w:val="000000" w:themeColor="text1"/>
          <w:sz w:val="24"/>
          <w:szCs w:val="24"/>
        </w:rPr>
        <w:t xml:space="preserve"> и  </w:t>
      </w:r>
      <w:proofErr w:type="spellStart"/>
      <w:r w:rsidRPr="00AC0209">
        <w:rPr>
          <w:rFonts w:ascii="Times New Roman" w:eastAsia="Calibri" w:hAnsi="Times New Roman" w:cs="Times New Roman"/>
          <w:color w:val="000000" w:themeColor="text1"/>
          <w:sz w:val="24"/>
          <w:szCs w:val="24"/>
        </w:rPr>
        <w:t>С.И.Ивановой</w:t>
      </w:r>
      <w:proofErr w:type="spellEnd"/>
      <w:r w:rsidRPr="00AC0209">
        <w:rPr>
          <w:rFonts w:ascii="Times New Roman" w:eastAsia="Calibri" w:hAnsi="Times New Roman" w:cs="Times New Roman"/>
          <w:color w:val="000000" w:themeColor="text1"/>
          <w:sz w:val="24"/>
          <w:szCs w:val="24"/>
        </w:rPr>
        <w:t>, были отмечены денежной премией.</w:t>
      </w:r>
    </w:p>
    <w:p w:rsidR="00AC0209" w:rsidRPr="00AC0209" w:rsidRDefault="00AC0209" w:rsidP="00AC0209">
      <w:pPr>
        <w:pStyle w:val="a3"/>
        <w:jc w:val="both"/>
        <w:rPr>
          <w:rFonts w:ascii="Times New Roman" w:eastAsia="Calibri" w:hAnsi="Times New Roman" w:cs="Times New Roman"/>
          <w:color w:val="000000" w:themeColor="text1"/>
          <w:sz w:val="24"/>
          <w:szCs w:val="24"/>
        </w:rPr>
      </w:pPr>
      <w:r w:rsidRPr="00AC0209">
        <w:rPr>
          <w:rFonts w:ascii="Times New Roman" w:eastAsia="Calibri" w:hAnsi="Times New Roman" w:cs="Times New Roman"/>
          <w:color w:val="000000" w:themeColor="text1"/>
          <w:sz w:val="24"/>
          <w:szCs w:val="24"/>
        </w:rPr>
        <w:t xml:space="preserve">    Все воспитатели к концу учебного года подготовили отчеты с самоанализом педагогической и методической деятельности.</w:t>
      </w:r>
    </w:p>
    <w:p w:rsidR="00AC0209" w:rsidRPr="00AC0209" w:rsidRDefault="00AC0209" w:rsidP="00AC0209">
      <w:pPr>
        <w:pStyle w:val="a3"/>
        <w:jc w:val="both"/>
        <w:rPr>
          <w:rFonts w:ascii="Times New Roman" w:eastAsia="Calibri" w:hAnsi="Times New Roman" w:cs="Times New Roman"/>
          <w:color w:val="000000" w:themeColor="text1"/>
          <w:sz w:val="24"/>
          <w:szCs w:val="24"/>
        </w:rPr>
      </w:pPr>
      <w:r w:rsidRPr="00AC0209">
        <w:rPr>
          <w:rFonts w:ascii="Times New Roman" w:eastAsia="Calibri" w:hAnsi="Times New Roman" w:cs="Times New Roman"/>
          <w:color w:val="000000" w:themeColor="text1"/>
          <w:sz w:val="24"/>
          <w:szCs w:val="24"/>
        </w:rPr>
        <w:t xml:space="preserve">    С целью повышения квалификации  все педагоги дошкольного отделения прошли курсы в рамках 4-го Международного педагогического марафона отдельных предметов.</w:t>
      </w:r>
    </w:p>
    <w:p w:rsidR="00AC0209" w:rsidRPr="00AC0209" w:rsidRDefault="00AC0209" w:rsidP="00AC0209">
      <w:pPr>
        <w:pStyle w:val="a3"/>
        <w:jc w:val="both"/>
        <w:rPr>
          <w:rFonts w:ascii="Times New Roman" w:eastAsia="Calibri" w:hAnsi="Times New Roman" w:cs="Times New Roman"/>
          <w:color w:val="000000" w:themeColor="text1"/>
          <w:sz w:val="24"/>
          <w:szCs w:val="24"/>
        </w:rPr>
      </w:pPr>
      <w:r w:rsidRPr="00AC0209">
        <w:rPr>
          <w:rFonts w:ascii="Times New Roman" w:eastAsia="Calibri" w:hAnsi="Times New Roman" w:cs="Times New Roman"/>
          <w:color w:val="000000" w:themeColor="text1"/>
          <w:sz w:val="24"/>
          <w:szCs w:val="24"/>
        </w:rPr>
        <w:t xml:space="preserve">    Велась работа и по пополнению методического кабинета литературой, периодическими изданиями.  За счет школы и за личные средства педагогов выписаны журналы: «Справочник руководителя дошкольного учреждения», «Справочник старшего воспитателя дошкольного учреждения», «Дошкольное воспитание», «Ребенок в детском саду».</w:t>
      </w:r>
    </w:p>
    <w:p w:rsidR="00AC0209" w:rsidRPr="00AC0209" w:rsidRDefault="00AC0209" w:rsidP="00AC0209">
      <w:pPr>
        <w:pStyle w:val="a3"/>
        <w:jc w:val="both"/>
        <w:rPr>
          <w:rFonts w:ascii="Times New Roman" w:eastAsia="Calibri" w:hAnsi="Times New Roman" w:cs="Times New Roman"/>
          <w:color w:val="000000" w:themeColor="text1"/>
          <w:sz w:val="24"/>
          <w:szCs w:val="24"/>
        </w:rPr>
      </w:pPr>
      <w:r w:rsidRPr="00AC0209">
        <w:rPr>
          <w:rFonts w:ascii="Times New Roman" w:eastAsia="Calibri" w:hAnsi="Times New Roman" w:cs="Times New Roman"/>
          <w:color w:val="000000" w:themeColor="text1"/>
          <w:sz w:val="24"/>
          <w:szCs w:val="24"/>
        </w:rPr>
        <w:t xml:space="preserve">    С целью самообразования и самосовершенствования воспитателями разработаны следующие темы:</w:t>
      </w:r>
    </w:p>
    <w:p w:rsidR="00AC0209" w:rsidRPr="00AC0209" w:rsidRDefault="00AC0209" w:rsidP="00AC0209">
      <w:pPr>
        <w:pStyle w:val="a3"/>
        <w:jc w:val="both"/>
        <w:rPr>
          <w:rFonts w:ascii="Times New Roman" w:eastAsia="Calibri" w:hAnsi="Times New Roman" w:cs="Times New Roman"/>
          <w:color w:val="000000" w:themeColor="text1"/>
          <w:sz w:val="24"/>
          <w:szCs w:val="24"/>
        </w:rPr>
      </w:pPr>
      <w:r w:rsidRPr="00AC0209">
        <w:rPr>
          <w:rFonts w:ascii="Times New Roman" w:eastAsia="Calibri" w:hAnsi="Times New Roman" w:cs="Times New Roman"/>
          <w:color w:val="000000" w:themeColor="text1"/>
          <w:sz w:val="24"/>
          <w:szCs w:val="24"/>
        </w:rPr>
        <w:t xml:space="preserve"> </w:t>
      </w:r>
      <w:proofErr w:type="gramStart"/>
      <w:r w:rsidRPr="00AC0209">
        <w:rPr>
          <w:rFonts w:ascii="Times New Roman" w:eastAsia="Calibri" w:hAnsi="Times New Roman" w:cs="Times New Roman"/>
          <w:color w:val="000000" w:themeColor="text1"/>
          <w:sz w:val="24"/>
          <w:szCs w:val="24"/>
        </w:rPr>
        <w:t xml:space="preserve">- «Использование </w:t>
      </w:r>
      <w:proofErr w:type="spellStart"/>
      <w:r w:rsidRPr="00AC0209">
        <w:rPr>
          <w:rFonts w:ascii="Times New Roman" w:eastAsia="Calibri" w:hAnsi="Times New Roman" w:cs="Times New Roman"/>
          <w:color w:val="000000" w:themeColor="text1"/>
          <w:sz w:val="24"/>
          <w:szCs w:val="24"/>
        </w:rPr>
        <w:t>здоровьесберегающих</w:t>
      </w:r>
      <w:proofErr w:type="spellEnd"/>
      <w:r w:rsidRPr="00AC0209">
        <w:rPr>
          <w:rFonts w:ascii="Times New Roman" w:eastAsia="Calibri" w:hAnsi="Times New Roman" w:cs="Times New Roman"/>
          <w:color w:val="000000" w:themeColor="text1"/>
          <w:sz w:val="24"/>
          <w:szCs w:val="24"/>
        </w:rPr>
        <w:t xml:space="preserve"> технологий для дошкольников в условиях школы» (</w:t>
      </w:r>
      <w:proofErr w:type="spellStart"/>
      <w:r w:rsidRPr="00AC0209">
        <w:rPr>
          <w:rFonts w:ascii="Times New Roman" w:eastAsia="Calibri" w:hAnsi="Times New Roman" w:cs="Times New Roman"/>
          <w:color w:val="000000" w:themeColor="text1"/>
          <w:sz w:val="24"/>
          <w:szCs w:val="24"/>
        </w:rPr>
        <w:t>Н.И.Романова</w:t>
      </w:r>
      <w:proofErr w:type="spellEnd"/>
      <w:r w:rsidRPr="00AC0209">
        <w:rPr>
          <w:rFonts w:ascii="Times New Roman" w:eastAsia="Calibri" w:hAnsi="Times New Roman" w:cs="Times New Roman"/>
          <w:color w:val="000000" w:themeColor="text1"/>
          <w:sz w:val="24"/>
          <w:szCs w:val="24"/>
        </w:rPr>
        <w:t>_,</w:t>
      </w:r>
      <w:proofErr w:type="gramEnd"/>
    </w:p>
    <w:p w:rsidR="00AC0209" w:rsidRPr="00AC0209" w:rsidRDefault="00AC0209" w:rsidP="00AC0209">
      <w:pPr>
        <w:pStyle w:val="a3"/>
        <w:jc w:val="both"/>
        <w:rPr>
          <w:rFonts w:ascii="Times New Roman" w:eastAsia="Calibri" w:hAnsi="Times New Roman" w:cs="Times New Roman"/>
          <w:color w:val="000000" w:themeColor="text1"/>
          <w:sz w:val="24"/>
          <w:szCs w:val="24"/>
        </w:rPr>
      </w:pPr>
      <w:r w:rsidRPr="00AC0209">
        <w:rPr>
          <w:rFonts w:ascii="Times New Roman" w:eastAsia="Calibri" w:hAnsi="Times New Roman" w:cs="Times New Roman"/>
          <w:color w:val="000000" w:themeColor="text1"/>
          <w:sz w:val="24"/>
          <w:szCs w:val="24"/>
        </w:rPr>
        <w:t xml:space="preserve"> - «Развивающие игры в процессе становления личности дошкольника» (</w:t>
      </w:r>
      <w:proofErr w:type="spellStart"/>
      <w:r w:rsidRPr="00AC0209">
        <w:rPr>
          <w:rFonts w:ascii="Times New Roman" w:eastAsia="Calibri" w:hAnsi="Times New Roman" w:cs="Times New Roman"/>
          <w:color w:val="000000" w:themeColor="text1"/>
          <w:sz w:val="24"/>
          <w:szCs w:val="24"/>
        </w:rPr>
        <w:t>С.А.Евменова</w:t>
      </w:r>
      <w:proofErr w:type="spellEnd"/>
      <w:r w:rsidRPr="00AC0209">
        <w:rPr>
          <w:rFonts w:ascii="Times New Roman" w:eastAsia="Calibri" w:hAnsi="Times New Roman" w:cs="Times New Roman"/>
          <w:color w:val="000000" w:themeColor="text1"/>
          <w:sz w:val="24"/>
          <w:szCs w:val="24"/>
        </w:rPr>
        <w:t>),</w:t>
      </w:r>
    </w:p>
    <w:p w:rsidR="00AC0209" w:rsidRPr="00AC0209" w:rsidRDefault="00AC0209" w:rsidP="00AC0209">
      <w:pPr>
        <w:pStyle w:val="a3"/>
        <w:jc w:val="both"/>
        <w:rPr>
          <w:rFonts w:ascii="Times New Roman" w:eastAsia="Calibri" w:hAnsi="Times New Roman" w:cs="Times New Roman"/>
          <w:color w:val="000000" w:themeColor="text1"/>
          <w:sz w:val="24"/>
          <w:szCs w:val="24"/>
        </w:rPr>
      </w:pPr>
      <w:r w:rsidRPr="00AC0209">
        <w:rPr>
          <w:rFonts w:ascii="Times New Roman" w:eastAsia="Calibri" w:hAnsi="Times New Roman" w:cs="Times New Roman"/>
          <w:color w:val="000000" w:themeColor="text1"/>
          <w:sz w:val="24"/>
          <w:szCs w:val="24"/>
        </w:rPr>
        <w:t xml:space="preserve"> - «Развитие памяти у детей дошкольного возраста» (</w:t>
      </w:r>
      <w:proofErr w:type="spellStart"/>
      <w:r w:rsidRPr="00AC0209">
        <w:rPr>
          <w:rFonts w:ascii="Times New Roman" w:eastAsia="Calibri" w:hAnsi="Times New Roman" w:cs="Times New Roman"/>
          <w:color w:val="000000" w:themeColor="text1"/>
          <w:sz w:val="24"/>
          <w:szCs w:val="24"/>
        </w:rPr>
        <w:t>Т.С.Царева</w:t>
      </w:r>
      <w:proofErr w:type="spellEnd"/>
      <w:r w:rsidRPr="00AC0209">
        <w:rPr>
          <w:rFonts w:ascii="Times New Roman" w:eastAsia="Calibri" w:hAnsi="Times New Roman" w:cs="Times New Roman"/>
          <w:color w:val="000000" w:themeColor="text1"/>
          <w:sz w:val="24"/>
          <w:szCs w:val="24"/>
        </w:rPr>
        <w:t>),</w:t>
      </w:r>
    </w:p>
    <w:p w:rsidR="00AC0209" w:rsidRPr="00AC0209" w:rsidRDefault="00AC0209" w:rsidP="00AC0209">
      <w:pPr>
        <w:pStyle w:val="a3"/>
        <w:jc w:val="both"/>
        <w:rPr>
          <w:rFonts w:ascii="Times New Roman" w:eastAsia="Calibri" w:hAnsi="Times New Roman" w:cs="Times New Roman"/>
          <w:color w:val="000000" w:themeColor="text1"/>
          <w:sz w:val="24"/>
          <w:szCs w:val="24"/>
        </w:rPr>
      </w:pPr>
      <w:r w:rsidRPr="00AC0209">
        <w:rPr>
          <w:rFonts w:ascii="Times New Roman" w:eastAsia="Calibri" w:hAnsi="Times New Roman" w:cs="Times New Roman"/>
          <w:color w:val="000000" w:themeColor="text1"/>
          <w:sz w:val="24"/>
          <w:szCs w:val="24"/>
        </w:rPr>
        <w:t xml:space="preserve"> - «Гендерное воспитание детей 3-4 лет в условиях дошкольного отделения» (</w:t>
      </w:r>
      <w:proofErr w:type="spellStart"/>
      <w:r w:rsidRPr="00AC0209">
        <w:rPr>
          <w:rFonts w:ascii="Times New Roman" w:eastAsia="Calibri" w:hAnsi="Times New Roman" w:cs="Times New Roman"/>
          <w:color w:val="000000" w:themeColor="text1"/>
          <w:sz w:val="24"/>
          <w:szCs w:val="24"/>
        </w:rPr>
        <w:t>Г.Н.Александрова</w:t>
      </w:r>
      <w:proofErr w:type="spellEnd"/>
      <w:r w:rsidRPr="00AC0209">
        <w:rPr>
          <w:rFonts w:ascii="Times New Roman" w:eastAsia="Calibri" w:hAnsi="Times New Roman" w:cs="Times New Roman"/>
          <w:color w:val="000000" w:themeColor="text1"/>
          <w:sz w:val="24"/>
          <w:szCs w:val="24"/>
        </w:rPr>
        <w:t>),</w:t>
      </w:r>
    </w:p>
    <w:p w:rsidR="00AC0209" w:rsidRPr="00AC0209" w:rsidRDefault="00AC0209" w:rsidP="00AC0209">
      <w:pPr>
        <w:pStyle w:val="a3"/>
        <w:jc w:val="both"/>
        <w:rPr>
          <w:rFonts w:ascii="Times New Roman" w:eastAsia="Calibri" w:hAnsi="Times New Roman" w:cs="Times New Roman"/>
          <w:color w:val="000000" w:themeColor="text1"/>
          <w:sz w:val="24"/>
          <w:szCs w:val="24"/>
        </w:rPr>
      </w:pPr>
      <w:r w:rsidRPr="00AC0209">
        <w:rPr>
          <w:rFonts w:ascii="Times New Roman" w:eastAsia="Calibri" w:hAnsi="Times New Roman" w:cs="Times New Roman"/>
          <w:color w:val="000000" w:themeColor="text1"/>
          <w:sz w:val="24"/>
          <w:szCs w:val="24"/>
        </w:rPr>
        <w:t xml:space="preserve"> - «Дидактические игры как средство экологического воспитания дошкольников» (</w:t>
      </w:r>
      <w:proofErr w:type="spellStart"/>
      <w:r w:rsidRPr="00AC0209">
        <w:rPr>
          <w:rFonts w:ascii="Times New Roman" w:eastAsia="Calibri" w:hAnsi="Times New Roman" w:cs="Times New Roman"/>
          <w:color w:val="000000" w:themeColor="text1"/>
          <w:sz w:val="24"/>
          <w:szCs w:val="24"/>
        </w:rPr>
        <w:t>С.И.Иванова</w:t>
      </w:r>
      <w:proofErr w:type="spellEnd"/>
      <w:r w:rsidRPr="00AC0209">
        <w:rPr>
          <w:rFonts w:ascii="Times New Roman" w:eastAsia="Calibri" w:hAnsi="Times New Roman" w:cs="Times New Roman"/>
          <w:color w:val="000000" w:themeColor="text1"/>
          <w:sz w:val="24"/>
          <w:szCs w:val="24"/>
        </w:rPr>
        <w:t>).</w:t>
      </w:r>
    </w:p>
    <w:p w:rsidR="00AC0209" w:rsidRPr="00AC0209" w:rsidRDefault="00AC0209" w:rsidP="00AC0209">
      <w:pPr>
        <w:pStyle w:val="a3"/>
        <w:jc w:val="both"/>
        <w:rPr>
          <w:rFonts w:ascii="Times New Roman" w:eastAsia="Calibri" w:hAnsi="Times New Roman" w:cs="Times New Roman"/>
          <w:color w:val="000000" w:themeColor="text1"/>
          <w:sz w:val="24"/>
          <w:szCs w:val="24"/>
        </w:rPr>
      </w:pPr>
      <w:r w:rsidRPr="00AC0209">
        <w:rPr>
          <w:rFonts w:ascii="Times New Roman" w:eastAsia="Calibri" w:hAnsi="Times New Roman" w:cs="Times New Roman"/>
          <w:color w:val="000000" w:themeColor="text1"/>
          <w:sz w:val="24"/>
          <w:szCs w:val="24"/>
        </w:rPr>
        <w:lastRenderedPageBreak/>
        <w:t>С сообщениями по данным темам воспитатели выступили  перед коллегами на заключительном семинаре.</w:t>
      </w:r>
    </w:p>
    <w:p w:rsidR="00AC0209" w:rsidRPr="00AC0209" w:rsidRDefault="00AC0209" w:rsidP="00AC0209">
      <w:pPr>
        <w:pStyle w:val="a3"/>
        <w:jc w:val="both"/>
        <w:rPr>
          <w:rFonts w:ascii="Times New Roman" w:eastAsia="Calibri" w:hAnsi="Times New Roman" w:cs="Times New Roman"/>
          <w:color w:val="000000" w:themeColor="text1"/>
          <w:sz w:val="24"/>
          <w:szCs w:val="24"/>
        </w:rPr>
      </w:pPr>
      <w:r w:rsidRPr="00AC0209">
        <w:rPr>
          <w:rFonts w:ascii="Times New Roman" w:eastAsia="Calibri" w:hAnsi="Times New Roman" w:cs="Times New Roman"/>
          <w:color w:val="000000" w:themeColor="text1"/>
          <w:sz w:val="24"/>
          <w:szCs w:val="24"/>
        </w:rPr>
        <w:t xml:space="preserve">     Педагоги дошкольного отделения приняли активное участие в подготовке портфолио.</w:t>
      </w:r>
    </w:p>
    <w:p w:rsidR="00AC0209" w:rsidRPr="00AC0209" w:rsidRDefault="00AC0209" w:rsidP="00AC0209">
      <w:pPr>
        <w:pStyle w:val="a3"/>
        <w:jc w:val="both"/>
        <w:rPr>
          <w:rFonts w:ascii="Times New Roman" w:eastAsia="Calibri" w:hAnsi="Times New Roman" w:cs="Times New Roman"/>
          <w:color w:val="000000" w:themeColor="text1"/>
          <w:sz w:val="24"/>
          <w:szCs w:val="24"/>
        </w:rPr>
      </w:pPr>
      <w:r w:rsidRPr="00AC0209">
        <w:rPr>
          <w:rFonts w:ascii="Times New Roman" w:eastAsia="Calibri" w:hAnsi="Times New Roman" w:cs="Times New Roman"/>
          <w:color w:val="000000" w:themeColor="text1"/>
          <w:sz w:val="24"/>
          <w:szCs w:val="24"/>
        </w:rPr>
        <w:t xml:space="preserve">     Кроме воспитателей, с детьми работали и педагоги-специалисты: логопед, социолог, меньше – педагог-психолог. Особенно активно с детьми занималась логопед </w:t>
      </w:r>
      <w:proofErr w:type="spellStart"/>
      <w:r w:rsidRPr="00AC0209">
        <w:rPr>
          <w:rFonts w:ascii="Times New Roman" w:eastAsia="Calibri" w:hAnsi="Times New Roman" w:cs="Times New Roman"/>
          <w:color w:val="000000" w:themeColor="text1"/>
          <w:sz w:val="24"/>
          <w:szCs w:val="24"/>
        </w:rPr>
        <w:t>И.Г.Гашимова</w:t>
      </w:r>
      <w:proofErr w:type="spellEnd"/>
      <w:r w:rsidRPr="00AC0209">
        <w:rPr>
          <w:rFonts w:ascii="Times New Roman" w:eastAsia="Calibri" w:hAnsi="Times New Roman" w:cs="Times New Roman"/>
          <w:color w:val="000000" w:themeColor="text1"/>
          <w:sz w:val="24"/>
          <w:szCs w:val="24"/>
        </w:rPr>
        <w:t>. Педагогом-социологом составлены социальные паспорта групп и социальный паспорт всего дошкольного отделения.</w:t>
      </w:r>
    </w:p>
    <w:p w:rsidR="00AC0209" w:rsidRPr="00AC0209" w:rsidRDefault="00AC0209" w:rsidP="00AC0209">
      <w:pPr>
        <w:pStyle w:val="a3"/>
        <w:jc w:val="both"/>
        <w:rPr>
          <w:rFonts w:ascii="Times New Roman" w:eastAsia="Calibri" w:hAnsi="Times New Roman" w:cs="Times New Roman"/>
          <w:color w:val="000000" w:themeColor="text1"/>
          <w:sz w:val="24"/>
          <w:szCs w:val="24"/>
        </w:rPr>
      </w:pPr>
      <w:r w:rsidRPr="00AC0209">
        <w:rPr>
          <w:rFonts w:ascii="Times New Roman" w:eastAsia="Calibri" w:hAnsi="Times New Roman" w:cs="Times New Roman"/>
          <w:color w:val="000000" w:themeColor="text1"/>
          <w:sz w:val="24"/>
          <w:szCs w:val="24"/>
        </w:rPr>
        <w:t>Велась активная целенаправленная работа с родителями:  во всех группах проведено по 4 родительских собрания, родители систематически получали консультации воспитателей, педагога-логопеда, привлекались родители к проведению досуговых мероприятий. Для них обновлен информационный стенд. Родителями группы №4 была оборудована детская площадка</w:t>
      </w:r>
      <w:proofErr w:type="gramStart"/>
      <w:r w:rsidRPr="00AC0209">
        <w:rPr>
          <w:rFonts w:ascii="Times New Roman" w:eastAsia="Calibri" w:hAnsi="Times New Roman" w:cs="Times New Roman"/>
          <w:color w:val="000000" w:themeColor="text1"/>
          <w:sz w:val="24"/>
          <w:szCs w:val="24"/>
        </w:rPr>
        <w:t xml:space="preserve"> С</w:t>
      </w:r>
      <w:proofErr w:type="gramEnd"/>
      <w:r w:rsidRPr="00AC0209">
        <w:rPr>
          <w:rFonts w:ascii="Times New Roman" w:eastAsia="Calibri" w:hAnsi="Times New Roman" w:cs="Times New Roman"/>
          <w:color w:val="000000" w:themeColor="text1"/>
          <w:sz w:val="24"/>
          <w:szCs w:val="24"/>
        </w:rPr>
        <w:t xml:space="preserve"> помощью родителей были приобретены саженцы кустов, разбиты клумбы и цветники, посажена «живая изгородь».</w:t>
      </w:r>
    </w:p>
    <w:p w:rsidR="00AC0209" w:rsidRPr="00AC0209" w:rsidRDefault="00AC0209" w:rsidP="00AC0209">
      <w:pPr>
        <w:pStyle w:val="a3"/>
        <w:jc w:val="both"/>
        <w:rPr>
          <w:rFonts w:ascii="Times New Roman" w:eastAsia="Calibri" w:hAnsi="Times New Roman" w:cs="Times New Roman"/>
          <w:color w:val="000000" w:themeColor="text1"/>
          <w:sz w:val="24"/>
          <w:szCs w:val="24"/>
        </w:rPr>
      </w:pPr>
      <w:r w:rsidRPr="00AC0209">
        <w:rPr>
          <w:rFonts w:ascii="Times New Roman" w:eastAsia="Calibri" w:hAnsi="Times New Roman" w:cs="Times New Roman"/>
          <w:color w:val="000000" w:themeColor="text1"/>
          <w:sz w:val="24"/>
          <w:szCs w:val="24"/>
        </w:rPr>
        <w:t xml:space="preserve">    Укреплялась и материально-техническая база: для дошкольного отделения приобретены напольные ковры, игрушки, компьютер, ксерокс, телевизор, кукольная мебель, оконные карнизы.</w:t>
      </w:r>
    </w:p>
    <w:p w:rsidR="00AC0209" w:rsidRPr="00AC0209" w:rsidRDefault="00AC0209" w:rsidP="00AC0209">
      <w:pPr>
        <w:pStyle w:val="a3"/>
        <w:jc w:val="both"/>
        <w:rPr>
          <w:rFonts w:ascii="Times New Roman" w:eastAsia="Calibri" w:hAnsi="Times New Roman" w:cs="Times New Roman"/>
          <w:color w:val="000000" w:themeColor="text1"/>
          <w:sz w:val="24"/>
          <w:szCs w:val="24"/>
        </w:rPr>
      </w:pPr>
      <w:r w:rsidRPr="00AC0209">
        <w:rPr>
          <w:rFonts w:ascii="Times New Roman" w:eastAsia="Calibri" w:hAnsi="Times New Roman" w:cs="Times New Roman"/>
          <w:color w:val="000000" w:themeColor="text1"/>
          <w:sz w:val="24"/>
          <w:szCs w:val="24"/>
        </w:rPr>
        <w:t xml:space="preserve">    Делая вывод, можно сказать следующее: воспитателями проделана большая работа, педагоги работали с большим интересом, использовали современные методы воспитания и обучения детей, выдвигали новые идеи.</w:t>
      </w:r>
    </w:p>
    <w:p w:rsidR="00AC0209" w:rsidRPr="00AC0209" w:rsidRDefault="00AC0209" w:rsidP="00AC0209">
      <w:pPr>
        <w:pStyle w:val="a3"/>
        <w:jc w:val="both"/>
        <w:rPr>
          <w:rFonts w:ascii="Times New Roman" w:eastAsia="Calibri" w:hAnsi="Times New Roman" w:cs="Times New Roman"/>
          <w:color w:val="000000" w:themeColor="text1"/>
          <w:sz w:val="24"/>
          <w:szCs w:val="24"/>
        </w:rPr>
      </w:pPr>
      <w:r w:rsidRPr="00AC0209">
        <w:rPr>
          <w:rFonts w:ascii="Times New Roman" w:eastAsia="Calibri" w:hAnsi="Times New Roman" w:cs="Times New Roman"/>
          <w:color w:val="000000" w:themeColor="text1"/>
          <w:sz w:val="24"/>
          <w:szCs w:val="24"/>
        </w:rPr>
        <w:t xml:space="preserve">    Вместе с тем есть и недостатки, на которые нужно обратить внимание:</w:t>
      </w:r>
    </w:p>
    <w:p w:rsidR="00AC0209" w:rsidRPr="00AC0209" w:rsidRDefault="00AC0209" w:rsidP="00AC0209">
      <w:pPr>
        <w:pStyle w:val="a3"/>
        <w:jc w:val="both"/>
        <w:rPr>
          <w:rFonts w:ascii="Times New Roman" w:eastAsia="Calibri" w:hAnsi="Times New Roman" w:cs="Times New Roman"/>
          <w:color w:val="000000" w:themeColor="text1"/>
          <w:sz w:val="24"/>
          <w:szCs w:val="24"/>
        </w:rPr>
      </w:pPr>
      <w:r w:rsidRPr="00AC0209">
        <w:rPr>
          <w:rFonts w:ascii="Times New Roman" w:eastAsia="Calibri" w:hAnsi="Times New Roman" w:cs="Times New Roman"/>
          <w:color w:val="000000" w:themeColor="text1"/>
          <w:sz w:val="24"/>
          <w:szCs w:val="24"/>
        </w:rPr>
        <w:t xml:space="preserve"> - малое количество курсов повышения квалификации (именно для воспитателей);</w:t>
      </w:r>
    </w:p>
    <w:p w:rsidR="00AC0209" w:rsidRPr="00AC0209" w:rsidRDefault="00AC0209" w:rsidP="00AC0209">
      <w:pPr>
        <w:pStyle w:val="a3"/>
        <w:jc w:val="both"/>
        <w:rPr>
          <w:rFonts w:ascii="Times New Roman" w:eastAsia="Calibri" w:hAnsi="Times New Roman" w:cs="Times New Roman"/>
          <w:color w:val="000000" w:themeColor="text1"/>
          <w:sz w:val="24"/>
          <w:szCs w:val="24"/>
        </w:rPr>
      </w:pPr>
      <w:r w:rsidRPr="00AC0209">
        <w:rPr>
          <w:rFonts w:ascii="Times New Roman" w:eastAsia="Calibri" w:hAnsi="Times New Roman" w:cs="Times New Roman"/>
          <w:color w:val="000000" w:themeColor="text1"/>
          <w:sz w:val="24"/>
          <w:szCs w:val="24"/>
        </w:rPr>
        <w:t xml:space="preserve"> - есть трудности в организации походов детей в театр;</w:t>
      </w:r>
    </w:p>
    <w:p w:rsidR="00AC0209" w:rsidRPr="00AC0209" w:rsidRDefault="00AC0209" w:rsidP="00AC0209">
      <w:pPr>
        <w:pStyle w:val="a3"/>
        <w:jc w:val="both"/>
        <w:rPr>
          <w:rFonts w:ascii="Times New Roman" w:eastAsia="Calibri" w:hAnsi="Times New Roman" w:cs="Times New Roman"/>
          <w:color w:val="000000" w:themeColor="text1"/>
          <w:sz w:val="24"/>
          <w:szCs w:val="24"/>
        </w:rPr>
      </w:pPr>
      <w:r w:rsidRPr="00AC0209">
        <w:rPr>
          <w:rFonts w:ascii="Times New Roman" w:eastAsia="Calibri" w:hAnsi="Times New Roman" w:cs="Times New Roman"/>
          <w:color w:val="000000" w:themeColor="text1"/>
          <w:sz w:val="24"/>
          <w:szCs w:val="24"/>
        </w:rPr>
        <w:t xml:space="preserve"> - недостаточная работа педагога-психолога;</w:t>
      </w:r>
    </w:p>
    <w:p w:rsidR="00AC0209" w:rsidRPr="00AC0209" w:rsidRDefault="00AC0209" w:rsidP="00AC0209">
      <w:pPr>
        <w:pStyle w:val="a3"/>
        <w:jc w:val="both"/>
        <w:rPr>
          <w:rFonts w:ascii="Times New Roman" w:eastAsia="Calibri" w:hAnsi="Times New Roman" w:cs="Times New Roman"/>
          <w:color w:val="000000" w:themeColor="text1"/>
          <w:sz w:val="24"/>
          <w:szCs w:val="24"/>
        </w:rPr>
      </w:pPr>
      <w:r w:rsidRPr="00AC0209">
        <w:rPr>
          <w:rFonts w:ascii="Times New Roman" w:eastAsia="Calibri" w:hAnsi="Times New Roman" w:cs="Times New Roman"/>
          <w:color w:val="000000" w:themeColor="text1"/>
          <w:sz w:val="24"/>
          <w:szCs w:val="24"/>
        </w:rPr>
        <w:t xml:space="preserve"> - слабая материально-техническая база (недостаточность игрушек, спортинвентаря).</w:t>
      </w:r>
    </w:p>
    <w:p w:rsidR="00AC0209" w:rsidRPr="00AC0209" w:rsidRDefault="00AC0209" w:rsidP="00AC0209">
      <w:pPr>
        <w:pStyle w:val="a3"/>
        <w:jc w:val="both"/>
        <w:rPr>
          <w:rFonts w:ascii="Times New Roman" w:eastAsia="Calibri" w:hAnsi="Times New Roman" w:cs="Times New Roman"/>
          <w:color w:val="000000" w:themeColor="text1"/>
          <w:sz w:val="24"/>
          <w:szCs w:val="24"/>
        </w:rPr>
      </w:pPr>
      <w:r w:rsidRPr="00AC0209">
        <w:rPr>
          <w:rFonts w:ascii="Times New Roman" w:eastAsia="Calibri" w:hAnsi="Times New Roman" w:cs="Times New Roman"/>
          <w:color w:val="000000" w:themeColor="text1"/>
          <w:sz w:val="24"/>
          <w:szCs w:val="24"/>
        </w:rPr>
        <w:t xml:space="preserve">    Но есть большое желание работать, есть идеи, надежды, одной из которых является участие в городском конкурсе «Воспитатель года».</w:t>
      </w:r>
    </w:p>
    <w:p w:rsidR="00C03768" w:rsidRDefault="00C03768" w:rsidP="00C03768">
      <w:pPr>
        <w:pStyle w:val="a3"/>
        <w:jc w:val="both"/>
        <w:rPr>
          <w:rFonts w:ascii="Times New Roman" w:eastAsia="Calibri" w:hAnsi="Times New Roman" w:cs="Times New Roman"/>
          <w:color w:val="000000" w:themeColor="text1"/>
          <w:sz w:val="24"/>
          <w:szCs w:val="24"/>
        </w:rPr>
      </w:pPr>
    </w:p>
    <w:p w:rsidR="00F85926" w:rsidRDefault="00F85926" w:rsidP="00C03768">
      <w:pPr>
        <w:pStyle w:val="a3"/>
        <w:jc w:val="both"/>
        <w:rPr>
          <w:rFonts w:ascii="Times New Roman" w:eastAsia="Calibri" w:hAnsi="Times New Roman" w:cs="Times New Roman"/>
          <w:color w:val="000000" w:themeColor="text1"/>
          <w:sz w:val="24"/>
          <w:szCs w:val="24"/>
        </w:rPr>
      </w:pPr>
    </w:p>
    <w:p w:rsidR="00F85926" w:rsidRDefault="00F85926" w:rsidP="00C03768">
      <w:pPr>
        <w:pStyle w:val="a3"/>
        <w:jc w:val="both"/>
        <w:rPr>
          <w:rFonts w:ascii="Times New Roman" w:eastAsia="Calibri" w:hAnsi="Times New Roman" w:cs="Times New Roman"/>
          <w:color w:val="000000" w:themeColor="text1"/>
          <w:sz w:val="24"/>
          <w:szCs w:val="24"/>
        </w:rPr>
      </w:pPr>
    </w:p>
    <w:p w:rsidR="00C03768" w:rsidRPr="00C03768" w:rsidRDefault="00C03768" w:rsidP="00C03768">
      <w:pPr>
        <w:pStyle w:val="a3"/>
        <w:jc w:val="both"/>
        <w:rPr>
          <w:rFonts w:ascii="Times New Roman" w:eastAsia="Calibri" w:hAnsi="Times New Roman" w:cs="Times New Roman"/>
          <w:color w:val="1F497D" w:themeColor="text2"/>
          <w:sz w:val="28"/>
          <w:szCs w:val="28"/>
          <w:u w:val="single"/>
        </w:rPr>
      </w:pPr>
      <w:r w:rsidRPr="00C03768">
        <w:rPr>
          <w:rFonts w:ascii="Times New Roman" w:eastAsia="Calibri" w:hAnsi="Times New Roman" w:cs="Times New Roman"/>
          <w:color w:val="1F497D" w:themeColor="text2"/>
          <w:sz w:val="28"/>
          <w:szCs w:val="28"/>
          <w:u w:val="single"/>
        </w:rPr>
        <w:t>10.Материально-техническое обеспечение.</w:t>
      </w:r>
    </w:p>
    <w:p w:rsidR="00C03768" w:rsidRPr="00C03768" w:rsidRDefault="00C03768" w:rsidP="00C03768">
      <w:pPr>
        <w:ind w:left="360"/>
        <w:jc w:val="both"/>
        <w:rPr>
          <w:rFonts w:ascii="Times New Roman" w:eastAsia="Calibri" w:hAnsi="Times New Roman" w:cs="Times New Roman"/>
          <w:color w:val="000000" w:themeColor="text1"/>
          <w:sz w:val="24"/>
          <w:szCs w:val="24"/>
        </w:rPr>
      </w:pPr>
      <w:r w:rsidRPr="00C03768">
        <w:rPr>
          <w:rFonts w:ascii="Times New Roman" w:eastAsia="Calibri" w:hAnsi="Times New Roman" w:cs="Times New Roman"/>
          <w:color w:val="000000" w:themeColor="text1"/>
          <w:sz w:val="24"/>
          <w:szCs w:val="24"/>
        </w:rPr>
        <w:t xml:space="preserve">1) В кабинетах  №3, №5, №7, №15 корпуса №1  и в двух кабинетах первоклассников корпуса №2 старая школьная мебель была заменена </w:t>
      </w:r>
      <w:proofErr w:type="gramStart"/>
      <w:r w:rsidRPr="00C03768">
        <w:rPr>
          <w:rFonts w:ascii="Times New Roman" w:eastAsia="Calibri" w:hAnsi="Times New Roman" w:cs="Times New Roman"/>
          <w:color w:val="000000" w:themeColor="text1"/>
          <w:sz w:val="24"/>
          <w:szCs w:val="24"/>
        </w:rPr>
        <w:t>на</w:t>
      </w:r>
      <w:proofErr w:type="gramEnd"/>
      <w:r w:rsidRPr="00C03768">
        <w:rPr>
          <w:rFonts w:ascii="Times New Roman" w:eastAsia="Calibri" w:hAnsi="Times New Roman" w:cs="Times New Roman"/>
          <w:color w:val="000000" w:themeColor="text1"/>
          <w:sz w:val="24"/>
          <w:szCs w:val="24"/>
        </w:rPr>
        <w:t xml:space="preserve"> новую.</w:t>
      </w:r>
    </w:p>
    <w:p w:rsidR="00C03768" w:rsidRPr="00C03768" w:rsidRDefault="00C03768" w:rsidP="00C03768">
      <w:pPr>
        <w:ind w:left="360"/>
        <w:jc w:val="both"/>
        <w:rPr>
          <w:rFonts w:ascii="Times New Roman" w:eastAsia="Calibri" w:hAnsi="Times New Roman" w:cs="Times New Roman"/>
          <w:color w:val="000000" w:themeColor="text1"/>
          <w:sz w:val="24"/>
          <w:szCs w:val="24"/>
        </w:rPr>
      </w:pPr>
      <w:r w:rsidRPr="00C03768">
        <w:rPr>
          <w:rFonts w:ascii="Times New Roman" w:eastAsia="Calibri" w:hAnsi="Times New Roman" w:cs="Times New Roman"/>
          <w:color w:val="000000" w:themeColor="text1"/>
          <w:sz w:val="24"/>
          <w:szCs w:val="24"/>
        </w:rPr>
        <w:t xml:space="preserve">2) Силами учителей технологии Сусловой О.К. и </w:t>
      </w:r>
      <w:proofErr w:type="spellStart"/>
      <w:r w:rsidRPr="00C03768">
        <w:rPr>
          <w:rFonts w:ascii="Times New Roman" w:eastAsia="Calibri" w:hAnsi="Times New Roman" w:cs="Times New Roman"/>
          <w:color w:val="000000" w:themeColor="text1"/>
          <w:sz w:val="24"/>
          <w:szCs w:val="24"/>
        </w:rPr>
        <w:t>Рудометкиной</w:t>
      </w:r>
      <w:proofErr w:type="spellEnd"/>
      <w:r w:rsidRPr="00C03768">
        <w:rPr>
          <w:rFonts w:ascii="Times New Roman" w:eastAsia="Calibri" w:hAnsi="Times New Roman" w:cs="Times New Roman"/>
          <w:color w:val="000000" w:themeColor="text1"/>
          <w:sz w:val="24"/>
          <w:szCs w:val="24"/>
        </w:rPr>
        <w:t xml:space="preserve">  С.А. при помощи учащихся и родителей был отремонтирован кабинет технологии для проведения кулинарных работ, произведена  заменена электропроводк</w:t>
      </w:r>
      <w:proofErr w:type="gramStart"/>
      <w:r w:rsidRPr="00C03768">
        <w:rPr>
          <w:rFonts w:ascii="Times New Roman" w:eastAsia="Calibri" w:hAnsi="Times New Roman" w:cs="Times New Roman"/>
          <w:color w:val="000000" w:themeColor="text1"/>
          <w:sz w:val="24"/>
          <w:szCs w:val="24"/>
        </w:rPr>
        <w:t>и(</w:t>
      </w:r>
      <w:proofErr w:type="gramEnd"/>
      <w:r w:rsidRPr="00C03768">
        <w:rPr>
          <w:rFonts w:ascii="Times New Roman" w:eastAsia="Calibri" w:hAnsi="Times New Roman" w:cs="Times New Roman"/>
          <w:color w:val="000000" w:themeColor="text1"/>
          <w:sz w:val="24"/>
          <w:szCs w:val="24"/>
        </w:rPr>
        <w:t xml:space="preserve">стоимость составила 19 тыс. рублей), приобретены наборы кухонной мебели для проведения кулинарных работ (стоимость составила 60 тыс. рублей). </w:t>
      </w:r>
    </w:p>
    <w:p w:rsidR="00C03768" w:rsidRPr="00C03768" w:rsidRDefault="00C03768" w:rsidP="00C03768">
      <w:pPr>
        <w:ind w:left="360"/>
        <w:jc w:val="both"/>
        <w:rPr>
          <w:rFonts w:ascii="Times New Roman" w:eastAsia="Calibri" w:hAnsi="Times New Roman" w:cs="Times New Roman"/>
          <w:color w:val="000000" w:themeColor="text1"/>
          <w:sz w:val="24"/>
          <w:szCs w:val="24"/>
        </w:rPr>
      </w:pPr>
      <w:r w:rsidRPr="00C03768">
        <w:rPr>
          <w:rFonts w:ascii="Times New Roman" w:eastAsia="Calibri" w:hAnsi="Times New Roman" w:cs="Times New Roman"/>
          <w:color w:val="000000" w:themeColor="text1"/>
          <w:sz w:val="24"/>
          <w:szCs w:val="24"/>
        </w:rPr>
        <w:t>3) В школьные столовые двух корпусов  были приобретены по одному кипятильнику и холодильнику в каждую.</w:t>
      </w:r>
    </w:p>
    <w:p w:rsidR="00C03768" w:rsidRPr="00C03768" w:rsidRDefault="00F85926" w:rsidP="00C03768">
      <w:pPr>
        <w:ind w:left="36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4) В течени</w:t>
      </w:r>
      <w:proofErr w:type="gramStart"/>
      <w:r>
        <w:rPr>
          <w:rFonts w:ascii="Times New Roman" w:eastAsia="Calibri" w:hAnsi="Times New Roman" w:cs="Times New Roman"/>
          <w:color w:val="000000" w:themeColor="text1"/>
          <w:sz w:val="24"/>
          <w:szCs w:val="24"/>
        </w:rPr>
        <w:t>и</w:t>
      </w:r>
      <w:proofErr w:type="gramEnd"/>
      <w:r>
        <w:rPr>
          <w:rFonts w:ascii="Times New Roman" w:eastAsia="Calibri" w:hAnsi="Times New Roman" w:cs="Times New Roman"/>
          <w:color w:val="000000" w:themeColor="text1"/>
          <w:sz w:val="24"/>
          <w:szCs w:val="24"/>
        </w:rPr>
        <w:t xml:space="preserve"> лета полностью проведены  </w:t>
      </w:r>
      <w:r w:rsidR="00C03768" w:rsidRPr="00C03768">
        <w:rPr>
          <w:rFonts w:ascii="Times New Roman" w:eastAsia="Calibri" w:hAnsi="Times New Roman" w:cs="Times New Roman"/>
          <w:color w:val="000000" w:themeColor="text1"/>
          <w:sz w:val="24"/>
          <w:szCs w:val="24"/>
        </w:rPr>
        <w:t xml:space="preserve"> работы по ограждению 2 и 3 корпусов, а так же частично восстановить ограждение по территории 1 корпуса. Для этих целей выделено более 1 млн. рублей.</w:t>
      </w:r>
    </w:p>
    <w:p w:rsidR="00C03768" w:rsidRPr="00C03768" w:rsidRDefault="00C03768" w:rsidP="00C03768">
      <w:pPr>
        <w:ind w:left="36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5) </w:t>
      </w:r>
      <w:r w:rsidRPr="00C03768">
        <w:rPr>
          <w:rFonts w:ascii="Times New Roman" w:eastAsia="Calibri" w:hAnsi="Times New Roman" w:cs="Times New Roman"/>
          <w:color w:val="000000" w:themeColor="text1"/>
          <w:sz w:val="24"/>
          <w:szCs w:val="24"/>
        </w:rPr>
        <w:t xml:space="preserve"> 3 компьютера, </w:t>
      </w:r>
      <w:proofErr w:type="spellStart"/>
      <w:r w:rsidRPr="00C03768">
        <w:rPr>
          <w:rFonts w:ascii="Times New Roman" w:eastAsia="Calibri" w:hAnsi="Times New Roman" w:cs="Times New Roman"/>
          <w:color w:val="000000" w:themeColor="text1"/>
          <w:sz w:val="24"/>
          <w:szCs w:val="24"/>
        </w:rPr>
        <w:t>мультимедиапроетор</w:t>
      </w:r>
      <w:proofErr w:type="spellEnd"/>
      <w:r w:rsidRPr="00C03768">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интерактивная доска, 2 принтера, серверный центр.</w:t>
      </w:r>
    </w:p>
    <w:p w:rsidR="00C03768" w:rsidRPr="00C03768" w:rsidRDefault="00C03768" w:rsidP="00C03768">
      <w:pPr>
        <w:ind w:left="360"/>
        <w:jc w:val="both"/>
        <w:rPr>
          <w:rFonts w:ascii="Times New Roman" w:eastAsia="Calibri" w:hAnsi="Times New Roman" w:cs="Times New Roman"/>
          <w:color w:val="000000" w:themeColor="text1"/>
          <w:sz w:val="24"/>
          <w:szCs w:val="24"/>
        </w:rPr>
      </w:pPr>
      <w:r w:rsidRPr="00C03768">
        <w:rPr>
          <w:rFonts w:ascii="Times New Roman" w:eastAsia="Calibri" w:hAnsi="Times New Roman" w:cs="Times New Roman"/>
          <w:color w:val="000000" w:themeColor="text1"/>
          <w:sz w:val="24"/>
          <w:szCs w:val="24"/>
        </w:rPr>
        <w:t xml:space="preserve">6) Оказана спонсорская помощь социальными партнерами ОАО «Микрон» в приобретении щитов в спортивный зал и металлических стеллажей в подсобное помещение кабинетов технологии. </w:t>
      </w:r>
    </w:p>
    <w:p w:rsidR="00C03768" w:rsidRPr="00C03768" w:rsidRDefault="00C03768" w:rsidP="00C03768">
      <w:pPr>
        <w:ind w:left="360"/>
        <w:jc w:val="both"/>
        <w:rPr>
          <w:rFonts w:ascii="Times New Roman" w:eastAsia="Calibri" w:hAnsi="Times New Roman" w:cs="Times New Roman"/>
          <w:color w:val="000000" w:themeColor="text1"/>
          <w:sz w:val="24"/>
          <w:szCs w:val="24"/>
        </w:rPr>
      </w:pPr>
      <w:r w:rsidRPr="00C03768">
        <w:rPr>
          <w:rFonts w:ascii="Times New Roman" w:eastAsia="Calibri" w:hAnsi="Times New Roman" w:cs="Times New Roman"/>
          <w:color w:val="000000" w:themeColor="text1"/>
          <w:sz w:val="24"/>
          <w:szCs w:val="24"/>
        </w:rPr>
        <w:t xml:space="preserve">7) Частным лицом в виде безвозмездной благотворительной помощи школе было подарен телескоп. </w:t>
      </w:r>
    </w:p>
    <w:p w:rsidR="00C03768" w:rsidRPr="00C03768" w:rsidRDefault="00C03768" w:rsidP="00C03768">
      <w:pPr>
        <w:ind w:left="360"/>
        <w:jc w:val="both"/>
        <w:rPr>
          <w:rFonts w:ascii="Times New Roman" w:eastAsia="Calibri" w:hAnsi="Times New Roman" w:cs="Times New Roman"/>
          <w:color w:val="000000" w:themeColor="text1"/>
          <w:sz w:val="24"/>
          <w:szCs w:val="24"/>
        </w:rPr>
      </w:pPr>
      <w:r w:rsidRPr="00C03768">
        <w:rPr>
          <w:rFonts w:ascii="Times New Roman" w:eastAsia="Calibri" w:hAnsi="Times New Roman" w:cs="Times New Roman"/>
          <w:color w:val="000000" w:themeColor="text1"/>
          <w:sz w:val="24"/>
          <w:szCs w:val="24"/>
        </w:rPr>
        <w:t xml:space="preserve">8) На </w:t>
      </w:r>
      <w:proofErr w:type="gramStart"/>
      <w:r w:rsidRPr="00C03768">
        <w:rPr>
          <w:rFonts w:ascii="Times New Roman" w:eastAsia="Calibri" w:hAnsi="Times New Roman" w:cs="Times New Roman"/>
          <w:color w:val="000000" w:themeColor="text1"/>
          <w:sz w:val="24"/>
          <w:szCs w:val="24"/>
        </w:rPr>
        <w:t>деньги родителей, подаренные на День рождения школы было</w:t>
      </w:r>
      <w:proofErr w:type="gramEnd"/>
      <w:r w:rsidRPr="00C03768">
        <w:rPr>
          <w:rFonts w:ascii="Times New Roman" w:eastAsia="Calibri" w:hAnsi="Times New Roman" w:cs="Times New Roman"/>
          <w:color w:val="000000" w:themeColor="text1"/>
          <w:sz w:val="24"/>
          <w:szCs w:val="24"/>
        </w:rPr>
        <w:t xml:space="preserve"> приобретено музыкальное оборудование на сумму 20 тыс. рублей и на 4 тыс. были установлены дверцы кабинках  туалетов двух корпусов. </w:t>
      </w:r>
    </w:p>
    <w:p w:rsidR="000767F1" w:rsidRDefault="00C03768" w:rsidP="00C03768">
      <w:pPr>
        <w:ind w:left="360"/>
        <w:jc w:val="both"/>
        <w:rPr>
          <w:rFonts w:ascii="Times New Roman" w:eastAsia="Calibri" w:hAnsi="Times New Roman" w:cs="Times New Roman"/>
          <w:color w:val="000000" w:themeColor="text1"/>
          <w:sz w:val="24"/>
          <w:szCs w:val="24"/>
        </w:rPr>
      </w:pPr>
      <w:r w:rsidRPr="00C03768">
        <w:rPr>
          <w:rFonts w:ascii="Times New Roman" w:eastAsia="Calibri" w:hAnsi="Times New Roman" w:cs="Times New Roman"/>
          <w:color w:val="000000" w:themeColor="text1"/>
          <w:sz w:val="24"/>
          <w:szCs w:val="24"/>
        </w:rPr>
        <w:t>9) Депутатом Городской Думы ежемесячно оказывается спонсорская помощь на приобретение мягкого хозяйственного инвентаря, лампочек, моющих средств.</w:t>
      </w:r>
    </w:p>
    <w:p w:rsidR="00F85926" w:rsidRDefault="00F85926" w:rsidP="00C03768">
      <w:pPr>
        <w:ind w:left="36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  Выполнены ремонтные работы водопровода и канализации в 3-х  кабинетах начальной школы и дошкольного отделения с заменой умывальников на сумму 52.189 тыс.</w:t>
      </w:r>
    </w:p>
    <w:p w:rsidR="00F85926" w:rsidRDefault="00F85926" w:rsidP="00C03768">
      <w:pPr>
        <w:ind w:left="360"/>
        <w:jc w:val="both"/>
        <w:rPr>
          <w:rFonts w:ascii="Times New Roman" w:eastAsia="Calibri" w:hAnsi="Times New Roman" w:cs="Times New Roman"/>
          <w:color w:val="000000" w:themeColor="text1"/>
          <w:sz w:val="24"/>
          <w:szCs w:val="24"/>
        </w:rPr>
      </w:pPr>
    </w:p>
    <w:p w:rsidR="00F85926" w:rsidRDefault="00F85926" w:rsidP="00C03768">
      <w:pPr>
        <w:ind w:left="360"/>
        <w:jc w:val="both"/>
        <w:rPr>
          <w:rFonts w:ascii="Times New Roman" w:eastAsia="Calibri" w:hAnsi="Times New Roman" w:cs="Times New Roman"/>
          <w:color w:val="000000" w:themeColor="text1"/>
          <w:sz w:val="24"/>
          <w:szCs w:val="24"/>
        </w:rPr>
      </w:pPr>
    </w:p>
    <w:p w:rsidR="00F85926" w:rsidRDefault="00F85926" w:rsidP="00C03768">
      <w:pPr>
        <w:ind w:left="360"/>
        <w:jc w:val="both"/>
        <w:rPr>
          <w:rFonts w:ascii="Times New Roman" w:eastAsia="Calibri" w:hAnsi="Times New Roman" w:cs="Times New Roman"/>
          <w:color w:val="000000" w:themeColor="text1"/>
          <w:sz w:val="24"/>
          <w:szCs w:val="24"/>
        </w:rPr>
      </w:pPr>
    </w:p>
    <w:p w:rsidR="00F85926" w:rsidRDefault="00F85926" w:rsidP="00C03768">
      <w:pPr>
        <w:ind w:left="360"/>
        <w:jc w:val="both"/>
        <w:rPr>
          <w:rFonts w:ascii="Times New Roman" w:eastAsia="Calibri" w:hAnsi="Times New Roman" w:cs="Times New Roman"/>
          <w:color w:val="000000" w:themeColor="text1"/>
          <w:sz w:val="24"/>
          <w:szCs w:val="24"/>
        </w:rPr>
      </w:pPr>
    </w:p>
    <w:p w:rsidR="00F85926" w:rsidRDefault="00F85926" w:rsidP="00C03768">
      <w:pPr>
        <w:ind w:left="360"/>
        <w:jc w:val="both"/>
        <w:rPr>
          <w:rFonts w:ascii="Times New Roman" w:eastAsia="Calibri" w:hAnsi="Times New Roman" w:cs="Times New Roman"/>
          <w:color w:val="000000" w:themeColor="text1"/>
          <w:sz w:val="24"/>
          <w:szCs w:val="24"/>
        </w:rPr>
      </w:pPr>
    </w:p>
    <w:p w:rsidR="00F85926" w:rsidRDefault="00F85926" w:rsidP="00C03768">
      <w:pPr>
        <w:ind w:left="360"/>
        <w:jc w:val="both"/>
        <w:rPr>
          <w:rFonts w:ascii="Times New Roman" w:eastAsia="Calibri" w:hAnsi="Times New Roman" w:cs="Times New Roman"/>
          <w:color w:val="000000" w:themeColor="text1"/>
          <w:sz w:val="24"/>
          <w:szCs w:val="24"/>
        </w:rPr>
      </w:pPr>
    </w:p>
    <w:p w:rsidR="00F85926" w:rsidRDefault="00F85926" w:rsidP="00C03768">
      <w:pPr>
        <w:ind w:left="360"/>
        <w:jc w:val="both"/>
        <w:rPr>
          <w:rFonts w:ascii="Times New Roman" w:eastAsia="Calibri" w:hAnsi="Times New Roman" w:cs="Times New Roman"/>
          <w:color w:val="000000" w:themeColor="text1"/>
          <w:sz w:val="24"/>
          <w:szCs w:val="24"/>
        </w:rPr>
      </w:pPr>
    </w:p>
    <w:p w:rsidR="00F85926" w:rsidRDefault="00F85926" w:rsidP="00C03768">
      <w:pPr>
        <w:ind w:left="360"/>
        <w:jc w:val="both"/>
        <w:rPr>
          <w:rFonts w:ascii="Times New Roman" w:eastAsia="Calibri" w:hAnsi="Times New Roman" w:cs="Times New Roman"/>
          <w:color w:val="000000" w:themeColor="text1"/>
          <w:sz w:val="24"/>
          <w:szCs w:val="24"/>
        </w:rPr>
      </w:pPr>
    </w:p>
    <w:p w:rsidR="00F85926" w:rsidRDefault="00F85926" w:rsidP="00C03768">
      <w:pPr>
        <w:ind w:left="360"/>
        <w:jc w:val="both"/>
        <w:rPr>
          <w:rFonts w:ascii="Times New Roman" w:eastAsia="Calibri" w:hAnsi="Times New Roman" w:cs="Times New Roman"/>
          <w:color w:val="000000" w:themeColor="text1"/>
          <w:sz w:val="24"/>
          <w:szCs w:val="24"/>
        </w:rPr>
      </w:pPr>
    </w:p>
    <w:p w:rsidR="00F85926" w:rsidRDefault="00F85926" w:rsidP="00C03768">
      <w:pPr>
        <w:ind w:left="360"/>
        <w:jc w:val="both"/>
        <w:rPr>
          <w:rFonts w:ascii="Times New Roman" w:eastAsia="Calibri" w:hAnsi="Times New Roman" w:cs="Times New Roman"/>
          <w:color w:val="000000" w:themeColor="text1"/>
          <w:sz w:val="24"/>
          <w:szCs w:val="24"/>
        </w:rPr>
      </w:pPr>
    </w:p>
    <w:p w:rsidR="00F85926" w:rsidRDefault="00F85926" w:rsidP="00C03768">
      <w:pPr>
        <w:ind w:left="360"/>
        <w:jc w:val="both"/>
        <w:rPr>
          <w:rFonts w:ascii="Times New Roman" w:eastAsia="Calibri" w:hAnsi="Times New Roman" w:cs="Times New Roman"/>
          <w:color w:val="000000" w:themeColor="text1"/>
          <w:sz w:val="24"/>
          <w:szCs w:val="24"/>
        </w:rPr>
      </w:pPr>
    </w:p>
    <w:p w:rsidR="00F85926" w:rsidRDefault="00F85926" w:rsidP="00C03768">
      <w:pPr>
        <w:ind w:left="360"/>
        <w:jc w:val="both"/>
        <w:rPr>
          <w:rFonts w:ascii="Times New Roman" w:eastAsia="Calibri" w:hAnsi="Times New Roman" w:cs="Times New Roman"/>
          <w:color w:val="000000" w:themeColor="text1"/>
          <w:sz w:val="24"/>
          <w:szCs w:val="24"/>
        </w:rPr>
      </w:pPr>
    </w:p>
    <w:p w:rsidR="00F85926" w:rsidRDefault="00F85926" w:rsidP="00C03768">
      <w:pPr>
        <w:ind w:left="360"/>
        <w:jc w:val="both"/>
        <w:rPr>
          <w:rFonts w:ascii="Times New Roman" w:eastAsia="Calibri" w:hAnsi="Times New Roman" w:cs="Times New Roman"/>
          <w:color w:val="000000" w:themeColor="text1"/>
          <w:sz w:val="24"/>
          <w:szCs w:val="24"/>
        </w:rPr>
      </w:pPr>
    </w:p>
    <w:p w:rsidR="00F85926" w:rsidRDefault="00F85926" w:rsidP="00C03768">
      <w:pPr>
        <w:ind w:left="360"/>
        <w:jc w:val="both"/>
        <w:rPr>
          <w:rFonts w:ascii="Times New Roman" w:eastAsia="Calibri" w:hAnsi="Times New Roman" w:cs="Times New Roman"/>
          <w:color w:val="000000" w:themeColor="text1"/>
          <w:sz w:val="24"/>
          <w:szCs w:val="24"/>
        </w:rPr>
      </w:pPr>
    </w:p>
    <w:p w:rsidR="00F85926" w:rsidRDefault="00F85926" w:rsidP="00C03768">
      <w:pPr>
        <w:ind w:left="360"/>
        <w:jc w:val="both"/>
        <w:rPr>
          <w:rFonts w:ascii="Times New Roman" w:eastAsia="Calibri" w:hAnsi="Times New Roman" w:cs="Times New Roman"/>
          <w:color w:val="000000" w:themeColor="text1"/>
          <w:sz w:val="24"/>
          <w:szCs w:val="24"/>
        </w:rPr>
      </w:pPr>
    </w:p>
    <w:p w:rsidR="00F85926" w:rsidRDefault="00F85926" w:rsidP="00C03768">
      <w:pPr>
        <w:ind w:left="360"/>
        <w:jc w:val="both"/>
        <w:rPr>
          <w:rFonts w:ascii="Times New Roman" w:eastAsia="Calibri" w:hAnsi="Times New Roman" w:cs="Times New Roman"/>
          <w:color w:val="000000" w:themeColor="text1"/>
          <w:sz w:val="24"/>
          <w:szCs w:val="24"/>
        </w:rPr>
      </w:pPr>
    </w:p>
    <w:p w:rsidR="00F85926" w:rsidRDefault="00F85926" w:rsidP="00C03768">
      <w:pPr>
        <w:ind w:left="360"/>
        <w:jc w:val="both"/>
        <w:rPr>
          <w:rFonts w:ascii="Times New Roman" w:eastAsia="Calibri" w:hAnsi="Times New Roman" w:cs="Times New Roman"/>
          <w:color w:val="000000" w:themeColor="text1"/>
          <w:sz w:val="24"/>
          <w:szCs w:val="24"/>
        </w:rPr>
      </w:pPr>
    </w:p>
    <w:p w:rsidR="00F85926" w:rsidRDefault="00F85926" w:rsidP="00C03768">
      <w:pPr>
        <w:ind w:left="360"/>
        <w:jc w:val="both"/>
        <w:rPr>
          <w:rFonts w:ascii="Times New Roman" w:eastAsia="Calibri" w:hAnsi="Times New Roman" w:cs="Times New Roman"/>
          <w:color w:val="000000" w:themeColor="text1"/>
          <w:sz w:val="24"/>
          <w:szCs w:val="24"/>
        </w:rPr>
      </w:pPr>
    </w:p>
    <w:p w:rsidR="00F85926" w:rsidRDefault="00F85926" w:rsidP="00C03768">
      <w:pPr>
        <w:ind w:left="360"/>
        <w:jc w:val="both"/>
        <w:rPr>
          <w:rFonts w:ascii="Times New Roman" w:eastAsia="Calibri" w:hAnsi="Times New Roman" w:cs="Times New Roman"/>
          <w:color w:val="000000" w:themeColor="text1"/>
          <w:sz w:val="24"/>
          <w:szCs w:val="24"/>
        </w:rPr>
      </w:pPr>
    </w:p>
    <w:p w:rsidR="00F85926" w:rsidRDefault="00F85926" w:rsidP="00C03768">
      <w:pPr>
        <w:ind w:left="360"/>
        <w:jc w:val="both"/>
        <w:rPr>
          <w:rFonts w:ascii="Times New Roman" w:eastAsia="Calibri" w:hAnsi="Times New Roman" w:cs="Times New Roman"/>
          <w:color w:val="000000" w:themeColor="text1"/>
          <w:sz w:val="24"/>
          <w:szCs w:val="24"/>
        </w:rPr>
      </w:pPr>
    </w:p>
    <w:p w:rsidR="00F85926" w:rsidRDefault="00F85926" w:rsidP="00C03768">
      <w:pPr>
        <w:ind w:left="360"/>
        <w:jc w:val="both"/>
        <w:rPr>
          <w:rFonts w:ascii="Times New Roman" w:eastAsia="Calibri" w:hAnsi="Times New Roman" w:cs="Times New Roman"/>
          <w:color w:val="000000" w:themeColor="text1"/>
          <w:sz w:val="24"/>
          <w:szCs w:val="24"/>
        </w:rPr>
      </w:pPr>
    </w:p>
    <w:p w:rsidR="00F85926" w:rsidRDefault="00F85926" w:rsidP="00C03768">
      <w:pPr>
        <w:ind w:left="360"/>
        <w:jc w:val="both"/>
        <w:rPr>
          <w:rFonts w:ascii="Times New Roman" w:eastAsia="Calibri" w:hAnsi="Times New Roman" w:cs="Times New Roman"/>
          <w:color w:val="000000" w:themeColor="text1"/>
          <w:sz w:val="24"/>
          <w:szCs w:val="24"/>
        </w:rPr>
      </w:pPr>
    </w:p>
    <w:p w:rsidR="00F85926" w:rsidRDefault="00F85926" w:rsidP="00C03768">
      <w:pPr>
        <w:ind w:left="360"/>
        <w:jc w:val="both"/>
        <w:rPr>
          <w:rFonts w:ascii="Times New Roman" w:eastAsia="Calibri" w:hAnsi="Times New Roman" w:cs="Times New Roman"/>
          <w:color w:val="000000" w:themeColor="text1"/>
          <w:sz w:val="24"/>
          <w:szCs w:val="24"/>
        </w:rPr>
      </w:pPr>
    </w:p>
    <w:p w:rsidR="00A22ADE" w:rsidRPr="00A22ADE" w:rsidRDefault="00A22ADE" w:rsidP="000767F1">
      <w:pPr>
        <w:pStyle w:val="a3"/>
        <w:jc w:val="both"/>
        <w:rPr>
          <w:rFonts w:ascii="Times New Roman" w:eastAsia="Calibri" w:hAnsi="Times New Roman" w:cs="Times New Roman"/>
          <w:color w:val="000000" w:themeColor="text1"/>
          <w:sz w:val="24"/>
          <w:szCs w:val="24"/>
        </w:rPr>
      </w:pPr>
    </w:p>
    <w:p w:rsidR="0021235F" w:rsidRPr="0021235F" w:rsidRDefault="0021235F" w:rsidP="0021235F">
      <w:pPr>
        <w:contextualSpacing/>
        <w:jc w:val="both"/>
        <w:rPr>
          <w:rFonts w:ascii="Times New Roman" w:eastAsia="Calibri" w:hAnsi="Times New Roman" w:cs="Times New Roman"/>
          <w:color w:val="000000" w:themeColor="text1"/>
          <w:sz w:val="24"/>
          <w:szCs w:val="24"/>
        </w:rPr>
      </w:pPr>
      <w:r w:rsidRPr="0021235F">
        <w:rPr>
          <w:rFonts w:ascii="Times New Roman" w:eastAsia="Calibri" w:hAnsi="Times New Roman" w:cs="Times New Roman"/>
          <w:color w:val="000000" w:themeColor="text1"/>
          <w:sz w:val="24"/>
          <w:szCs w:val="24"/>
        </w:rPr>
        <w:t xml:space="preserve">        </w:t>
      </w:r>
    </w:p>
    <w:p w:rsidR="00FB3F14" w:rsidRPr="00045ABD" w:rsidRDefault="0021235F" w:rsidP="0021235F">
      <w:pPr>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p>
    <w:p w:rsidR="00045ABD" w:rsidRPr="00045ABD" w:rsidRDefault="00045ABD" w:rsidP="00045ABD">
      <w:pPr>
        <w:pStyle w:val="a3"/>
        <w:jc w:val="both"/>
        <w:rPr>
          <w:rFonts w:ascii="Times New Roman" w:hAnsi="Times New Roman" w:cs="Times New Roman"/>
          <w:color w:val="000000" w:themeColor="text1"/>
          <w:sz w:val="24"/>
          <w:szCs w:val="24"/>
        </w:rPr>
      </w:pPr>
    </w:p>
    <w:p w:rsidR="00045ABD" w:rsidRPr="00045ABD" w:rsidRDefault="00045ABD" w:rsidP="00045ABD">
      <w:pPr>
        <w:pStyle w:val="a3"/>
        <w:jc w:val="both"/>
        <w:rPr>
          <w:rFonts w:ascii="Times New Roman" w:hAnsi="Times New Roman" w:cs="Times New Roman"/>
          <w:color w:val="000000" w:themeColor="text1"/>
          <w:sz w:val="24"/>
          <w:szCs w:val="24"/>
        </w:rPr>
      </w:pPr>
    </w:p>
    <w:p w:rsidR="0093599E" w:rsidRPr="00045ABD" w:rsidRDefault="0093599E" w:rsidP="00F80211">
      <w:pPr>
        <w:pStyle w:val="a4"/>
        <w:jc w:val="both"/>
        <w:rPr>
          <w:rFonts w:ascii="Times New Roman" w:hAnsi="Times New Roman" w:cs="Times New Roman"/>
          <w:color w:val="000000" w:themeColor="text1"/>
          <w:sz w:val="24"/>
          <w:szCs w:val="24"/>
          <w:u w:val="single"/>
        </w:rPr>
      </w:pPr>
      <w:bookmarkStart w:id="0" w:name="_GoBack"/>
      <w:bookmarkEnd w:id="0"/>
    </w:p>
    <w:sectPr w:rsidR="0093599E" w:rsidRPr="00045A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92D62"/>
    <w:multiLevelType w:val="hybridMultilevel"/>
    <w:tmpl w:val="5B4E5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3D12BD"/>
    <w:multiLevelType w:val="multilevel"/>
    <w:tmpl w:val="D1A088E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D6E568F"/>
    <w:multiLevelType w:val="multilevel"/>
    <w:tmpl w:val="3ED604B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10CB72BA"/>
    <w:multiLevelType w:val="hybridMultilevel"/>
    <w:tmpl w:val="CB54F56C"/>
    <w:lvl w:ilvl="0" w:tplc="F9A006A6">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6AA1DA0"/>
    <w:multiLevelType w:val="hybridMultilevel"/>
    <w:tmpl w:val="2884A9D8"/>
    <w:lvl w:ilvl="0" w:tplc="5E6E0C92">
      <w:start w:val="1"/>
      <w:numFmt w:val="decimal"/>
      <w:lvlText w:val="%1)"/>
      <w:lvlJc w:val="left"/>
      <w:pPr>
        <w:ind w:left="502"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8374FA"/>
    <w:multiLevelType w:val="multilevel"/>
    <w:tmpl w:val="9DC2BDDE"/>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71A3CCA"/>
    <w:multiLevelType w:val="hybridMultilevel"/>
    <w:tmpl w:val="58066BE4"/>
    <w:lvl w:ilvl="0" w:tplc="49023DC0">
      <w:start w:val="1"/>
      <w:numFmt w:val="decimal"/>
      <w:lvlText w:val="%1."/>
      <w:lvlJc w:val="left"/>
      <w:pPr>
        <w:ind w:left="1211"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
    <w:nsid w:val="30FE4E18"/>
    <w:multiLevelType w:val="hybridMultilevel"/>
    <w:tmpl w:val="5C8E4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84372A"/>
    <w:multiLevelType w:val="multilevel"/>
    <w:tmpl w:val="2C1E0784"/>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47990CF1"/>
    <w:multiLevelType w:val="hybridMultilevel"/>
    <w:tmpl w:val="281E6FFE"/>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B522DD6"/>
    <w:multiLevelType w:val="multilevel"/>
    <w:tmpl w:val="64F2F462"/>
    <w:lvl w:ilvl="0">
      <w:start w:val="6"/>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5C41647C"/>
    <w:multiLevelType w:val="hybridMultilevel"/>
    <w:tmpl w:val="94400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FC403B"/>
    <w:multiLevelType w:val="hybridMultilevel"/>
    <w:tmpl w:val="B09843FC"/>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6980192E"/>
    <w:multiLevelType w:val="multilevel"/>
    <w:tmpl w:val="67CA40A4"/>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B1B3054"/>
    <w:multiLevelType w:val="multilevel"/>
    <w:tmpl w:val="A552D164"/>
    <w:lvl w:ilvl="0">
      <w:start w:val="6"/>
      <w:numFmt w:val="decimal"/>
      <w:lvlText w:val="%1."/>
      <w:lvlJc w:val="left"/>
      <w:pPr>
        <w:ind w:left="480" w:hanging="480"/>
      </w:pPr>
      <w:rPr>
        <w:rFonts w:hint="default"/>
      </w:rPr>
    </w:lvl>
    <w:lvl w:ilvl="1">
      <w:start w:val="14"/>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nsid w:val="7378047E"/>
    <w:multiLevelType w:val="multilevel"/>
    <w:tmpl w:val="1DB62D28"/>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7DDA561E"/>
    <w:multiLevelType w:val="hybridMultilevel"/>
    <w:tmpl w:val="750CB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5"/>
  </w:num>
  <w:num w:numId="6">
    <w:abstractNumId w:val="13"/>
  </w:num>
  <w:num w:numId="7">
    <w:abstractNumId w:val="9"/>
  </w:num>
  <w:num w:numId="8">
    <w:abstractNumId w:val="15"/>
  </w:num>
  <w:num w:numId="9">
    <w:abstractNumId w:val="14"/>
  </w:num>
  <w:num w:numId="10">
    <w:abstractNumId w:val="8"/>
  </w:num>
  <w:num w:numId="11">
    <w:abstractNumId w:val="10"/>
  </w:num>
  <w:num w:numId="12">
    <w:abstractNumId w:val="1"/>
  </w:num>
  <w:num w:numId="13">
    <w:abstractNumId w:val="0"/>
  </w:num>
  <w:num w:numId="14">
    <w:abstractNumId w:val="11"/>
  </w:num>
  <w:num w:numId="15">
    <w:abstractNumId w:val="3"/>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F4E"/>
    <w:rsid w:val="00001E1C"/>
    <w:rsid w:val="00006CC2"/>
    <w:rsid w:val="00015387"/>
    <w:rsid w:val="0001782F"/>
    <w:rsid w:val="00037740"/>
    <w:rsid w:val="00043205"/>
    <w:rsid w:val="00045ABD"/>
    <w:rsid w:val="00050898"/>
    <w:rsid w:val="00053B1F"/>
    <w:rsid w:val="000628A3"/>
    <w:rsid w:val="00074FDB"/>
    <w:rsid w:val="000767F1"/>
    <w:rsid w:val="00086A26"/>
    <w:rsid w:val="000B36AC"/>
    <w:rsid w:val="000C5A28"/>
    <w:rsid w:val="000D482B"/>
    <w:rsid w:val="000E5DAE"/>
    <w:rsid w:val="000E6D46"/>
    <w:rsid w:val="000F5004"/>
    <w:rsid w:val="00120891"/>
    <w:rsid w:val="001E0681"/>
    <w:rsid w:val="0021235F"/>
    <w:rsid w:val="0021261F"/>
    <w:rsid w:val="00216803"/>
    <w:rsid w:val="00231A56"/>
    <w:rsid w:val="002423E0"/>
    <w:rsid w:val="0024529E"/>
    <w:rsid w:val="00251B18"/>
    <w:rsid w:val="002640EE"/>
    <w:rsid w:val="00293D22"/>
    <w:rsid w:val="002A13D7"/>
    <w:rsid w:val="002B1278"/>
    <w:rsid w:val="002C2DE9"/>
    <w:rsid w:val="002C350F"/>
    <w:rsid w:val="002D2840"/>
    <w:rsid w:val="002F6DBA"/>
    <w:rsid w:val="00362BFB"/>
    <w:rsid w:val="003735AE"/>
    <w:rsid w:val="00382A84"/>
    <w:rsid w:val="00392023"/>
    <w:rsid w:val="003961BB"/>
    <w:rsid w:val="00397518"/>
    <w:rsid w:val="003B2CFE"/>
    <w:rsid w:val="003B74AE"/>
    <w:rsid w:val="003C2D0C"/>
    <w:rsid w:val="003C629C"/>
    <w:rsid w:val="003D5356"/>
    <w:rsid w:val="003E3706"/>
    <w:rsid w:val="003E5FC4"/>
    <w:rsid w:val="003F77B6"/>
    <w:rsid w:val="00404059"/>
    <w:rsid w:val="00410ABA"/>
    <w:rsid w:val="00411380"/>
    <w:rsid w:val="00422463"/>
    <w:rsid w:val="00426BFF"/>
    <w:rsid w:val="00441C4F"/>
    <w:rsid w:val="00462727"/>
    <w:rsid w:val="00486871"/>
    <w:rsid w:val="004B016E"/>
    <w:rsid w:val="00515589"/>
    <w:rsid w:val="00515873"/>
    <w:rsid w:val="0054484F"/>
    <w:rsid w:val="00585836"/>
    <w:rsid w:val="00587686"/>
    <w:rsid w:val="00593501"/>
    <w:rsid w:val="005A7F12"/>
    <w:rsid w:val="00624140"/>
    <w:rsid w:val="00646EA4"/>
    <w:rsid w:val="0067439B"/>
    <w:rsid w:val="006D2BD6"/>
    <w:rsid w:val="006E5AA3"/>
    <w:rsid w:val="00707B52"/>
    <w:rsid w:val="00742110"/>
    <w:rsid w:val="00757D85"/>
    <w:rsid w:val="00764483"/>
    <w:rsid w:val="007A6897"/>
    <w:rsid w:val="007C02E4"/>
    <w:rsid w:val="007D571A"/>
    <w:rsid w:val="00821A7C"/>
    <w:rsid w:val="00876203"/>
    <w:rsid w:val="0087748C"/>
    <w:rsid w:val="008A42DC"/>
    <w:rsid w:val="008A46D0"/>
    <w:rsid w:val="008B0853"/>
    <w:rsid w:val="008C1BD4"/>
    <w:rsid w:val="008D218B"/>
    <w:rsid w:val="008D2C6F"/>
    <w:rsid w:val="008F0DE8"/>
    <w:rsid w:val="00916805"/>
    <w:rsid w:val="00922B05"/>
    <w:rsid w:val="0093599E"/>
    <w:rsid w:val="009809E7"/>
    <w:rsid w:val="009A082E"/>
    <w:rsid w:val="009B02B8"/>
    <w:rsid w:val="009C1A9E"/>
    <w:rsid w:val="009D64CE"/>
    <w:rsid w:val="009E604C"/>
    <w:rsid w:val="009E6F85"/>
    <w:rsid w:val="00A05F87"/>
    <w:rsid w:val="00A21E0A"/>
    <w:rsid w:val="00A22ADE"/>
    <w:rsid w:val="00A24F9F"/>
    <w:rsid w:val="00A60328"/>
    <w:rsid w:val="00A910C8"/>
    <w:rsid w:val="00A9637A"/>
    <w:rsid w:val="00AC0209"/>
    <w:rsid w:val="00B117BF"/>
    <w:rsid w:val="00B23809"/>
    <w:rsid w:val="00B41E3F"/>
    <w:rsid w:val="00B434D6"/>
    <w:rsid w:val="00B5307B"/>
    <w:rsid w:val="00B70FFD"/>
    <w:rsid w:val="00B8031A"/>
    <w:rsid w:val="00B83A18"/>
    <w:rsid w:val="00B85091"/>
    <w:rsid w:val="00BF1DC0"/>
    <w:rsid w:val="00C03768"/>
    <w:rsid w:val="00C20D4B"/>
    <w:rsid w:val="00C249A8"/>
    <w:rsid w:val="00C31751"/>
    <w:rsid w:val="00C50F3F"/>
    <w:rsid w:val="00CA2A42"/>
    <w:rsid w:val="00CB0FB7"/>
    <w:rsid w:val="00CC3033"/>
    <w:rsid w:val="00CD0B31"/>
    <w:rsid w:val="00CD1581"/>
    <w:rsid w:val="00CF2E7A"/>
    <w:rsid w:val="00D07388"/>
    <w:rsid w:val="00D15CFA"/>
    <w:rsid w:val="00D303E9"/>
    <w:rsid w:val="00D476A7"/>
    <w:rsid w:val="00D47B7C"/>
    <w:rsid w:val="00D55B9D"/>
    <w:rsid w:val="00DE56A2"/>
    <w:rsid w:val="00DE5B1F"/>
    <w:rsid w:val="00DE6CD3"/>
    <w:rsid w:val="00DF4F4E"/>
    <w:rsid w:val="00E05973"/>
    <w:rsid w:val="00E26645"/>
    <w:rsid w:val="00E31098"/>
    <w:rsid w:val="00E424EA"/>
    <w:rsid w:val="00E46D11"/>
    <w:rsid w:val="00E610C0"/>
    <w:rsid w:val="00E76423"/>
    <w:rsid w:val="00E836A0"/>
    <w:rsid w:val="00EB2357"/>
    <w:rsid w:val="00EB3D45"/>
    <w:rsid w:val="00EC2E4F"/>
    <w:rsid w:val="00ED5AE1"/>
    <w:rsid w:val="00EE3B1C"/>
    <w:rsid w:val="00F03368"/>
    <w:rsid w:val="00F07146"/>
    <w:rsid w:val="00F16204"/>
    <w:rsid w:val="00F16CA5"/>
    <w:rsid w:val="00F17183"/>
    <w:rsid w:val="00F20B4B"/>
    <w:rsid w:val="00F3481F"/>
    <w:rsid w:val="00F80211"/>
    <w:rsid w:val="00F85926"/>
    <w:rsid w:val="00FB3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4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6D46"/>
    <w:pPr>
      <w:ind w:left="720"/>
      <w:contextualSpacing/>
    </w:pPr>
  </w:style>
  <w:style w:type="paragraph" w:styleId="a4">
    <w:name w:val="No Spacing"/>
    <w:uiPriority w:val="1"/>
    <w:qFormat/>
    <w:rsid w:val="007C02E4"/>
    <w:pPr>
      <w:spacing w:after="0" w:line="240" w:lineRule="auto"/>
    </w:pPr>
  </w:style>
  <w:style w:type="table" w:customStyle="1" w:styleId="1">
    <w:name w:val="Сетка таблицы1"/>
    <w:basedOn w:val="a1"/>
    <w:next w:val="a5"/>
    <w:uiPriority w:val="59"/>
    <w:rsid w:val="00CA2A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CA2A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24529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5"/>
    <w:uiPriority w:val="59"/>
    <w:rsid w:val="009D64C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5"/>
    <w:uiPriority w:val="59"/>
    <w:rsid w:val="0059350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5"/>
    <w:uiPriority w:val="59"/>
    <w:rsid w:val="002F6DB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5"/>
    <w:uiPriority w:val="59"/>
    <w:rsid w:val="00CF2E7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ody Text Indent"/>
    <w:basedOn w:val="a"/>
    <w:link w:val="a7"/>
    <w:uiPriority w:val="99"/>
    <w:semiHidden/>
    <w:unhideWhenUsed/>
    <w:rsid w:val="003D5356"/>
    <w:pPr>
      <w:spacing w:after="120"/>
      <w:ind w:left="283"/>
    </w:pPr>
  </w:style>
  <w:style w:type="character" w:customStyle="1" w:styleId="a7">
    <w:name w:val="Основной текст с отступом Знак"/>
    <w:basedOn w:val="a0"/>
    <w:link w:val="a6"/>
    <w:uiPriority w:val="99"/>
    <w:semiHidden/>
    <w:rsid w:val="003D5356"/>
  </w:style>
  <w:style w:type="paragraph" w:styleId="a8">
    <w:name w:val="Balloon Text"/>
    <w:basedOn w:val="a"/>
    <w:link w:val="a9"/>
    <w:uiPriority w:val="99"/>
    <w:semiHidden/>
    <w:unhideWhenUsed/>
    <w:rsid w:val="00A05F8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05F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4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6D46"/>
    <w:pPr>
      <w:ind w:left="720"/>
      <w:contextualSpacing/>
    </w:pPr>
  </w:style>
  <w:style w:type="paragraph" w:styleId="a4">
    <w:name w:val="No Spacing"/>
    <w:uiPriority w:val="1"/>
    <w:qFormat/>
    <w:rsid w:val="007C02E4"/>
    <w:pPr>
      <w:spacing w:after="0" w:line="240" w:lineRule="auto"/>
    </w:pPr>
  </w:style>
  <w:style w:type="table" w:customStyle="1" w:styleId="1">
    <w:name w:val="Сетка таблицы1"/>
    <w:basedOn w:val="a1"/>
    <w:next w:val="a5"/>
    <w:uiPriority w:val="59"/>
    <w:rsid w:val="00CA2A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CA2A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24529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5"/>
    <w:uiPriority w:val="59"/>
    <w:rsid w:val="009D64C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5"/>
    <w:uiPriority w:val="59"/>
    <w:rsid w:val="0059350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5"/>
    <w:uiPriority w:val="59"/>
    <w:rsid w:val="002F6DB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5"/>
    <w:uiPriority w:val="59"/>
    <w:rsid w:val="00CF2E7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ody Text Indent"/>
    <w:basedOn w:val="a"/>
    <w:link w:val="a7"/>
    <w:uiPriority w:val="99"/>
    <w:semiHidden/>
    <w:unhideWhenUsed/>
    <w:rsid w:val="003D5356"/>
    <w:pPr>
      <w:spacing w:after="120"/>
      <w:ind w:left="283"/>
    </w:pPr>
  </w:style>
  <w:style w:type="character" w:customStyle="1" w:styleId="a7">
    <w:name w:val="Основной текст с отступом Знак"/>
    <w:basedOn w:val="a0"/>
    <w:link w:val="a6"/>
    <w:uiPriority w:val="99"/>
    <w:semiHidden/>
    <w:rsid w:val="003D5356"/>
  </w:style>
  <w:style w:type="paragraph" w:styleId="a8">
    <w:name w:val="Balloon Text"/>
    <w:basedOn w:val="a"/>
    <w:link w:val="a9"/>
    <w:uiPriority w:val="99"/>
    <w:semiHidden/>
    <w:unhideWhenUsed/>
    <w:rsid w:val="00A05F8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05F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81343">
      <w:bodyDiv w:val="1"/>
      <w:marLeft w:val="0"/>
      <w:marRight w:val="0"/>
      <w:marTop w:val="0"/>
      <w:marBottom w:val="0"/>
      <w:divBdr>
        <w:top w:val="none" w:sz="0" w:space="0" w:color="auto"/>
        <w:left w:val="none" w:sz="0" w:space="0" w:color="auto"/>
        <w:bottom w:val="none" w:sz="0" w:space="0" w:color="auto"/>
        <w:right w:val="none" w:sz="0" w:space="0" w:color="auto"/>
      </w:divBdr>
    </w:div>
    <w:div w:id="147437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CFD56-2CD3-4185-949A-D9C522503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1</Pages>
  <Words>10699</Words>
  <Characters>60987</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29</cp:revision>
  <dcterms:created xsi:type="dcterms:W3CDTF">2012-08-28T16:52:00Z</dcterms:created>
  <dcterms:modified xsi:type="dcterms:W3CDTF">2012-09-07T11:24:00Z</dcterms:modified>
</cp:coreProperties>
</file>