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8F" w:rsidRDefault="0052018F" w:rsidP="0052018F">
      <w:pPr>
        <w:spacing w:line="360" w:lineRule="auto"/>
        <w:rPr>
          <w:b/>
        </w:rPr>
      </w:pPr>
      <w:r>
        <w:rPr>
          <w:b/>
        </w:rPr>
        <w:t xml:space="preserve">                                                                                                        УТВЕРЖДАЮ</w:t>
      </w:r>
    </w:p>
    <w:p w:rsidR="0052018F" w:rsidRDefault="0052018F" w:rsidP="0052018F">
      <w:pPr>
        <w:spacing w:line="360" w:lineRule="auto"/>
        <w:jc w:val="center"/>
      </w:pPr>
      <w:r>
        <w:t xml:space="preserve">                                                                                        Директор МБОУ СОШ № 6</w:t>
      </w:r>
    </w:p>
    <w:p w:rsidR="0052018F" w:rsidRDefault="0052018F" w:rsidP="0052018F">
      <w:pPr>
        <w:spacing w:line="360" w:lineRule="auto"/>
        <w:jc w:val="both"/>
      </w:pPr>
      <w:r>
        <w:t xml:space="preserve">                                                                                                  _____________   Н. М. Любавина</w:t>
      </w:r>
    </w:p>
    <w:p w:rsidR="0052018F" w:rsidRPr="00790B7C" w:rsidRDefault="0052018F" w:rsidP="0052018F">
      <w:pPr>
        <w:spacing w:line="360" w:lineRule="auto"/>
        <w:jc w:val="center"/>
      </w:pPr>
      <w:r>
        <w:t xml:space="preserve">                                                       </w:t>
      </w:r>
      <w:r w:rsidR="00FA14F5">
        <w:t xml:space="preserve">                   «15» мая  2012</w:t>
      </w:r>
      <w:r>
        <w:t>года</w:t>
      </w:r>
    </w:p>
    <w:p w:rsidR="0052018F" w:rsidRDefault="0052018F" w:rsidP="0052018F">
      <w:pPr>
        <w:spacing w:line="360" w:lineRule="auto"/>
        <w:jc w:val="center"/>
        <w:rPr>
          <w:b/>
        </w:rPr>
      </w:pPr>
    </w:p>
    <w:p w:rsidR="0052018F" w:rsidRDefault="0052018F" w:rsidP="0052018F">
      <w:pPr>
        <w:spacing w:line="360" w:lineRule="auto"/>
        <w:jc w:val="center"/>
        <w:rPr>
          <w:b/>
        </w:rPr>
      </w:pPr>
    </w:p>
    <w:p w:rsidR="0052018F" w:rsidRPr="00790B7C" w:rsidRDefault="00117771" w:rsidP="0052018F">
      <w:pPr>
        <w:spacing w:line="360" w:lineRule="auto"/>
        <w:jc w:val="center"/>
        <w:rPr>
          <w:b/>
        </w:rPr>
      </w:pPr>
      <w:r w:rsidRPr="00790B7C">
        <w:rPr>
          <w:b/>
        </w:rPr>
        <w:t>АНАЛИЗ РАБОТЫ</w:t>
      </w:r>
    </w:p>
    <w:p w:rsidR="00117771" w:rsidRDefault="00117771" w:rsidP="00117771">
      <w:pPr>
        <w:spacing w:line="360" w:lineRule="auto"/>
        <w:jc w:val="center"/>
        <w:rPr>
          <w:b/>
        </w:rPr>
      </w:pPr>
      <w:r w:rsidRPr="00790B7C">
        <w:rPr>
          <w:b/>
        </w:rPr>
        <w:t xml:space="preserve">социального педагога </w:t>
      </w:r>
    </w:p>
    <w:p w:rsidR="00117771" w:rsidRDefault="00117771" w:rsidP="00117771">
      <w:pPr>
        <w:spacing w:line="360" w:lineRule="auto"/>
        <w:jc w:val="center"/>
        <w:rPr>
          <w:b/>
        </w:rPr>
      </w:pPr>
      <w:r w:rsidRPr="00790B7C">
        <w:rPr>
          <w:b/>
        </w:rPr>
        <w:t>М</w:t>
      </w:r>
      <w:r>
        <w:rPr>
          <w:b/>
        </w:rPr>
        <w:t>Б</w:t>
      </w:r>
      <w:r w:rsidRPr="00790B7C">
        <w:rPr>
          <w:b/>
        </w:rPr>
        <w:t xml:space="preserve">ОУ </w:t>
      </w:r>
      <w:r w:rsidRPr="00DC5CCC">
        <w:rPr>
          <w:b/>
        </w:rPr>
        <w:t>« Средняя общеобразовательная школа № 6</w:t>
      </w:r>
      <w:r>
        <w:rPr>
          <w:b/>
        </w:rPr>
        <w:t xml:space="preserve"> имени</w:t>
      </w:r>
    </w:p>
    <w:p w:rsidR="00117771" w:rsidRPr="00DC5CCC" w:rsidRDefault="00117771" w:rsidP="00117771">
      <w:pPr>
        <w:spacing w:line="360" w:lineRule="auto"/>
        <w:jc w:val="center"/>
        <w:rPr>
          <w:b/>
        </w:rPr>
      </w:pPr>
      <w:r>
        <w:rPr>
          <w:b/>
        </w:rPr>
        <w:t>Героя Советского Союза А.В. Попова</w:t>
      </w:r>
      <w:r w:rsidRPr="00DC5CCC">
        <w:rPr>
          <w:b/>
        </w:rPr>
        <w:t>»</w:t>
      </w:r>
      <w:r>
        <w:rPr>
          <w:b/>
        </w:rPr>
        <w:t xml:space="preserve"> </w:t>
      </w:r>
    </w:p>
    <w:p w:rsidR="00117771" w:rsidRDefault="00117771" w:rsidP="00117771">
      <w:pPr>
        <w:spacing w:line="360" w:lineRule="auto"/>
        <w:jc w:val="center"/>
        <w:rPr>
          <w:b/>
        </w:rPr>
      </w:pPr>
      <w:r w:rsidRPr="00790B7C">
        <w:rPr>
          <w:b/>
        </w:rPr>
        <w:t>за 20</w:t>
      </w:r>
      <w:r>
        <w:rPr>
          <w:b/>
        </w:rPr>
        <w:t xml:space="preserve">11 - </w:t>
      </w:r>
      <w:r w:rsidRPr="00790B7C">
        <w:rPr>
          <w:b/>
        </w:rPr>
        <w:t>200</w:t>
      </w:r>
      <w:r>
        <w:rPr>
          <w:b/>
        </w:rPr>
        <w:t xml:space="preserve">12 </w:t>
      </w:r>
      <w:r w:rsidRPr="00790B7C">
        <w:rPr>
          <w:b/>
        </w:rPr>
        <w:t>учебный год</w:t>
      </w:r>
    </w:p>
    <w:p w:rsidR="00200F3B" w:rsidRDefault="00200F3B" w:rsidP="00117771">
      <w:pPr>
        <w:spacing w:line="360" w:lineRule="auto"/>
        <w:jc w:val="center"/>
        <w:rPr>
          <w:b/>
        </w:rPr>
      </w:pPr>
    </w:p>
    <w:p w:rsidR="00200F3B" w:rsidRDefault="00200F3B" w:rsidP="00200F3B">
      <w:pPr>
        <w:pStyle w:val="a4"/>
        <w:jc w:val="both"/>
        <w:rPr>
          <w:sz w:val="28"/>
          <w:szCs w:val="28"/>
        </w:rPr>
      </w:pPr>
      <w:r>
        <w:rPr>
          <w:sz w:val="28"/>
          <w:szCs w:val="28"/>
        </w:rPr>
        <w:t xml:space="preserve">             Как обычно учебный год начался с анализа социальной ситуации в школе.  Выявляли среди принятых в школу учащихся опекаемых детей, детей из малоимущих и многодетных семей, семьи находящиеся в социально опасном положении. Уточняли и корректировали список учащихся, в отношении которых проводится индивидуальная профилактическая работа.</w:t>
      </w:r>
    </w:p>
    <w:p w:rsidR="00200F3B" w:rsidRDefault="00200F3B" w:rsidP="00200F3B">
      <w:pPr>
        <w:pStyle w:val="a4"/>
        <w:jc w:val="both"/>
        <w:rPr>
          <w:sz w:val="28"/>
          <w:szCs w:val="28"/>
        </w:rPr>
      </w:pPr>
      <w:r>
        <w:rPr>
          <w:sz w:val="28"/>
          <w:szCs w:val="28"/>
        </w:rPr>
        <w:t xml:space="preserve">          </w:t>
      </w:r>
      <w:r>
        <w:rPr>
          <w:sz w:val="28"/>
          <w:szCs w:val="28"/>
        </w:rPr>
        <w:tab/>
        <w:t>На основании социального паспорта было выявлено, что в школе обучается 705  учащихся на начало года и 708  на конец года. Из них 16 детей воспитываются опекунами, 66  в  многодетных семьях, 152 ребёнка в неполных семьях.  13  учащихся живут в неблагополучных семьях. Малообеспеченных семей - 31.</w:t>
      </w:r>
    </w:p>
    <w:p w:rsidR="00200F3B" w:rsidRDefault="00200F3B" w:rsidP="00200F3B">
      <w:pPr>
        <w:pStyle w:val="a4"/>
        <w:jc w:val="both"/>
        <w:rPr>
          <w:sz w:val="28"/>
          <w:szCs w:val="28"/>
        </w:rPr>
      </w:pPr>
      <w:r>
        <w:rPr>
          <w:sz w:val="28"/>
          <w:szCs w:val="28"/>
        </w:rPr>
        <w:t xml:space="preserve">         </w:t>
      </w:r>
      <w:r>
        <w:rPr>
          <w:sz w:val="28"/>
          <w:szCs w:val="28"/>
        </w:rPr>
        <w:tab/>
        <w:t xml:space="preserve"> Самое пристальное внимание на протяжении всего учебного года уделялось ученикам, состоящим на профилактическом контроле. На начало учебного года их было 17, на конец – 22. В течение года снято – 2 человека, поставлено - 7. Из них на учёте в инспекции по делам несовершеннолетних состоит - 16 человек.</w:t>
      </w:r>
    </w:p>
    <w:p w:rsidR="00200F3B" w:rsidRDefault="00200F3B" w:rsidP="00200F3B">
      <w:pPr>
        <w:pStyle w:val="a4"/>
        <w:jc w:val="both"/>
        <w:rPr>
          <w:sz w:val="28"/>
          <w:szCs w:val="28"/>
        </w:rPr>
      </w:pPr>
      <w:r>
        <w:rPr>
          <w:sz w:val="28"/>
          <w:szCs w:val="28"/>
        </w:rPr>
        <w:t xml:space="preserve">          </w:t>
      </w:r>
      <w:r>
        <w:rPr>
          <w:sz w:val="28"/>
          <w:szCs w:val="28"/>
        </w:rPr>
        <w:tab/>
        <w:t xml:space="preserve">С этими учащимися проводилась индивидуальная профилактическая работа: ежедневный контроль посещаемости занятий, индивидуальные беседы, вовлечение в положительные виды деятельности, спортивные мероприятия, встречи с инспекторами по делам несовершеннолетних. </w:t>
      </w:r>
    </w:p>
    <w:p w:rsidR="00200F3B" w:rsidRDefault="00200F3B" w:rsidP="00200F3B">
      <w:pPr>
        <w:pStyle w:val="a4"/>
        <w:jc w:val="both"/>
        <w:rPr>
          <w:sz w:val="28"/>
          <w:szCs w:val="28"/>
        </w:rPr>
      </w:pPr>
      <w:r>
        <w:rPr>
          <w:sz w:val="28"/>
          <w:szCs w:val="28"/>
        </w:rPr>
        <w:t xml:space="preserve">По мере необходимости вызывали на  школьный Совет профилактики правонарушений и комиссию по делам несовершеннолетних. </w:t>
      </w:r>
    </w:p>
    <w:p w:rsidR="00200F3B" w:rsidRDefault="00200F3B" w:rsidP="00200F3B">
      <w:pPr>
        <w:pStyle w:val="a4"/>
        <w:jc w:val="both"/>
        <w:rPr>
          <w:sz w:val="28"/>
          <w:szCs w:val="28"/>
        </w:rPr>
      </w:pPr>
      <w:r>
        <w:rPr>
          <w:sz w:val="28"/>
          <w:szCs w:val="28"/>
        </w:rPr>
        <w:t xml:space="preserve">          </w:t>
      </w:r>
      <w:r>
        <w:rPr>
          <w:sz w:val="28"/>
          <w:szCs w:val="28"/>
        </w:rPr>
        <w:tab/>
        <w:t xml:space="preserve">Проводилась индивидуальная профилактическая работа с неблагополучными семьями. Посещали семьи  на дому с целью изучения условий жизни и воспитания детей, давали рекомендации родителям.  Проводили  беседы, консультирование.  Трое родителей (Семёнов М.В., Макарова Н.А., Абакумова И.Ф.) были  привлечены к административной ответственности за ненадлежащее исполнение обязанностей по воспитанию и обучению детей.         </w:t>
      </w:r>
    </w:p>
    <w:p w:rsidR="00200F3B" w:rsidRDefault="00200F3B" w:rsidP="00200F3B">
      <w:pPr>
        <w:pStyle w:val="a4"/>
        <w:jc w:val="both"/>
        <w:rPr>
          <w:sz w:val="28"/>
          <w:szCs w:val="28"/>
        </w:rPr>
      </w:pPr>
      <w:r>
        <w:rPr>
          <w:sz w:val="28"/>
          <w:szCs w:val="28"/>
        </w:rPr>
        <w:lastRenderedPageBreak/>
        <w:t xml:space="preserve">     </w:t>
      </w:r>
      <w:r>
        <w:rPr>
          <w:sz w:val="28"/>
          <w:szCs w:val="28"/>
        </w:rPr>
        <w:tab/>
        <w:t>В октябре и апреле проводилось плановое контрольное посещение семей с опекаемыми детьми. Результаты обследований положительные. Все опекуны добросовестно справляются со своими обязанностями, заботятся о подопечных.</w:t>
      </w:r>
    </w:p>
    <w:p w:rsidR="00200F3B" w:rsidRDefault="00200F3B" w:rsidP="00200F3B">
      <w:pPr>
        <w:pStyle w:val="a4"/>
        <w:jc w:val="both"/>
        <w:rPr>
          <w:sz w:val="28"/>
          <w:szCs w:val="28"/>
        </w:rPr>
      </w:pPr>
      <w:r>
        <w:rPr>
          <w:sz w:val="28"/>
          <w:szCs w:val="28"/>
        </w:rPr>
        <w:t xml:space="preserve">         </w:t>
      </w:r>
      <w:r>
        <w:rPr>
          <w:sz w:val="28"/>
          <w:szCs w:val="28"/>
        </w:rPr>
        <w:tab/>
        <w:t xml:space="preserve">За этот учебный год посещено 84  семьи  учащихся с целью знакомства с </w:t>
      </w:r>
      <w:proofErr w:type="spellStart"/>
      <w:proofErr w:type="gramStart"/>
      <w:r>
        <w:rPr>
          <w:sz w:val="28"/>
          <w:szCs w:val="28"/>
        </w:rPr>
        <w:t>жилищно</w:t>
      </w:r>
      <w:proofErr w:type="spellEnd"/>
      <w:r>
        <w:rPr>
          <w:sz w:val="28"/>
          <w:szCs w:val="28"/>
        </w:rPr>
        <w:t xml:space="preserve"> - бытовыми</w:t>
      </w:r>
      <w:proofErr w:type="gramEnd"/>
      <w:r>
        <w:rPr>
          <w:sz w:val="28"/>
          <w:szCs w:val="28"/>
        </w:rPr>
        <w:t xml:space="preserve">  условиями и воспитанием в семье, а также контролем за ситуациями в неблагополучных семьях.</w:t>
      </w:r>
    </w:p>
    <w:p w:rsidR="00200F3B" w:rsidRDefault="00200F3B" w:rsidP="00200F3B">
      <w:pPr>
        <w:pStyle w:val="a4"/>
        <w:jc w:val="both"/>
        <w:rPr>
          <w:sz w:val="28"/>
          <w:szCs w:val="28"/>
        </w:rPr>
      </w:pPr>
      <w:r>
        <w:rPr>
          <w:sz w:val="28"/>
          <w:szCs w:val="28"/>
        </w:rPr>
        <w:t xml:space="preserve">    </w:t>
      </w:r>
      <w:r>
        <w:rPr>
          <w:sz w:val="28"/>
          <w:szCs w:val="28"/>
        </w:rPr>
        <w:tab/>
        <w:t>Проведено 5 заседаний Совета  по профилактики правонарушений  школы, рассмотрено 26  персональных дел учащихся по поводу нарушения дисциплины, неудовлетворительного поведения, пропусков уроков, плохой успеваемости. Рассматривали конфликтные ситуации, возникающие среди подростков, искали выход из конфликта.</w:t>
      </w:r>
    </w:p>
    <w:p w:rsidR="00200F3B" w:rsidRDefault="00200F3B" w:rsidP="00200F3B">
      <w:pPr>
        <w:pStyle w:val="a4"/>
        <w:jc w:val="both"/>
        <w:rPr>
          <w:sz w:val="28"/>
          <w:szCs w:val="28"/>
        </w:rPr>
      </w:pPr>
      <w:r>
        <w:rPr>
          <w:sz w:val="28"/>
          <w:szCs w:val="28"/>
        </w:rPr>
        <w:t xml:space="preserve">     </w:t>
      </w:r>
      <w:r>
        <w:rPr>
          <w:sz w:val="28"/>
          <w:szCs w:val="28"/>
        </w:rPr>
        <w:tab/>
        <w:t>В течение всего учебного года осуществлялся контроль  посещаемости занятий. Особенно учащимися, состоящими на профилактическом учёте и оставленными на повторный курс обучения. Организовывали  рейды по случаю пропусков уроков, индивидуальные беседы, встречи с родителями.</w:t>
      </w:r>
    </w:p>
    <w:p w:rsidR="00200F3B" w:rsidRDefault="00200F3B" w:rsidP="00200F3B">
      <w:pPr>
        <w:pStyle w:val="a4"/>
        <w:jc w:val="both"/>
        <w:rPr>
          <w:sz w:val="28"/>
          <w:szCs w:val="28"/>
        </w:rPr>
      </w:pPr>
      <w:r>
        <w:rPr>
          <w:sz w:val="28"/>
          <w:szCs w:val="28"/>
        </w:rPr>
        <w:t xml:space="preserve">Благодаря этой работе систематически пропускающим  занятия  в течение учебного года было только два  ученика  -  Гроза Сергей  3 «Г» класс и </w:t>
      </w:r>
      <w:proofErr w:type="spellStart"/>
      <w:r>
        <w:rPr>
          <w:sz w:val="28"/>
          <w:szCs w:val="28"/>
        </w:rPr>
        <w:t>Барсегян</w:t>
      </w:r>
      <w:proofErr w:type="spellEnd"/>
      <w:r>
        <w:rPr>
          <w:sz w:val="28"/>
          <w:szCs w:val="28"/>
        </w:rPr>
        <w:t xml:space="preserve"> </w:t>
      </w:r>
      <w:proofErr w:type="spellStart"/>
      <w:r>
        <w:rPr>
          <w:sz w:val="28"/>
          <w:szCs w:val="28"/>
        </w:rPr>
        <w:t>Анаит</w:t>
      </w:r>
      <w:proofErr w:type="spellEnd"/>
      <w:r>
        <w:rPr>
          <w:sz w:val="28"/>
          <w:szCs w:val="28"/>
        </w:rPr>
        <w:t xml:space="preserve"> - 4 «В» класс. Они оставлены на повторный курс обучения, решается вопрос о переводе </w:t>
      </w:r>
      <w:proofErr w:type="spellStart"/>
      <w:r>
        <w:rPr>
          <w:sz w:val="28"/>
          <w:szCs w:val="28"/>
        </w:rPr>
        <w:t>Барсегян</w:t>
      </w:r>
      <w:proofErr w:type="spellEnd"/>
      <w:r>
        <w:rPr>
          <w:sz w:val="28"/>
          <w:szCs w:val="28"/>
        </w:rPr>
        <w:t xml:space="preserve"> А. на индивидуальное обучение на дому, а Грозу С. в коррекционную школу 8 вида.</w:t>
      </w:r>
    </w:p>
    <w:p w:rsidR="00200F3B" w:rsidRDefault="00200F3B" w:rsidP="00200F3B">
      <w:pPr>
        <w:pStyle w:val="a4"/>
        <w:jc w:val="both"/>
        <w:rPr>
          <w:sz w:val="28"/>
          <w:szCs w:val="28"/>
        </w:rPr>
      </w:pPr>
      <w:r>
        <w:rPr>
          <w:sz w:val="28"/>
          <w:szCs w:val="28"/>
        </w:rPr>
        <w:t xml:space="preserve">    </w:t>
      </w:r>
      <w:r>
        <w:rPr>
          <w:sz w:val="28"/>
          <w:szCs w:val="28"/>
        </w:rPr>
        <w:tab/>
        <w:t xml:space="preserve">Проводилась </w:t>
      </w:r>
      <w:proofErr w:type="spellStart"/>
      <w:r>
        <w:rPr>
          <w:sz w:val="28"/>
          <w:szCs w:val="28"/>
        </w:rPr>
        <w:t>профориентационная</w:t>
      </w:r>
      <w:proofErr w:type="spellEnd"/>
      <w:r>
        <w:rPr>
          <w:sz w:val="28"/>
          <w:szCs w:val="28"/>
        </w:rPr>
        <w:t xml:space="preserve"> работа в 6-8 классах, некоторым учащимся было предложено  продолжить обучение в Центре образования, ПУ №5 и </w:t>
      </w:r>
      <w:proofErr w:type="gramStart"/>
      <w:r>
        <w:rPr>
          <w:sz w:val="28"/>
          <w:szCs w:val="28"/>
        </w:rPr>
        <w:t>ПЛ</w:t>
      </w:r>
      <w:proofErr w:type="gramEnd"/>
      <w:r>
        <w:rPr>
          <w:sz w:val="28"/>
          <w:szCs w:val="28"/>
        </w:rPr>
        <w:t xml:space="preserve"> №8.  Были организованы экскурсии  в Центр образования, профессиональный лицей №8 и ПУ №5.</w:t>
      </w:r>
    </w:p>
    <w:p w:rsidR="00200F3B" w:rsidRDefault="00200F3B" w:rsidP="00200F3B">
      <w:pPr>
        <w:pStyle w:val="a4"/>
        <w:jc w:val="both"/>
        <w:rPr>
          <w:sz w:val="28"/>
          <w:szCs w:val="28"/>
        </w:rPr>
      </w:pPr>
      <w:r>
        <w:rPr>
          <w:sz w:val="28"/>
          <w:szCs w:val="28"/>
        </w:rPr>
        <w:t xml:space="preserve">  </w:t>
      </w:r>
      <w:r>
        <w:rPr>
          <w:sz w:val="28"/>
          <w:szCs w:val="28"/>
        </w:rPr>
        <w:tab/>
        <w:t xml:space="preserve">По итогам года 3 ученика переведены в Центр образования (Алиев Дмитрий  -6 «В» класс, Смирнов Андрей 6 «В» класс и </w:t>
      </w:r>
      <w:proofErr w:type="spellStart"/>
      <w:r>
        <w:rPr>
          <w:sz w:val="28"/>
          <w:szCs w:val="28"/>
        </w:rPr>
        <w:t>Шароватов</w:t>
      </w:r>
      <w:proofErr w:type="spellEnd"/>
      <w:r>
        <w:rPr>
          <w:sz w:val="28"/>
          <w:szCs w:val="28"/>
        </w:rPr>
        <w:t xml:space="preserve"> Дмитрий 7 «В» класс).   Двое  учащихся переведены в ПУ№5 (Игнатьева Валерия -9 «Б» класс и </w:t>
      </w:r>
      <w:proofErr w:type="spellStart"/>
      <w:r>
        <w:rPr>
          <w:sz w:val="28"/>
          <w:szCs w:val="28"/>
        </w:rPr>
        <w:t>Ворчук</w:t>
      </w:r>
      <w:proofErr w:type="spellEnd"/>
      <w:r>
        <w:rPr>
          <w:sz w:val="28"/>
          <w:szCs w:val="28"/>
        </w:rPr>
        <w:t xml:space="preserve"> Татьяна  - 9 «А» класс), восемь учащихся в </w:t>
      </w:r>
      <w:proofErr w:type="gramStart"/>
      <w:r>
        <w:rPr>
          <w:sz w:val="28"/>
          <w:szCs w:val="28"/>
        </w:rPr>
        <w:t>ПЛ</w:t>
      </w:r>
      <w:proofErr w:type="gramEnd"/>
      <w:r>
        <w:rPr>
          <w:sz w:val="28"/>
          <w:szCs w:val="28"/>
        </w:rPr>
        <w:t xml:space="preserve"> №8 (Беляков Николай, Баранов Максим, Ильин Вадим, </w:t>
      </w:r>
      <w:proofErr w:type="spellStart"/>
      <w:r>
        <w:rPr>
          <w:sz w:val="28"/>
          <w:szCs w:val="28"/>
        </w:rPr>
        <w:t>Мутьев</w:t>
      </w:r>
      <w:proofErr w:type="spellEnd"/>
      <w:r>
        <w:rPr>
          <w:sz w:val="28"/>
          <w:szCs w:val="28"/>
        </w:rPr>
        <w:t xml:space="preserve"> Андрей – 8 «В» класс; Подгорный Иван, Голубев Антоний – 8 «Б» класс; </w:t>
      </w:r>
      <w:proofErr w:type="spellStart"/>
      <w:r>
        <w:rPr>
          <w:sz w:val="28"/>
          <w:szCs w:val="28"/>
        </w:rPr>
        <w:t>Саханов</w:t>
      </w:r>
      <w:proofErr w:type="spellEnd"/>
      <w:r>
        <w:rPr>
          <w:sz w:val="28"/>
          <w:szCs w:val="28"/>
        </w:rPr>
        <w:t xml:space="preserve"> Алексей, </w:t>
      </w:r>
      <w:proofErr w:type="spellStart"/>
      <w:r>
        <w:rPr>
          <w:sz w:val="28"/>
          <w:szCs w:val="28"/>
        </w:rPr>
        <w:t>Варнавский</w:t>
      </w:r>
      <w:proofErr w:type="spellEnd"/>
      <w:r>
        <w:rPr>
          <w:sz w:val="28"/>
          <w:szCs w:val="28"/>
        </w:rPr>
        <w:t xml:space="preserve"> Илья -8 «А» класс).</w:t>
      </w:r>
    </w:p>
    <w:p w:rsidR="00200F3B" w:rsidRDefault="00200F3B" w:rsidP="00200F3B">
      <w:pPr>
        <w:pStyle w:val="a4"/>
        <w:jc w:val="both"/>
        <w:rPr>
          <w:sz w:val="28"/>
          <w:szCs w:val="28"/>
        </w:rPr>
      </w:pPr>
      <w:r>
        <w:rPr>
          <w:sz w:val="28"/>
          <w:szCs w:val="28"/>
        </w:rPr>
        <w:t xml:space="preserve">     </w:t>
      </w:r>
      <w:r>
        <w:rPr>
          <w:sz w:val="28"/>
          <w:szCs w:val="28"/>
        </w:rPr>
        <w:tab/>
        <w:t>В течение учебного года социальный педагог проводила групповые тематические занятия с учащимися школы направленные на ознакомление детей с международными документами, касающимися защиты прав, развитие понятия обязанности и ответственности, повышению правовой грамотности:  «Правила поведения в школе. Уважая себя – уважай других»</w:t>
      </w:r>
    </w:p>
    <w:p w:rsidR="00200F3B" w:rsidRDefault="00200F3B" w:rsidP="00200F3B">
      <w:pPr>
        <w:pStyle w:val="a4"/>
        <w:jc w:val="both"/>
        <w:rPr>
          <w:sz w:val="28"/>
          <w:szCs w:val="28"/>
        </w:rPr>
      </w:pPr>
      <w:r>
        <w:rPr>
          <w:sz w:val="28"/>
          <w:szCs w:val="28"/>
        </w:rPr>
        <w:t xml:space="preserve">( 2а,2б классы), «Чужое брать – позор. Что такое правонарушение?»  (3г,4а классы), «Гражданство и гражданин. Что ты знаешь о паспорте?»(7-8 классы),  «Самовольный уход из дома и бродяжничество» (6в, 7в классы), «Выбор будущей профессии»(8 классы), «Умей сказать нет» (8а класс), «Правовые инструкции на летние каникулы» (8в, 7в классы).   Выступала перед </w:t>
      </w:r>
      <w:r>
        <w:rPr>
          <w:sz w:val="28"/>
          <w:szCs w:val="28"/>
        </w:rPr>
        <w:lastRenderedPageBreak/>
        <w:t xml:space="preserve">родителями в школе будущего первоклассника «Воспитание ребёнка в семье».  </w:t>
      </w:r>
    </w:p>
    <w:p w:rsidR="00200F3B" w:rsidRDefault="00200F3B" w:rsidP="00200F3B">
      <w:pPr>
        <w:pStyle w:val="a4"/>
        <w:ind w:firstLine="708"/>
        <w:jc w:val="both"/>
        <w:rPr>
          <w:sz w:val="28"/>
          <w:szCs w:val="28"/>
        </w:rPr>
      </w:pPr>
      <w:r>
        <w:rPr>
          <w:sz w:val="28"/>
          <w:szCs w:val="28"/>
        </w:rPr>
        <w:t>В течение года принимала участие в работе городского методического объединения социальных педагогов. Посещала семинарские занятия и курсы повышения квалификации: «</w:t>
      </w:r>
      <w:proofErr w:type="spellStart"/>
      <w:r>
        <w:rPr>
          <w:sz w:val="28"/>
          <w:szCs w:val="28"/>
        </w:rPr>
        <w:t>Психолого</w:t>
      </w:r>
      <w:proofErr w:type="spellEnd"/>
      <w:r>
        <w:rPr>
          <w:sz w:val="28"/>
          <w:szCs w:val="28"/>
        </w:rPr>
        <w:t xml:space="preserve"> – педагогическая помощь детям и подросткам, находящимся в трудной жизненной ситуации. Предупреждение </w:t>
      </w:r>
      <w:proofErr w:type="spellStart"/>
      <w:r>
        <w:rPr>
          <w:sz w:val="28"/>
          <w:szCs w:val="28"/>
        </w:rPr>
        <w:t>аутоагрессивных</w:t>
      </w:r>
      <w:proofErr w:type="spellEnd"/>
      <w:r>
        <w:rPr>
          <w:sz w:val="28"/>
          <w:szCs w:val="28"/>
        </w:rPr>
        <w:t xml:space="preserve"> (суицидальных) тенденций в поведении несовершеннолетних», «Новые воспитательные технологии. Форсайт – проектирование», «Стресс-толерантность педагога и </w:t>
      </w:r>
      <w:proofErr w:type="spellStart"/>
      <w:r>
        <w:rPr>
          <w:sz w:val="28"/>
          <w:szCs w:val="28"/>
        </w:rPr>
        <w:t>лай</w:t>
      </w:r>
      <w:proofErr w:type="gramStart"/>
      <w:r>
        <w:rPr>
          <w:sz w:val="28"/>
          <w:szCs w:val="28"/>
        </w:rPr>
        <w:t>ф</w:t>
      </w:r>
      <w:proofErr w:type="spellEnd"/>
      <w:r>
        <w:rPr>
          <w:sz w:val="28"/>
          <w:szCs w:val="28"/>
        </w:rPr>
        <w:t>-</w:t>
      </w:r>
      <w:proofErr w:type="gramEnd"/>
      <w:r>
        <w:rPr>
          <w:sz w:val="28"/>
          <w:szCs w:val="28"/>
        </w:rPr>
        <w:t xml:space="preserve"> менеджмент».</w:t>
      </w:r>
    </w:p>
    <w:p w:rsidR="00200F3B" w:rsidRDefault="00200F3B" w:rsidP="00200F3B">
      <w:pPr>
        <w:pStyle w:val="a4"/>
        <w:jc w:val="both"/>
        <w:rPr>
          <w:sz w:val="28"/>
          <w:szCs w:val="28"/>
        </w:rPr>
      </w:pPr>
      <w:r>
        <w:rPr>
          <w:sz w:val="28"/>
          <w:szCs w:val="28"/>
        </w:rPr>
        <w:t xml:space="preserve">   </w:t>
      </w:r>
      <w:r>
        <w:rPr>
          <w:sz w:val="28"/>
          <w:szCs w:val="28"/>
        </w:rPr>
        <w:tab/>
        <w:t xml:space="preserve">Занималась ведением документации: составлением списков, ведением персональных карточек учащихся состоящих на профилактическом учёте, составлением актов обследования </w:t>
      </w:r>
      <w:proofErr w:type="spellStart"/>
      <w:proofErr w:type="gramStart"/>
      <w:r>
        <w:rPr>
          <w:sz w:val="28"/>
          <w:szCs w:val="28"/>
        </w:rPr>
        <w:t>жилищно</w:t>
      </w:r>
      <w:proofErr w:type="spellEnd"/>
      <w:r>
        <w:rPr>
          <w:sz w:val="28"/>
          <w:szCs w:val="28"/>
        </w:rPr>
        <w:t xml:space="preserve"> – бытовых</w:t>
      </w:r>
      <w:proofErr w:type="gramEnd"/>
      <w:r>
        <w:rPr>
          <w:sz w:val="28"/>
          <w:szCs w:val="28"/>
        </w:rPr>
        <w:t xml:space="preserve"> условий учащихся и др. По мере необходимости присутствовала на заседаниях суда и комиссии по делам несовершеннолетних.</w:t>
      </w:r>
    </w:p>
    <w:p w:rsidR="00200F3B" w:rsidRPr="009A1B22" w:rsidRDefault="00200F3B" w:rsidP="00200F3B">
      <w:pPr>
        <w:pStyle w:val="a4"/>
        <w:jc w:val="both"/>
        <w:rPr>
          <w:sz w:val="28"/>
          <w:szCs w:val="28"/>
        </w:rPr>
      </w:pPr>
      <w:r>
        <w:t xml:space="preserve">    </w:t>
      </w:r>
      <w:r>
        <w:tab/>
      </w:r>
      <w:r w:rsidRPr="009A1B22">
        <w:rPr>
          <w:sz w:val="28"/>
          <w:szCs w:val="28"/>
        </w:rPr>
        <w:t xml:space="preserve">Несмотря на проводимую работу,  наблюдается рост правонарушений совершённых учащимися школы, не становится меньше неблагополучных семей. Поэтому в следующем учебном году  </w:t>
      </w:r>
      <w:r>
        <w:rPr>
          <w:sz w:val="28"/>
          <w:szCs w:val="28"/>
        </w:rPr>
        <w:t>следует  а</w:t>
      </w:r>
      <w:r w:rsidRPr="009A1B22">
        <w:rPr>
          <w:sz w:val="28"/>
          <w:szCs w:val="28"/>
        </w:rPr>
        <w:t>ктивизировать работу по предупреждению правонарушений</w:t>
      </w:r>
      <w:r>
        <w:rPr>
          <w:sz w:val="28"/>
          <w:szCs w:val="28"/>
        </w:rPr>
        <w:t>; з</w:t>
      </w:r>
      <w:r w:rsidRPr="009A1B22">
        <w:rPr>
          <w:sz w:val="28"/>
          <w:szCs w:val="28"/>
        </w:rPr>
        <w:t>аниматься ранним выявлением  семей находящихся в социально опасном положении, оказывать им социально-педагогическую помощь</w:t>
      </w:r>
      <w:r>
        <w:rPr>
          <w:sz w:val="28"/>
          <w:szCs w:val="28"/>
        </w:rPr>
        <w:t>;  о</w:t>
      </w:r>
      <w:r w:rsidRPr="009A1B22">
        <w:rPr>
          <w:sz w:val="28"/>
          <w:szCs w:val="28"/>
        </w:rPr>
        <w:t>казывать помощь педагогам, классным руководителям, родителям,  учащимся в решении трудных ситуаций взаимодействия, ка</w:t>
      </w:r>
      <w:r>
        <w:rPr>
          <w:sz w:val="28"/>
          <w:szCs w:val="28"/>
        </w:rPr>
        <w:t>к между  собой, так и с детьми; ф</w:t>
      </w:r>
      <w:r w:rsidRPr="009A1B22">
        <w:rPr>
          <w:sz w:val="28"/>
          <w:szCs w:val="28"/>
        </w:rPr>
        <w:t>ормиро</w:t>
      </w:r>
      <w:r>
        <w:rPr>
          <w:sz w:val="28"/>
          <w:szCs w:val="28"/>
        </w:rPr>
        <w:t>вать правовую культуру учащихся.</w:t>
      </w:r>
    </w:p>
    <w:p w:rsidR="00200F3B" w:rsidRDefault="00200F3B" w:rsidP="00117771">
      <w:pPr>
        <w:spacing w:line="360" w:lineRule="auto"/>
        <w:jc w:val="center"/>
        <w:rPr>
          <w:b/>
        </w:rPr>
      </w:pPr>
      <w:bookmarkStart w:id="0" w:name="_GoBack"/>
      <w:bookmarkEnd w:id="0"/>
    </w:p>
    <w:p w:rsidR="00117771" w:rsidRPr="00790B7C" w:rsidRDefault="00117771" w:rsidP="00117771">
      <w:pPr>
        <w:spacing w:line="360" w:lineRule="auto"/>
        <w:jc w:val="center"/>
        <w:rPr>
          <w:b/>
        </w:rPr>
      </w:pPr>
    </w:p>
    <w:p w:rsidR="00117771" w:rsidRDefault="00117771" w:rsidP="00117771">
      <w:pPr>
        <w:numPr>
          <w:ilvl w:val="0"/>
          <w:numId w:val="1"/>
        </w:numPr>
        <w:spacing w:line="360" w:lineRule="auto"/>
        <w:jc w:val="both"/>
      </w:pPr>
      <w:r w:rsidRPr="00303AB8">
        <w:rPr>
          <w:b/>
        </w:rPr>
        <w:t>Основные данные социального паспорта школы за прошедший учебный год</w:t>
      </w:r>
      <w:r>
        <w:t>:</w:t>
      </w:r>
    </w:p>
    <w:p w:rsidR="00117771" w:rsidRDefault="00117771" w:rsidP="00117771">
      <w:pPr>
        <w:spacing w:line="360" w:lineRule="auto"/>
        <w:ind w:left="709"/>
        <w:jc w:val="both"/>
      </w:pPr>
      <w:r>
        <w:t xml:space="preserve">Всего учащихся на начало учебного года </w:t>
      </w:r>
      <w:r w:rsidR="008C0E9B">
        <w:t xml:space="preserve"> </w:t>
      </w:r>
      <w:r>
        <w:t>–</w:t>
      </w:r>
      <w:r w:rsidR="0053409C">
        <w:t xml:space="preserve"> </w:t>
      </w:r>
      <w:r w:rsidR="00D06703" w:rsidRPr="008C0E9B">
        <w:rPr>
          <w:b/>
        </w:rPr>
        <w:t>705</w:t>
      </w:r>
    </w:p>
    <w:p w:rsidR="00117771" w:rsidRPr="008C0E9B" w:rsidRDefault="00117771" w:rsidP="00117771">
      <w:pPr>
        <w:spacing w:line="360" w:lineRule="auto"/>
        <w:ind w:left="709"/>
        <w:jc w:val="both"/>
        <w:rPr>
          <w:b/>
        </w:rPr>
      </w:pPr>
      <w:r>
        <w:t xml:space="preserve">Всего учащихся на конец учебного года </w:t>
      </w:r>
      <w:r w:rsidR="008C0E9B">
        <w:t xml:space="preserve"> </w:t>
      </w:r>
      <w:r>
        <w:t xml:space="preserve">– </w:t>
      </w:r>
      <w:r w:rsidR="00D06703">
        <w:t xml:space="preserve"> </w:t>
      </w:r>
      <w:r w:rsidR="0053409C">
        <w:t xml:space="preserve"> </w:t>
      </w:r>
      <w:r w:rsidR="00D06703" w:rsidRPr="008C0E9B">
        <w:rPr>
          <w:b/>
        </w:rPr>
        <w:t>708</w:t>
      </w:r>
    </w:p>
    <w:p w:rsidR="00117771" w:rsidRDefault="00117771" w:rsidP="00117771">
      <w:pPr>
        <w:spacing w:line="360" w:lineRule="auto"/>
        <w:ind w:left="709"/>
        <w:jc w:val="both"/>
      </w:pPr>
      <w:r>
        <w:t>Количество семей:</w:t>
      </w:r>
    </w:p>
    <w:p w:rsidR="00117771" w:rsidRPr="008C0E9B" w:rsidRDefault="00117771" w:rsidP="00117771">
      <w:pPr>
        <w:spacing w:line="360" w:lineRule="auto"/>
        <w:ind w:left="709"/>
        <w:jc w:val="both"/>
        <w:rPr>
          <w:b/>
        </w:rPr>
      </w:pPr>
      <w:r>
        <w:t xml:space="preserve">Многодетных – </w:t>
      </w:r>
      <w:r w:rsidR="0053409C">
        <w:t xml:space="preserve"> </w:t>
      </w:r>
      <w:r w:rsidR="00792F38" w:rsidRPr="008C0E9B">
        <w:rPr>
          <w:b/>
        </w:rPr>
        <w:t>29</w:t>
      </w:r>
    </w:p>
    <w:p w:rsidR="00117771" w:rsidRDefault="00792F38" w:rsidP="00117771">
      <w:pPr>
        <w:spacing w:line="360" w:lineRule="auto"/>
        <w:ind w:left="709"/>
        <w:jc w:val="both"/>
      </w:pPr>
      <w:proofErr w:type="gramStart"/>
      <w:r>
        <w:t>Неблагополучных</w:t>
      </w:r>
      <w:proofErr w:type="gramEnd"/>
      <w:r>
        <w:t xml:space="preserve"> </w:t>
      </w:r>
      <w:r w:rsidR="008C0E9B">
        <w:t xml:space="preserve"> </w:t>
      </w:r>
      <w:r w:rsidRPr="008C0E9B">
        <w:rPr>
          <w:b/>
        </w:rPr>
        <w:t xml:space="preserve">10 </w:t>
      </w:r>
      <w:r w:rsidR="008C0E9B">
        <w:t xml:space="preserve">  на начало года,  </w:t>
      </w:r>
      <w:r w:rsidRPr="008C0E9B">
        <w:rPr>
          <w:b/>
        </w:rPr>
        <w:t xml:space="preserve">12 </w:t>
      </w:r>
      <w:r w:rsidR="00117771">
        <w:t xml:space="preserve"> на конец года</w:t>
      </w:r>
    </w:p>
    <w:p w:rsidR="00117771" w:rsidRDefault="00117771" w:rsidP="00117771">
      <w:pPr>
        <w:spacing w:line="360" w:lineRule="auto"/>
        <w:ind w:left="709"/>
        <w:jc w:val="both"/>
      </w:pPr>
      <w:r>
        <w:t>К</w:t>
      </w:r>
      <w:r w:rsidR="00792F38">
        <w:t xml:space="preserve">оличество подопечных детей   </w:t>
      </w:r>
      <w:r w:rsidR="00792F38" w:rsidRPr="008C0E9B">
        <w:rPr>
          <w:b/>
        </w:rPr>
        <w:t xml:space="preserve">16 </w:t>
      </w:r>
      <w:r w:rsidR="00792F38">
        <w:t xml:space="preserve"> на начало года,   </w:t>
      </w:r>
      <w:r w:rsidR="00792F38" w:rsidRPr="008C0E9B">
        <w:rPr>
          <w:b/>
        </w:rPr>
        <w:t xml:space="preserve">16 </w:t>
      </w:r>
      <w:r>
        <w:t xml:space="preserve"> на конец года</w:t>
      </w:r>
    </w:p>
    <w:p w:rsidR="00117771" w:rsidRDefault="00117771" w:rsidP="00117771">
      <w:pPr>
        <w:spacing w:line="360" w:lineRule="auto"/>
        <w:ind w:left="709"/>
        <w:jc w:val="both"/>
      </w:pPr>
      <w:r>
        <w:t xml:space="preserve">На </w:t>
      </w:r>
      <w:proofErr w:type="spellStart"/>
      <w:r w:rsidR="00792F38">
        <w:t>внутришкольном</w:t>
      </w:r>
      <w:proofErr w:type="spellEnd"/>
      <w:r w:rsidR="00792F38">
        <w:t xml:space="preserve"> учете  состоит   </w:t>
      </w:r>
      <w:r w:rsidR="008A559B">
        <w:rPr>
          <w:b/>
        </w:rPr>
        <w:t>22</w:t>
      </w:r>
      <w:r w:rsidRPr="008C0E9B">
        <w:rPr>
          <w:b/>
        </w:rPr>
        <w:t xml:space="preserve">  </w:t>
      </w:r>
      <w:r>
        <w:t xml:space="preserve">   учащихся</w:t>
      </w:r>
    </w:p>
    <w:p w:rsidR="00117771" w:rsidRPr="008C0E9B" w:rsidRDefault="00117771" w:rsidP="00117771">
      <w:pPr>
        <w:spacing w:line="360" w:lineRule="auto"/>
        <w:ind w:left="709"/>
        <w:jc w:val="both"/>
        <w:rPr>
          <w:b/>
        </w:rPr>
      </w:pPr>
      <w:r>
        <w:t xml:space="preserve">На начало учебного года – </w:t>
      </w:r>
      <w:r w:rsidR="00792F38" w:rsidRPr="008C0E9B">
        <w:rPr>
          <w:b/>
        </w:rPr>
        <w:t>17</w:t>
      </w:r>
    </w:p>
    <w:p w:rsidR="00117771" w:rsidRPr="008C0E9B" w:rsidRDefault="00117771" w:rsidP="00117771">
      <w:pPr>
        <w:spacing w:line="360" w:lineRule="auto"/>
        <w:ind w:left="709"/>
        <w:jc w:val="both"/>
        <w:rPr>
          <w:b/>
        </w:rPr>
      </w:pPr>
      <w:r>
        <w:t xml:space="preserve">Снято в течение учебного года – </w:t>
      </w:r>
      <w:r w:rsidR="00792F38" w:rsidRPr="008C0E9B">
        <w:rPr>
          <w:b/>
        </w:rPr>
        <w:t>2</w:t>
      </w:r>
    </w:p>
    <w:p w:rsidR="00117771" w:rsidRPr="008C0E9B" w:rsidRDefault="00117771" w:rsidP="00117771">
      <w:pPr>
        <w:spacing w:line="360" w:lineRule="auto"/>
        <w:ind w:left="709"/>
        <w:jc w:val="both"/>
        <w:rPr>
          <w:b/>
        </w:rPr>
      </w:pPr>
      <w:r>
        <w:t>Поставлено в течение учебного года –</w:t>
      </w:r>
      <w:r w:rsidR="008C0E9B">
        <w:t xml:space="preserve"> </w:t>
      </w:r>
      <w:r w:rsidR="008A559B">
        <w:rPr>
          <w:b/>
        </w:rPr>
        <w:t>7</w:t>
      </w:r>
    </w:p>
    <w:p w:rsidR="00117771" w:rsidRDefault="00792F38" w:rsidP="00117771">
      <w:pPr>
        <w:spacing w:line="360" w:lineRule="auto"/>
        <w:ind w:left="709"/>
        <w:jc w:val="both"/>
      </w:pPr>
      <w:r>
        <w:t xml:space="preserve">На учете в ОПДН состоит  </w:t>
      </w:r>
      <w:r w:rsidR="0053409C">
        <w:rPr>
          <w:b/>
        </w:rPr>
        <w:t>16</w:t>
      </w:r>
      <w:r w:rsidR="00117771" w:rsidRPr="008C0E9B">
        <w:rPr>
          <w:b/>
        </w:rPr>
        <w:t xml:space="preserve"> </w:t>
      </w:r>
      <w:r w:rsidR="00117771">
        <w:t xml:space="preserve">  учащихся</w:t>
      </w:r>
    </w:p>
    <w:p w:rsidR="00117771" w:rsidRPr="008C0E9B" w:rsidRDefault="00117771" w:rsidP="00117771">
      <w:pPr>
        <w:spacing w:line="360" w:lineRule="auto"/>
        <w:ind w:left="709"/>
        <w:jc w:val="both"/>
        <w:rPr>
          <w:b/>
        </w:rPr>
      </w:pPr>
      <w:r>
        <w:t>На начало учебного года –</w:t>
      </w:r>
      <w:r w:rsidR="00792F38">
        <w:t xml:space="preserve"> </w:t>
      </w:r>
      <w:r w:rsidR="00792F38" w:rsidRPr="008C0E9B">
        <w:rPr>
          <w:b/>
        </w:rPr>
        <w:t>9</w:t>
      </w:r>
    </w:p>
    <w:p w:rsidR="00117771" w:rsidRPr="008C0E9B" w:rsidRDefault="00117771" w:rsidP="00117771">
      <w:pPr>
        <w:spacing w:line="360" w:lineRule="auto"/>
        <w:ind w:left="709"/>
        <w:jc w:val="both"/>
        <w:rPr>
          <w:b/>
        </w:rPr>
      </w:pPr>
      <w:r>
        <w:lastRenderedPageBreak/>
        <w:t xml:space="preserve">Снято в течение учебного года – </w:t>
      </w:r>
      <w:r w:rsidR="00792F38" w:rsidRPr="008C0E9B">
        <w:rPr>
          <w:b/>
        </w:rPr>
        <w:t>0</w:t>
      </w:r>
    </w:p>
    <w:p w:rsidR="00117771" w:rsidRPr="008C0E9B" w:rsidRDefault="00117771" w:rsidP="00117771">
      <w:pPr>
        <w:spacing w:line="360" w:lineRule="auto"/>
        <w:ind w:left="709"/>
        <w:jc w:val="both"/>
        <w:rPr>
          <w:b/>
        </w:rPr>
      </w:pPr>
      <w:r>
        <w:t xml:space="preserve">Поставлено в течение учебного года – </w:t>
      </w:r>
      <w:r w:rsidR="0053409C">
        <w:rPr>
          <w:b/>
        </w:rPr>
        <w:t>7</w:t>
      </w:r>
    </w:p>
    <w:p w:rsidR="00117771" w:rsidRDefault="00117771" w:rsidP="00117771">
      <w:pPr>
        <w:spacing w:line="360" w:lineRule="auto"/>
        <w:ind w:left="709"/>
        <w:jc w:val="both"/>
      </w:pPr>
      <w:r>
        <w:t xml:space="preserve">Осуждено  </w:t>
      </w:r>
      <w:r w:rsidRPr="008C0E9B">
        <w:rPr>
          <w:b/>
        </w:rPr>
        <w:t>0</w:t>
      </w:r>
      <w:r>
        <w:t xml:space="preserve">  учащихся</w:t>
      </w:r>
    </w:p>
    <w:p w:rsidR="00117771" w:rsidRPr="00303AB8" w:rsidRDefault="00117771" w:rsidP="00117771">
      <w:pPr>
        <w:numPr>
          <w:ilvl w:val="0"/>
          <w:numId w:val="1"/>
        </w:numPr>
        <w:spacing w:line="360" w:lineRule="auto"/>
        <w:jc w:val="both"/>
        <w:rPr>
          <w:b/>
        </w:rPr>
      </w:pPr>
      <w:r w:rsidRPr="00303AB8">
        <w:rPr>
          <w:b/>
        </w:rPr>
        <w:t>Анализ работы с многодетными и малообеспеченными семьями.</w:t>
      </w:r>
    </w:p>
    <w:p w:rsidR="00117771" w:rsidRDefault="00117771" w:rsidP="00117771">
      <w:pPr>
        <w:numPr>
          <w:ilvl w:val="0"/>
          <w:numId w:val="2"/>
        </w:numPr>
        <w:spacing w:line="360" w:lineRule="auto"/>
        <w:jc w:val="both"/>
      </w:pPr>
      <w:r>
        <w:t xml:space="preserve">Организация питания: </w:t>
      </w:r>
    </w:p>
    <w:p w:rsidR="00117771" w:rsidRDefault="00117771" w:rsidP="00117771">
      <w:pPr>
        <w:spacing w:line="360" w:lineRule="auto"/>
        <w:ind w:left="709"/>
        <w:jc w:val="both"/>
      </w:pPr>
      <w:r>
        <w:t xml:space="preserve">              </w:t>
      </w:r>
      <w:r w:rsidR="008C0E9B" w:rsidRPr="008C0E9B">
        <w:rPr>
          <w:b/>
        </w:rPr>
        <w:t>702</w:t>
      </w:r>
      <w:r>
        <w:t xml:space="preserve">  </w:t>
      </w:r>
      <w:r w:rsidR="008C0E9B">
        <w:t xml:space="preserve"> учащихся </w:t>
      </w:r>
      <w:r>
        <w:t xml:space="preserve">получают горячее питание  </w:t>
      </w:r>
    </w:p>
    <w:p w:rsidR="00117771" w:rsidRDefault="008C0E9B" w:rsidP="00117771">
      <w:pPr>
        <w:spacing w:line="360" w:lineRule="auto"/>
        <w:jc w:val="both"/>
      </w:pPr>
      <w:r>
        <w:t xml:space="preserve">                          </w:t>
      </w:r>
      <w:r w:rsidRPr="008C0E9B">
        <w:rPr>
          <w:b/>
        </w:rPr>
        <w:t>115</w:t>
      </w:r>
      <w:r>
        <w:t xml:space="preserve">   детей </w:t>
      </w:r>
      <w:r w:rsidR="00117771">
        <w:t xml:space="preserve">питаются бесплатно  </w:t>
      </w:r>
    </w:p>
    <w:p w:rsidR="00117771" w:rsidRDefault="008A559B" w:rsidP="00117771">
      <w:pPr>
        <w:spacing w:line="360" w:lineRule="auto"/>
        <w:ind w:left="709"/>
        <w:jc w:val="both"/>
      </w:pPr>
      <w:r>
        <w:t xml:space="preserve">               </w:t>
      </w:r>
      <w:r w:rsidRPr="008A559B">
        <w:rPr>
          <w:b/>
        </w:rPr>
        <w:t>35</w:t>
      </w:r>
      <w:r w:rsidR="008C0E9B" w:rsidRPr="008A559B">
        <w:rPr>
          <w:b/>
        </w:rPr>
        <w:t xml:space="preserve"> </w:t>
      </w:r>
      <w:r w:rsidR="008C0E9B">
        <w:t xml:space="preserve">   </w:t>
      </w:r>
      <w:r w:rsidR="00117771">
        <w:t>детей питаются с возмещением 70 % родительской платы</w:t>
      </w:r>
    </w:p>
    <w:p w:rsidR="00117771" w:rsidRDefault="00117771" w:rsidP="00117771">
      <w:pPr>
        <w:numPr>
          <w:ilvl w:val="0"/>
          <w:numId w:val="2"/>
        </w:numPr>
        <w:spacing w:line="360" w:lineRule="auto"/>
        <w:jc w:val="both"/>
      </w:pPr>
      <w:r>
        <w:t xml:space="preserve">Другие мероприятия, если есть (перечислить) </w:t>
      </w:r>
      <w:r>
        <w:rPr>
          <w:u w:val="single"/>
        </w:rPr>
        <w:t xml:space="preserve">  </w:t>
      </w:r>
      <w:r w:rsidR="00792F38" w:rsidRPr="008C0E9B">
        <w:rPr>
          <w:b/>
          <w:u w:val="single"/>
        </w:rPr>
        <w:t>30</w:t>
      </w:r>
      <w:r w:rsidRPr="008C0E9B">
        <w:rPr>
          <w:b/>
          <w:u w:val="single"/>
        </w:rPr>
        <w:t xml:space="preserve"> </w:t>
      </w:r>
      <w:r>
        <w:rPr>
          <w:u w:val="single"/>
        </w:rPr>
        <w:t xml:space="preserve">     детей питаются бесплатно от Красного Креста</w:t>
      </w:r>
      <w:r>
        <w:t xml:space="preserve"> </w:t>
      </w:r>
    </w:p>
    <w:p w:rsidR="00117771" w:rsidRPr="00303AB8" w:rsidRDefault="00117771" w:rsidP="00117771">
      <w:pPr>
        <w:numPr>
          <w:ilvl w:val="0"/>
          <w:numId w:val="1"/>
        </w:numPr>
        <w:spacing w:line="360" w:lineRule="auto"/>
        <w:jc w:val="both"/>
        <w:rPr>
          <w:b/>
        </w:rPr>
      </w:pPr>
      <w:r w:rsidRPr="00303AB8">
        <w:rPr>
          <w:b/>
        </w:rPr>
        <w:t>Анализ работы с неблагополучными семьями</w:t>
      </w:r>
    </w:p>
    <w:p w:rsidR="00117771" w:rsidRPr="008C0E9B" w:rsidRDefault="00117771" w:rsidP="00117771">
      <w:pPr>
        <w:spacing w:line="360" w:lineRule="auto"/>
        <w:ind w:left="709"/>
        <w:jc w:val="both"/>
        <w:rPr>
          <w:b/>
        </w:rPr>
      </w:pPr>
      <w:r>
        <w:t>Посещено семей классными руководителями –</w:t>
      </w:r>
      <w:r w:rsidR="00891328">
        <w:t xml:space="preserve"> </w:t>
      </w:r>
      <w:r w:rsidR="0086755A">
        <w:rPr>
          <w:b/>
        </w:rPr>
        <w:t>22</w:t>
      </w:r>
    </w:p>
    <w:p w:rsidR="00117771" w:rsidRPr="008C0E9B" w:rsidRDefault="00117771" w:rsidP="00117771">
      <w:pPr>
        <w:spacing w:line="360" w:lineRule="auto"/>
        <w:ind w:left="709"/>
        <w:jc w:val="both"/>
        <w:rPr>
          <w:b/>
        </w:rPr>
      </w:pPr>
      <w:r>
        <w:t xml:space="preserve">Посещено семей социальным педагогом – </w:t>
      </w:r>
      <w:r w:rsidR="0086755A">
        <w:rPr>
          <w:b/>
        </w:rPr>
        <w:t>22</w:t>
      </w:r>
    </w:p>
    <w:p w:rsidR="00117771" w:rsidRDefault="00117771" w:rsidP="00117771">
      <w:pPr>
        <w:spacing w:line="360" w:lineRule="auto"/>
        <w:ind w:left="709"/>
      </w:pPr>
      <w:r>
        <w:t xml:space="preserve">Посещено семей совместно </w:t>
      </w:r>
      <w:proofErr w:type="spellStart"/>
      <w:r>
        <w:t>кл</w:t>
      </w:r>
      <w:proofErr w:type="spellEnd"/>
      <w:r>
        <w:t>. рук</w:t>
      </w:r>
      <w:proofErr w:type="gramStart"/>
      <w:r>
        <w:t xml:space="preserve">., </w:t>
      </w:r>
      <w:proofErr w:type="gramEnd"/>
      <w:r>
        <w:t xml:space="preserve">соц. педагогом, </w:t>
      </w:r>
    </w:p>
    <w:p w:rsidR="00117771" w:rsidRPr="008C0E9B" w:rsidRDefault="00117771" w:rsidP="00117771">
      <w:pPr>
        <w:spacing w:line="360" w:lineRule="auto"/>
        <w:ind w:left="709"/>
        <w:rPr>
          <w:b/>
        </w:rPr>
      </w:pPr>
      <w:r>
        <w:t xml:space="preserve">службой «Сопровождение» - </w:t>
      </w:r>
      <w:r w:rsidR="00891328">
        <w:t xml:space="preserve"> </w:t>
      </w:r>
      <w:r w:rsidR="00F56986">
        <w:rPr>
          <w:b/>
        </w:rPr>
        <w:t>22</w:t>
      </w:r>
    </w:p>
    <w:p w:rsidR="00117771" w:rsidRPr="008C0E9B" w:rsidRDefault="00117771" w:rsidP="00117771">
      <w:pPr>
        <w:spacing w:line="360" w:lineRule="auto"/>
        <w:ind w:left="709"/>
        <w:rPr>
          <w:b/>
        </w:rPr>
      </w:pPr>
      <w:r>
        <w:t xml:space="preserve">Проведено консультаций - </w:t>
      </w:r>
      <w:r w:rsidR="00891328">
        <w:t xml:space="preserve"> </w:t>
      </w:r>
      <w:r w:rsidR="00D06703" w:rsidRPr="008C0E9B">
        <w:rPr>
          <w:b/>
        </w:rPr>
        <w:t>38</w:t>
      </w:r>
    </w:p>
    <w:p w:rsidR="00117771" w:rsidRPr="008C0E9B" w:rsidRDefault="00117771" w:rsidP="00117771">
      <w:pPr>
        <w:spacing w:line="360" w:lineRule="auto"/>
        <w:ind w:left="709"/>
        <w:jc w:val="both"/>
        <w:rPr>
          <w:b/>
        </w:rPr>
      </w:pPr>
      <w:r>
        <w:t xml:space="preserve">Помещено детей в приют - </w:t>
      </w:r>
      <w:r w:rsidR="001E3F33" w:rsidRPr="008C0E9B">
        <w:rPr>
          <w:b/>
        </w:rPr>
        <w:t>0</w:t>
      </w:r>
    </w:p>
    <w:p w:rsidR="00117771" w:rsidRDefault="00117771" w:rsidP="00117771">
      <w:pPr>
        <w:spacing w:line="360" w:lineRule="auto"/>
        <w:ind w:left="709"/>
        <w:jc w:val="both"/>
      </w:pPr>
      <w:r>
        <w:t>Рассматривалось на зас</w:t>
      </w:r>
      <w:r w:rsidR="00792F38">
        <w:t xml:space="preserve">еданиях Совета по профилактике  </w:t>
      </w:r>
      <w:r w:rsidR="001E3F33" w:rsidRPr="008C0E9B">
        <w:rPr>
          <w:b/>
        </w:rPr>
        <w:t>0</w:t>
      </w:r>
      <w:r w:rsidR="00792F38" w:rsidRPr="008C0E9B">
        <w:rPr>
          <w:b/>
        </w:rPr>
        <w:t xml:space="preserve"> </w:t>
      </w:r>
      <w:r w:rsidRPr="008C0E9B">
        <w:rPr>
          <w:b/>
        </w:rPr>
        <w:t xml:space="preserve"> </w:t>
      </w:r>
      <w:r>
        <w:t>дел</w:t>
      </w:r>
    </w:p>
    <w:p w:rsidR="00117771" w:rsidRDefault="00117771" w:rsidP="00117771">
      <w:pPr>
        <w:spacing w:line="360" w:lineRule="auto"/>
        <w:ind w:left="709"/>
        <w:jc w:val="both"/>
      </w:pPr>
      <w:r>
        <w:t xml:space="preserve">Рассматривалось на заседаниях  КДН   </w:t>
      </w:r>
      <w:r w:rsidR="0053409C">
        <w:rPr>
          <w:b/>
        </w:rPr>
        <w:t>3</w:t>
      </w:r>
      <w:r w:rsidRPr="008C0E9B">
        <w:rPr>
          <w:b/>
        </w:rPr>
        <w:t xml:space="preserve"> </w:t>
      </w:r>
      <w:r>
        <w:t xml:space="preserve">  дел</w:t>
      </w:r>
    </w:p>
    <w:p w:rsidR="00117771" w:rsidRDefault="00117771" w:rsidP="00117771">
      <w:pPr>
        <w:spacing w:line="360" w:lineRule="auto"/>
        <w:ind w:left="709"/>
        <w:jc w:val="both"/>
      </w:pPr>
      <w:r>
        <w:t xml:space="preserve">Лишено родительских прав  </w:t>
      </w:r>
      <w:r w:rsidR="00792F38" w:rsidRPr="008C0E9B">
        <w:rPr>
          <w:b/>
        </w:rPr>
        <w:t xml:space="preserve">0 </w:t>
      </w:r>
      <w:r w:rsidRPr="008C0E9B">
        <w:rPr>
          <w:b/>
        </w:rPr>
        <w:t xml:space="preserve"> </w:t>
      </w:r>
      <w:r>
        <w:t xml:space="preserve">родителей в отношении  </w:t>
      </w:r>
      <w:r w:rsidR="00792F38" w:rsidRPr="008C0E9B">
        <w:rPr>
          <w:b/>
        </w:rPr>
        <w:t>0</w:t>
      </w:r>
      <w:r>
        <w:t xml:space="preserve">  детей</w:t>
      </w:r>
    </w:p>
    <w:p w:rsidR="00117771" w:rsidRDefault="00117771" w:rsidP="00FA14F5">
      <w:pPr>
        <w:pStyle w:val="a3"/>
        <w:numPr>
          <w:ilvl w:val="0"/>
          <w:numId w:val="1"/>
        </w:numPr>
        <w:spacing w:line="360" w:lineRule="auto"/>
        <w:jc w:val="both"/>
      </w:pPr>
      <w:r w:rsidRPr="00FA14F5">
        <w:rPr>
          <w:b/>
        </w:rPr>
        <w:t>Анализ работы с трудновоспитуемыми учащимися</w:t>
      </w:r>
    </w:p>
    <w:p w:rsidR="00117771" w:rsidRPr="008C0E9B" w:rsidRDefault="00117771" w:rsidP="00117771">
      <w:pPr>
        <w:spacing w:line="360" w:lineRule="auto"/>
        <w:ind w:left="709"/>
        <w:jc w:val="both"/>
        <w:rPr>
          <w:b/>
        </w:rPr>
      </w:pPr>
      <w:r>
        <w:t>Посещено классными руководителями –</w:t>
      </w:r>
      <w:r w:rsidR="00D06703">
        <w:t xml:space="preserve"> </w:t>
      </w:r>
      <w:r w:rsidR="0053409C">
        <w:t xml:space="preserve"> </w:t>
      </w:r>
      <w:r w:rsidR="0086755A">
        <w:rPr>
          <w:b/>
        </w:rPr>
        <w:t>32</w:t>
      </w:r>
    </w:p>
    <w:p w:rsidR="00117771" w:rsidRPr="008C0E9B" w:rsidRDefault="00117771" w:rsidP="00117771">
      <w:pPr>
        <w:spacing w:line="360" w:lineRule="auto"/>
        <w:ind w:left="709"/>
        <w:jc w:val="both"/>
        <w:rPr>
          <w:b/>
        </w:rPr>
      </w:pPr>
      <w:r>
        <w:t xml:space="preserve">Посещено социальным педагогом – </w:t>
      </w:r>
      <w:r w:rsidR="0053409C">
        <w:t xml:space="preserve"> </w:t>
      </w:r>
      <w:r w:rsidR="0086755A">
        <w:rPr>
          <w:b/>
        </w:rPr>
        <w:t>32</w:t>
      </w:r>
    </w:p>
    <w:p w:rsidR="00117771" w:rsidRPr="008C0E9B" w:rsidRDefault="00117771" w:rsidP="00117771">
      <w:pPr>
        <w:spacing w:line="360" w:lineRule="auto"/>
        <w:ind w:left="709"/>
        <w:jc w:val="both"/>
        <w:rPr>
          <w:b/>
        </w:rPr>
      </w:pPr>
      <w:r>
        <w:t xml:space="preserve">Посещено совместно </w:t>
      </w:r>
      <w:proofErr w:type="spellStart"/>
      <w:r>
        <w:t>кл</w:t>
      </w:r>
      <w:proofErr w:type="spellEnd"/>
      <w:r>
        <w:t>. рук</w:t>
      </w:r>
      <w:proofErr w:type="gramStart"/>
      <w:r>
        <w:t xml:space="preserve">., </w:t>
      </w:r>
      <w:proofErr w:type="gramEnd"/>
      <w:r>
        <w:t xml:space="preserve">соц. педагогом, службой «Сопровождение» – </w:t>
      </w:r>
      <w:r w:rsidR="001E3F33" w:rsidRPr="008C0E9B">
        <w:rPr>
          <w:b/>
        </w:rPr>
        <w:t>32</w:t>
      </w:r>
    </w:p>
    <w:p w:rsidR="00117771" w:rsidRDefault="00117771" w:rsidP="00117771">
      <w:pPr>
        <w:spacing w:line="360" w:lineRule="auto"/>
        <w:ind w:left="709"/>
        <w:jc w:val="both"/>
      </w:pPr>
      <w:r>
        <w:t xml:space="preserve">Проведено консультаций - </w:t>
      </w:r>
      <w:r w:rsidR="00D06703" w:rsidRPr="008C0E9B">
        <w:rPr>
          <w:b/>
        </w:rPr>
        <w:t>52</w:t>
      </w:r>
    </w:p>
    <w:p w:rsidR="00117771" w:rsidRDefault="00117771" w:rsidP="00117771">
      <w:pPr>
        <w:spacing w:line="360" w:lineRule="auto"/>
        <w:ind w:left="709"/>
        <w:jc w:val="both"/>
      </w:pPr>
      <w:r>
        <w:t>Рассматривалось на заседа</w:t>
      </w:r>
      <w:r w:rsidR="00D06703">
        <w:t xml:space="preserve">ниях Совета по профилактике -  </w:t>
      </w:r>
      <w:r w:rsidR="00D06703" w:rsidRPr="008C0E9B">
        <w:rPr>
          <w:b/>
        </w:rPr>
        <w:t>26</w:t>
      </w:r>
      <w:r w:rsidR="00D06703">
        <w:t xml:space="preserve"> </w:t>
      </w:r>
      <w:r w:rsidR="00792F38">
        <w:t xml:space="preserve"> </w:t>
      </w:r>
      <w:r>
        <w:t>дел</w:t>
      </w:r>
    </w:p>
    <w:p w:rsidR="00117771" w:rsidRDefault="00117771" w:rsidP="00117771">
      <w:pPr>
        <w:spacing w:line="360" w:lineRule="auto"/>
        <w:ind w:left="709"/>
        <w:jc w:val="both"/>
      </w:pPr>
      <w:r>
        <w:t xml:space="preserve">Рассматривалось на заседаниях КДН - </w:t>
      </w:r>
      <w:r w:rsidR="00D06703" w:rsidRPr="008C0E9B">
        <w:rPr>
          <w:b/>
        </w:rPr>
        <w:t>18</w:t>
      </w:r>
      <w:r>
        <w:t xml:space="preserve">  дел</w:t>
      </w:r>
    </w:p>
    <w:p w:rsidR="00117771" w:rsidRPr="008C0E9B" w:rsidRDefault="00117771" w:rsidP="00117771">
      <w:pPr>
        <w:spacing w:line="360" w:lineRule="auto"/>
        <w:ind w:left="709"/>
        <w:jc w:val="both"/>
        <w:rPr>
          <w:b/>
        </w:rPr>
      </w:pPr>
      <w:r>
        <w:t>Направлено в МОУ «Центр образова</w:t>
      </w:r>
      <w:r w:rsidR="00792F38">
        <w:t>ния» в течение года (1.09.10– 11</w:t>
      </w:r>
      <w:r>
        <w:t xml:space="preserve">.05.10) – </w:t>
      </w:r>
      <w:r w:rsidR="00792F38" w:rsidRPr="008C0E9B">
        <w:rPr>
          <w:b/>
        </w:rPr>
        <w:t>0</w:t>
      </w:r>
    </w:p>
    <w:p w:rsidR="00117771" w:rsidRDefault="00117771" w:rsidP="00117771">
      <w:pPr>
        <w:spacing w:line="360" w:lineRule="auto"/>
        <w:ind w:left="709"/>
        <w:jc w:val="both"/>
      </w:pPr>
      <w:r>
        <w:t xml:space="preserve">Направлено в ЦВСНП УВД – </w:t>
      </w:r>
      <w:r w:rsidR="00792F38">
        <w:t xml:space="preserve"> </w:t>
      </w:r>
      <w:r w:rsidR="00792F38" w:rsidRPr="008C0E9B">
        <w:rPr>
          <w:b/>
        </w:rPr>
        <w:t>2</w:t>
      </w:r>
    </w:p>
    <w:p w:rsidR="00117771" w:rsidRPr="00790B7C" w:rsidRDefault="00117771" w:rsidP="00117771">
      <w:pPr>
        <w:numPr>
          <w:ilvl w:val="0"/>
          <w:numId w:val="1"/>
        </w:numPr>
        <w:spacing w:line="360" w:lineRule="auto"/>
        <w:jc w:val="both"/>
        <w:rPr>
          <w:b/>
        </w:rPr>
      </w:pPr>
      <w:r w:rsidRPr="00790B7C">
        <w:rPr>
          <w:b/>
        </w:rPr>
        <w:t>Анализ работы школьного Совета профилактики</w:t>
      </w:r>
    </w:p>
    <w:p w:rsidR="00117771" w:rsidRPr="008C0E9B" w:rsidRDefault="00117771" w:rsidP="00117771">
      <w:pPr>
        <w:spacing w:line="360" w:lineRule="auto"/>
        <w:ind w:left="709"/>
        <w:jc w:val="both"/>
        <w:rPr>
          <w:b/>
        </w:rPr>
      </w:pPr>
      <w:r>
        <w:t xml:space="preserve">Количество проведенных заседаний – </w:t>
      </w:r>
      <w:r w:rsidR="00792F38" w:rsidRPr="008C0E9B">
        <w:rPr>
          <w:b/>
        </w:rPr>
        <w:t>5</w:t>
      </w:r>
    </w:p>
    <w:p w:rsidR="00117771" w:rsidRPr="008C0E9B" w:rsidRDefault="00117771" w:rsidP="00117771">
      <w:pPr>
        <w:spacing w:line="360" w:lineRule="auto"/>
        <w:ind w:left="709"/>
        <w:jc w:val="both"/>
        <w:rPr>
          <w:b/>
        </w:rPr>
      </w:pPr>
      <w:r>
        <w:t xml:space="preserve">Количество рассмотренных дел – </w:t>
      </w:r>
      <w:r w:rsidR="001E3F33" w:rsidRPr="008C0E9B">
        <w:rPr>
          <w:b/>
        </w:rPr>
        <w:t>26</w:t>
      </w:r>
    </w:p>
    <w:p w:rsidR="00117771" w:rsidRPr="00790B7C" w:rsidRDefault="00117771" w:rsidP="00117771">
      <w:pPr>
        <w:numPr>
          <w:ilvl w:val="0"/>
          <w:numId w:val="1"/>
        </w:numPr>
        <w:spacing w:line="360" w:lineRule="auto"/>
        <w:jc w:val="both"/>
        <w:rPr>
          <w:b/>
        </w:rPr>
      </w:pPr>
      <w:r w:rsidRPr="00790B7C">
        <w:rPr>
          <w:b/>
        </w:rPr>
        <w:t>Анализ работы  социального педагога с педагогическим коллективом, родительской общественностью</w:t>
      </w:r>
    </w:p>
    <w:p w:rsidR="00891328" w:rsidRDefault="008C0E9B" w:rsidP="00117771">
      <w:pPr>
        <w:spacing w:line="360" w:lineRule="auto"/>
        <w:ind w:left="709"/>
        <w:jc w:val="both"/>
        <w:rPr>
          <w:u w:val="single"/>
        </w:rPr>
      </w:pPr>
      <w:r>
        <w:lastRenderedPageBreak/>
        <w:t xml:space="preserve">Выступления на педсоветах - </w:t>
      </w:r>
      <w:r w:rsidR="00117771" w:rsidRPr="008C0E9B">
        <w:rPr>
          <w:b/>
        </w:rPr>
        <w:t xml:space="preserve">2 </w:t>
      </w:r>
      <w:r w:rsidR="00117771">
        <w:t xml:space="preserve"> (темы выступлений указать) </w:t>
      </w:r>
      <w:r w:rsidR="00E33A13">
        <w:rPr>
          <w:u w:val="single"/>
        </w:rPr>
        <w:t>«Анализ правонарушений совершённых учащимися школы за 2011 год. Профилактика противоправных поступков», «Социализация учащихся классов КРО»</w:t>
      </w:r>
      <w:r w:rsidR="00757CA7">
        <w:rPr>
          <w:u w:val="single"/>
        </w:rPr>
        <w:t xml:space="preserve">. </w:t>
      </w:r>
      <w:r w:rsidR="00117771">
        <w:t>Выступлени</w:t>
      </w:r>
      <w:r w:rsidR="00891328">
        <w:t xml:space="preserve">я на родительских собраниях -  </w:t>
      </w:r>
      <w:r w:rsidR="00891328" w:rsidRPr="008C0E9B">
        <w:rPr>
          <w:b/>
        </w:rPr>
        <w:t>1</w:t>
      </w:r>
      <w:r w:rsidR="00117771">
        <w:t xml:space="preserve"> (темы выступлений указать</w:t>
      </w:r>
      <w:r w:rsidR="00117771">
        <w:rPr>
          <w:u w:val="single"/>
        </w:rPr>
        <w:t xml:space="preserve">) </w:t>
      </w:r>
      <w:r w:rsidR="00891328">
        <w:rPr>
          <w:u w:val="single"/>
        </w:rPr>
        <w:t>«Воспитание ребёнка в семье»</w:t>
      </w:r>
    </w:p>
    <w:p w:rsidR="00117771" w:rsidRDefault="00117771" w:rsidP="00117771">
      <w:pPr>
        <w:spacing w:line="360" w:lineRule="auto"/>
        <w:ind w:left="709"/>
        <w:jc w:val="both"/>
      </w:pPr>
      <w:r>
        <w:t xml:space="preserve">Проведено консультаций для педагогов - </w:t>
      </w:r>
      <w:r w:rsidR="00891328" w:rsidRPr="008C0E9B">
        <w:rPr>
          <w:b/>
        </w:rPr>
        <w:t>34</w:t>
      </w:r>
    </w:p>
    <w:p w:rsidR="00117771" w:rsidRPr="008C0E9B" w:rsidRDefault="00117771" w:rsidP="00117771">
      <w:pPr>
        <w:spacing w:line="360" w:lineRule="auto"/>
        <w:jc w:val="both"/>
        <w:rPr>
          <w:b/>
        </w:rPr>
      </w:pPr>
      <w:r>
        <w:tab/>
        <w:t>Другие мероприятия -  групповые занятия с учащимися на правовые темы</w:t>
      </w:r>
      <w:r w:rsidR="00792F38">
        <w:t xml:space="preserve"> - </w:t>
      </w:r>
      <w:r w:rsidR="008C0E9B">
        <w:rPr>
          <w:b/>
        </w:rPr>
        <w:t>13</w:t>
      </w:r>
    </w:p>
    <w:p w:rsidR="00F56986" w:rsidRDefault="00117771" w:rsidP="00F56986">
      <w:pPr>
        <w:numPr>
          <w:ilvl w:val="0"/>
          <w:numId w:val="1"/>
        </w:numPr>
        <w:spacing w:line="360" w:lineRule="auto"/>
        <w:jc w:val="both"/>
      </w:pPr>
      <w:r w:rsidRPr="00790B7C">
        <w:rPr>
          <w:b/>
        </w:rPr>
        <w:t>Назовите самые значимые мероприятия, о которых Вам хотелось бы рассказат</w:t>
      </w:r>
      <w:r w:rsidR="00757CA7">
        <w:rPr>
          <w:b/>
        </w:rPr>
        <w:t>ь</w:t>
      </w:r>
      <w:r w:rsidR="00757CA7">
        <w:t xml:space="preserve"> _____________________________________________________</w:t>
      </w:r>
    </w:p>
    <w:sectPr w:rsidR="00F56986" w:rsidSect="00C7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2BA"/>
    <w:multiLevelType w:val="hybridMultilevel"/>
    <w:tmpl w:val="CB54F56C"/>
    <w:lvl w:ilvl="0" w:tplc="F9A006A6">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5FC403B"/>
    <w:multiLevelType w:val="hybridMultilevel"/>
    <w:tmpl w:val="B09843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71"/>
    <w:rsid w:val="000250EB"/>
    <w:rsid w:val="00117771"/>
    <w:rsid w:val="001208D1"/>
    <w:rsid w:val="001906C3"/>
    <w:rsid w:val="001E3F33"/>
    <w:rsid w:val="00200F3B"/>
    <w:rsid w:val="005064D7"/>
    <w:rsid w:val="0052018F"/>
    <w:rsid w:val="0053409C"/>
    <w:rsid w:val="0055155A"/>
    <w:rsid w:val="00757CA7"/>
    <w:rsid w:val="00792F38"/>
    <w:rsid w:val="0086755A"/>
    <w:rsid w:val="00891328"/>
    <w:rsid w:val="008A559B"/>
    <w:rsid w:val="008C0E9B"/>
    <w:rsid w:val="00C7347F"/>
    <w:rsid w:val="00D06703"/>
    <w:rsid w:val="00D93796"/>
    <w:rsid w:val="00E33A13"/>
    <w:rsid w:val="00E82FC3"/>
    <w:rsid w:val="00F56986"/>
    <w:rsid w:val="00FA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4F5"/>
    <w:pPr>
      <w:ind w:left="720"/>
      <w:contextualSpacing/>
    </w:pPr>
  </w:style>
  <w:style w:type="paragraph" w:styleId="a4">
    <w:name w:val="No Spacing"/>
    <w:uiPriority w:val="1"/>
    <w:qFormat/>
    <w:rsid w:val="00200F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4F5"/>
    <w:pPr>
      <w:ind w:left="720"/>
      <w:contextualSpacing/>
    </w:pPr>
  </w:style>
  <w:style w:type="paragraph" w:styleId="a4">
    <w:name w:val="No Spacing"/>
    <w:uiPriority w:val="1"/>
    <w:qFormat/>
    <w:rsid w:val="00200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Гороненковы</cp:lastModifiedBy>
  <cp:revision>2</cp:revision>
  <cp:lastPrinted>2012-05-14T06:30:00Z</cp:lastPrinted>
  <dcterms:created xsi:type="dcterms:W3CDTF">2012-10-10T16:42:00Z</dcterms:created>
  <dcterms:modified xsi:type="dcterms:W3CDTF">2012-10-10T16:42:00Z</dcterms:modified>
</cp:coreProperties>
</file>