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3C" w:rsidRDefault="00C1713C" w:rsidP="00C171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художественно-эстетического центра МОУ «СОШ №6»</w:t>
      </w:r>
    </w:p>
    <w:p w:rsidR="00C1713C" w:rsidRPr="00C1713C" w:rsidRDefault="00C1713C" w:rsidP="00C171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 </w:t>
      </w:r>
      <w:proofErr w:type="spellStart"/>
      <w:r w:rsidR="00336CA7">
        <w:rPr>
          <w:rFonts w:ascii="Times New Roman" w:hAnsi="Times New Roman" w:cs="Times New Roman"/>
          <w:b/>
          <w:sz w:val="32"/>
          <w:szCs w:val="32"/>
        </w:rPr>
        <w:t>Рудомёткина</w:t>
      </w:r>
      <w:proofErr w:type="spellEnd"/>
      <w:r w:rsidR="00336CA7">
        <w:rPr>
          <w:rFonts w:ascii="Times New Roman" w:hAnsi="Times New Roman" w:cs="Times New Roman"/>
          <w:b/>
          <w:sz w:val="32"/>
          <w:szCs w:val="32"/>
        </w:rPr>
        <w:t xml:space="preserve"> С. 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1713C" w:rsidRDefault="00C1713C" w:rsidP="00C9766F">
      <w:pPr>
        <w:rPr>
          <w:rFonts w:ascii="Times New Roman" w:hAnsi="Times New Roman" w:cs="Times New Roman"/>
          <w:sz w:val="28"/>
          <w:szCs w:val="28"/>
        </w:rPr>
      </w:pPr>
    </w:p>
    <w:p w:rsidR="00C1713C" w:rsidRDefault="00C1713C" w:rsidP="00C9766F">
      <w:pPr>
        <w:rPr>
          <w:rFonts w:ascii="Times New Roman" w:hAnsi="Times New Roman" w:cs="Times New Roman"/>
          <w:sz w:val="28"/>
          <w:szCs w:val="28"/>
        </w:rPr>
      </w:pPr>
    </w:p>
    <w:p w:rsidR="00C9766F" w:rsidRPr="00C1713C" w:rsidRDefault="00C1713C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66F" w:rsidRPr="00C1713C">
        <w:rPr>
          <w:rFonts w:ascii="Times New Roman" w:hAnsi="Times New Roman" w:cs="Times New Roman"/>
          <w:sz w:val="28"/>
          <w:szCs w:val="28"/>
        </w:rPr>
        <w:t>Художественно-эстетический центр был создан и с</w:t>
      </w:r>
      <w:r>
        <w:rPr>
          <w:rFonts w:ascii="Times New Roman" w:hAnsi="Times New Roman" w:cs="Times New Roman"/>
          <w:sz w:val="28"/>
          <w:szCs w:val="28"/>
        </w:rPr>
        <w:t>уществовал с сентября 2009</w:t>
      </w:r>
      <w:r w:rsidR="00C9766F" w:rsidRPr="00C1713C">
        <w:rPr>
          <w:rFonts w:ascii="Times New Roman" w:hAnsi="Times New Roman" w:cs="Times New Roman"/>
          <w:sz w:val="28"/>
          <w:szCs w:val="28"/>
        </w:rPr>
        <w:t xml:space="preserve"> года. Его целью было развитие эстетического отношения учащихся к окружающему миру. Художественно-эстетический центр решал следующие задачи: </w:t>
      </w:r>
    </w:p>
    <w:p w:rsidR="00C9766F" w:rsidRPr="00C1713C" w:rsidRDefault="00C1713C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66F" w:rsidRPr="00C1713C">
        <w:rPr>
          <w:rFonts w:ascii="Times New Roman" w:hAnsi="Times New Roman" w:cs="Times New Roman"/>
          <w:sz w:val="28"/>
          <w:szCs w:val="28"/>
        </w:rPr>
        <w:t xml:space="preserve">развитие творческих и адаптивных способностей, духовной культуры учащихся; </w:t>
      </w:r>
    </w:p>
    <w:p w:rsidR="00C9766F" w:rsidRPr="00C1713C" w:rsidRDefault="00C1713C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66F" w:rsidRPr="00C1713C">
        <w:rPr>
          <w:rFonts w:ascii="Times New Roman" w:hAnsi="Times New Roman" w:cs="Times New Roman"/>
          <w:sz w:val="28"/>
          <w:szCs w:val="28"/>
        </w:rPr>
        <w:t xml:space="preserve">осуществление профессиональной ориентации и подготовки школьников к дальнейшему продолжению образования в средних профессиональных образовательных учреждениях искусства и культуры. </w:t>
      </w:r>
    </w:p>
    <w:p w:rsidR="00C9766F" w:rsidRPr="00C1713C" w:rsidRDefault="00C9766F" w:rsidP="00C9766F">
      <w:pPr>
        <w:rPr>
          <w:rFonts w:ascii="Times New Roman" w:hAnsi="Times New Roman" w:cs="Times New Roman"/>
          <w:sz w:val="28"/>
          <w:szCs w:val="28"/>
        </w:rPr>
      </w:pPr>
      <w:r w:rsidRPr="00C1713C">
        <w:rPr>
          <w:rFonts w:ascii="Times New Roman" w:hAnsi="Times New Roman" w:cs="Times New Roman"/>
          <w:sz w:val="28"/>
          <w:szCs w:val="28"/>
        </w:rPr>
        <w:t xml:space="preserve">     Образование и воспитание в центре обеспечивалось в рамках государственных программ, а также авторских и экспериментальных программ, разр</w:t>
      </w:r>
      <w:r w:rsidR="00C1713C">
        <w:rPr>
          <w:rFonts w:ascii="Times New Roman" w:hAnsi="Times New Roman" w:cs="Times New Roman"/>
          <w:sz w:val="28"/>
          <w:szCs w:val="28"/>
        </w:rPr>
        <w:t>аботанных преподавателями</w:t>
      </w:r>
      <w:r w:rsidRPr="00C1713C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государственными образовательными стандартами общеобразовательно</w:t>
      </w:r>
      <w:r w:rsidR="00C1713C">
        <w:rPr>
          <w:rFonts w:ascii="Times New Roman" w:hAnsi="Times New Roman" w:cs="Times New Roman"/>
          <w:sz w:val="28"/>
          <w:szCs w:val="28"/>
        </w:rPr>
        <w:t>го цикла и учебных дисциплин</w:t>
      </w:r>
      <w:r w:rsidRPr="00C1713C">
        <w:rPr>
          <w:rFonts w:ascii="Times New Roman" w:hAnsi="Times New Roman" w:cs="Times New Roman"/>
          <w:sz w:val="28"/>
          <w:szCs w:val="28"/>
        </w:rPr>
        <w:t>.</w:t>
      </w:r>
    </w:p>
    <w:p w:rsidR="00C1713C" w:rsidRDefault="00C9766F" w:rsidP="00C9766F">
      <w:pPr>
        <w:rPr>
          <w:rFonts w:ascii="Times New Roman" w:hAnsi="Times New Roman" w:cs="Times New Roman"/>
          <w:sz w:val="28"/>
          <w:szCs w:val="28"/>
        </w:rPr>
      </w:pPr>
      <w:r w:rsidRPr="00C1713C">
        <w:rPr>
          <w:rFonts w:ascii="Times New Roman" w:hAnsi="Times New Roman" w:cs="Times New Roman"/>
          <w:sz w:val="28"/>
          <w:szCs w:val="28"/>
        </w:rPr>
        <w:t xml:space="preserve">  </w:t>
      </w:r>
      <w:r w:rsidR="00C1713C">
        <w:rPr>
          <w:rFonts w:ascii="Times New Roman" w:hAnsi="Times New Roman" w:cs="Times New Roman"/>
          <w:sz w:val="28"/>
          <w:szCs w:val="28"/>
        </w:rPr>
        <w:t xml:space="preserve">   Учащиеся</w:t>
      </w:r>
      <w:r w:rsidRPr="00C1713C">
        <w:rPr>
          <w:rFonts w:ascii="Times New Roman" w:hAnsi="Times New Roman" w:cs="Times New Roman"/>
          <w:sz w:val="28"/>
          <w:szCs w:val="28"/>
        </w:rPr>
        <w:t xml:space="preserve"> проходили обучение в художественно-эстетическом </w:t>
      </w:r>
      <w:r w:rsidR="00C1713C" w:rsidRPr="00C1713C">
        <w:rPr>
          <w:rFonts w:ascii="Times New Roman" w:hAnsi="Times New Roman" w:cs="Times New Roman"/>
          <w:sz w:val="28"/>
          <w:szCs w:val="28"/>
        </w:rPr>
        <w:t>центре,</w:t>
      </w:r>
      <w:r w:rsidR="00C1713C">
        <w:rPr>
          <w:rFonts w:ascii="Times New Roman" w:hAnsi="Times New Roman" w:cs="Times New Roman"/>
          <w:sz w:val="28"/>
          <w:szCs w:val="28"/>
        </w:rPr>
        <w:t xml:space="preserve"> как в учебное время</w:t>
      </w:r>
      <w:r w:rsidRPr="00C1713C">
        <w:rPr>
          <w:rFonts w:ascii="Times New Roman" w:hAnsi="Times New Roman" w:cs="Times New Roman"/>
          <w:sz w:val="28"/>
          <w:szCs w:val="28"/>
        </w:rPr>
        <w:t>, так и во внеуроч</w:t>
      </w:r>
      <w:r w:rsidR="00C1713C">
        <w:rPr>
          <w:rFonts w:ascii="Times New Roman" w:hAnsi="Times New Roman" w:cs="Times New Roman"/>
          <w:sz w:val="28"/>
          <w:szCs w:val="28"/>
        </w:rPr>
        <w:t>ное время, для чего были созданы:</w:t>
      </w:r>
    </w:p>
    <w:p w:rsidR="00C9766F" w:rsidRDefault="00C1713C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66F" w:rsidRPr="00C1713C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удия по декоративно – прикладному творчеству для учащихся и педагогов школы;</w:t>
      </w:r>
    </w:p>
    <w:p w:rsidR="00C1713C" w:rsidRDefault="00C1713C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спецкурс по дизайну п</w:t>
      </w:r>
      <w:r w:rsidR="00336CA7">
        <w:rPr>
          <w:rFonts w:ascii="Times New Roman" w:hAnsi="Times New Roman" w:cs="Times New Roman"/>
          <w:sz w:val="28"/>
          <w:szCs w:val="28"/>
        </w:rPr>
        <w:t>омещений для учащихся 11 класса.</w:t>
      </w:r>
    </w:p>
    <w:p w:rsidR="00336CA7" w:rsidRDefault="00336CA7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проходили занятия для учеников и преподавателей школы по декоративно – прикладному творчеству и швейному делу. На этих занятиях они обучались искусству батика,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учились шить русский этнографический костюм.</w:t>
      </w:r>
    </w:p>
    <w:p w:rsidR="00336CA7" w:rsidRDefault="00336CA7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Силами учеников оформлен второй</w:t>
      </w:r>
      <w:r w:rsidRPr="0033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 школы работами в технике бумажной пластики.</w:t>
      </w:r>
    </w:p>
    <w:p w:rsidR="00336CA7" w:rsidRDefault="00336CA7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Девочки 11 «А» класса разработали компьютерный дизайн-проект кабинета технологии №8 и №9 в программе «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E7685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76853">
        <w:rPr>
          <w:rFonts w:ascii="Times New Roman" w:hAnsi="Times New Roman" w:cs="Times New Roman"/>
          <w:sz w:val="28"/>
          <w:szCs w:val="28"/>
        </w:rPr>
        <w:t>100»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68C" w:rsidRDefault="00E76853" w:rsidP="00C9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Большой объем работы выполнить не удалось в связи с тем, что она</w:t>
      </w:r>
      <w:r w:rsidR="007719AB">
        <w:rPr>
          <w:rFonts w:ascii="Times New Roman" w:hAnsi="Times New Roman" w:cs="Times New Roman"/>
          <w:sz w:val="28"/>
          <w:szCs w:val="28"/>
        </w:rPr>
        <w:t xml:space="preserve"> планировала</w:t>
      </w:r>
      <w:r>
        <w:rPr>
          <w:rFonts w:ascii="Times New Roman" w:hAnsi="Times New Roman" w:cs="Times New Roman"/>
          <w:sz w:val="28"/>
          <w:szCs w:val="28"/>
        </w:rPr>
        <w:t>сь осуществлять</w:t>
      </w:r>
      <w:r w:rsidR="007719A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базе музея «Русская изба», который</w:t>
      </w:r>
      <w:r w:rsidR="007719AB">
        <w:rPr>
          <w:rFonts w:ascii="Times New Roman" w:hAnsi="Times New Roman" w:cs="Times New Roman"/>
          <w:sz w:val="28"/>
          <w:szCs w:val="28"/>
        </w:rPr>
        <w:t xml:space="preserve"> не был отремон</w:t>
      </w:r>
      <w:r w:rsidR="003A168C">
        <w:rPr>
          <w:rFonts w:ascii="Times New Roman" w:hAnsi="Times New Roman" w:cs="Times New Roman"/>
          <w:sz w:val="28"/>
          <w:szCs w:val="28"/>
        </w:rPr>
        <w:t xml:space="preserve">тирован в течение учебного года; занятия в студии проводились нерегулярно, в связи с большой загруженностью руководителя центра. </w:t>
      </w:r>
      <w:r w:rsidR="00771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8C" w:rsidRPr="003A168C" w:rsidRDefault="003A168C" w:rsidP="003A168C">
      <w:pPr>
        <w:rPr>
          <w:rFonts w:ascii="Times New Roman" w:hAnsi="Times New Roman" w:cs="Times New Roman"/>
          <w:sz w:val="28"/>
          <w:szCs w:val="28"/>
        </w:rPr>
      </w:pPr>
    </w:p>
    <w:p w:rsidR="003A168C" w:rsidRPr="003A168C" w:rsidRDefault="003A168C" w:rsidP="003A168C">
      <w:pPr>
        <w:rPr>
          <w:rFonts w:ascii="Times New Roman" w:hAnsi="Times New Roman" w:cs="Times New Roman"/>
          <w:sz w:val="28"/>
          <w:szCs w:val="28"/>
        </w:rPr>
      </w:pPr>
    </w:p>
    <w:p w:rsidR="003A168C" w:rsidRPr="003A168C" w:rsidRDefault="003A168C" w:rsidP="003A168C">
      <w:pPr>
        <w:rPr>
          <w:rFonts w:ascii="Times New Roman" w:hAnsi="Times New Roman" w:cs="Times New Roman"/>
          <w:sz w:val="28"/>
          <w:szCs w:val="28"/>
        </w:rPr>
      </w:pPr>
    </w:p>
    <w:p w:rsidR="003A168C" w:rsidRPr="003A168C" w:rsidRDefault="003A168C" w:rsidP="003A168C">
      <w:pPr>
        <w:rPr>
          <w:rFonts w:ascii="Times New Roman" w:hAnsi="Times New Roman" w:cs="Times New Roman"/>
          <w:sz w:val="28"/>
          <w:szCs w:val="28"/>
        </w:rPr>
      </w:pPr>
    </w:p>
    <w:p w:rsidR="003A168C" w:rsidRPr="003A168C" w:rsidRDefault="003A168C" w:rsidP="003A168C">
      <w:pPr>
        <w:rPr>
          <w:rFonts w:ascii="Times New Roman" w:hAnsi="Times New Roman" w:cs="Times New Roman"/>
          <w:sz w:val="28"/>
          <w:szCs w:val="28"/>
        </w:rPr>
      </w:pPr>
    </w:p>
    <w:p w:rsidR="003A168C" w:rsidRPr="003A168C" w:rsidRDefault="003A168C" w:rsidP="003A168C">
      <w:pPr>
        <w:rPr>
          <w:rFonts w:ascii="Times New Roman" w:hAnsi="Times New Roman" w:cs="Times New Roman"/>
          <w:sz w:val="28"/>
          <w:szCs w:val="28"/>
        </w:rPr>
      </w:pPr>
    </w:p>
    <w:p w:rsidR="003A168C" w:rsidRPr="003A168C" w:rsidRDefault="003A168C" w:rsidP="003A168C">
      <w:pPr>
        <w:rPr>
          <w:rFonts w:ascii="Times New Roman" w:hAnsi="Times New Roman" w:cs="Times New Roman"/>
          <w:sz w:val="28"/>
          <w:szCs w:val="28"/>
        </w:rPr>
      </w:pPr>
    </w:p>
    <w:p w:rsidR="003A168C" w:rsidRDefault="003A168C" w:rsidP="003A168C">
      <w:pPr>
        <w:rPr>
          <w:rFonts w:ascii="Times New Roman" w:hAnsi="Times New Roman" w:cs="Times New Roman"/>
          <w:sz w:val="28"/>
          <w:szCs w:val="28"/>
        </w:rPr>
      </w:pPr>
    </w:p>
    <w:p w:rsidR="00E76853" w:rsidRPr="003A168C" w:rsidRDefault="003A168C" w:rsidP="003A168C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                                    С.А.Рудомёткина</w:t>
      </w:r>
    </w:p>
    <w:sectPr w:rsidR="00E76853" w:rsidRPr="003A168C" w:rsidSect="004A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6F"/>
    <w:rsid w:val="00336CA7"/>
    <w:rsid w:val="003A168C"/>
    <w:rsid w:val="003F3ACC"/>
    <w:rsid w:val="004A0A85"/>
    <w:rsid w:val="007719AB"/>
    <w:rsid w:val="00C1713C"/>
    <w:rsid w:val="00C9766F"/>
    <w:rsid w:val="00E7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Рудометкина С.А.</dc:creator>
  <cp:keywords/>
  <dc:description/>
  <cp:lastModifiedBy>user</cp:lastModifiedBy>
  <cp:revision>3</cp:revision>
  <cp:lastPrinted>2010-06-03T07:04:00Z</cp:lastPrinted>
  <dcterms:created xsi:type="dcterms:W3CDTF">2010-06-03T06:06:00Z</dcterms:created>
  <dcterms:modified xsi:type="dcterms:W3CDTF">2010-06-03T07:04:00Z</dcterms:modified>
</cp:coreProperties>
</file>