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FC" w:rsidRPr="00C8793B" w:rsidRDefault="004339FC" w:rsidP="004339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93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339FC" w:rsidRPr="00C8793B" w:rsidRDefault="00645D37" w:rsidP="00C8793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 </w:t>
      </w:r>
      <w:r w:rsidRPr="00C8793B">
        <w:rPr>
          <w:rFonts w:ascii="Times New Roman" w:hAnsi="Times New Roman" w:cs="Times New Roman"/>
          <w:color w:val="000000"/>
          <w:sz w:val="24"/>
          <w:szCs w:val="24"/>
        </w:rPr>
        <w:t>В.П. Канакина  В. Г.Горецкий  М. В Бойкина «Русский язык</w:t>
      </w:r>
      <w:r w:rsidRPr="00C8793B">
        <w:rPr>
          <w:rFonts w:ascii="Times New Roman" w:hAnsi="Times New Roman" w:cs="Times New Roman"/>
          <w:sz w:val="24"/>
          <w:szCs w:val="24"/>
        </w:rPr>
        <w:t>« УМК «Школа России»     Москва «Просвещение» 2011</w:t>
      </w:r>
    </w:p>
    <w:p w:rsidR="004339FC" w:rsidRPr="00C8793B" w:rsidRDefault="004339FC" w:rsidP="004339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Fonts w:ascii="Times New Roman" w:hAnsi="Times New Roman"/>
        </w:rPr>
      </w:pPr>
      <w:r w:rsidRPr="00C8793B">
        <w:rPr>
          <w:rFonts w:ascii="Times New Roman" w:hAnsi="Times New Roman"/>
          <w:b/>
          <w:bCs/>
        </w:rPr>
        <w:t xml:space="preserve">Целями </w:t>
      </w:r>
      <w:r w:rsidRPr="00C8793B">
        <w:rPr>
          <w:rFonts w:ascii="Times New Roman" w:hAnsi="Times New Roman"/>
        </w:rPr>
        <w:t>изучения предмета «Русский язык» в начальной школе являются:</w:t>
      </w:r>
    </w:p>
    <w:p w:rsidR="004339FC" w:rsidRPr="00C8793B" w:rsidRDefault="004339FC" w:rsidP="004339FC">
      <w:pPr>
        <w:pStyle w:val="u-2-msonormal"/>
        <w:spacing w:before="0" w:beforeAutospacing="0" w:after="0" w:afterAutospacing="0"/>
        <w:jc w:val="both"/>
        <w:textAlignment w:val="center"/>
        <w:rPr>
          <w:rFonts w:ascii="Times New Roman" w:hAnsi="Times New Roman"/>
        </w:rPr>
      </w:pPr>
      <w:r w:rsidRPr="00C8793B">
        <w:rPr>
          <w:rFonts w:ascii="Times New Roman" w:hAnsi="Times New Roman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4339FC" w:rsidRPr="00C8793B" w:rsidRDefault="004339FC" w:rsidP="00433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 xml:space="preserve">• формирование коммуникативной компетенции учащихся: </w:t>
      </w:r>
    </w:p>
    <w:p w:rsidR="004339FC" w:rsidRPr="00C8793B" w:rsidRDefault="004339FC" w:rsidP="004339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339FC" w:rsidRPr="00C8793B" w:rsidRDefault="004339FC" w:rsidP="004339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93B">
        <w:rPr>
          <w:rFonts w:ascii="Times New Roman" w:hAnsi="Times New Roman" w:cs="Times New Roman"/>
          <w:b/>
          <w:sz w:val="24"/>
          <w:szCs w:val="24"/>
        </w:rPr>
        <w:t xml:space="preserve">Основные задачи: </w:t>
      </w:r>
    </w:p>
    <w:p w:rsidR="004339FC" w:rsidRPr="00C8793B" w:rsidRDefault="004339FC" w:rsidP="004339F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339FC" w:rsidRPr="00C8793B" w:rsidRDefault="004339FC" w:rsidP="004339F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 xml:space="preserve">— развитие диалогической и монологической устной и письменной речи; </w:t>
      </w:r>
    </w:p>
    <w:p w:rsidR="004339FC" w:rsidRPr="00C8793B" w:rsidRDefault="004339FC" w:rsidP="004339F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— развитие коммуника</w:t>
      </w:r>
      <w:r w:rsidRPr="00C8793B">
        <w:rPr>
          <w:rFonts w:ascii="Times New Roman" w:hAnsi="Times New Roman" w:cs="Times New Roman"/>
          <w:sz w:val="24"/>
          <w:szCs w:val="24"/>
        </w:rPr>
        <w:softHyphen/>
        <w:t>тивных умений;</w:t>
      </w:r>
    </w:p>
    <w:p w:rsidR="004339FC" w:rsidRPr="00C8793B" w:rsidRDefault="004339FC" w:rsidP="004339F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 xml:space="preserve">— развитие нравственных и эстетических чувств; </w:t>
      </w:r>
    </w:p>
    <w:p w:rsidR="004339FC" w:rsidRPr="00C8793B" w:rsidRDefault="004339FC" w:rsidP="004339F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— развитие способностей к творческой деятель</w:t>
      </w:r>
      <w:r w:rsidRPr="00C8793B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4339FC" w:rsidRPr="00C8793B" w:rsidRDefault="004339FC" w:rsidP="004339F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 xml:space="preserve">Программа определяет ряд практических </w:t>
      </w:r>
      <w:r w:rsidRPr="00C8793B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C8793B">
        <w:rPr>
          <w:rFonts w:ascii="Times New Roman" w:hAnsi="Times New Roman" w:cs="Times New Roman"/>
          <w:sz w:val="24"/>
          <w:szCs w:val="24"/>
        </w:rPr>
        <w:t>, решение которых обеспечит достижение основных целей изучения предмета:</w:t>
      </w:r>
    </w:p>
    <w:p w:rsidR="004339FC" w:rsidRPr="00C8793B" w:rsidRDefault="004339FC" w:rsidP="004339F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4339FC" w:rsidRPr="00C8793B" w:rsidRDefault="004339FC" w:rsidP="004339F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4339FC" w:rsidRPr="00C8793B" w:rsidRDefault="004339FC" w:rsidP="004339F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4339FC" w:rsidRPr="00C8793B" w:rsidRDefault="004339FC" w:rsidP="004339F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339FC" w:rsidRPr="00C8793B" w:rsidRDefault="004339FC" w:rsidP="004339F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</w:t>
      </w:r>
    </w:p>
    <w:p w:rsidR="004339FC" w:rsidRPr="00C8793B" w:rsidRDefault="004339FC" w:rsidP="004339F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Систематический курс русского языка представлен в программе следующими содержательными линиями:</w:t>
      </w:r>
    </w:p>
    <w:p w:rsidR="004339FC" w:rsidRPr="00C8793B" w:rsidRDefault="004339FC" w:rsidP="00433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lastRenderedPageBreak/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4339FC" w:rsidRPr="00C8793B" w:rsidRDefault="004339FC" w:rsidP="00433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 xml:space="preserve">• орфография и пунктуация; </w:t>
      </w:r>
    </w:p>
    <w:p w:rsidR="004339FC" w:rsidRPr="00C8793B" w:rsidRDefault="004339FC" w:rsidP="00433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 xml:space="preserve">• развитие речи. </w:t>
      </w:r>
    </w:p>
    <w:p w:rsidR="004339FC" w:rsidRPr="00C8793B" w:rsidRDefault="004339FC" w:rsidP="004339F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4339FC" w:rsidRPr="00C8793B" w:rsidRDefault="004339FC" w:rsidP="004339F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4339FC" w:rsidRPr="00C8793B" w:rsidRDefault="004339FC" w:rsidP="004339F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 xml:space="preserve">Знакомясь с единицами языка,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4339FC" w:rsidRPr="00C8793B" w:rsidRDefault="004339FC" w:rsidP="004339F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Значимое место в программе отводится темам «Текст», «Предложение».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сведениями и знаниями по языку, что создаст действенную основу для обучения школьников созданию текстов по образцу, собственных текстов разного типа,   соблюдению норм построения текста (логичность, последовательность, связности и др.), развитию умений, связанных с оценкой и самооценкой выполненной учеником творческой работы.</w:t>
      </w:r>
    </w:p>
    <w:p w:rsidR="004339FC" w:rsidRPr="00C8793B" w:rsidRDefault="004339FC" w:rsidP="004339F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4339FC" w:rsidRPr="00C8793B" w:rsidRDefault="004339FC" w:rsidP="004339F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младших школьников представлений о лексике русского языка. </w:t>
      </w:r>
    </w:p>
    <w:p w:rsidR="004339FC" w:rsidRPr="00C8793B" w:rsidRDefault="004339FC" w:rsidP="004339F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4339FC" w:rsidRPr="00C8793B" w:rsidRDefault="004339FC" w:rsidP="004339F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</w:t>
      </w:r>
      <w:r w:rsidRPr="00C8793B">
        <w:rPr>
          <w:rFonts w:ascii="Times New Roman" w:hAnsi="Times New Roman" w:cs="Times New Roman"/>
          <w:sz w:val="24"/>
          <w:szCs w:val="24"/>
        </w:rPr>
        <w:lastRenderedPageBreak/>
        <w:t>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4339FC" w:rsidRPr="00C8793B" w:rsidRDefault="004339FC" w:rsidP="004339F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Программа предусматривает изучение орфографии и пунктуации на основе формирования универсальных учебных действий, формирование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4339FC" w:rsidRPr="00C8793B" w:rsidRDefault="004339FC" w:rsidP="004339F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Содержание программы является основой для овладения учащимися приёмами активного анализа и синтеза (приме</w:t>
      </w:r>
      <w:r w:rsidRPr="00C8793B">
        <w:rPr>
          <w:rFonts w:ascii="Times New Roman" w:hAnsi="Times New Roman" w:cs="Times New Roman"/>
          <w:sz w:val="24"/>
          <w:szCs w:val="24"/>
        </w:rPr>
        <w:softHyphen/>
        <w:t>нительно к изучаемым единицам языка и речи), сопоставления, нахождения сходств и различий, группировки, абстрагирования, систематизации, что, несомненно, способствует умственному и рече</w:t>
      </w:r>
      <w:r w:rsidRPr="00C8793B">
        <w:rPr>
          <w:rFonts w:ascii="Times New Roman" w:hAnsi="Times New Roman" w:cs="Times New Roman"/>
          <w:sz w:val="24"/>
          <w:szCs w:val="24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C8793B">
        <w:rPr>
          <w:rFonts w:ascii="Times New Roman" w:hAnsi="Times New Roman" w:cs="Times New Roman"/>
          <w:sz w:val="24"/>
          <w:szCs w:val="24"/>
        </w:rPr>
        <w:softHyphen/>
        <w:t>ношения к употреблению в речи основных единиц язык</w:t>
      </w:r>
    </w:p>
    <w:p w:rsidR="004339FC" w:rsidRPr="00C8793B" w:rsidRDefault="004339FC" w:rsidP="004339F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</w:t>
      </w:r>
    </w:p>
    <w:p w:rsidR="004339FC" w:rsidRPr="00C8793B" w:rsidRDefault="004339FC" w:rsidP="004339F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4339FC" w:rsidRPr="00C8793B" w:rsidRDefault="004339FC" w:rsidP="004339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9FC" w:rsidRPr="00C8793B" w:rsidRDefault="004339FC" w:rsidP="004339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93B">
        <w:rPr>
          <w:rFonts w:ascii="Times New Roman" w:hAnsi="Times New Roman" w:cs="Times New Roman"/>
          <w:b/>
          <w:bCs/>
          <w:sz w:val="24"/>
          <w:szCs w:val="24"/>
        </w:rPr>
        <w:t>Место курса «Русский язык» в учебном плане:</w:t>
      </w:r>
    </w:p>
    <w:p w:rsidR="004339FC" w:rsidRPr="00C8793B" w:rsidRDefault="004339FC" w:rsidP="004339FC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На изучение русского языка в</w:t>
      </w:r>
      <w:r w:rsidRPr="00C8793B">
        <w:rPr>
          <w:rFonts w:ascii="Times New Roman" w:hAnsi="Times New Roman" w:cs="Times New Roman"/>
          <w:b/>
          <w:bCs/>
          <w:sz w:val="24"/>
          <w:szCs w:val="24"/>
        </w:rPr>
        <w:t xml:space="preserve"> 1 классе</w:t>
      </w:r>
      <w:r w:rsidRPr="00C8793B">
        <w:rPr>
          <w:rFonts w:ascii="Times New Roman" w:hAnsi="Times New Roman" w:cs="Times New Roman"/>
          <w:sz w:val="24"/>
          <w:szCs w:val="24"/>
        </w:rPr>
        <w:t xml:space="preserve"> — </w:t>
      </w:r>
      <w:r w:rsidRPr="00C8793B">
        <w:rPr>
          <w:rFonts w:ascii="Times New Roman" w:hAnsi="Times New Roman" w:cs="Times New Roman"/>
          <w:b/>
          <w:bCs/>
          <w:sz w:val="24"/>
          <w:szCs w:val="24"/>
        </w:rPr>
        <w:t>165 ч</w:t>
      </w:r>
      <w:r w:rsidRPr="00C8793B">
        <w:rPr>
          <w:rFonts w:ascii="Times New Roman" w:hAnsi="Times New Roman" w:cs="Times New Roman"/>
          <w:sz w:val="24"/>
          <w:szCs w:val="24"/>
        </w:rPr>
        <w:t xml:space="preserve"> (5 ч в неделю, 33 учебные недели): из них </w:t>
      </w:r>
      <w:r w:rsidRPr="00C8793B">
        <w:rPr>
          <w:rFonts w:ascii="Times New Roman" w:hAnsi="Times New Roman" w:cs="Times New Roman"/>
          <w:b/>
          <w:bCs/>
          <w:sz w:val="24"/>
          <w:szCs w:val="24"/>
        </w:rPr>
        <w:t>115 ч</w:t>
      </w:r>
      <w:r w:rsidRPr="00C8793B">
        <w:rPr>
          <w:rFonts w:ascii="Times New Roman" w:hAnsi="Times New Roman" w:cs="Times New Roman"/>
          <w:sz w:val="24"/>
          <w:szCs w:val="24"/>
        </w:rPr>
        <w:t xml:space="preserve"> (23 учебные недели) отводится урокам обучения письму в период обучения грамоте</w:t>
      </w:r>
      <w:r w:rsidRPr="00C8793B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C8793B">
        <w:rPr>
          <w:rFonts w:ascii="Times New Roman" w:hAnsi="Times New Roman" w:cs="Times New Roman"/>
          <w:sz w:val="24"/>
          <w:szCs w:val="24"/>
        </w:rPr>
        <w:t xml:space="preserve"> и </w:t>
      </w:r>
      <w:r w:rsidRPr="00C8793B">
        <w:rPr>
          <w:rFonts w:ascii="Times New Roman" w:hAnsi="Times New Roman" w:cs="Times New Roman"/>
          <w:b/>
          <w:bCs/>
          <w:sz w:val="24"/>
          <w:szCs w:val="24"/>
        </w:rPr>
        <w:t xml:space="preserve">50 ч </w:t>
      </w:r>
      <w:r w:rsidRPr="00C8793B">
        <w:rPr>
          <w:rFonts w:ascii="Times New Roman" w:hAnsi="Times New Roman" w:cs="Times New Roman"/>
          <w:sz w:val="24"/>
          <w:szCs w:val="24"/>
        </w:rPr>
        <w:t>(10 учебных недель) — урокам русского языка.</w:t>
      </w:r>
    </w:p>
    <w:p w:rsidR="004339FC" w:rsidRPr="00C8793B" w:rsidRDefault="004339FC" w:rsidP="004339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 xml:space="preserve">     В авторскую программу не внесены изменения, так как она соответствует Федеральному государственному стандарту.</w:t>
      </w:r>
    </w:p>
    <w:p w:rsidR="004339FC" w:rsidRPr="00C8793B" w:rsidRDefault="004339FC" w:rsidP="004339FC">
      <w:pPr>
        <w:ind w:firstLine="6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339FC" w:rsidRPr="00C8793B" w:rsidRDefault="004339FC" w:rsidP="004339F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39FC" w:rsidRPr="00C8793B" w:rsidRDefault="004339FC" w:rsidP="004339FC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93B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 1 класса</w:t>
      </w:r>
    </w:p>
    <w:p w:rsidR="004339FC" w:rsidRPr="00C8793B" w:rsidRDefault="004339FC" w:rsidP="004339F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В результате изучения русского языка обучающийся научаться:</w:t>
      </w:r>
    </w:p>
    <w:p w:rsidR="004339FC" w:rsidRPr="00C8793B" w:rsidRDefault="004339FC" w:rsidP="004339FC">
      <w:pPr>
        <w:spacing w:after="0"/>
        <w:ind w:firstLine="5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79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Развитие речи</w:t>
      </w:r>
    </w:p>
    <w:p w:rsidR="004339FC" w:rsidRPr="00C8793B" w:rsidRDefault="004339FC" w:rsidP="004339FC">
      <w:pPr>
        <w:spacing w:after="0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C8793B">
        <w:rPr>
          <w:rFonts w:ascii="Times New Roman" w:hAnsi="Times New Roman" w:cs="Times New Roman"/>
          <w:b/>
          <w:bCs/>
          <w:sz w:val="24"/>
          <w:szCs w:val="24"/>
        </w:rPr>
        <w:t>научится:</w:t>
      </w:r>
    </w:p>
    <w:p w:rsidR="004339FC" w:rsidRPr="00C8793B" w:rsidRDefault="004339FC" w:rsidP="004339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lastRenderedPageBreak/>
        <w:t>первичному умению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4339FC" w:rsidRPr="00C8793B" w:rsidRDefault="004339FC" w:rsidP="004339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этикета;</w:t>
      </w:r>
    </w:p>
    <w:p w:rsidR="004339FC" w:rsidRPr="00C8793B" w:rsidRDefault="004339FC" w:rsidP="004339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слушать вопрос, понимать его, отвечать на поставленный вопрос;</w:t>
      </w:r>
    </w:p>
    <w:p w:rsidR="004339FC" w:rsidRPr="00C8793B" w:rsidRDefault="004339FC" w:rsidP="004339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пересказывать сюжет известной сказки по данному рисунку;</w:t>
      </w:r>
    </w:p>
    <w:p w:rsidR="004339FC" w:rsidRPr="00C8793B" w:rsidRDefault="004339FC" w:rsidP="004339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составлять текст из набора предложений;</w:t>
      </w:r>
    </w:p>
    <w:p w:rsidR="004339FC" w:rsidRPr="00C8793B" w:rsidRDefault="004339FC" w:rsidP="004339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выбирать заголовок текста из ряда данных и самостоятельно озаглавливать текст.</w:t>
      </w:r>
    </w:p>
    <w:p w:rsidR="004339FC" w:rsidRPr="00C8793B" w:rsidRDefault="004339FC" w:rsidP="004339FC">
      <w:pPr>
        <w:spacing w:after="0"/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 w:rsidRPr="00C8793B">
        <w:rPr>
          <w:rFonts w:ascii="Times New Roman" w:hAnsi="Times New Roman" w:cs="Times New Roman"/>
          <w:b/>
          <w:bCs/>
          <w:sz w:val="24"/>
          <w:szCs w:val="24"/>
        </w:rPr>
        <w:t>получит возможность научиться:</w:t>
      </w:r>
    </w:p>
    <w:p w:rsidR="004339FC" w:rsidRPr="00C8793B" w:rsidRDefault="004339FC" w:rsidP="004339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 xml:space="preserve">различать устную и письменную речь; </w:t>
      </w:r>
    </w:p>
    <w:p w:rsidR="004339FC" w:rsidRPr="00C8793B" w:rsidRDefault="004339FC" w:rsidP="004339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 xml:space="preserve">различать диалогическую речь; </w:t>
      </w:r>
    </w:p>
    <w:p w:rsidR="004339FC" w:rsidRPr="00C8793B" w:rsidRDefault="004339FC" w:rsidP="004339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отличать текст от набора не связанных друг с другом предложений;</w:t>
      </w:r>
    </w:p>
    <w:p w:rsidR="004339FC" w:rsidRPr="00C8793B" w:rsidRDefault="004339FC" w:rsidP="004339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анализировать текст с нарушенным порядком предложений и восстанавливать их последовательность в тексте;</w:t>
      </w:r>
    </w:p>
    <w:p w:rsidR="004339FC" w:rsidRPr="00C8793B" w:rsidRDefault="004339FC" w:rsidP="004339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определять тему и главную мысль текста;</w:t>
      </w:r>
    </w:p>
    <w:p w:rsidR="004339FC" w:rsidRPr="00C8793B" w:rsidRDefault="004339FC" w:rsidP="004339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соотносить заголовок и содержание текста;</w:t>
      </w:r>
    </w:p>
    <w:p w:rsidR="004339FC" w:rsidRPr="00C8793B" w:rsidRDefault="004339FC" w:rsidP="004339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 xml:space="preserve">составлять текст по рисунку и опорным словам (после анализа содержания рисунка); </w:t>
      </w:r>
    </w:p>
    <w:p w:rsidR="004339FC" w:rsidRPr="00C8793B" w:rsidRDefault="004339FC" w:rsidP="004339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составлять текст по его началу и по его концу;</w:t>
      </w:r>
    </w:p>
    <w:p w:rsidR="004339FC" w:rsidRPr="00C8793B" w:rsidRDefault="004339FC" w:rsidP="004339F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 xml:space="preserve">оставлять небольшие монологические высказывания по результатам наблюдений за фактами и явлениями языка. </w:t>
      </w:r>
    </w:p>
    <w:p w:rsidR="004339FC" w:rsidRPr="00C8793B" w:rsidRDefault="004339FC" w:rsidP="004339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9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Система языка</w:t>
      </w:r>
      <w:r w:rsidRPr="00C8793B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br/>
      </w:r>
      <w:r w:rsidRPr="00C8793B">
        <w:rPr>
          <w:rFonts w:ascii="Times New Roman" w:hAnsi="Times New Roman" w:cs="Times New Roman"/>
          <w:b/>
          <w:bCs/>
          <w:sz w:val="24"/>
          <w:szCs w:val="24"/>
        </w:rPr>
        <w:t>научится:</w:t>
      </w:r>
    </w:p>
    <w:p w:rsidR="004339FC" w:rsidRPr="00C8793B" w:rsidRDefault="004339FC" w:rsidP="004339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различать звуки речи;</w:t>
      </w:r>
    </w:p>
    <w:p w:rsidR="004339FC" w:rsidRPr="00C8793B" w:rsidRDefault="004339FC" w:rsidP="004339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понимать различие между звуками и буквами;</w:t>
      </w:r>
    </w:p>
    <w:p w:rsidR="004339FC" w:rsidRPr="00C8793B" w:rsidRDefault="004339FC" w:rsidP="004339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устанавливать последовательность звуков в слове и их число;</w:t>
      </w:r>
    </w:p>
    <w:p w:rsidR="004339FC" w:rsidRPr="00C8793B" w:rsidRDefault="004339FC" w:rsidP="004339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 xml:space="preserve">различать гласные и согласные звуки, определять их в слове и правильно произносить; </w:t>
      </w:r>
    </w:p>
    <w:p w:rsidR="004339FC" w:rsidRPr="00C8793B" w:rsidRDefault="004339FC" w:rsidP="004339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определять качественную характеристику гласного звука в слове: ударный или безударный;</w:t>
      </w:r>
    </w:p>
    <w:p w:rsidR="004339FC" w:rsidRPr="00C8793B" w:rsidRDefault="004339FC" w:rsidP="004339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различать гласный звук [и] и согласный звук [й];</w:t>
      </w:r>
    </w:p>
    <w:p w:rsidR="004339FC" w:rsidRPr="00C8793B" w:rsidRDefault="004339FC" w:rsidP="004339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 xml:space="preserve">различать согласные звуки: мягкие и твёрдые, глухие и звонкие, определять их в слове и правильно произносить; </w:t>
      </w:r>
    </w:p>
    <w:p w:rsidR="004339FC" w:rsidRPr="00C8793B" w:rsidRDefault="004339FC" w:rsidP="004339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различать непарные твёрдые согласные [ж], [ш], [ц], непарные мягкие согласные [ч’], [щ’], находить их в слове, правильно произносить;</w:t>
      </w:r>
    </w:p>
    <w:p w:rsidR="004339FC" w:rsidRPr="00C8793B" w:rsidRDefault="004339FC" w:rsidP="004339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устанавливать соотношение звукового и буквенного состава в словах типа стол, конь, ёлка;</w:t>
      </w:r>
    </w:p>
    <w:p w:rsidR="004339FC" w:rsidRPr="00C8793B" w:rsidRDefault="004339FC" w:rsidP="004339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 xml:space="preserve">различать слово и слог; определять количество слогов в слове, делить слова на слоги; </w:t>
      </w:r>
    </w:p>
    <w:p w:rsidR="004339FC" w:rsidRPr="00C8793B" w:rsidRDefault="004339FC" w:rsidP="004339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обозначать ударение в слове;</w:t>
      </w:r>
    </w:p>
    <w:p w:rsidR="004339FC" w:rsidRPr="00C8793B" w:rsidRDefault="004339FC" w:rsidP="004339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правильно называть буквы в алфавитном порядке;</w:t>
      </w:r>
    </w:p>
    <w:p w:rsidR="004339FC" w:rsidRPr="00C8793B" w:rsidRDefault="004339FC" w:rsidP="004339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различать звуки речи и буквы, которыми обозначаются звуки на письме;</w:t>
      </w:r>
    </w:p>
    <w:p w:rsidR="004339FC" w:rsidRPr="00C8793B" w:rsidRDefault="004339FC" w:rsidP="004339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различать буквы, обозначающие гласные звуки, как показатели твёрдости-мягкости согласных звуков;</w:t>
      </w:r>
    </w:p>
    <w:p w:rsidR="004339FC" w:rsidRPr="00C8793B" w:rsidRDefault="004339FC" w:rsidP="004339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определять функцию буквы «мягкий знак» (ь) как показателя мягкости предшествующего согласного звука.</w:t>
      </w:r>
    </w:p>
    <w:p w:rsidR="004339FC" w:rsidRPr="00C8793B" w:rsidRDefault="004339FC" w:rsidP="004339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8793B">
        <w:rPr>
          <w:rFonts w:ascii="Times New Roman" w:hAnsi="Times New Roman" w:cs="Times New Roman"/>
          <w:b/>
          <w:bCs/>
          <w:sz w:val="24"/>
          <w:szCs w:val="24"/>
        </w:rPr>
        <w:tab/>
        <w:t>получит возможность научиться:</w:t>
      </w:r>
    </w:p>
    <w:p w:rsidR="004339FC" w:rsidRPr="00C8793B" w:rsidRDefault="004339FC" w:rsidP="004339F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наблюдать над образованием звуков речи;</w:t>
      </w:r>
    </w:p>
    <w:p w:rsidR="004339FC" w:rsidRPr="00C8793B" w:rsidRDefault="004339FC" w:rsidP="004339F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определять функцию букв е, ё , ю, я в слове;</w:t>
      </w:r>
    </w:p>
    <w:p w:rsidR="004339FC" w:rsidRPr="00C8793B" w:rsidRDefault="004339FC" w:rsidP="004339F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lastRenderedPageBreak/>
        <w:t>обозначать на письме звук [й’];</w:t>
      </w:r>
    </w:p>
    <w:p w:rsidR="004339FC" w:rsidRPr="00C8793B" w:rsidRDefault="004339FC" w:rsidP="004339F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располагать заданные слова в алфавитном порядке;</w:t>
      </w:r>
    </w:p>
    <w:p w:rsidR="004339FC" w:rsidRPr="00C8793B" w:rsidRDefault="004339FC" w:rsidP="004339F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устанавливать соотношение звукового и буквенного состава в словах типа коньки, утюг, яма, ель;</w:t>
      </w:r>
    </w:p>
    <w:p w:rsidR="004339FC" w:rsidRPr="00C8793B" w:rsidRDefault="004339FC" w:rsidP="004339F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находить случаи расхождения звукового и буквенного состава слов при орфоэпическом проговаривании (вода, стриж, день, жить и др.);</w:t>
      </w:r>
    </w:p>
    <w:p w:rsidR="004339FC" w:rsidRPr="00C8793B" w:rsidRDefault="004339FC" w:rsidP="004339FC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«Орфоэпическим словарём» в учебнике).</w:t>
      </w:r>
    </w:p>
    <w:p w:rsidR="004339FC" w:rsidRPr="00C8793B" w:rsidRDefault="004339FC" w:rsidP="004339FC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79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Лексика</w:t>
      </w:r>
    </w:p>
    <w:p w:rsidR="004339FC" w:rsidRPr="00C8793B" w:rsidRDefault="004339FC" w:rsidP="004339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8793B">
        <w:rPr>
          <w:rFonts w:ascii="Times New Roman" w:hAnsi="Times New Roman" w:cs="Times New Roman"/>
          <w:b/>
          <w:bCs/>
          <w:sz w:val="24"/>
          <w:szCs w:val="24"/>
        </w:rPr>
        <w:tab/>
        <w:t>научится:</w:t>
      </w:r>
    </w:p>
    <w:p w:rsidR="004339FC" w:rsidRPr="00C8793B" w:rsidRDefault="004339FC" w:rsidP="004339F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различать слово и предложение, слово и слог, слово и набор буквосочетаний (книга — агник);</w:t>
      </w:r>
    </w:p>
    <w:p w:rsidR="004339FC" w:rsidRPr="00C8793B" w:rsidRDefault="004339FC" w:rsidP="004339F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различать предмет (признак, действие) и слово, называющее этот предмет;</w:t>
      </w:r>
    </w:p>
    <w:p w:rsidR="004339FC" w:rsidRPr="00C8793B" w:rsidRDefault="004339FC" w:rsidP="004339F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 xml:space="preserve">определять количество слов в предложении, вычленять слова из предложения; </w:t>
      </w:r>
    </w:p>
    <w:p w:rsidR="004339FC" w:rsidRPr="00C8793B" w:rsidRDefault="004339FC" w:rsidP="004339F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классифицировать и объединять некоторые слова по значению (люди, животные, растения, инструменты и др.);</w:t>
      </w:r>
    </w:p>
    <w:p w:rsidR="004339FC" w:rsidRPr="00C8793B" w:rsidRDefault="004339FC" w:rsidP="004339F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определять группу «вежливых» слов (слова-прощания, слова-приветствия, слова-извинения, слова-благодарения);</w:t>
      </w:r>
    </w:p>
    <w:p w:rsidR="004339FC" w:rsidRPr="00C8793B" w:rsidRDefault="004339FC" w:rsidP="004339F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определять значение слова или уточнять с помощью «Толкового словаря» учебника.</w:t>
      </w:r>
    </w:p>
    <w:p w:rsidR="004339FC" w:rsidRPr="00C8793B" w:rsidRDefault="004339FC" w:rsidP="004339FC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8793B">
        <w:rPr>
          <w:rFonts w:ascii="Times New Roman" w:hAnsi="Times New Roman" w:cs="Times New Roman"/>
          <w:b/>
          <w:bCs/>
          <w:sz w:val="24"/>
          <w:szCs w:val="24"/>
        </w:rPr>
        <w:t>получит возможность научиться:</w:t>
      </w:r>
    </w:p>
    <w:p w:rsidR="004339FC" w:rsidRPr="00C8793B" w:rsidRDefault="004339FC" w:rsidP="004339F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осознавать слово как единство звучания и значения;</w:t>
      </w:r>
    </w:p>
    <w:p w:rsidR="004339FC" w:rsidRPr="00C8793B" w:rsidRDefault="004339FC" w:rsidP="004339F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определять значение слова или уточнять с помощью «Толкового словаря» учебника;</w:t>
      </w:r>
    </w:p>
    <w:p w:rsidR="004339FC" w:rsidRPr="00C8793B" w:rsidRDefault="004339FC" w:rsidP="004339F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на практическом уровне различать многозначные слова (простые случаи), слова, близкие и противоположные по значению;</w:t>
      </w:r>
    </w:p>
    <w:p w:rsidR="004339FC" w:rsidRPr="00C8793B" w:rsidRDefault="004339FC" w:rsidP="004339F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подбирать слова, близкие и противоположные по значению при решении учебных задач;</w:t>
      </w:r>
    </w:p>
    <w:p w:rsidR="004339FC" w:rsidRPr="00C8793B" w:rsidRDefault="004339FC" w:rsidP="004339FC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 xml:space="preserve">на практическом уровне различать слова-названия предметов, названия признаков предметов, названия действий предметов.  </w:t>
      </w:r>
    </w:p>
    <w:p w:rsidR="004339FC" w:rsidRPr="00C8793B" w:rsidRDefault="004339FC" w:rsidP="004339F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79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Морфология</w:t>
      </w:r>
      <w:r w:rsidRPr="00C8793B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br/>
      </w:r>
      <w:r w:rsidRPr="00C8793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8793B">
        <w:rPr>
          <w:rFonts w:ascii="Times New Roman" w:hAnsi="Times New Roman" w:cs="Times New Roman"/>
          <w:b/>
          <w:bCs/>
          <w:sz w:val="24"/>
          <w:szCs w:val="24"/>
        </w:rPr>
        <w:t>получит возможность научиться:</w:t>
      </w:r>
    </w:p>
    <w:p w:rsidR="004339FC" w:rsidRPr="00C8793B" w:rsidRDefault="004339FC" w:rsidP="004339F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различать слова, обозначающие предметы (признаки предметов, действия предметов);</w:t>
      </w:r>
    </w:p>
    <w:p w:rsidR="004339FC" w:rsidRPr="00C8793B" w:rsidRDefault="004339FC" w:rsidP="004339F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соотносить слова-названия предметов и вопрос, на который отвечают эти слова;</w:t>
      </w:r>
    </w:p>
    <w:p w:rsidR="004339FC" w:rsidRPr="00C8793B" w:rsidRDefault="004339FC" w:rsidP="004339F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соотносить слова-названия действий предметов и вопрос, на который отвечают эти слова;</w:t>
      </w:r>
    </w:p>
    <w:p w:rsidR="004339FC" w:rsidRPr="00C8793B" w:rsidRDefault="004339FC" w:rsidP="004339F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соотносить слова-названия признаков предметов и вопрос, на который отвечают эти слова;</w:t>
      </w:r>
    </w:p>
    <w:p w:rsidR="004339FC" w:rsidRPr="00C8793B" w:rsidRDefault="004339FC" w:rsidP="004339F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различать названия предметов, отвечающие на вопросы к т о? ч т о?</w:t>
      </w:r>
    </w:p>
    <w:p w:rsidR="004339FC" w:rsidRPr="00C8793B" w:rsidRDefault="004339FC" w:rsidP="004339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9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Синтаксис</w:t>
      </w:r>
      <w:r w:rsidRPr="00C8793B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C8793B">
        <w:rPr>
          <w:rFonts w:ascii="Times New Roman" w:hAnsi="Times New Roman" w:cs="Times New Roman"/>
          <w:sz w:val="24"/>
          <w:szCs w:val="24"/>
        </w:rPr>
        <w:tab/>
      </w:r>
      <w:r w:rsidRPr="00C8793B">
        <w:rPr>
          <w:rFonts w:ascii="Times New Roman" w:hAnsi="Times New Roman" w:cs="Times New Roman"/>
          <w:b/>
          <w:bCs/>
          <w:sz w:val="24"/>
          <w:szCs w:val="24"/>
        </w:rPr>
        <w:t>научится:</w:t>
      </w:r>
    </w:p>
    <w:p w:rsidR="004339FC" w:rsidRPr="00C8793B" w:rsidRDefault="004339FC" w:rsidP="004339F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различать текст и предложение, предложение и слова, не составляющие предложения;</w:t>
      </w:r>
    </w:p>
    <w:p w:rsidR="004339FC" w:rsidRPr="00C8793B" w:rsidRDefault="004339FC" w:rsidP="004339F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 xml:space="preserve">выделять предложения из речи; </w:t>
      </w:r>
    </w:p>
    <w:p w:rsidR="004339FC" w:rsidRPr="00C8793B" w:rsidRDefault="004339FC" w:rsidP="004339F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соблюдать в устной речи интонацию конца предложения;</w:t>
      </w:r>
    </w:p>
    <w:p w:rsidR="004339FC" w:rsidRPr="00C8793B" w:rsidRDefault="004339FC" w:rsidP="004339F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определять границы предложения в деформированном тексте (из 2—3 предложений), выбирать знак для конца каждого предложения;</w:t>
      </w:r>
    </w:p>
    <w:p w:rsidR="004339FC" w:rsidRPr="00C8793B" w:rsidRDefault="004339FC" w:rsidP="004339F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lastRenderedPageBreak/>
        <w:t>соотносить схемы предложений и предложения, соответствующие этим схемам;</w:t>
      </w:r>
    </w:p>
    <w:p w:rsidR="004339FC" w:rsidRPr="00C8793B" w:rsidRDefault="004339FC" w:rsidP="004339F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составлять предложения из слов (в том числе из слов, данных не в начальной форме);</w:t>
      </w:r>
    </w:p>
    <w:p w:rsidR="004339FC" w:rsidRPr="00C8793B" w:rsidRDefault="004339FC" w:rsidP="004339F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составлять предложения по схеме, рисунку, на заданную тему (например, на тему «Весна»);</w:t>
      </w:r>
    </w:p>
    <w:p w:rsidR="004339FC" w:rsidRPr="00C8793B" w:rsidRDefault="004339FC" w:rsidP="004339F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писать предложения под диктовку, а также составлять их схемы.</w:t>
      </w:r>
    </w:p>
    <w:p w:rsidR="004339FC" w:rsidRPr="00C8793B" w:rsidRDefault="004339FC" w:rsidP="004339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8793B">
        <w:rPr>
          <w:rFonts w:ascii="Times New Roman" w:hAnsi="Times New Roman" w:cs="Times New Roman"/>
          <w:b/>
          <w:bCs/>
          <w:sz w:val="24"/>
          <w:szCs w:val="24"/>
        </w:rPr>
        <w:tab/>
        <w:t>получит возможность научиться:</w:t>
      </w:r>
    </w:p>
    <w:p w:rsidR="004339FC" w:rsidRPr="00C8793B" w:rsidRDefault="004339FC" w:rsidP="004339F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 xml:space="preserve">определять существенные признаки предложения: законченность мысли и интонацию конца предложения; </w:t>
      </w:r>
    </w:p>
    <w:p w:rsidR="004339FC" w:rsidRPr="00C8793B" w:rsidRDefault="004339FC" w:rsidP="004339F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устанавливать связь слов в предложении;</w:t>
      </w:r>
    </w:p>
    <w:p w:rsidR="004339FC" w:rsidRPr="00C8793B" w:rsidRDefault="004339FC" w:rsidP="004339FC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сравнивать предложения по цели высказывания и по интонации (без терминов) с опорой на содержание (цель высказывания), на интонацию, (мелодику, логическое ударение), порядок слов, знаки конца предложения.</w:t>
      </w:r>
    </w:p>
    <w:p w:rsidR="004339FC" w:rsidRPr="00C8793B" w:rsidRDefault="004339FC" w:rsidP="004339FC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339FC" w:rsidRPr="00C8793B" w:rsidRDefault="004339FC" w:rsidP="004339F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79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Орфография и пунктуация</w:t>
      </w:r>
    </w:p>
    <w:p w:rsidR="004339FC" w:rsidRPr="00C8793B" w:rsidRDefault="004339FC" w:rsidP="004339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ab/>
      </w:r>
      <w:r w:rsidRPr="00C8793B">
        <w:rPr>
          <w:rFonts w:ascii="Times New Roman" w:hAnsi="Times New Roman" w:cs="Times New Roman"/>
          <w:b/>
          <w:bCs/>
          <w:sz w:val="24"/>
          <w:szCs w:val="24"/>
        </w:rPr>
        <w:t>научится:</w:t>
      </w:r>
    </w:p>
    <w:p w:rsidR="004339FC" w:rsidRPr="00C8793B" w:rsidRDefault="004339FC" w:rsidP="004339F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применять изученные правила правописания: раздельное написание слов в предложении; написание гласных и, а, у после шипящих согласных ж, ш, ч ,щ (в положении под ударением); отсутствие мягкого знака после шипящих в буквосочетаниях чк, чн, чт; перенос слов; прописная буква в начале предложения, в именах собственных; непроверяемые гласные и согласные в корне слова (перечень слов дан в учебнике); знаки препинания конца предложения ( . ? !);</w:t>
      </w:r>
    </w:p>
    <w:p w:rsidR="004339FC" w:rsidRPr="00C8793B" w:rsidRDefault="004339FC" w:rsidP="004339F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безошибочно списывать текст с доски и учебника;</w:t>
      </w:r>
    </w:p>
    <w:p w:rsidR="004339FC" w:rsidRPr="00C8793B" w:rsidRDefault="004339FC" w:rsidP="004339F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писать под диктовку тексты в соответствии с изученными правилами.</w:t>
      </w:r>
    </w:p>
    <w:p w:rsidR="004339FC" w:rsidRPr="00C8793B" w:rsidRDefault="004339FC" w:rsidP="004339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8793B">
        <w:rPr>
          <w:rFonts w:ascii="Times New Roman" w:hAnsi="Times New Roman" w:cs="Times New Roman"/>
          <w:b/>
          <w:bCs/>
          <w:sz w:val="24"/>
          <w:szCs w:val="24"/>
        </w:rPr>
        <w:tab/>
        <w:t>получит возможность научиться:</w:t>
      </w:r>
    </w:p>
    <w:p w:rsidR="004339FC" w:rsidRPr="00C8793B" w:rsidRDefault="004339FC" w:rsidP="004339F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определять случаи расхождения звукового и буквенного состава слов;</w:t>
      </w:r>
    </w:p>
    <w:p w:rsidR="004339FC" w:rsidRPr="00C8793B" w:rsidRDefault="004339FC" w:rsidP="004339F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писать двусложные слова с безударным гласным звуком в двусложных словах (простейшие случаи, слова типа вода, трава, зима, стрела);</w:t>
      </w:r>
    </w:p>
    <w:p w:rsidR="004339FC" w:rsidRPr="00C8793B" w:rsidRDefault="004339FC" w:rsidP="004339F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писать слова с парным по глухости-звонкости согласным звуком на конце слова (простейшие случаи, слова типа глаз, дуб);</w:t>
      </w:r>
    </w:p>
    <w:p w:rsidR="004339FC" w:rsidRPr="00C8793B" w:rsidRDefault="004339FC" w:rsidP="004339F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 xml:space="preserve">применять орфографическое чтение (проговаривание) при письме под диктовку и при списывании; </w:t>
      </w:r>
    </w:p>
    <w:p w:rsidR="004339FC" w:rsidRPr="00C8793B" w:rsidRDefault="004339FC" w:rsidP="004339F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пользоваться «Орфографическим словарём» в учебнике как средством самоконтроля.</w:t>
      </w:r>
    </w:p>
    <w:p w:rsidR="004339FC" w:rsidRPr="00C8793B" w:rsidRDefault="004339FC" w:rsidP="004339F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879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Учебно-методическое обеспечение</w:t>
      </w:r>
    </w:p>
    <w:p w:rsidR="004339FC" w:rsidRPr="00C8793B" w:rsidRDefault="004339FC" w:rsidP="004339FC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8793B">
        <w:rPr>
          <w:rFonts w:ascii="Times New Roman" w:hAnsi="Times New Roman" w:cs="Times New Roman"/>
          <w:color w:val="000000"/>
          <w:sz w:val="24"/>
          <w:szCs w:val="24"/>
        </w:rPr>
        <w:t>Печатные пособия.</w:t>
      </w:r>
    </w:p>
    <w:p w:rsidR="004339FC" w:rsidRPr="00C8793B" w:rsidRDefault="004339FC" w:rsidP="004339FC">
      <w:pPr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-Канакина В.П., Горецкий В.Г. Русский язык: Учебник: 1 класс - М. Просвещение. 2011</w:t>
      </w:r>
    </w:p>
    <w:p w:rsidR="004339FC" w:rsidRPr="00C8793B" w:rsidRDefault="004339FC" w:rsidP="004339FC">
      <w:pPr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-Канакина В.П. Русский язык: Методическое пособие с поурочными разработками: 1 класс-М. Просвещение.2012</w:t>
      </w:r>
    </w:p>
    <w:p w:rsidR="004339FC" w:rsidRPr="00C8793B" w:rsidRDefault="004339FC" w:rsidP="004339FC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 xml:space="preserve">    - Канакина В.П., Русский язык: Рабочая тетрадь: 1 класс- М. Просвещение. 2011</w:t>
      </w:r>
    </w:p>
    <w:p w:rsidR="004339FC" w:rsidRPr="00C8793B" w:rsidRDefault="004339FC" w:rsidP="004339F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Электронное приложение к учебнику В.П. Канакиной, В.Г. Горецкого. 1 класс- М. Просвещение. 2011</w:t>
      </w:r>
    </w:p>
    <w:p w:rsidR="004339FC" w:rsidRPr="00C8793B" w:rsidRDefault="004339FC" w:rsidP="004339FC">
      <w:pPr>
        <w:pStyle w:val="a6"/>
        <w:numPr>
          <w:ilvl w:val="0"/>
          <w:numId w:val="11"/>
        </w:numPr>
        <w:shd w:val="clear" w:color="auto" w:fill="FFFFFF"/>
        <w:tabs>
          <w:tab w:val="left" w:pos="2655"/>
        </w:tabs>
        <w:spacing w:after="0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Наглядные пособия.</w:t>
      </w:r>
    </w:p>
    <w:p w:rsidR="004339FC" w:rsidRPr="00C8793B" w:rsidRDefault="004339FC" w:rsidP="004339FC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Материально – технические средства.</w:t>
      </w:r>
    </w:p>
    <w:p w:rsidR="004339FC" w:rsidRPr="00C8793B" w:rsidRDefault="004339FC" w:rsidP="004339FC">
      <w:pPr>
        <w:pStyle w:val="a6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sz w:val="24"/>
          <w:szCs w:val="24"/>
        </w:rPr>
        <w:t>Компьютерная техника, экспозиционный экран, аудиторная доска с магнитной поверхностью и набором крепления приспособлений для крепления пособий.</w:t>
      </w:r>
    </w:p>
    <w:p w:rsidR="004339FC" w:rsidRPr="00C8793B" w:rsidRDefault="004339FC" w:rsidP="004339FC">
      <w:pPr>
        <w:rPr>
          <w:rFonts w:ascii="Times New Roman" w:hAnsi="Times New Roman" w:cs="Times New Roman"/>
          <w:sz w:val="24"/>
          <w:szCs w:val="24"/>
        </w:rPr>
      </w:pPr>
    </w:p>
    <w:p w:rsidR="004339FC" w:rsidRPr="00C8793B" w:rsidRDefault="004339FC" w:rsidP="004339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793B">
        <w:rPr>
          <w:rFonts w:ascii="Times New Roman" w:hAnsi="Times New Roman" w:cs="Times New Roman"/>
          <w:b/>
          <w:bCs/>
          <w:sz w:val="24"/>
          <w:szCs w:val="24"/>
        </w:rPr>
        <w:t>Использованная литература:</w:t>
      </w:r>
    </w:p>
    <w:p w:rsidR="004339FC" w:rsidRPr="00C8793B" w:rsidRDefault="004339FC" w:rsidP="004339FC">
      <w:pPr>
        <w:rPr>
          <w:rFonts w:ascii="Times New Roman" w:hAnsi="Times New Roman" w:cs="Times New Roman"/>
          <w:sz w:val="24"/>
          <w:szCs w:val="24"/>
        </w:rPr>
      </w:pPr>
      <w:r w:rsidRPr="00C8793B">
        <w:rPr>
          <w:rFonts w:ascii="Times New Roman" w:hAnsi="Times New Roman" w:cs="Times New Roman"/>
          <w:color w:val="000000"/>
          <w:sz w:val="24"/>
          <w:szCs w:val="24"/>
        </w:rPr>
        <w:t>авторская программа  В.П. Канакина  В. Г.Горецкий  М. В Бойкина «Русский язык</w:t>
      </w:r>
      <w:r w:rsidRPr="00C8793B">
        <w:rPr>
          <w:rFonts w:ascii="Times New Roman" w:hAnsi="Times New Roman" w:cs="Times New Roman"/>
          <w:sz w:val="24"/>
          <w:szCs w:val="24"/>
        </w:rPr>
        <w:t>« УМК «Школа России»     Москва «Просвещение» 2011</w:t>
      </w:r>
    </w:p>
    <w:p w:rsidR="004339FC" w:rsidRPr="00C8793B" w:rsidRDefault="004339FC" w:rsidP="004339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8793B">
        <w:rPr>
          <w:rFonts w:ascii="Times New Roman" w:hAnsi="Times New Roman" w:cs="Times New Roman"/>
          <w:color w:val="000000"/>
          <w:sz w:val="24"/>
          <w:szCs w:val="24"/>
        </w:rPr>
        <w:t>-примерные программы   федерального государственного образовательного стандарта общего начального образования (приказ Минобрнауки РФ № 373 от 6 октября 2009г).</w:t>
      </w:r>
    </w:p>
    <w:p w:rsidR="004339FC" w:rsidRPr="00C8793B" w:rsidRDefault="004339FC" w:rsidP="004339FC">
      <w:pPr>
        <w:rPr>
          <w:rFonts w:ascii="Times New Roman" w:hAnsi="Times New Roman" w:cs="Times New Roman"/>
          <w:sz w:val="24"/>
          <w:szCs w:val="24"/>
        </w:rPr>
      </w:pPr>
    </w:p>
    <w:p w:rsidR="004339FC" w:rsidRPr="00C8793B" w:rsidRDefault="004339FC" w:rsidP="004339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770" w:rsidRPr="00C8793B" w:rsidRDefault="00454770">
      <w:pPr>
        <w:rPr>
          <w:rFonts w:ascii="Times New Roman" w:hAnsi="Times New Roman" w:cs="Times New Roman"/>
          <w:sz w:val="24"/>
          <w:szCs w:val="24"/>
        </w:rPr>
      </w:pPr>
    </w:p>
    <w:sectPr w:rsidR="00454770" w:rsidRPr="00C8793B" w:rsidSect="00D10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001" w:rsidRDefault="00A97001" w:rsidP="004339FC">
      <w:pPr>
        <w:spacing w:after="0" w:line="240" w:lineRule="auto"/>
      </w:pPr>
      <w:r>
        <w:separator/>
      </w:r>
    </w:p>
  </w:endnote>
  <w:endnote w:type="continuationSeparator" w:id="1">
    <w:p w:rsidR="00A97001" w:rsidRDefault="00A97001" w:rsidP="0043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001" w:rsidRDefault="00A97001" w:rsidP="004339FC">
      <w:pPr>
        <w:spacing w:after="0" w:line="240" w:lineRule="auto"/>
      </w:pPr>
      <w:r>
        <w:separator/>
      </w:r>
    </w:p>
  </w:footnote>
  <w:footnote w:type="continuationSeparator" w:id="1">
    <w:p w:rsidR="00A97001" w:rsidRDefault="00A97001" w:rsidP="004339FC">
      <w:pPr>
        <w:spacing w:after="0" w:line="240" w:lineRule="auto"/>
      </w:pPr>
      <w:r>
        <w:continuationSeparator/>
      </w:r>
    </w:p>
  </w:footnote>
  <w:footnote w:id="2">
    <w:p w:rsidR="004339FC" w:rsidRDefault="004339FC" w:rsidP="004339FC">
      <w:pPr>
        <w:pStyle w:val="a3"/>
        <w:ind w:firstLine="24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341"/>
    <w:multiLevelType w:val="hybridMultilevel"/>
    <w:tmpl w:val="E55CBE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5D58"/>
    <w:multiLevelType w:val="hybridMultilevel"/>
    <w:tmpl w:val="90BAC3FC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002231"/>
    <w:multiLevelType w:val="hybridMultilevel"/>
    <w:tmpl w:val="ED047980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2E669F"/>
    <w:multiLevelType w:val="hybridMultilevel"/>
    <w:tmpl w:val="56B4A8BA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DDC39CB"/>
    <w:multiLevelType w:val="hybridMultilevel"/>
    <w:tmpl w:val="B0BA753C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CC00524"/>
    <w:multiLevelType w:val="hybridMultilevel"/>
    <w:tmpl w:val="C262AF36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FE63AB2"/>
    <w:multiLevelType w:val="hybridMultilevel"/>
    <w:tmpl w:val="D9B8F28A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FA146AA"/>
    <w:multiLevelType w:val="hybridMultilevel"/>
    <w:tmpl w:val="377C0E6C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0FA7417"/>
    <w:multiLevelType w:val="hybridMultilevel"/>
    <w:tmpl w:val="B5C6FFC2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C994029"/>
    <w:multiLevelType w:val="hybridMultilevel"/>
    <w:tmpl w:val="6A4EC8B6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4381E62"/>
    <w:multiLevelType w:val="hybridMultilevel"/>
    <w:tmpl w:val="8C02A1FE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39FC"/>
    <w:rsid w:val="004339FC"/>
    <w:rsid w:val="00454770"/>
    <w:rsid w:val="00645D37"/>
    <w:rsid w:val="00A97001"/>
    <w:rsid w:val="00C8793B"/>
    <w:rsid w:val="00D1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33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339F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4339FC"/>
    <w:rPr>
      <w:vertAlign w:val="superscript"/>
    </w:rPr>
  </w:style>
  <w:style w:type="paragraph" w:customStyle="1" w:styleId="u-2-msonormal">
    <w:name w:val="u-2-msonormal"/>
    <w:basedOn w:val="a"/>
    <w:uiPriority w:val="99"/>
    <w:rsid w:val="004339FC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4339FC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2014-11-27T05:43:00Z</dcterms:created>
  <dcterms:modified xsi:type="dcterms:W3CDTF">2014-11-28T11:21:00Z</dcterms:modified>
</cp:coreProperties>
</file>