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6" w:rsidRPr="00DC675C" w:rsidRDefault="00CA06E6" w:rsidP="0051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75C">
        <w:rPr>
          <w:rFonts w:ascii="Times New Roman" w:hAnsi="Times New Roman" w:cs="Times New Roman"/>
          <w:b/>
          <w:sz w:val="24"/>
          <w:szCs w:val="24"/>
        </w:rPr>
        <w:t xml:space="preserve">План мероприятий для </w:t>
      </w:r>
      <w:r w:rsidR="00D40B86" w:rsidRPr="00DC675C">
        <w:rPr>
          <w:rFonts w:ascii="Times New Roman" w:hAnsi="Times New Roman" w:cs="Times New Roman"/>
          <w:b/>
          <w:sz w:val="24"/>
          <w:szCs w:val="24"/>
        </w:rPr>
        <w:t>об</w:t>
      </w:r>
      <w:r w:rsidRPr="00DC675C">
        <w:rPr>
          <w:rFonts w:ascii="Times New Roman" w:hAnsi="Times New Roman" w:cs="Times New Roman"/>
          <w:b/>
          <w:sz w:val="24"/>
          <w:szCs w:val="24"/>
        </w:rPr>
        <w:t>уча</w:t>
      </w:r>
      <w:r w:rsidR="00D40B86" w:rsidRPr="00DC675C">
        <w:rPr>
          <w:rFonts w:ascii="Times New Roman" w:hAnsi="Times New Roman" w:cs="Times New Roman"/>
          <w:b/>
          <w:sz w:val="24"/>
          <w:szCs w:val="24"/>
        </w:rPr>
        <w:t>ю</w:t>
      </w:r>
      <w:r w:rsidRPr="00DC675C">
        <w:rPr>
          <w:rFonts w:ascii="Times New Roman" w:hAnsi="Times New Roman" w:cs="Times New Roman"/>
          <w:b/>
          <w:sz w:val="24"/>
          <w:szCs w:val="24"/>
        </w:rPr>
        <w:t xml:space="preserve">щихся на </w:t>
      </w:r>
      <w:r w:rsidR="00575557" w:rsidRPr="00DC675C">
        <w:rPr>
          <w:rFonts w:ascii="Times New Roman" w:hAnsi="Times New Roman" w:cs="Times New Roman"/>
          <w:b/>
          <w:sz w:val="24"/>
          <w:szCs w:val="24"/>
        </w:rPr>
        <w:t>апрель</w:t>
      </w:r>
      <w:r w:rsidR="00D40B86" w:rsidRPr="00DC675C">
        <w:rPr>
          <w:rFonts w:ascii="Times New Roman" w:hAnsi="Times New Roman" w:cs="Times New Roman"/>
          <w:b/>
          <w:sz w:val="24"/>
          <w:szCs w:val="24"/>
        </w:rPr>
        <w:t xml:space="preserve"> в рамках празднования 70-летия Великой Победы.</w:t>
      </w:r>
      <w:proofErr w:type="gramEnd"/>
    </w:p>
    <w:tbl>
      <w:tblPr>
        <w:tblStyle w:val="a3"/>
        <w:tblW w:w="0" w:type="auto"/>
        <w:tblInd w:w="-1026" w:type="dxa"/>
        <w:tblLook w:val="04A0"/>
      </w:tblPr>
      <w:tblGrid>
        <w:gridCol w:w="1558"/>
        <w:gridCol w:w="4067"/>
        <w:gridCol w:w="2845"/>
        <w:gridCol w:w="2127"/>
      </w:tblGrid>
      <w:tr w:rsidR="00575557" w:rsidRPr="00DC675C" w:rsidTr="00D40B86">
        <w:tc>
          <w:tcPr>
            <w:tcW w:w="1558" w:type="dxa"/>
          </w:tcPr>
          <w:p w:rsidR="00575557" w:rsidRPr="00DC675C" w:rsidRDefault="00575557" w:rsidP="00BC2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67" w:type="dxa"/>
          </w:tcPr>
          <w:p w:rsidR="00575557" w:rsidRPr="00DC675C" w:rsidRDefault="00575557" w:rsidP="00BC2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45" w:type="dxa"/>
          </w:tcPr>
          <w:p w:rsidR="00575557" w:rsidRPr="00DC675C" w:rsidRDefault="00575557" w:rsidP="00BC2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575557" w:rsidRPr="00DC675C" w:rsidRDefault="00575557" w:rsidP="00BC2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A2AF1" w:rsidRPr="00DC675C" w:rsidTr="00D40B86">
        <w:tc>
          <w:tcPr>
            <w:tcW w:w="1558" w:type="dxa"/>
          </w:tcPr>
          <w:p w:rsidR="00BA2AF1" w:rsidRPr="00DC675C" w:rsidRDefault="00DC675C" w:rsidP="00D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06.04-24.04</w:t>
            </w:r>
          </w:p>
        </w:tc>
        <w:tc>
          <w:tcPr>
            <w:tcW w:w="4067" w:type="dxa"/>
          </w:tcPr>
          <w:p w:rsidR="00BA2AF1" w:rsidRPr="00DC675C" w:rsidRDefault="00DC675C" w:rsidP="00927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</w:t>
            </w:r>
          </w:p>
          <w:p w:rsidR="00BA2AF1" w:rsidRPr="00DC675C" w:rsidRDefault="00BA2AF1" w:rsidP="00D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675C" w:rsidRPr="00DC675C">
              <w:rPr>
                <w:rFonts w:ascii="Times New Roman" w:hAnsi="Times New Roman" w:cs="Times New Roman"/>
                <w:sz w:val="24"/>
                <w:szCs w:val="24"/>
              </w:rPr>
              <w:t>Животные на войне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DC675C" w:rsidRPr="00DC675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70-летию Великой Победы</w:t>
            </w:r>
          </w:p>
        </w:tc>
        <w:tc>
          <w:tcPr>
            <w:tcW w:w="2845" w:type="dxa"/>
          </w:tcPr>
          <w:p w:rsidR="00BA2AF1" w:rsidRDefault="00BA2AF1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  <w:p w:rsidR="00E4327A" w:rsidRPr="00DC675C" w:rsidRDefault="00E4327A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С.М.</w:t>
            </w:r>
          </w:p>
        </w:tc>
        <w:tc>
          <w:tcPr>
            <w:tcW w:w="2127" w:type="dxa"/>
          </w:tcPr>
          <w:p w:rsidR="00BA2AF1" w:rsidRPr="00DC675C" w:rsidRDefault="00BA2AF1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000AC" w:rsidP="00D4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15.04, в 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067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Юнармейская игра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</w:t>
            </w:r>
            <w:proofErr w:type="gramStart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70-летию Великой Победы</w:t>
            </w:r>
          </w:p>
        </w:tc>
        <w:tc>
          <w:tcPr>
            <w:tcW w:w="2845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2127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000A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17.02.,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067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«Живые страницы войны», </w:t>
            </w: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устный журнал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, посвященный 70-летию Великой Победы.</w:t>
            </w:r>
          </w:p>
        </w:tc>
        <w:tc>
          <w:tcPr>
            <w:tcW w:w="2845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В.А.,</w:t>
            </w:r>
          </w:p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3-4 классы,</w:t>
            </w:r>
          </w:p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AC" w:rsidRPr="00DC675C" w:rsidTr="00D40B86">
        <w:tc>
          <w:tcPr>
            <w:tcW w:w="1558" w:type="dxa"/>
          </w:tcPr>
          <w:p w:rsidR="00D000AC" w:rsidRPr="00DC675C" w:rsidRDefault="00D000A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67" w:type="dxa"/>
          </w:tcPr>
          <w:p w:rsidR="00D000AC" w:rsidRPr="00DC675C" w:rsidRDefault="00D000A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Единый урок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, посвящ</w:t>
            </w:r>
            <w:r w:rsidR="00DC675C" w:rsidRPr="00DC675C">
              <w:rPr>
                <w:rFonts w:ascii="Times New Roman" w:hAnsi="Times New Roman" w:cs="Times New Roman"/>
                <w:sz w:val="24"/>
                <w:szCs w:val="24"/>
              </w:rPr>
              <w:t>енный Александру Невскому</w:t>
            </w:r>
          </w:p>
        </w:tc>
        <w:tc>
          <w:tcPr>
            <w:tcW w:w="2845" w:type="dxa"/>
          </w:tcPr>
          <w:p w:rsidR="00D000AC" w:rsidRPr="00DC675C" w:rsidRDefault="00DC675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D000AC" w:rsidRPr="00DC675C" w:rsidRDefault="00DC675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1.04-30.04</w:t>
            </w:r>
          </w:p>
        </w:tc>
        <w:tc>
          <w:tcPr>
            <w:tcW w:w="4067" w:type="dxa"/>
          </w:tcPr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Сбор материалов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для книги памяти «Солдаты Победы»</w:t>
            </w:r>
          </w:p>
        </w:tc>
        <w:tc>
          <w:tcPr>
            <w:tcW w:w="2845" w:type="dxa"/>
          </w:tcPr>
          <w:p w:rsidR="00D40B86" w:rsidRPr="00DC675C" w:rsidRDefault="00D40B86" w:rsidP="00D4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D40B86" w:rsidRPr="00DC675C" w:rsidRDefault="00D40B86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0B86" w:rsidRPr="00DC675C" w:rsidRDefault="00DC675C" w:rsidP="0092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«Мы приглашаем всех в свои кружки»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6.04.-10.04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 по теме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: «Береги свое здоровье», посвященные Всемирному дню здоровья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40B86" w:rsidRPr="00DC675C" w:rsidTr="00DC675C">
        <w:trPr>
          <w:trHeight w:val="1481"/>
        </w:trPr>
        <w:tc>
          <w:tcPr>
            <w:tcW w:w="1558" w:type="dxa"/>
          </w:tcPr>
          <w:p w:rsidR="00D40B86" w:rsidRPr="00DC675C" w:rsidRDefault="00D000AC" w:rsidP="00D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.04- 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B86" w:rsidRPr="00DC67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«Обелиск у дороги» (см</w:t>
            </w:r>
            <w:proofErr w:type="gramStart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оложение)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9 «А», 7 «А»,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8 «В», 8 «В», 7 7»Г»</w:t>
            </w:r>
          </w:p>
        </w:tc>
      </w:tr>
      <w:tr w:rsidR="00D000AC" w:rsidRPr="00DC675C" w:rsidTr="00D000AC">
        <w:trPr>
          <w:trHeight w:val="691"/>
        </w:trPr>
        <w:tc>
          <w:tcPr>
            <w:tcW w:w="1558" w:type="dxa"/>
          </w:tcPr>
          <w:p w:rsidR="00D000AC" w:rsidRPr="00DC675C" w:rsidRDefault="00D000AC" w:rsidP="00D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4067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 кросс</w:t>
            </w:r>
          </w:p>
        </w:tc>
        <w:tc>
          <w:tcPr>
            <w:tcW w:w="2845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Ковалев С.С.</w:t>
            </w:r>
          </w:p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  <w:tc>
          <w:tcPr>
            <w:tcW w:w="2127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</w:tr>
      <w:tr w:rsidR="00D000AC" w:rsidRPr="00DC675C" w:rsidTr="00D000AC">
        <w:trPr>
          <w:trHeight w:val="691"/>
        </w:trPr>
        <w:tc>
          <w:tcPr>
            <w:tcW w:w="1558" w:type="dxa"/>
          </w:tcPr>
          <w:p w:rsidR="00D000AC" w:rsidRPr="00DC675C" w:rsidRDefault="00D000AC" w:rsidP="00D0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11.04-12.04</w:t>
            </w:r>
          </w:p>
        </w:tc>
        <w:tc>
          <w:tcPr>
            <w:tcW w:w="4067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Городские соревнования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ориентированию «</w:t>
            </w:r>
            <w:proofErr w:type="gramStart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Великолукский</w:t>
            </w:r>
            <w:proofErr w:type="gram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подснежник-2015»</w:t>
            </w:r>
          </w:p>
        </w:tc>
        <w:tc>
          <w:tcPr>
            <w:tcW w:w="2845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2127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13.04-30.04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город»</w:t>
            </w:r>
            <w:proofErr w:type="gramStart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70-летию Великой Победы.(</w:t>
            </w:r>
            <w:proofErr w:type="spellStart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tabs>
                <w:tab w:val="left" w:pos="1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«Итоги школьной жизни» (встреча 11 класса с администрацией)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D47CCD" w:rsidRPr="00DC675C" w:rsidTr="00D40B86">
        <w:tc>
          <w:tcPr>
            <w:tcW w:w="1558" w:type="dxa"/>
          </w:tcPr>
          <w:p w:rsidR="00D47CCD" w:rsidRPr="00DC675C" w:rsidRDefault="00D47CCD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28.04.,в 11.30</w:t>
            </w:r>
          </w:p>
        </w:tc>
        <w:tc>
          <w:tcPr>
            <w:tcW w:w="4067" w:type="dxa"/>
          </w:tcPr>
          <w:p w:rsidR="00D47CCD" w:rsidRPr="00DC675C" w:rsidRDefault="00D47CCD" w:rsidP="00BC25E4">
            <w:pPr>
              <w:tabs>
                <w:tab w:val="left" w:pos="154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ДК им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</w:p>
        </w:tc>
        <w:tc>
          <w:tcPr>
            <w:tcW w:w="2845" w:type="dxa"/>
          </w:tcPr>
          <w:p w:rsidR="00D47CCD" w:rsidRPr="00DC675C" w:rsidRDefault="00D47CCD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D47CCD" w:rsidRPr="00DC675C" w:rsidRDefault="00D47CCD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</w:tc>
      </w:tr>
      <w:tr w:rsidR="00D40B86" w:rsidRPr="00DC675C" w:rsidTr="00D40B86">
        <w:trPr>
          <w:trHeight w:val="1058"/>
        </w:trPr>
        <w:tc>
          <w:tcPr>
            <w:tcW w:w="1558" w:type="dxa"/>
          </w:tcPr>
          <w:p w:rsidR="00D000AC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27.04, </w:t>
            </w:r>
          </w:p>
          <w:p w:rsidR="00D40B86" w:rsidRPr="00DC675C" w:rsidRDefault="00D000A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tabs>
                <w:tab w:val="left" w:pos="1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«Великолукская веснянка</w:t>
            </w: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», смотр хореографических коллективов</w:t>
            </w:r>
            <w:proofErr w:type="gramStart"/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Радченко Н.И.</w:t>
            </w:r>
          </w:p>
        </w:tc>
        <w:tc>
          <w:tcPr>
            <w:tcW w:w="2127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«Карамель»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tabs>
                <w:tab w:val="left" w:pos="1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Сдача </w:t>
            </w:r>
            <w:proofErr w:type="spellStart"/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  <w:proofErr w:type="spellEnd"/>
            <w:r w:rsidRPr="00DC675C">
              <w:rPr>
                <w:rFonts w:ascii="Times New Roman" w:hAnsi="Times New Roman" w:cs="Times New Roman"/>
                <w:sz w:val="24"/>
                <w:szCs w:val="24"/>
              </w:rPr>
              <w:t xml:space="preserve"> на премию А.В.Попова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2127" w:type="dxa"/>
          </w:tcPr>
          <w:p w:rsidR="00D40B86" w:rsidRPr="00DC675C" w:rsidRDefault="00DC675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D40B86" w:rsidRPr="00DC675C" w:rsidTr="00D40B86">
        <w:tc>
          <w:tcPr>
            <w:tcW w:w="1558" w:type="dxa"/>
          </w:tcPr>
          <w:p w:rsidR="00D40B86" w:rsidRPr="00DC675C" w:rsidRDefault="00D40B86" w:rsidP="0019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067" w:type="dxa"/>
          </w:tcPr>
          <w:p w:rsidR="00D40B86" w:rsidRPr="00DC675C" w:rsidRDefault="00D40B86" w:rsidP="00BC25E4">
            <w:pPr>
              <w:tabs>
                <w:tab w:val="left" w:pos="154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2845" w:type="dxa"/>
          </w:tcPr>
          <w:p w:rsidR="00D40B86" w:rsidRPr="00DC675C" w:rsidRDefault="00D40B86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2127" w:type="dxa"/>
          </w:tcPr>
          <w:p w:rsidR="00D40B86" w:rsidRPr="00DC675C" w:rsidRDefault="00DC675C" w:rsidP="00BC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5C">
              <w:rPr>
                <w:rFonts w:ascii="Times New Roman" w:hAnsi="Times New Roman" w:cs="Times New Roman"/>
                <w:sz w:val="24"/>
                <w:szCs w:val="24"/>
              </w:rPr>
              <w:t>Родители 1-11 классы</w:t>
            </w:r>
          </w:p>
        </w:tc>
      </w:tr>
    </w:tbl>
    <w:p w:rsidR="00575557" w:rsidRDefault="00575557" w:rsidP="00CA06E6">
      <w:pPr>
        <w:rPr>
          <w:sz w:val="32"/>
          <w:szCs w:val="32"/>
        </w:rPr>
      </w:pPr>
    </w:p>
    <w:sectPr w:rsidR="00575557" w:rsidSect="004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06E6"/>
    <w:rsid w:val="000657E8"/>
    <w:rsid w:val="00191460"/>
    <w:rsid w:val="001D40D5"/>
    <w:rsid w:val="0022480C"/>
    <w:rsid w:val="00235822"/>
    <w:rsid w:val="002C6575"/>
    <w:rsid w:val="00330EFF"/>
    <w:rsid w:val="0048448C"/>
    <w:rsid w:val="00512EE4"/>
    <w:rsid w:val="00575557"/>
    <w:rsid w:val="00612CD9"/>
    <w:rsid w:val="006A2584"/>
    <w:rsid w:val="006F3548"/>
    <w:rsid w:val="007755B5"/>
    <w:rsid w:val="008B3464"/>
    <w:rsid w:val="00955EC8"/>
    <w:rsid w:val="00A7558B"/>
    <w:rsid w:val="00AC3EB4"/>
    <w:rsid w:val="00AD4278"/>
    <w:rsid w:val="00BA2AF1"/>
    <w:rsid w:val="00BE0C80"/>
    <w:rsid w:val="00C22FD3"/>
    <w:rsid w:val="00C639C8"/>
    <w:rsid w:val="00C744B8"/>
    <w:rsid w:val="00CA06E6"/>
    <w:rsid w:val="00D000AC"/>
    <w:rsid w:val="00D40B86"/>
    <w:rsid w:val="00D47CCD"/>
    <w:rsid w:val="00DC06B3"/>
    <w:rsid w:val="00DC675C"/>
    <w:rsid w:val="00DD112B"/>
    <w:rsid w:val="00E4327A"/>
    <w:rsid w:val="00E70844"/>
    <w:rsid w:val="00EB53E3"/>
    <w:rsid w:val="00EE6772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2015-03-25T07:07:00Z</cp:lastPrinted>
  <dcterms:created xsi:type="dcterms:W3CDTF">2015-03-17T07:51:00Z</dcterms:created>
  <dcterms:modified xsi:type="dcterms:W3CDTF">2015-04-01T09:51:00Z</dcterms:modified>
</cp:coreProperties>
</file>