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8" w:rsidRPr="001819DE" w:rsidRDefault="00BD4B78" w:rsidP="00BD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19D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D4B78" w:rsidRPr="001819DE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4B78" w:rsidRPr="001819DE" w:rsidRDefault="00BD4B78" w:rsidP="00BD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19DE">
        <w:rPr>
          <w:rFonts w:ascii="Times New Roman" w:hAnsi="Times New Roman"/>
          <w:b/>
          <w:bCs/>
          <w:sz w:val="24"/>
          <w:szCs w:val="24"/>
          <w:lang w:eastAsia="ru-RU"/>
        </w:rPr>
        <w:t>Программа разработана на основе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рабочей программы Предметная линия учебников М.И.Моро и др. «Математика» М., Просвещение 2012 год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 xml:space="preserve">учебника по математике М.И. Моро, М.А. </w:t>
      </w:r>
      <w:proofErr w:type="spellStart"/>
      <w:r w:rsidRPr="00BD4B78">
        <w:rPr>
          <w:rFonts w:ascii="Times New Roman" w:hAnsi="Times New Roman"/>
          <w:sz w:val="24"/>
          <w:szCs w:val="24"/>
          <w:lang w:eastAsia="ru-RU"/>
        </w:rPr>
        <w:t>Бантова</w:t>
      </w:r>
      <w:proofErr w:type="spellEnd"/>
      <w:r w:rsidRPr="00BD4B78">
        <w:rPr>
          <w:rFonts w:ascii="Times New Roman" w:hAnsi="Times New Roman"/>
          <w:sz w:val="24"/>
          <w:szCs w:val="24"/>
          <w:lang w:eastAsia="ru-RU"/>
        </w:rPr>
        <w:t xml:space="preserve"> «Математика» М.: Просвещение, 2014 г., рабочих тетрадей на печатной основе М.Моро, С.Волкова М.: Просвещение, 2014 г., Проверочных работ по математике С.Волкова М.: Просвещение, 2014 г., с логотипом ФГОС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4B78">
        <w:rPr>
          <w:rFonts w:ascii="Times New Roman" w:hAnsi="Times New Roman"/>
          <w:b/>
          <w:bCs/>
          <w:sz w:val="24"/>
          <w:szCs w:val="24"/>
          <w:lang w:eastAsia="ru-RU"/>
        </w:rPr>
        <w:t>Основными целями начального обучения математике являются: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BD4B78">
        <w:rPr>
          <w:rFonts w:ascii="Times New Roman" w:hAnsi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BD4B78">
        <w:rPr>
          <w:rFonts w:ascii="Times New Roman" w:hAnsi="Times New Roman"/>
          <w:sz w:val="24"/>
          <w:szCs w:val="24"/>
          <w:lang w:eastAsia="ru-RU"/>
        </w:rPr>
        <w:t>Формирование системы начальных математических знаний.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BD4B78">
        <w:rPr>
          <w:rFonts w:ascii="Times New Roman" w:hAnsi="Times New Roman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b/>
          <w:sz w:val="24"/>
          <w:szCs w:val="24"/>
          <w:lang w:eastAsia="ru-RU"/>
        </w:rPr>
        <w:t xml:space="preserve">Программа определяет ряд </w:t>
      </w:r>
      <w:r w:rsidRPr="00BD4B78">
        <w:rPr>
          <w:rFonts w:ascii="Times New Roman" w:hAnsi="Times New Roman"/>
          <w:b/>
          <w:bCs/>
          <w:sz w:val="24"/>
          <w:szCs w:val="24"/>
          <w:lang w:eastAsia="ru-RU"/>
        </w:rPr>
        <w:t>задач</w:t>
      </w:r>
      <w:r w:rsidRPr="00BD4B78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D4B78">
        <w:rPr>
          <w:rFonts w:ascii="Times New Roman" w:hAnsi="Times New Roman"/>
          <w:sz w:val="24"/>
          <w:szCs w:val="24"/>
          <w:lang w:eastAsia="ru-RU"/>
        </w:rPr>
        <w:t xml:space="preserve"> решение которых направлено на достижение основных целей начально</w:t>
      </w:r>
      <w:r>
        <w:rPr>
          <w:rFonts w:ascii="Times New Roman" w:hAnsi="Times New Roman"/>
          <w:sz w:val="24"/>
          <w:szCs w:val="24"/>
          <w:lang w:eastAsia="ru-RU"/>
        </w:rPr>
        <w:t>го математического образования: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 xml:space="preserve"> — формирование элементов самостоятельной интеллектуальной деятельности на основе овладения несложными математическими методами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B78">
        <w:rPr>
          <w:rFonts w:ascii="Times New Roman" w:hAnsi="Times New Roman"/>
          <w:sz w:val="24"/>
          <w:szCs w:val="24"/>
          <w:lang w:eastAsia="ru-RU"/>
        </w:rPr>
        <w:t>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 </w:t>
      </w:r>
      <w:r w:rsidRPr="00BD4B78">
        <w:rPr>
          <w:rFonts w:ascii="Times New Roman" w:hAnsi="Times New Roman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развитие математической речи;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4B78">
        <w:rPr>
          <w:rFonts w:ascii="Times New Roman" w:hAnsi="Times New Roman"/>
          <w:sz w:val="24"/>
          <w:szCs w:val="24"/>
          <w:lang w:eastAsia="ru-RU"/>
        </w:rPr>
        <w:t>задач;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формирование первоначальных представлений о компьютерной грамотности;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развитие познавательных способностей;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формирование критичности мышления;</w:t>
      </w:r>
    </w:p>
    <w:p w:rsidR="00BD4B78" w:rsidRPr="00BD4B78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D4B78">
        <w:rPr>
          <w:rFonts w:ascii="Times New Roman" w:hAnsi="Times New Roman"/>
          <w:sz w:val="24"/>
          <w:szCs w:val="24"/>
          <w:lang w:eastAsia="ru-RU"/>
        </w:rPr>
        <w:t>— развитие умений аргументировано обосновывать и отстаивать высказанное суждение, оценивать и принимать суждения других.</w:t>
      </w:r>
    </w:p>
    <w:p w:rsidR="00BD4B78" w:rsidRDefault="00BD4B78" w:rsidP="00BD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4B78" w:rsidRPr="001819DE" w:rsidRDefault="00BD4B78" w:rsidP="00BD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19DE">
        <w:rPr>
          <w:rFonts w:ascii="Times New Roman" w:hAnsi="Times New Roman"/>
          <w:b/>
          <w:bCs/>
          <w:sz w:val="24"/>
          <w:szCs w:val="24"/>
          <w:lang w:eastAsia="ru-RU"/>
        </w:rPr>
        <w:t>Место курса в учебном плане</w:t>
      </w:r>
    </w:p>
    <w:p w:rsidR="00BD4B78" w:rsidRPr="001819DE" w:rsidRDefault="00BD4B78" w:rsidP="00BD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19DE">
        <w:rPr>
          <w:rFonts w:ascii="Times New Roman" w:hAnsi="Times New Roman"/>
          <w:sz w:val="24"/>
          <w:szCs w:val="24"/>
          <w:lang w:eastAsia="ru-RU"/>
        </w:rPr>
        <w:t>На изучение математики в 4 классе начальной школы отводится 4 ч в неделю. Курс рассчитан на 136 ч (34 учебные недели).</w:t>
      </w:r>
    </w:p>
    <w:p w:rsidR="00311DB0" w:rsidRDefault="00311DB0" w:rsidP="00311DB0">
      <w:pPr>
        <w:pStyle w:val="20"/>
        <w:shd w:val="clear" w:color="auto" w:fill="auto"/>
        <w:spacing w:line="190" w:lineRule="exact"/>
        <w:jc w:val="center"/>
        <w:rPr>
          <w:rStyle w:val="21"/>
          <w:rFonts w:ascii="Times New Roman" w:hAnsi="Times New Roman" w:cs="Times New Roman"/>
          <w:sz w:val="24"/>
          <w:szCs w:val="24"/>
        </w:rPr>
      </w:pPr>
    </w:p>
    <w:p w:rsidR="00311DB0" w:rsidRDefault="00311DB0" w:rsidP="00311DB0">
      <w:pPr>
        <w:pStyle w:val="20"/>
        <w:shd w:val="clear" w:color="auto" w:fill="auto"/>
        <w:spacing w:line="190" w:lineRule="exact"/>
        <w:jc w:val="center"/>
        <w:rPr>
          <w:rStyle w:val="21"/>
          <w:rFonts w:ascii="Times New Roman" w:hAnsi="Times New Roman" w:cs="Times New Roman"/>
          <w:sz w:val="24"/>
          <w:szCs w:val="24"/>
        </w:rPr>
      </w:pPr>
    </w:p>
    <w:p w:rsidR="00311DB0" w:rsidRPr="004F7C23" w:rsidRDefault="00311DB0" w:rsidP="00311DB0">
      <w:pPr>
        <w:pStyle w:val="20"/>
        <w:shd w:val="clear" w:color="auto" w:fill="auto"/>
        <w:spacing w:line="19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F7C23">
        <w:rPr>
          <w:rStyle w:val="21"/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5770"/>
        <w:gridCol w:w="2880"/>
      </w:tblGrid>
      <w:tr w:rsidR="00311DB0" w:rsidRPr="004F7C23" w:rsidTr="006918C7">
        <w:trPr>
          <w:trHeight w:hRule="exact" w:val="27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Числа от 1 до 1000. Повторение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1DB0" w:rsidRPr="004F7C23" w:rsidTr="006918C7">
        <w:trPr>
          <w:trHeight w:hRule="exact" w:val="2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  <w:r w:rsidRPr="004F7C23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7</w:t>
            </w: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DB0" w:rsidRPr="004F7C23" w:rsidTr="006918C7">
        <w:trPr>
          <w:trHeight w:hRule="exact" w:val="25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rPr>
                <w:rFonts w:ascii="Times New Roman" w:hAnsi="Times New Roman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B35BC6" w:rsidRDefault="00B35BC6"/>
    <w:p w:rsidR="00311DB0" w:rsidRDefault="00311DB0" w:rsidP="00311DB0">
      <w:pPr>
        <w:pStyle w:val="a3"/>
        <w:ind w:left="1260"/>
        <w:jc w:val="center"/>
        <w:rPr>
          <w:rFonts w:ascii="Times New Roman" w:hAnsi="Times New Roman"/>
          <w:b/>
          <w:sz w:val="24"/>
          <w:szCs w:val="24"/>
        </w:rPr>
      </w:pPr>
    </w:p>
    <w:p w:rsidR="00311DB0" w:rsidRDefault="00311DB0" w:rsidP="00311DB0">
      <w:pPr>
        <w:pStyle w:val="a3"/>
        <w:ind w:left="1260"/>
        <w:jc w:val="center"/>
        <w:rPr>
          <w:rFonts w:ascii="Times New Roman" w:hAnsi="Times New Roman"/>
          <w:b/>
          <w:sz w:val="24"/>
          <w:szCs w:val="24"/>
        </w:rPr>
      </w:pPr>
    </w:p>
    <w:p w:rsidR="00311DB0" w:rsidRPr="001819DE" w:rsidRDefault="00311DB0" w:rsidP="00311DB0">
      <w:pPr>
        <w:pStyle w:val="a3"/>
        <w:ind w:left="1260"/>
        <w:jc w:val="center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1819DE">
        <w:rPr>
          <w:rFonts w:ascii="Times New Roman" w:hAnsi="Times New Roman"/>
          <w:b/>
          <w:sz w:val="24"/>
          <w:szCs w:val="24"/>
        </w:rPr>
        <w:t>четвертом классе</w:t>
      </w:r>
      <w:r w:rsidRPr="001819DE">
        <w:rPr>
          <w:rFonts w:ascii="Times New Roman" w:hAnsi="Times New Roman"/>
          <w:sz w:val="24"/>
          <w:szCs w:val="24"/>
        </w:rPr>
        <w:t xml:space="preserve"> </w:t>
      </w:r>
      <w:r w:rsidRPr="001819DE">
        <w:rPr>
          <w:rFonts w:ascii="Times New Roman" w:hAnsi="Times New Roman"/>
          <w:b/>
          <w:sz w:val="24"/>
          <w:szCs w:val="24"/>
          <w:u w:val="single"/>
        </w:rPr>
        <w:t>ученик научится</w:t>
      </w:r>
      <w:r w:rsidRPr="001819DE">
        <w:rPr>
          <w:rFonts w:ascii="Times New Roman" w:hAnsi="Times New Roman"/>
          <w:b/>
          <w:sz w:val="24"/>
          <w:szCs w:val="24"/>
        </w:rPr>
        <w:t>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называть: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классы и разряды многозначного числа;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единицы величин: длины, массы, скорости, времени;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сравнивать: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многозначные числа;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 xml:space="preserve">— значения величин, выраженных в одинаковых единицах; 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различать: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 xml:space="preserve">— цилиндр и конус, прямоугольный параллелепипед и пирамиду; 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читать: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любое многозначное число;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значения величин;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информацию, представленную в таблицах, на диаграммах;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воспроизводить: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устные приемы сложения, вычитания, умножения, деления в случаях, сводимых к действиям в пределах сотни;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письменные алгоритмы выполнения арифметических действий с многозначными числами;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 xml:space="preserve">— способы построения отрезка, прямоугольника, </w:t>
      </w:r>
      <w:proofErr w:type="gramStart"/>
      <w:r w:rsidRPr="001819DE">
        <w:rPr>
          <w:rFonts w:ascii="Times New Roman" w:hAnsi="Times New Roman"/>
          <w:sz w:val="24"/>
          <w:szCs w:val="24"/>
        </w:rPr>
        <w:t>равных</w:t>
      </w:r>
      <w:proofErr w:type="gramEnd"/>
      <w:r w:rsidRPr="001819DE">
        <w:rPr>
          <w:rFonts w:ascii="Times New Roman" w:hAnsi="Times New Roman"/>
          <w:sz w:val="24"/>
          <w:szCs w:val="24"/>
        </w:rPr>
        <w:t xml:space="preserve"> данным, с помощью циркуля и линейки;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моделировать: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упорядочивать: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многозначные числа, располагая их в порядке увеличения (уменьшения);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значения величин, выраженных в одинаковых единицах;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анализировать: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структуру составного числового выражения;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 xml:space="preserve">— характер движения, представленного в тексте арифметической задачи; 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конструировать: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алгоритм решения составной арифметической задачи;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составные высказывания с помощью логических слов-связок «и», «или», «если, то», «неверно, что»;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контролировать: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свою деятельность: проверять правильность вычислений с многозначными числами, используя изученные приемы;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записывать цифрами любое многозначное число в пределах класса миллионов;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вычислять значения числовых выражений, содержащих не более шести арифметических действий;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решать арифметические задачи, связанные с движением (в том числе задачи на совместное движение двух тел);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формулировать свойства арифметических действий и применять их при вычислениях;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вычислять неизвестные компоненты арифметических действий.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lastRenderedPageBreak/>
        <w:t xml:space="preserve">К концу обучения в </w:t>
      </w:r>
      <w:r w:rsidRPr="001819DE">
        <w:rPr>
          <w:rFonts w:ascii="Times New Roman" w:hAnsi="Times New Roman"/>
          <w:b/>
          <w:sz w:val="24"/>
          <w:szCs w:val="24"/>
        </w:rPr>
        <w:t>четвертом классе</w:t>
      </w:r>
      <w:r w:rsidRPr="001819DE">
        <w:rPr>
          <w:rFonts w:ascii="Times New Roman" w:hAnsi="Times New Roman"/>
          <w:sz w:val="24"/>
          <w:szCs w:val="24"/>
        </w:rPr>
        <w:t xml:space="preserve"> </w:t>
      </w:r>
      <w:r w:rsidRPr="001819DE">
        <w:rPr>
          <w:rFonts w:ascii="Times New Roman" w:hAnsi="Times New Roman"/>
          <w:b/>
          <w:sz w:val="24"/>
          <w:szCs w:val="24"/>
          <w:u w:val="single"/>
        </w:rPr>
        <w:t>ученик может научиться</w:t>
      </w:r>
      <w:r w:rsidRPr="001819DE">
        <w:rPr>
          <w:rFonts w:ascii="Times New Roman" w:hAnsi="Times New Roman"/>
          <w:b/>
          <w:sz w:val="24"/>
          <w:szCs w:val="24"/>
        </w:rPr>
        <w:t xml:space="preserve">: 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называть: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координаты точек, отмеченных в координатном углу;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сравнивать: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величины, выраженные в разных единицах;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различать: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числовое и буквенное равенства;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виды углов и виды треугольников;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понятия «несколько решений» и «несколько способов решения» (задачи);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воспроизводить: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способы деления отрезка на равные части с помощью циркуля и линейки;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истинных и ложных высказываний;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оценивать: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точность измерений;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исследовать: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задачу (наличие или отсутствие решения, наличие нескольких решений);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читать: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информацию, представленную на графике;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вычислять периметр и площадь нестандартной прямоугольной фигуры;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исследовать предметы окружающего мира, сопоставлять их с моделями пространственных геометрических фигур;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прогнозировать результаты вычислений;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читать и записывать любое многозначное число в пределах класса миллиардов;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— измерять длину, массу, площадь с указанной точностью,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 xml:space="preserve">  — сравнивать </w:t>
      </w:r>
      <w:proofErr w:type="gramStart"/>
      <w:r w:rsidRPr="001819DE">
        <w:rPr>
          <w:rFonts w:ascii="Times New Roman" w:hAnsi="Times New Roman"/>
          <w:sz w:val="24"/>
          <w:szCs w:val="24"/>
        </w:rPr>
        <w:t>углы</w:t>
      </w:r>
      <w:proofErr w:type="gramEnd"/>
      <w:r w:rsidRPr="001819DE">
        <w:rPr>
          <w:rFonts w:ascii="Times New Roman" w:hAnsi="Times New Roman"/>
          <w:sz w:val="24"/>
          <w:szCs w:val="24"/>
        </w:rPr>
        <w:t xml:space="preserve"> способом наложения, используя модели.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19DE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курса математики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Личностными</w:t>
      </w:r>
      <w:r w:rsidRPr="001819DE">
        <w:rPr>
          <w:rFonts w:ascii="Times New Roman" w:hAnsi="Times New Roman"/>
          <w:sz w:val="24"/>
          <w:szCs w:val="24"/>
        </w:rPr>
        <w:t xml:space="preserve"> результатами обучения учащихся являются: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9D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19DE">
        <w:rPr>
          <w:rFonts w:ascii="Times New Roman" w:hAnsi="Times New Roman"/>
          <w:sz w:val="24"/>
          <w:szCs w:val="24"/>
        </w:rPr>
        <w:t xml:space="preserve"> мотивации к обучению;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 xml:space="preserve">способность к </w:t>
      </w:r>
      <w:proofErr w:type="spellStart"/>
      <w:r w:rsidRPr="001819DE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1819DE">
        <w:rPr>
          <w:rFonts w:ascii="Times New Roman" w:hAnsi="Times New Roman"/>
          <w:sz w:val="24"/>
          <w:szCs w:val="24"/>
        </w:rPr>
        <w:t>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высказывать собственные суждения и давать им обоснование;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>Метапредметными</w:t>
      </w:r>
      <w:r w:rsidRPr="001819DE">
        <w:rPr>
          <w:rFonts w:ascii="Times New Roman" w:hAnsi="Times New Roman"/>
          <w:sz w:val="24"/>
          <w:szCs w:val="24"/>
        </w:rPr>
        <w:t xml:space="preserve"> результатами обучения являются: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lastRenderedPageBreak/>
        <w:t>выполнение учебных действий в разных формах (практические работы, работа с моделями и др.);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адекватное оценивание результатов своей деятельности;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готовность слушать собеседника, вести диалог;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умение работать в информационной среде.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b/>
          <w:sz w:val="24"/>
          <w:szCs w:val="24"/>
        </w:rPr>
        <w:t xml:space="preserve">Предметными </w:t>
      </w:r>
      <w:r w:rsidRPr="001819DE">
        <w:rPr>
          <w:rFonts w:ascii="Times New Roman" w:hAnsi="Times New Roman"/>
          <w:sz w:val="24"/>
          <w:szCs w:val="24"/>
        </w:rPr>
        <w:t>результатами учащихся на выходе из начальной школы являются: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9DE">
        <w:rPr>
          <w:rFonts w:ascii="Times New Roman" w:hAnsi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311DB0" w:rsidRPr="001819DE" w:rsidRDefault="00311DB0" w:rsidP="00311DB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9DE">
        <w:rPr>
          <w:rFonts w:ascii="Times New Roman" w:hAnsi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311DB0" w:rsidRDefault="00311DB0" w:rsidP="00311DB0">
      <w:pPr>
        <w:pStyle w:val="30"/>
        <w:shd w:val="clear" w:color="auto" w:fill="auto"/>
        <w:spacing w:before="0" w:after="52" w:line="190" w:lineRule="exact"/>
        <w:rPr>
          <w:rStyle w:val="31"/>
          <w:rFonts w:ascii="Times New Roman" w:hAnsi="Times New Roman" w:cs="Times New Roman"/>
          <w:sz w:val="24"/>
          <w:szCs w:val="24"/>
        </w:rPr>
      </w:pPr>
    </w:p>
    <w:p w:rsidR="00311DB0" w:rsidRPr="004F7C23" w:rsidRDefault="00311DB0" w:rsidP="00311DB0">
      <w:pPr>
        <w:pStyle w:val="30"/>
        <w:shd w:val="clear" w:color="auto" w:fill="auto"/>
        <w:spacing w:before="0" w:after="52" w:line="190" w:lineRule="exact"/>
        <w:rPr>
          <w:rFonts w:ascii="Times New Roman" w:hAnsi="Times New Roman" w:cs="Times New Roman"/>
          <w:sz w:val="24"/>
          <w:szCs w:val="24"/>
        </w:rPr>
      </w:pPr>
      <w:r w:rsidRPr="004F7C23">
        <w:rPr>
          <w:rStyle w:val="31"/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результатов.</w:t>
      </w:r>
    </w:p>
    <w:p w:rsidR="00311DB0" w:rsidRPr="004F7C23" w:rsidRDefault="00311DB0" w:rsidP="00311DB0">
      <w:pPr>
        <w:pStyle w:val="30"/>
        <w:shd w:val="clear" w:color="auto" w:fill="auto"/>
        <w:spacing w:before="0" w:after="170" w:line="190" w:lineRule="exact"/>
        <w:rPr>
          <w:rFonts w:ascii="Times New Roman" w:hAnsi="Times New Roman" w:cs="Times New Roman"/>
          <w:sz w:val="24"/>
          <w:szCs w:val="24"/>
        </w:rPr>
      </w:pPr>
      <w:r w:rsidRPr="004F7C23">
        <w:rPr>
          <w:rStyle w:val="31"/>
          <w:rFonts w:ascii="Times New Roman" w:hAnsi="Times New Roman" w:cs="Times New Roman"/>
          <w:sz w:val="24"/>
          <w:szCs w:val="24"/>
        </w:rPr>
        <w:t>Критерии оценивания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математики предпо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выпускников начальной школы решать учебно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троля состоят из нескольких однотипных заданий, с помощью которых осуществляется все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сторонняя проверка только одного определенного умения-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Тематический контроль по математике проводится в письменной форме. Для темати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ческих проверок выбираются узловые вопросы программы: приемы устных вычислений, из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мерение величин и др. Проверочные работы позволяют проверить, например, знание таб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личных случаев сложения, вычитания, умножения и деления. В этом случае для обеспече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ния самостоятельности учащихся подбирается несколько вариантов работы, каждый из ко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торых содержит около тридцати примеров на сложение и вычитание или умножение и деле</w:t>
      </w:r>
      <w:r w:rsidRPr="004F7C23">
        <w:rPr>
          <w:rFonts w:ascii="Times New Roman" w:hAnsi="Times New Roman" w:cs="Times New Roman"/>
          <w:sz w:val="24"/>
          <w:szCs w:val="24"/>
        </w:rPr>
        <w:softHyphen/>
        <w:t xml:space="preserve">ние. На выполнение такой работы отводится 5-6 минут урока. Основанием для выставления итоговой оценки знаний служат результаты наблюдений </w:t>
      </w:r>
      <w:r w:rsidRPr="004F7C23">
        <w:rPr>
          <w:rFonts w:ascii="Times New Roman" w:hAnsi="Times New Roman" w:cs="Times New Roman"/>
          <w:sz w:val="24"/>
          <w:szCs w:val="24"/>
        </w:rPr>
        <w:lastRenderedPageBreak/>
        <w:t>учи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311DB0" w:rsidRPr="004F7C23" w:rsidRDefault="00311DB0" w:rsidP="005C1B6C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4F7C23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F7C23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4F7C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F7C23">
        <w:rPr>
          <w:rFonts w:ascii="Times New Roman" w:hAnsi="Times New Roman" w:cs="Times New Roman"/>
          <w:sz w:val="24"/>
          <w:szCs w:val="24"/>
        </w:rPr>
        <w:t xml:space="preserve"> результатов ос</w:t>
      </w:r>
      <w:r w:rsidRPr="004F7C23">
        <w:rPr>
          <w:rFonts w:ascii="Times New Roman" w:hAnsi="Times New Roman" w:cs="Times New Roman"/>
          <w:sz w:val="24"/>
          <w:szCs w:val="24"/>
        </w:rPr>
        <w:softHyphen/>
        <w:t>воения программы по математике в четвертом классе: способность решать учебно-</w:t>
      </w:r>
      <w:r w:rsidRPr="004F7C23">
        <w:rPr>
          <w:rFonts w:ascii="Times New Roman" w:hAnsi="Times New Roman" w:cs="Times New Roman"/>
          <w:sz w:val="24"/>
          <w:szCs w:val="24"/>
        </w:rPr>
        <w:softHyphen/>
        <w:t xml:space="preserve">практические и учебно-познавательные задачи, </w:t>
      </w:r>
      <w:proofErr w:type="spellStart"/>
      <w:r w:rsidRPr="004F7C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7C23"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311DB0" w:rsidRPr="004F7C23" w:rsidRDefault="00311DB0" w:rsidP="00311DB0">
      <w:pPr>
        <w:pStyle w:val="a9"/>
        <w:framePr w:w="9542" w:wrap="notBeside" w:vAnchor="text" w:hAnchor="text" w:xAlign="center" w:y="1"/>
        <w:shd w:val="clear" w:color="auto" w:fill="auto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11DB0" w:rsidRPr="004F7C23" w:rsidRDefault="00311DB0" w:rsidP="00311DB0">
      <w:pPr>
        <w:pStyle w:val="a9"/>
        <w:framePr w:w="9542" w:wrap="notBeside" w:vAnchor="text" w:hAnchor="text" w:xAlign="center" w:y="1"/>
        <w:shd w:val="clear" w:color="auto" w:fill="auto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 xml:space="preserve">                                                 Нормы оценок по математике</w:t>
      </w: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59"/>
        <w:gridCol w:w="2445"/>
        <w:gridCol w:w="2445"/>
        <w:gridCol w:w="2227"/>
      </w:tblGrid>
      <w:tr w:rsidR="00311DB0" w:rsidRPr="004F7C23" w:rsidTr="006918C7">
        <w:trPr>
          <w:trHeight w:hRule="exact" w:val="517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Работа, состоящая из примеров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 xml:space="preserve">Работа, </w:t>
            </w:r>
            <w:r w:rsidRPr="004F7C23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состоящая из задач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60" w:line="19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Контрольный устный счет</w:t>
            </w:r>
          </w:p>
        </w:tc>
      </w:tr>
      <w:tr w:rsidR="00311DB0" w:rsidRPr="004F7C23" w:rsidTr="006918C7">
        <w:trPr>
          <w:trHeight w:hRule="exact" w:val="267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«5» - без ошибок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«5» - без ошибок</w:t>
            </w:r>
          </w:p>
        </w:tc>
      </w:tr>
      <w:tr w:rsidR="00311DB0" w:rsidRPr="004F7C23" w:rsidTr="006918C7">
        <w:trPr>
          <w:trHeight w:hRule="exact" w:val="1271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«4» - 1 </w:t>
            </w:r>
            <w:proofErr w:type="gramStart"/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и 1-2 негрубые ошибки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«4» -1-2 негрубые ошибки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«4» - 1 </w:t>
            </w:r>
            <w:proofErr w:type="gramStart"/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и 1-2 негрубые ошибки, при этом грубых оши</w:t>
            </w: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бок не должно быть в задаче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00" w:lineRule="exact"/>
              <w:ind w:left="120" w:right="-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«4» - 1-2 ошибки</w:t>
            </w:r>
          </w:p>
        </w:tc>
      </w:tr>
      <w:tr w:rsidR="00311DB0" w:rsidRPr="004F7C23" w:rsidTr="006918C7">
        <w:trPr>
          <w:trHeight w:hRule="exact" w:val="1271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«3» - 2-3 грубые и 1-2 негрубые ошибки или 3 и более негру</w:t>
            </w: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бых ошибки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«3» - 1 </w:t>
            </w:r>
            <w:proofErr w:type="gramStart"/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и 3-4 негрубые ошибки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«3» - 2-3 грубые и 3-4 негрубые ошибки, при этом ход решения задачи должен быть верным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«3» - 3-4 ошибки</w:t>
            </w:r>
          </w:p>
        </w:tc>
      </w:tr>
      <w:tr w:rsidR="00311DB0" w:rsidRPr="004F7C23" w:rsidTr="006918C7">
        <w:trPr>
          <w:trHeight w:hRule="exact" w:val="523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«2» - 4 и более гру</w:t>
            </w: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бых ошибки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«2» - 2 и более грубых ошибки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54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«2» - 4 грубые ошибки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framePr w:w="9542" w:wrap="notBeside" w:vAnchor="text" w:hAnchor="text" w:xAlign="center" w:y="1"/>
              <w:rPr>
                <w:rFonts w:ascii="Times New Roman" w:hAnsi="Times New Roman"/>
              </w:rPr>
            </w:pPr>
          </w:p>
        </w:tc>
      </w:tr>
    </w:tbl>
    <w:p w:rsidR="00311DB0" w:rsidRPr="00311DB0" w:rsidRDefault="00311DB0" w:rsidP="00311DB0">
      <w:pPr>
        <w:rPr>
          <w:rFonts w:ascii="Times New Roman" w:hAnsi="Times New Roman"/>
        </w:rPr>
      </w:pPr>
    </w:p>
    <w:p w:rsidR="00311DB0" w:rsidRPr="004F7C23" w:rsidRDefault="00311DB0" w:rsidP="00311DB0">
      <w:pPr>
        <w:pStyle w:val="4"/>
        <w:shd w:val="clear" w:color="auto" w:fill="auto"/>
        <w:spacing w:before="213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Style w:val="a7"/>
          <w:rFonts w:ascii="Times New Roman" w:hAnsi="Times New Roman" w:cs="Times New Roman"/>
          <w:sz w:val="24"/>
          <w:szCs w:val="24"/>
        </w:rPr>
        <w:t>Грубые ошибки:</w:t>
      </w:r>
      <w:r w:rsidRPr="004F7C23">
        <w:rPr>
          <w:rFonts w:ascii="Times New Roman" w:hAnsi="Times New Roman" w:cs="Times New Roman"/>
          <w:sz w:val="24"/>
          <w:szCs w:val="24"/>
        </w:rPr>
        <w:t xml:space="preserve"> вычислительные ошибки в примерах и задачах; порядок действи</w:t>
      </w:r>
      <w:r w:rsidRPr="004F7C23">
        <w:rPr>
          <w:rStyle w:val="8pt"/>
          <w:rFonts w:ascii="Times New Roman" w:hAnsi="Times New Roman" w:cs="Times New Roman"/>
          <w:sz w:val="24"/>
          <w:szCs w:val="24"/>
        </w:rPr>
        <w:t xml:space="preserve">й  </w:t>
      </w:r>
      <w:r w:rsidRPr="004F7C23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действия, неправильный выбор действий, лишни действия); не доведение до конца решения задачи, примера; невыполненное задание.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Style w:val="a7"/>
          <w:rFonts w:ascii="Times New Roman" w:hAnsi="Times New Roman" w:cs="Times New Roman"/>
          <w:sz w:val="24"/>
          <w:szCs w:val="24"/>
        </w:rPr>
        <w:t>Негрубые ошибки:</w:t>
      </w:r>
      <w:r w:rsidRPr="004F7C23">
        <w:rPr>
          <w:rFonts w:ascii="Times New Roman" w:hAnsi="Times New Roman" w:cs="Times New Roman"/>
          <w:sz w:val="24"/>
          <w:szCs w:val="24"/>
        </w:rPr>
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311DB0" w:rsidRPr="004F7C23" w:rsidRDefault="00311DB0" w:rsidP="00311DB0">
      <w:pPr>
        <w:pStyle w:val="4"/>
        <w:shd w:val="clear" w:color="auto" w:fill="auto"/>
        <w:spacing w:before="0" w:after="0" w:line="250" w:lineRule="exact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311DB0" w:rsidRPr="004F7C23" w:rsidRDefault="00311DB0" w:rsidP="00311DB0">
      <w:pPr>
        <w:pStyle w:val="4"/>
        <w:shd w:val="clear" w:color="auto" w:fill="auto"/>
        <w:spacing w:before="0" w:after="244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311DB0" w:rsidRPr="004F7C23" w:rsidRDefault="00311DB0" w:rsidP="00311DB0">
      <w:pPr>
        <w:pStyle w:val="4"/>
        <w:shd w:val="clear" w:color="auto" w:fill="auto"/>
        <w:spacing w:before="0" w:after="19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4F7C23">
        <w:rPr>
          <w:rStyle w:val="a7"/>
          <w:rFonts w:ascii="Times New Roman" w:hAnsi="Times New Roman" w:cs="Times New Roman"/>
          <w:sz w:val="24"/>
          <w:szCs w:val="24"/>
        </w:rPr>
        <w:t>При тестировании</w:t>
      </w:r>
      <w:r w:rsidRPr="004F7C23"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отметка выставля</w:t>
      </w:r>
      <w:r>
        <w:rPr>
          <w:rFonts w:ascii="Times New Roman" w:hAnsi="Times New Roman" w:cs="Times New Roman"/>
          <w:sz w:val="24"/>
          <w:szCs w:val="24"/>
        </w:rPr>
        <w:t>ется в</w:t>
      </w:r>
      <w:r w:rsidRPr="004F7C23">
        <w:rPr>
          <w:rFonts w:ascii="Times New Roman" w:hAnsi="Times New Roman" w:cs="Times New Roman"/>
          <w:sz w:val="24"/>
          <w:szCs w:val="24"/>
        </w:rPr>
        <w:t xml:space="preserve"> соответствии с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13"/>
        <w:gridCol w:w="2473"/>
      </w:tblGrid>
      <w:tr w:rsidR="00311DB0" w:rsidRPr="004F7C23" w:rsidTr="006918C7">
        <w:trPr>
          <w:trHeight w:hRule="exact" w:val="254"/>
          <w:jc w:val="center"/>
        </w:trPr>
        <w:tc>
          <w:tcPr>
            <w:tcW w:w="6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190" w:lineRule="exact"/>
              <w:ind w:left="1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6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7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6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7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76-90%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11DB0" w:rsidRPr="004F7C23" w:rsidTr="006918C7">
        <w:trPr>
          <w:trHeight w:hRule="exact" w:val="240"/>
          <w:jc w:val="center"/>
        </w:trPr>
        <w:tc>
          <w:tcPr>
            <w:tcW w:w="6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7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51-75%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11DB0" w:rsidRPr="004F7C23" w:rsidTr="006918C7">
        <w:trPr>
          <w:trHeight w:hRule="exact" w:val="254"/>
          <w:jc w:val="center"/>
        </w:trPr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7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framePr w:w="9110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11DB0" w:rsidRPr="00311DB0" w:rsidRDefault="00311DB0" w:rsidP="00311DB0">
      <w:pPr>
        <w:spacing w:line="360" w:lineRule="exact"/>
        <w:rPr>
          <w:rFonts w:ascii="Times New Roman" w:hAnsi="Times New Roman"/>
        </w:rPr>
      </w:pPr>
    </w:p>
    <w:p w:rsidR="00311DB0" w:rsidRPr="004F7C23" w:rsidRDefault="00311DB0" w:rsidP="00311DB0">
      <w:pPr>
        <w:pStyle w:val="a9"/>
        <w:framePr w:w="9897" w:h="403" w:hRule="exact" w:wrap="notBeside" w:vAnchor="text" w:hAnchor="page" w:x="1475" w:y="78"/>
        <w:shd w:val="clear" w:color="auto" w:fill="auto"/>
        <w:spacing w:line="200" w:lineRule="exact"/>
        <w:ind w:left="502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Количество контрольных и проверочных работ</w:t>
      </w:r>
    </w:p>
    <w:p w:rsidR="00311DB0" w:rsidRPr="004F7C23" w:rsidRDefault="00311DB0" w:rsidP="00311DB0">
      <w:pPr>
        <w:pStyle w:val="a9"/>
        <w:framePr w:w="9897" w:h="403" w:hRule="exact" w:wrap="notBeside" w:vAnchor="text" w:hAnchor="page" w:x="1475" w:y="78"/>
        <w:shd w:val="clear" w:color="auto" w:fill="auto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1158"/>
        <w:gridCol w:w="1737"/>
        <w:gridCol w:w="1939"/>
        <w:gridCol w:w="1701"/>
        <w:gridCol w:w="2126"/>
      </w:tblGrid>
      <w:tr w:rsidR="00311DB0" w:rsidRPr="004F7C23" w:rsidTr="005C1B6C">
        <w:trPr>
          <w:trHeight w:hRule="exact" w:val="4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30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</w:p>
          <w:p w:rsidR="00311DB0" w:rsidRPr="004F7C23" w:rsidRDefault="00311DB0" w:rsidP="00311DB0">
            <w:pPr>
              <w:pStyle w:val="4"/>
              <w:shd w:val="clear" w:color="auto" w:fill="auto"/>
              <w:spacing w:before="6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Проверочные</w:t>
            </w:r>
          </w:p>
          <w:p w:rsidR="00311DB0" w:rsidRPr="004F7C23" w:rsidRDefault="00311DB0" w:rsidP="00311DB0">
            <w:pPr>
              <w:pStyle w:val="4"/>
              <w:shd w:val="clear" w:color="auto" w:fill="auto"/>
              <w:spacing w:before="6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3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Диагностиче</w:t>
            </w: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ские работы</w:t>
            </w:r>
          </w:p>
        </w:tc>
      </w:tr>
      <w:tr w:rsidR="00311DB0" w:rsidRPr="004F7C23" w:rsidTr="006918C7">
        <w:trPr>
          <w:trHeight w:hRule="exact" w:val="24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5C1B6C">
            <w:pPr>
              <w:pStyle w:val="4"/>
              <w:shd w:val="clear" w:color="auto" w:fill="auto"/>
              <w:spacing w:before="0" w:after="0"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DB0" w:rsidRPr="004F7C23" w:rsidTr="006918C7">
        <w:trPr>
          <w:trHeight w:hRule="exact" w:val="24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5C1B6C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DB0" w:rsidRPr="004F7C23" w:rsidTr="006918C7">
        <w:trPr>
          <w:trHeight w:hRule="exact" w:val="24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DB0" w:rsidRPr="004F7C23" w:rsidTr="005C1B6C">
        <w:trPr>
          <w:trHeight w:hRule="exact" w:val="40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4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DB0" w:rsidRPr="004F7C23" w:rsidTr="005C1B6C">
        <w:trPr>
          <w:trHeight w:hRule="exact" w:val="44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23">
              <w:rPr>
                <w:rStyle w:val="95pt0"/>
              </w:rPr>
              <w:t>1</w:t>
            </w:r>
            <w:r w:rsidR="005C1B6C">
              <w:rPr>
                <w:rStyle w:val="95pt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0" w:rsidRPr="004F7C23" w:rsidRDefault="00311DB0" w:rsidP="00311DB0">
            <w:pPr>
              <w:pStyle w:val="4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23">
              <w:rPr>
                <w:rStyle w:val="95pt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1DB0" w:rsidRPr="005C1B6C" w:rsidRDefault="005C1B6C" w:rsidP="005C1B6C">
      <w:pPr>
        <w:pStyle w:val="4"/>
        <w:shd w:val="clear" w:color="auto" w:fill="auto"/>
        <w:spacing w:before="0" w:after="408" w:line="250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6C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5C1B6C" w:rsidRPr="00661DF0" w:rsidRDefault="00311DB0" w:rsidP="005C1B6C">
      <w:pPr>
        <w:rPr>
          <w:rFonts w:ascii="Times New Roman" w:eastAsia="Times New Roman" w:hAnsi="Times New Roman"/>
          <w:sz w:val="24"/>
          <w:szCs w:val="24"/>
        </w:rPr>
      </w:pPr>
      <w:r w:rsidRPr="004F7C23">
        <w:rPr>
          <w:rFonts w:ascii="Times New Roman" w:hAnsi="Times New Roman"/>
          <w:sz w:val="24"/>
          <w:szCs w:val="24"/>
        </w:rPr>
        <w:t xml:space="preserve">      </w:t>
      </w:r>
      <w:r w:rsidR="005C1B6C" w:rsidRPr="00661DF0">
        <w:rPr>
          <w:rFonts w:ascii="Times New Roman" w:eastAsia="Times New Roman" w:hAnsi="Times New Roman"/>
          <w:b/>
          <w:bCs/>
          <w:sz w:val="24"/>
          <w:szCs w:val="24"/>
        </w:rPr>
        <w:t>Технические средства обучения</w:t>
      </w:r>
    </w:p>
    <w:p w:rsidR="005C1B6C" w:rsidRPr="00661DF0" w:rsidRDefault="005C1B6C" w:rsidP="005C1B6C">
      <w:pPr>
        <w:rPr>
          <w:rFonts w:ascii="Times New Roman" w:eastAsia="Times New Roman" w:hAnsi="Times New Roman"/>
          <w:sz w:val="24"/>
          <w:szCs w:val="24"/>
        </w:rPr>
      </w:pPr>
      <w:r w:rsidRPr="00661DF0">
        <w:rPr>
          <w:rFonts w:ascii="Times New Roman" w:eastAsia="Times New Roman" w:hAnsi="Times New Roman"/>
          <w:sz w:val="24"/>
          <w:szCs w:val="24"/>
        </w:rPr>
        <w:t>Оборудование рабочего места учителя:</w:t>
      </w:r>
    </w:p>
    <w:p w:rsidR="005C1B6C" w:rsidRPr="00661DF0" w:rsidRDefault="005C1B6C" w:rsidP="005C1B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1DF0">
        <w:rPr>
          <w:rFonts w:ascii="Times New Roman" w:eastAsia="Times New Roman" w:hAnsi="Times New Roman"/>
          <w:sz w:val="24"/>
          <w:szCs w:val="24"/>
        </w:rPr>
        <w:t xml:space="preserve">Классная доска </w:t>
      </w:r>
    </w:p>
    <w:p w:rsidR="005C1B6C" w:rsidRPr="00661DF0" w:rsidRDefault="005C1B6C" w:rsidP="005C1B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1DF0">
        <w:rPr>
          <w:rFonts w:ascii="Times New Roman" w:eastAsia="Times New Roman" w:hAnsi="Times New Roman"/>
          <w:sz w:val="24"/>
          <w:szCs w:val="24"/>
        </w:rPr>
        <w:t>Магнитная доска.</w:t>
      </w:r>
    </w:p>
    <w:p w:rsidR="005C1B6C" w:rsidRPr="00661DF0" w:rsidRDefault="005C1B6C" w:rsidP="005C1B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1DF0">
        <w:rPr>
          <w:rFonts w:ascii="Times New Roman" w:eastAsia="Times New Roman" w:hAnsi="Times New Roman"/>
          <w:sz w:val="24"/>
          <w:szCs w:val="24"/>
        </w:rPr>
        <w:t>Персональный компьютер с принтером.</w:t>
      </w:r>
    </w:p>
    <w:p w:rsidR="005C1B6C" w:rsidRPr="00661DF0" w:rsidRDefault="005C1B6C" w:rsidP="005C1B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1DF0">
        <w:rPr>
          <w:rFonts w:ascii="Times New Roman" w:eastAsia="Times New Roman" w:hAnsi="Times New Roman"/>
          <w:sz w:val="24"/>
          <w:szCs w:val="24"/>
        </w:rPr>
        <w:t xml:space="preserve">-           Мультимедийный проектор. </w:t>
      </w:r>
    </w:p>
    <w:p w:rsidR="005C1B6C" w:rsidRPr="00661DF0" w:rsidRDefault="005C1B6C" w:rsidP="005C1B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1DF0">
        <w:rPr>
          <w:rFonts w:ascii="Times New Roman" w:eastAsia="Times New Roman" w:hAnsi="Times New Roman"/>
          <w:sz w:val="24"/>
          <w:szCs w:val="24"/>
        </w:rPr>
        <w:t>Интерактивная доска или экран</w:t>
      </w:r>
    </w:p>
    <w:p w:rsidR="005C1B6C" w:rsidRPr="00661DF0" w:rsidRDefault="005C1B6C" w:rsidP="005C1B6C">
      <w:pPr>
        <w:pStyle w:val="4"/>
        <w:shd w:val="clear" w:color="auto" w:fill="auto"/>
        <w:spacing w:before="0" w:after="0" w:line="259" w:lineRule="exact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661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11DB0" w:rsidRPr="00661DF0" w:rsidRDefault="00311DB0" w:rsidP="00311DB0">
      <w:pPr>
        <w:pStyle w:val="4"/>
        <w:shd w:val="clear" w:color="auto" w:fill="auto"/>
        <w:spacing w:before="0" w:after="0" w:line="259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661DF0" w:rsidRPr="00661DF0" w:rsidRDefault="00661DF0" w:rsidP="00661DF0">
      <w:pPr>
        <w:rPr>
          <w:rFonts w:ascii="Times New Roman" w:eastAsia="Times New Roman" w:hAnsi="Times New Roman"/>
          <w:sz w:val="24"/>
          <w:szCs w:val="24"/>
        </w:rPr>
      </w:pPr>
      <w:r w:rsidRPr="00661DF0">
        <w:rPr>
          <w:rFonts w:ascii="Times New Roman" w:eastAsia="Times New Roman" w:hAnsi="Times New Roman"/>
          <w:b/>
          <w:bCs/>
          <w:sz w:val="24"/>
          <w:szCs w:val="24"/>
        </w:rPr>
        <w:t>Печатные пособия</w:t>
      </w:r>
    </w:p>
    <w:p w:rsidR="005C1B6C" w:rsidRPr="00661DF0" w:rsidRDefault="005C1B6C" w:rsidP="005C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Wingdings-Regular" w:hAnsi="Times New Roman"/>
          <w:sz w:val="24"/>
          <w:szCs w:val="24"/>
          <w:lang w:eastAsia="ru-RU"/>
        </w:rPr>
        <w:t xml:space="preserve">- </w:t>
      </w:r>
      <w:r w:rsidRPr="00661DF0">
        <w:rPr>
          <w:rFonts w:ascii="Times New Roman" w:hAnsi="Times New Roman"/>
          <w:sz w:val="24"/>
          <w:szCs w:val="24"/>
          <w:lang w:eastAsia="ru-RU"/>
        </w:rPr>
        <w:t xml:space="preserve">учебник по математике М.И.Моро, </w:t>
      </w:r>
      <w:proofErr w:type="spellStart"/>
      <w:r w:rsidRPr="00661DF0">
        <w:rPr>
          <w:rFonts w:ascii="Times New Roman" w:hAnsi="Times New Roman"/>
          <w:sz w:val="24"/>
          <w:szCs w:val="24"/>
          <w:lang w:eastAsia="ru-RU"/>
        </w:rPr>
        <w:t>М.А.Бантова</w:t>
      </w:r>
      <w:proofErr w:type="spellEnd"/>
      <w:r w:rsidRPr="00661DF0">
        <w:rPr>
          <w:rFonts w:ascii="Times New Roman" w:hAnsi="Times New Roman"/>
          <w:sz w:val="24"/>
          <w:szCs w:val="24"/>
          <w:lang w:eastAsia="ru-RU"/>
        </w:rPr>
        <w:t xml:space="preserve"> «Математика</w:t>
      </w:r>
      <w:proofErr w:type="gramStart"/>
      <w:r w:rsidRPr="00661DF0">
        <w:rPr>
          <w:rFonts w:ascii="Times New Roman" w:hAnsi="Times New Roman"/>
          <w:sz w:val="24"/>
          <w:szCs w:val="24"/>
          <w:lang w:eastAsia="ru-RU"/>
        </w:rPr>
        <w:t>»</w:t>
      </w:r>
      <w:proofErr w:type="spellStart"/>
      <w:r w:rsidRPr="00661DF0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661DF0">
        <w:rPr>
          <w:rFonts w:ascii="Times New Roman" w:hAnsi="Times New Roman"/>
          <w:sz w:val="24"/>
          <w:szCs w:val="24"/>
          <w:lang w:eastAsia="ru-RU"/>
        </w:rPr>
        <w:t>.:Просвещение</w:t>
      </w:r>
      <w:proofErr w:type="spellEnd"/>
      <w:r w:rsidRPr="00661DF0">
        <w:rPr>
          <w:rFonts w:ascii="Times New Roman" w:hAnsi="Times New Roman"/>
          <w:sz w:val="24"/>
          <w:szCs w:val="24"/>
          <w:lang w:eastAsia="ru-RU"/>
        </w:rPr>
        <w:t>, 2014 г., рабочую тетрадь на печатной основе.</w:t>
      </w:r>
    </w:p>
    <w:p w:rsidR="005C1B6C" w:rsidRPr="00661DF0" w:rsidRDefault="005C1B6C" w:rsidP="005C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hAnsi="Times New Roman"/>
          <w:sz w:val="24"/>
          <w:szCs w:val="24"/>
          <w:lang w:eastAsia="ru-RU"/>
        </w:rPr>
        <w:t>М.Моро, С.Волкова М.: Просвещение, 2014 г., Проверочные работы по математике С.Волкова М.: Просвещение, 2014 г., с логотипом ФГОС</w:t>
      </w:r>
    </w:p>
    <w:p w:rsidR="005C1B6C" w:rsidRPr="00661DF0" w:rsidRDefault="005C1B6C" w:rsidP="005C1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Wingdings-Regular" w:hAnsi="Times New Roman"/>
          <w:sz w:val="24"/>
          <w:szCs w:val="24"/>
          <w:lang w:eastAsia="ru-RU"/>
        </w:rPr>
        <w:t xml:space="preserve">- </w:t>
      </w:r>
      <w:r w:rsidRPr="00661DF0">
        <w:rPr>
          <w:rFonts w:ascii="Times New Roman" w:hAnsi="Times New Roman"/>
          <w:sz w:val="24"/>
          <w:szCs w:val="24"/>
          <w:lang w:eastAsia="ru-RU"/>
        </w:rPr>
        <w:t>Методическое пособие с поурочными разработками</w:t>
      </w:r>
      <w:r w:rsidR="00661DF0" w:rsidRPr="00661DF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61DF0" w:rsidRPr="00661DF0">
        <w:rPr>
          <w:rFonts w:ascii="Times New Roman" w:hAnsi="Times New Roman"/>
          <w:sz w:val="24"/>
          <w:szCs w:val="24"/>
          <w:lang w:eastAsia="ru-RU"/>
        </w:rPr>
        <w:t>Ситникова</w:t>
      </w:r>
      <w:proofErr w:type="spellEnd"/>
      <w:r w:rsidR="00661DF0" w:rsidRPr="00661DF0">
        <w:rPr>
          <w:rFonts w:ascii="Times New Roman" w:hAnsi="Times New Roman"/>
          <w:sz w:val="24"/>
          <w:szCs w:val="24"/>
          <w:lang w:eastAsia="ru-RU"/>
        </w:rPr>
        <w:t xml:space="preserve"> Т.Н. </w:t>
      </w:r>
      <w:proofErr w:type="spellStart"/>
      <w:r w:rsidR="00661DF0" w:rsidRPr="00661DF0">
        <w:rPr>
          <w:rFonts w:ascii="Times New Roman" w:hAnsi="Times New Roman"/>
          <w:sz w:val="24"/>
          <w:szCs w:val="24"/>
          <w:lang w:eastAsia="ru-RU"/>
        </w:rPr>
        <w:t>Яценко</w:t>
      </w:r>
      <w:proofErr w:type="spellEnd"/>
      <w:r w:rsidR="00661DF0" w:rsidRPr="00661DF0">
        <w:rPr>
          <w:rFonts w:ascii="Times New Roman" w:hAnsi="Times New Roman"/>
          <w:sz w:val="24"/>
          <w:szCs w:val="24"/>
          <w:lang w:eastAsia="ru-RU"/>
        </w:rPr>
        <w:t xml:space="preserve"> И.Ф. «Поурочные разработки по математике. 4 класс. М.: ВАКО,2014.</w:t>
      </w:r>
    </w:p>
    <w:p w:rsidR="00311DB0" w:rsidRPr="00661DF0" w:rsidRDefault="00661DF0" w:rsidP="00311DB0">
      <w:pPr>
        <w:pStyle w:val="4"/>
        <w:shd w:val="clear" w:color="auto" w:fill="auto"/>
        <w:spacing w:before="0" w:after="0" w:line="259" w:lineRule="exact"/>
        <w:ind w:right="40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hAnsi="Times New Roman" w:cs="Times New Roman"/>
          <w:sz w:val="24"/>
          <w:szCs w:val="24"/>
        </w:rPr>
        <w:t xml:space="preserve">- </w:t>
      </w:r>
      <w:r w:rsidRPr="00661DF0">
        <w:rPr>
          <w:rFonts w:ascii="Times New Roman" w:hAnsi="Times New Roman"/>
          <w:sz w:val="24"/>
          <w:szCs w:val="24"/>
          <w:lang w:eastAsia="ru-RU"/>
        </w:rPr>
        <w:t>Электронное приложение к учебнику М.Моро 4 класс Математика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61DF0">
        <w:rPr>
          <w:rFonts w:ascii="Times New Roman" w:hAnsi="Times New Roman"/>
          <w:b/>
          <w:bCs/>
          <w:sz w:val="24"/>
          <w:szCs w:val="24"/>
          <w:lang w:eastAsia="ru-RU"/>
        </w:rPr>
        <w:t>Интернет - ресурсы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>http://fsu-expert.ru – портал по учебникам (Общественно-государственная экспертиза учебников)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>http://it-n.ru – сеть творческих учителей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 xml:space="preserve">http://www.ipkpro.aaanet.ru- сайт РО ИПК и </w:t>
      </w:r>
      <w:proofErr w:type="gramStart"/>
      <w:r w:rsidRPr="00661DF0">
        <w:rPr>
          <w:rFonts w:ascii="Times New Roman" w:hAnsi="Times New Roman"/>
          <w:sz w:val="24"/>
          <w:szCs w:val="24"/>
          <w:lang w:eastAsia="ru-RU"/>
        </w:rPr>
        <w:t>ПРО</w:t>
      </w:r>
      <w:proofErr w:type="gramEnd"/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>http://school-collection.edu.ru/ - единая коллекция цифровых образовательных ресурсов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>http://som.fsio.ru/- сетевое сообщество методистов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 xml:space="preserve">http://www.apkpro.ru/content/blogsection/43/577/ - федеральный перечень учебников,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61DF0">
        <w:rPr>
          <w:rFonts w:ascii="Times New Roman" w:hAnsi="Times New Roman"/>
          <w:sz w:val="24"/>
          <w:szCs w:val="24"/>
          <w:lang w:eastAsia="ru-RU"/>
        </w:rPr>
        <w:t>рекомендованных Министерством образования и науки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hAnsi="Times New Roman"/>
          <w:sz w:val="24"/>
          <w:szCs w:val="24"/>
          <w:lang w:eastAsia="ru-RU"/>
        </w:rPr>
        <w:t>Российской Федерации к использованию в образовательном процессе в общеобразовательных учреждениях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>http://www.auditorium.ru/ - Российское образование – сеть порталов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>http://www.ed.gov.ru/- сайт Министерства образования РФ</w:t>
      </w:r>
    </w:p>
    <w:p w:rsidR="00661DF0" w:rsidRPr="00661DF0" w:rsidRDefault="00661DF0" w:rsidP="00661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1DF0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661DF0">
        <w:rPr>
          <w:rFonts w:ascii="Times New Roman" w:hAnsi="Times New Roman"/>
          <w:sz w:val="24"/>
          <w:szCs w:val="24"/>
          <w:lang w:eastAsia="ru-RU"/>
        </w:rPr>
        <w:t>http://www.edu.ru/ - каталог образовательных Интернет-ресурсов</w:t>
      </w:r>
    </w:p>
    <w:p w:rsidR="00661DF0" w:rsidRPr="00661DF0" w:rsidRDefault="00661DF0" w:rsidP="00661DF0">
      <w:pPr>
        <w:pStyle w:val="u-2-msonormal"/>
        <w:spacing w:before="0" w:beforeAutospacing="0" w:after="0" w:afterAutospacing="0" w:line="360" w:lineRule="auto"/>
        <w:jc w:val="both"/>
        <w:textAlignment w:val="center"/>
      </w:pPr>
      <w:r w:rsidRPr="00661DF0">
        <w:rPr>
          <w:rFonts w:eastAsia="SymbolMT"/>
        </w:rPr>
        <w:t xml:space="preserve"> </w:t>
      </w:r>
      <w:r w:rsidRPr="00661DF0">
        <w:t xml:space="preserve">http://www.fio.ru - Федерация </w:t>
      </w:r>
      <w:proofErr w:type="spellStart"/>
      <w:proofErr w:type="gramStart"/>
      <w:r w:rsidRPr="00661DF0">
        <w:t>Интернет-образования</w:t>
      </w:r>
      <w:proofErr w:type="spellEnd"/>
      <w:proofErr w:type="gramEnd"/>
    </w:p>
    <w:p w:rsidR="00661DF0" w:rsidRPr="001819DE" w:rsidRDefault="00661DF0" w:rsidP="00661DF0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</w:pPr>
    </w:p>
    <w:p w:rsidR="00661DF0" w:rsidRDefault="00661DF0" w:rsidP="00311DB0">
      <w:pPr>
        <w:pStyle w:val="4"/>
        <w:shd w:val="clear" w:color="auto" w:fill="auto"/>
        <w:spacing w:before="0" w:after="0" w:line="259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311DB0" w:rsidRDefault="00311DB0" w:rsidP="00311DB0"/>
    <w:sectPr w:rsidR="00311DB0" w:rsidSect="00B3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533C6D6F"/>
    <w:multiLevelType w:val="hybridMultilevel"/>
    <w:tmpl w:val="57C0FAAA"/>
    <w:lvl w:ilvl="0" w:tplc="9560FCEA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F7530"/>
    <w:multiLevelType w:val="hybridMultilevel"/>
    <w:tmpl w:val="D05854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56D0895"/>
    <w:multiLevelType w:val="hybridMultilevel"/>
    <w:tmpl w:val="B7721BC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F4521"/>
    <w:multiLevelType w:val="hybridMultilevel"/>
    <w:tmpl w:val="C34820B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03FDF"/>
    <w:multiLevelType w:val="hybridMultilevel"/>
    <w:tmpl w:val="95AC948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78"/>
    <w:rsid w:val="00311DB0"/>
    <w:rsid w:val="005C1B6C"/>
    <w:rsid w:val="00661DF0"/>
    <w:rsid w:val="007C62FF"/>
    <w:rsid w:val="00B35BC6"/>
    <w:rsid w:val="00BD4B78"/>
    <w:rsid w:val="00BD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D4B7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D4B78"/>
    <w:rPr>
      <w:rFonts w:ascii="Calibri" w:eastAsia="Calibri" w:hAnsi="Calibri" w:cs="Times New Roman"/>
    </w:rPr>
  </w:style>
  <w:style w:type="paragraph" w:customStyle="1" w:styleId="1">
    <w:name w:val="Без интервала1"/>
    <w:rsid w:val="00BD4B7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BD4B78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311DB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311DB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 + Малые прописные"/>
    <w:basedOn w:val="2"/>
    <w:rsid w:val="00311DB0"/>
    <w:rPr>
      <w:smallCaps/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1"/>
    <w:basedOn w:val="a6"/>
    <w:rsid w:val="00311DB0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+ Полужирный1"/>
    <w:basedOn w:val="a6"/>
    <w:rsid w:val="00311DB0"/>
    <w:rPr>
      <w:b/>
      <w:b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6"/>
    <w:rsid w:val="00311DB0"/>
    <w:rPr>
      <w:color w:val="000000"/>
      <w:spacing w:val="0"/>
      <w:w w:val="100"/>
      <w:position w:val="0"/>
    </w:rPr>
  </w:style>
  <w:style w:type="paragraph" w:customStyle="1" w:styleId="4">
    <w:name w:val="Основной текст4"/>
    <w:basedOn w:val="a"/>
    <w:link w:val="a6"/>
    <w:rsid w:val="00311DB0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20">
    <w:name w:val="Подпись к таблице (2)"/>
    <w:basedOn w:val="a"/>
    <w:link w:val="2"/>
    <w:rsid w:val="00311DB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rsid w:val="00311DB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311DB0"/>
    <w:rPr>
      <w:smallCap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;Курсив"/>
    <w:basedOn w:val="a6"/>
    <w:rsid w:val="00311DB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311DB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;Курсив"/>
    <w:basedOn w:val="a6"/>
    <w:rsid w:val="00311DB0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"/>
    <w:basedOn w:val="a6"/>
    <w:rsid w:val="00311D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pt">
    <w:name w:val="Основной текст + 8 pt"/>
    <w:basedOn w:val="a6"/>
    <w:rsid w:val="00311D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pt">
    <w:name w:val="Основной текст + 4 pt"/>
    <w:basedOn w:val="a6"/>
    <w:rsid w:val="00311D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5pt1">
    <w:name w:val="Основной текст + 9;5 pt"/>
    <w:basedOn w:val="a6"/>
    <w:rsid w:val="00311D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 (3)"/>
    <w:basedOn w:val="a"/>
    <w:link w:val="3"/>
    <w:rsid w:val="00311DB0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rsid w:val="00311DB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u-2-msonormal">
    <w:name w:val="u-2-msonormal"/>
    <w:basedOn w:val="a"/>
    <w:rsid w:val="00661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2014-11-21T14:04:00Z</dcterms:created>
  <dcterms:modified xsi:type="dcterms:W3CDTF">2014-11-26T12:51:00Z</dcterms:modified>
</cp:coreProperties>
</file>