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2DA1">
        <w:rPr>
          <w:rFonts w:ascii="Times New Roman" w:hAnsi="Times New Roman" w:cs="Times New Roman"/>
          <w:b/>
          <w:sz w:val="24"/>
          <w:szCs w:val="24"/>
        </w:rPr>
        <w:t xml:space="preserve">                          Пояснительная записка</w:t>
      </w: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A1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составлена на основе Примерной програ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основного общего образования по «Иностранному языку», с использованием авто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программы «Немецкий язык. 5-9 классы» Бим И.Л. 2003 год.</w:t>
      </w: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A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программы направлено на освоение учащимися знаний, умений и нав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 на базовом уровне, что соответствует Образовательной программе школы. Она вкл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чает все темы, предусмотренные федеральным компонентом государственного образовательного стандарта основного общ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62DA1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образования по немецкому языку.</w:t>
      </w: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17EF" w:rsidRPr="00562DA1" w:rsidRDefault="006E17EF" w:rsidP="006E17E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A1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6E17EF" w:rsidRPr="00562DA1" w:rsidRDefault="006E17EF" w:rsidP="006E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1">
        <w:rPr>
          <w:rFonts w:ascii="Times New Roman" w:eastAsia="Times New Roman" w:hAnsi="Times New Roman" w:cs="Times New Roman"/>
          <w:sz w:val="24"/>
          <w:szCs w:val="24"/>
        </w:rPr>
        <w:t xml:space="preserve"> Основная цель обучения немецкому языку в 6 классе – достижение комплексных комм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 xml:space="preserve">никативных целей обучения. Они ориентируют </w:t>
      </w:r>
      <w:proofErr w:type="gramStart"/>
      <w:r w:rsidRPr="00562DA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proofErr w:type="gramEnd"/>
      <w:r w:rsidRPr="00562DA1">
        <w:rPr>
          <w:rFonts w:ascii="Times New Roman" w:eastAsia="Times New Roman" w:hAnsi="Times New Roman" w:cs="Times New Roman"/>
          <w:sz w:val="24"/>
          <w:szCs w:val="24"/>
        </w:rPr>
        <w:t xml:space="preserve"> но овладение иноязычным общением в единстве всех его основных функций: познавательной – приобретение знаний, умений и навыков, как в самом из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чаемом языке, так и применительно к страноведческой и другой информации; регулятивной – побуждение к действиям, речевым и неречевым, к взаимодействию; ценностно-ориентационной – формирование взглядов, убеждений и эт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кетной – усвоение норм речевого поведения народа-носителя данного языка, соверше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2DA1">
        <w:rPr>
          <w:rFonts w:ascii="Times New Roman" w:eastAsia="Times New Roman" w:hAnsi="Times New Roman" w:cs="Times New Roman"/>
          <w:sz w:val="24"/>
          <w:szCs w:val="24"/>
        </w:rPr>
        <w:t>ствование техники и культуры общения.</w:t>
      </w:r>
    </w:p>
    <w:p w:rsidR="006E17EF" w:rsidRPr="00562DA1" w:rsidRDefault="006E17EF" w:rsidP="006E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7EF" w:rsidRPr="00562DA1" w:rsidRDefault="006E17EF" w:rsidP="006E17EF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center"/>
        <w:rPr>
          <w:sz w:val="24"/>
          <w:szCs w:val="24"/>
        </w:rPr>
      </w:pPr>
      <w:r w:rsidRPr="00562DA1">
        <w:rPr>
          <w:b/>
          <w:sz w:val="24"/>
          <w:szCs w:val="24"/>
        </w:rPr>
        <w:t>Место предмета в базисном учебном плане</w:t>
      </w:r>
    </w:p>
    <w:p w:rsidR="006E17EF" w:rsidRPr="00562DA1" w:rsidRDefault="006E17EF" w:rsidP="006E17EF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562DA1">
        <w:rPr>
          <w:sz w:val="24"/>
          <w:szCs w:val="24"/>
        </w:rPr>
        <w:t>Согласно Федеральному базисному учебному плану для образовательных учрежд</w:t>
      </w:r>
      <w:r w:rsidRPr="00562DA1">
        <w:rPr>
          <w:sz w:val="24"/>
          <w:szCs w:val="24"/>
        </w:rPr>
        <w:t>е</w:t>
      </w:r>
      <w:r w:rsidRPr="00562DA1">
        <w:rPr>
          <w:sz w:val="24"/>
          <w:szCs w:val="24"/>
        </w:rPr>
        <w:t>ний Российской Федерации для образовательного изучения немецкого языка на этапе о</w:t>
      </w:r>
      <w:r w:rsidRPr="00562DA1">
        <w:rPr>
          <w:sz w:val="24"/>
          <w:szCs w:val="24"/>
        </w:rPr>
        <w:t>с</w:t>
      </w:r>
      <w:r w:rsidRPr="00562DA1">
        <w:rPr>
          <w:sz w:val="24"/>
          <w:szCs w:val="24"/>
        </w:rPr>
        <w:t>новного общего образования отводится 3 часа в неделю.</w:t>
      </w:r>
    </w:p>
    <w:p w:rsidR="006E17EF" w:rsidRPr="00562DA1" w:rsidRDefault="006E17EF" w:rsidP="006E17EF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 w:val="24"/>
          <w:szCs w:val="24"/>
        </w:rPr>
      </w:pPr>
    </w:p>
    <w:p w:rsidR="006E17EF" w:rsidRPr="00562DA1" w:rsidRDefault="006E17EF" w:rsidP="006E17EF">
      <w:pPr>
        <w:pStyle w:val="21"/>
        <w:widowControl w:val="0"/>
        <w:tabs>
          <w:tab w:val="clear" w:pos="8222"/>
          <w:tab w:val="left" w:pos="708"/>
        </w:tabs>
        <w:spacing w:line="360" w:lineRule="auto"/>
        <w:ind w:right="0" w:firstLine="851"/>
        <w:jc w:val="center"/>
        <w:rPr>
          <w:b/>
          <w:sz w:val="24"/>
          <w:szCs w:val="24"/>
        </w:rPr>
      </w:pPr>
      <w:proofErr w:type="spellStart"/>
      <w:r w:rsidRPr="00562DA1">
        <w:rPr>
          <w:b/>
          <w:sz w:val="24"/>
          <w:szCs w:val="24"/>
        </w:rPr>
        <w:t>Общеучебные</w:t>
      </w:r>
      <w:proofErr w:type="spellEnd"/>
      <w:r w:rsidRPr="00562DA1">
        <w:rPr>
          <w:b/>
          <w:sz w:val="24"/>
          <w:szCs w:val="24"/>
        </w:rPr>
        <w:t xml:space="preserve"> умения, навыки и способы деятельности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1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b/>
          <w:bCs/>
          <w:i/>
          <w:iCs/>
          <w:color w:val="000000"/>
          <w:sz w:val="24"/>
          <w:szCs w:val="24"/>
        </w:rPr>
        <w:t>Учебно-организационные: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2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определять учебную задачу;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2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выстраивать рациональную последовательность действий по выполнению учебной з</w:t>
      </w:r>
      <w:r w:rsidRPr="00562DA1">
        <w:rPr>
          <w:color w:val="000000"/>
          <w:sz w:val="24"/>
          <w:szCs w:val="24"/>
        </w:rPr>
        <w:t>а</w:t>
      </w:r>
      <w:r w:rsidRPr="00562DA1">
        <w:rPr>
          <w:color w:val="000000"/>
          <w:sz w:val="24"/>
          <w:szCs w:val="24"/>
        </w:rPr>
        <w:t>дачи;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2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осуществлять самоконтроль учебной деятельности;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2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сотрудничать при решении учебных задач;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2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планировать собственную деятельность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1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b/>
          <w:bCs/>
          <w:i/>
          <w:iCs/>
          <w:color w:val="000000"/>
          <w:sz w:val="24"/>
          <w:szCs w:val="24"/>
        </w:rPr>
        <w:t>Учебно-информационные: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lastRenderedPageBreak/>
        <w:t>различать научный, художественный и публицистический тексты;</w:t>
      </w:r>
    </w:p>
    <w:p w:rsidR="006E17EF" w:rsidRPr="00562DA1" w:rsidRDefault="006E17EF" w:rsidP="006E17EF">
      <w:pPr>
        <w:pStyle w:val="a5"/>
        <w:numPr>
          <w:ilvl w:val="0"/>
          <w:numId w:val="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DA1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типов: описание, повествование, рассужд</w:t>
      </w:r>
      <w:r w:rsidRPr="00562D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2DA1">
        <w:rPr>
          <w:rFonts w:ascii="Times New Roman" w:hAnsi="Times New Roman" w:cs="Times New Roman"/>
          <w:color w:val="000000"/>
          <w:sz w:val="24"/>
          <w:szCs w:val="24"/>
        </w:rPr>
        <w:t>ние;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составлять на основе текста графики, схемы, таблицы;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осуществлять цитирование;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задавать вопросы разного вида;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определять необходимость использования наблюдения или эксперимента;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3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наблюдать за изучаемым объектом в различных условиях.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1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b/>
          <w:bCs/>
          <w:i/>
          <w:iCs/>
          <w:color w:val="000000"/>
          <w:sz w:val="24"/>
          <w:szCs w:val="24"/>
        </w:rPr>
        <w:t>Учебно-логические: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определять понятия по существенным признакам;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выявлять свойства объекта;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выделять критерии для сравнения и осуществлять сравнение;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систематизировать информацию;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доказывать утверждение, тезис;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4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формулировать вывод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1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b/>
          <w:bCs/>
          <w:i/>
          <w:iCs/>
          <w:color w:val="000000"/>
          <w:sz w:val="24"/>
          <w:szCs w:val="24"/>
        </w:rPr>
        <w:t>Учебно-коммуникативные: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5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продолжить и развить мысль собеседника;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5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использовать структурирующие фразы;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5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соотносить собственную деятельность с деятельностью других;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5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вести диалог;</w:t>
      </w:r>
    </w:p>
    <w:p w:rsidR="006E17EF" w:rsidRPr="00562DA1" w:rsidRDefault="006E17EF" w:rsidP="006E17EF">
      <w:pPr>
        <w:pStyle w:val="21"/>
        <w:widowControl w:val="0"/>
        <w:numPr>
          <w:ilvl w:val="0"/>
          <w:numId w:val="5"/>
        </w:numPr>
        <w:tabs>
          <w:tab w:val="clear" w:pos="8222"/>
          <w:tab w:val="left" w:pos="708"/>
        </w:tabs>
        <w:spacing w:line="360" w:lineRule="auto"/>
        <w:ind w:left="426" w:right="0" w:hanging="142"/>
        <w:jc w:val="both"/>
        <w:rPr>
          <w:b/>
          <w:sz w:val="24"/>
          <w:szCs w:val="24"/>
        </w:rPr>
      </w:pPr>
      <w:r w:rsidRPr="00562DA1">
        <w:rPr>
          <w:color w:val="000000"/>
          <w:sz w:val="24"/>
          <w:szCs w:val="24"/>
        </w:rPr>
        <w:t>кратко формулировать свои мысли.</w:t>
      </w:r>
    </w:p>
    <w:p w:rsidR="006E17EF" w:rsidRPr="00562DA1" w:rsidRDefault="006E17EF" w:rsidP="006E17E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A1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6E17EF" w:rsidRPr="00562DA1" w:rsidRDefault="006E17EF" w:rsidP="006E17EF">
      <w:pPr>
        <w:pStyle w:val="a3"/>
        <w:spacing w:line="360" w:lineRule="auto"/>
        <w:ind w:firstLine="567"/>
        <w:jc w:val="both"/>
        <w:rPr>
          <w:sz w:val="24"/>
        </w:rPr>
      </w:pPr>
      <w:r w:rsidRPr="00562DA1">
        <w:rPr>
          <w:sz w:val="24"/>
        </w:rPr>
        <w:t>В 6 классе коммуникативная цель предполагает овладение как исходн</w:t>
      </w:r>
      <w:r w:rsidRPr="00562DA1">
        <w:rPr>
          <w:sz w:val="24"/>
        </w:rPr>
        <w:t>ы</w:t>
      </w:r>
      <w:r w:rsidRPr="00562DA1">
        <w:rPr>
          <w:sz w:val="24"/>
        </w:rPr>
        <w:t>ми умениями и навыками в устно-речевом общении, так и исходными умен</w:t>
      </w:r>
      <w:r w:rsidRPr="00562DA1">
        <w:rPr>
          <w:sz w:val="24"/>
        </w:rPr>
        <w:t>и</w:t>
      </w:r>
      <w:r w:rsidRPr="00562DA1">
        <w:rPr>
          <w:sz w:val="24"/>
        </w:rPr>
        <w:t>ями и навыками чтения и письма. Это предусматривает умения:</w:t>
      </w:r>
    </w:p>
    <w:p w:rsidR="006E17EF" w:rsidRPr="00562DA1" w:rsidRDefault="006E17EF" w:rsidP="006E17EF">
      <w:pPr>
        <w:pStyle w:val="a3"/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Понять собеседника, используя переспрос, запрос дополнительной инфо</w:t>
      </w:r>
      <w:r w:rsidRPr="00562DA1">
        <w:rPr>
          <w:sz w:val="24"/>
        </w:rPr>
        <w:t>р</w:t>
      </w:r>
      <w:r w:rsidRPr="00562DA1">
        <w:rPr>
          <w:sz w:val="24"/>
        </w:rPr>
        <w:t>мации;</w:t>
      </w:r>
    </w:p>
    <w:p w:rsidR="006E17EF" w:rsidRPr="00562DA1" w:rsidRDefault="006E17EF" w:rsidP="006E17EF">
      <w:pPr>
        <w:pStyle w:val="a3"/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Прочитать и понять все тексты учебника;</w:t>
      </w:r>
    </w:p>
    <w:p w:rsidR="006E17EF" w:rsidRPr="00562DA1" w:rsidRDefault="006E17EF" w:rsidP="006E17EF">
      <w:pPr>
        <w:pStyle w:val="a3"/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Написать письмо, опираясь на образцы, данные в учебнике, а также использовать письмо как средство фиксации нужной информации.</w:t>
      </w:r>
    </w:p>
    <w:p w:rsidR="006E17EF" w:rsidRPr="00562DA1" w:rsidRDefault="006E17EF" w:rsidP="006E17EF">
      <w:pPr>
        <w:pStyle w:val="a3"/>
        <w:tabs>
          <w:tab w:val="num" w:pos="142"/>
        </w:tabs>
        <w:spacing w:line="360" w:lineRule="auto"/>
        <w:ind w:left="284" w:hanging="294"/>
        <w:jc w:val="both"/>
        <w:rPr>
          <w:sz w:val="24"/>
          <w:u w:val="single"/>
        </w:rPr>
      </w:pPr>
      <w:r w:rsidRPr="00562DA1">
        <w:rPr>
          <w:sz w:val="24"/>
          <w:u w:val="single"/>
        </w:rPr>
        <w:t>Шестиклассник должен уметь в русле устной речи и чтения: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Вести  несложную беседу с речевым партнером;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clear" w:pos="8480"/>
          <w:tab w:val="num" w:pos="142"/>
        </w:tabs>
        <w:spacing w:line="360" w:lineRule="auto"/>
        <w:ind w:left="0" w:hanging="10"/>
        <w:jc w:val="both"/>
        <w:rPr>
          <w:sz w:val="24"/>
        </w:rPr>
      </w:pPr>
      <w:r w:rsidRPr="00562DA1">
        <w:rPr>
          <w:sz w:val="24"/>
        </w:rPr>
        <w:t>Адекватно реагировать на его реплики, запрашивая уточняющие сведения и побуждая собеседника к продолжению разговора. Высказывание должно содержать 4-6 р</w:t>
      </w:r>
      <w:r w:rsidRPr="00562DA1">
        <w:rPr>
          <w:sz w:val="24"/>
        </w:rPr>
        <w:t>е</w:t>
      </w:r>
      <w:r w:rsidRPr="00562DA1">
        <w:rPr>
          <w:sz w:val="24"/>
        </w:rPr>
        <w:t>плик, правильно оформленных в языковом отношении, объем высказывания – не менее 6-10 фраз;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lastRenderedPageBreak/>
        <w:t xml:space="preserve">Уметь читать вслух и про себя с </w:t>
      </w:r>
      <w:proofErr w:type="gramStart"/>
      <w:r w:rsidRPr="00562DA1">
        <w:rPr>
          <w:sz w:val="24"/>
        </w:rPr>
        <w:t>пониманием</w:t>
      </w:r>
      <w:proofErr w:type="gramEnd"/>
      <w:r w:rsidRPr="00562DA1">
        <w:rPr>
          <w:sz w:val="24"/>
        </w:rPr>
        <w:t xml:space="preserve"> впервые представленные тексты, постр</w:t>
      </w:r>
      <w:r w:rsidRPr="00562DA1">
        <w:rPr>
          <w:sz w:val="24"/>
        </w:rPr>
        <w:t>о</w:t>
      </w:r>
      <w:r w:rsidRPr="00562DA1">
        <w:rPr>
          <w:sz w:val="24"/>
        </w:rPr>
        <w:t>енные на программном языковом материале;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По контексту и словообразовательным элементам догадываться о значении незнакомых слов при чтении, при восприятии текста на слух;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Делить текст на смысловые части, выявлять основную мысль, определять тему;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Делать выписки из текста;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Пользоваться словарем, если это необходимо;</w:t>
      </w:r>
    </w:p>
    <w:p w:rsidR="006E17EF" w:rsidRPr="00562DA1" w:rsidRDefault="006E17EF" w:rsidP="006E17EF">
      <w:pPr>
        <w:pStyle w:val="a3"/>
        <w:numPr>
          <w:ilvl w:val="0"/>
          <w:numId w:val="7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Вычленить наиболее существенную информацию.</w:t>
      </w:r>
    </w:p>
    <w:p w:rsidR="006E17EF" w:rsidRPr="00562DA1" w:rsidRDefault="006E17EF" w:rsidP="006E17EF">
      <w:pPr>
        <w:pStyle w:val="a3"/>
        <w:tabs>
          <w:tab w:val="num" w:pos="142"/>
        </w:tabs>
        <w:spacing w:line="360" w:lineRule="auto"/>
        <w:ind w:left="284" w:hanging="294"/>
        <w:jc w:val="both"/>
        <w:rPr>
          <w:sz w:val="24"/>
          <w:u w:val="single"/>
        </w:rPr>
      </w:pPr>
      <w:r w:rsidRPr="00562DA1">
        <w:rPr>
          <w:sz w:val="24"/>
          <w:u w:val="single"/>
        </w:rPr>
        <w:t xml:space="preserve">В русле </w:t>
      </w:r>
      <w:proofErr w:type="spellStart"/>
      <w:r w:rsidRPr="00562DA1">
        <w:rPr>
          <w:sz w:val="24"/>
          <w:u w:val="single"/>
        </w:rPr>
        <w:t>аудирования</w:t>
      </w:r>
      <w:proofErr w:type="spellEnd"/>
      <w:r w:rsidRPr="00562DA1">
        <w:rPr>
          <w:sz w:val="24"/>
          <w:u w:val="single"/>
        </w:rPr>
        <w:t>:</w:t>
      </w:r>
    </w:p>
    <w:p w:rsidR="006E17EF" w:rsidRPr="00562DA1" w:rsidRDefault="006E17EF" w:rsidP="006E17EF">
      <w:pPr>
        <w:pStyle w:val="a3"/>
        <w:numPr>
          <w:ilvl w:val="0"/>
          <w:numId w:val="8"/>
        </w:numPr>
        <w:tabs>
          <w:tab w:val="clear" w:pos="720"/>
          <w:tab w:val="clear" w:pos="8480"/>
          <w:tab w:val="num" w:pos="142"/>
        </w:tabs>
        <w:spacing w:line="360" w:lineRule="auto"/>
        <w:ind w:left="0" w:firstLine="0"/>
        <w:jc w:val="both"/>
        <w:rPr>
          <w:sz w:val="24"/>
        </w:rPr>
      </w:pPr>
      <w:r w:rsidRPr="00562DA1">
        <w:rPr>
          <w:sz w:val="24"/>
        </w:rPr>
        <w:t>Понимать на слух иноязычную речь, однократно предъявленную уч</w:t>
      </w:r>
      <w:r w:rsidRPr="00562DA1">
        <w:rPr>
          <w:sz w:val="24"/>
        </w:rPr>
        <w:t>и</w:t>
      </w:r>
      <w:r w:rsidRPr="00562DA1">
        <w:rPr>
          <w:sz w:val="24"/>
        </w:rPr>
        <w:t>телем или в звукозаписи, построенную на программно-языковом материале 6 класса и допускающую включение  до 1-2 % незнакомых слов, длительность звучания – 2 минуты.</w:t>
      </w:r>
    </w:p>
    <w:p w:rsidR="006E17EF" w:rsidRPr="00562DA1" w:rsidRDefault="006E17EF" w:rsidP="006E17EF">
      <w:pPr>
        <w:pStyle w:val="a3"/>
        <w:tabs>
          <w:tab w:val="num" w:pos="142"/>
        </w:tabs>
        <w:spacing w:line="360" w:lineRule="auto"/>
        <w:ind w:left="284" w:hanging="294"/>
        <w:jc w:val="both"/>
        <w:rPr>
          <w:sz w:val="24"/>
          <w:u w:val="single"/>
        </w:rPr>
      </w:pPr>
      <w:r w:rsidRPr="00562DA1">
        <w:rPr>
          <w:sz w:val="24"/>
          <w:u w:val="single"/>
        </w:rPr>
        <w:t>В русле письма:</w:t>
      </w:r>
    </w:p>
    <w:p w:rsidR="006E17EF" w:rsidRPr="00562DA1" w:rsidRDefault="006E17EF" w:rsidP="006E17EF">
      <w:pPr>
        <w:pStyle w:val="a3"/>
        <w:numPr>
          <w:ilvl w:val="0"/>
          <w:numId w:val="8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Овладеть правописанием слов, усвоенных в устной речи в 6 классе;</w:t>
      </w:r>
    </w:p>
    <w:p w:rsidR="006E17EF" w:rsidRPr="00562DA1" w:rsidRDefault="006E17EF" w:rsidP="006E17EF">
      <w:pPr>
        <w:pStyle w:val="a3"/>
        <w:numPr>
          <w:ilvl w:val="0"/>
          <w:numId w:val="8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Уметь составлять и записывать план прочитанного текста и делать из него необход</w:t>
      </w:r>
      <w:r w:rsidRPr="00562DA1">
        <w:rPr>
          <w:sz w:val="24"/>
        </w:rPr>
        <w:t>и</w:t>
      </w:r>
      <w:r w:rsidRPr="00562DA1">
        <w:rPr>
          <w:sz w:val="24"/>
        </w:rPr>
        <w:t>мые выписки;</w:t>
      </w:r>
    </w:p>
    <w:p w:rsidR="006E17EF" w:rsidRDefault="006E17EF" w:rsidP="006E17EF">
      <w:pPr>
        <w:pStyle w:val="a3"/>
        <w:numPr>
          <w:ilvl w:val="0"/>
          <w:numId w:val="8"/>
        </w:numPr>
        <w:tabs>
          <w:tab w:val="clear" w:pos="720"/>
          <w:tab w:val="num" w:pos="142"/>
        </w:tabs>
        <w:spacing w:line="360" w:lineRule="auto"/>
        <w:ind w:left="284" w:hanging="294"/>
        <w:jc w:val="both"/>
        <w:rPr>
          <w:sz w:val="24"/>
        </w:rPr>
      </w:pPr>
      <w:r w:rsidRPr="00562DA1">
        <w:rPr>
          <w:sz w:val="24"/>
        </w:rPr>
        <w:t>Написать короткое поздравление с праздником или днем рождения.</w:t>
      </w:r>
    </w:p>
    <w:p w:rsidR="006E17EF" w:rsidRDefault="006E17EF" w:rsidP="006E17EF">
      <w:pPr>
        <w:pStyle w:val="a3"/>
        <w:spacing w:line="360" w:lineRule="auto"/>
        <w:ind w:left="284" w:firstLine="0"/>
        <w:jc w:val="both"/>
        <w:rPr>
          <w:sz w:val="24"/>
        </w:rPr>
      </w:pPr>
    </w:p>
    <w:p w:rsidR="006E17EF" w:rsidRPr="00562DA1" w:rsidRDefault="006E17EF" w:rsidP="006E17EF">
      <w:pPr>
        <w:pStyle w:val="a3"/>
        <w:spacing w:line="360" w:lineRule="auto"/>
        <w:ind w:left="284" w:firstLine="0"/>
        <w:jc w:val="both"/>
        <w:rPr>
          <w:sz w:val="24"/>
        </w:rPr>
      </w:pPr>
      <w:bookmarkStart w:id="0" w:name="_GoBack"/>
      <w:bookmarkEnd w:id="0"/>
    </w:p>
    <w:p w:rsidR="006E17EF" w:rsidRPr="00562DA1" w:rsidRDefault="006E17EF" w:rsidP="006E17EF">
      <w:pPr>
        <w:pStyle w:val="a3"/>
        <w:spacing w:line="360" w:lineRule="auto"/>
        <w:ind w:left="284" w:firstLine="0"/>
        <w:jc w:val="both"/>
        <w:rPr>
          <w:sz w:val="24"/>
        </w:rPr>
      </w:pPr>
      <w:r w:rsidRPr="00562DA1">
        <w:rPr>
          <w:b/>
          <w:sz w:val="24"/>
        </w:rPr>
        <w:t xml:space="preserve">  Тем</w:t>
      </w:r>
      <w:r w:rsidRPr="00562DA1">
        <w:rPr>
          <w:b/>
          <w:sz w:val="24"/>
        </w:rPr>
        <w:t>а</w:t>
      </w:r>
      <w:r w:rsidRPr="00562DA1">
        <w:rPr>
          <w:b/>
          <w:sz w:val="24"/>
        </w:rPr>
        <w:t>тическое планирование (105 часов)</w:t>
      </w:r>
    </w:p>
    <w:tbl>
      <w:tblPr>
        <w:tblStyle w:val="a6"/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2337"/>
        <w:gridCol w:w="7053"/>
      </w:tblGrid>
      <w:tr w:rsidR="006E17EF" w:rsidRPr="00562DA1" w:rsidTr="008777C3">
        <w:tc>
          <w:tcPr>
            <w:tcW w:w="2337" w:type="dxa"/>
          </w:tcPr>
          <w:p w:rsidR="006E17EF" w:rsidRPr="00562DA1" w:rsidRDefault="006E17EF" w:rsidP="008777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62DA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62DA1">
              <w:rPr>
                <w:b/>
                <w:sz w:val="24"/>
                <w:szCs w:val="24"/>
              </w:rPr>
              <w:t>Основное содержание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8777C3">
            <w:pPr>
              <w:spacing w:line="360" w:lineRule="auto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Здравствуй, шк</w:t>
            </w:r>
            <w:r w:rsidRPr="00562DA1">
              <w:rPr>
                <w:sz w:val="24"/>
                <w:szCs w:val="24"/>
              </w:rPr>
              <w:t>о</w:t>
            </w:r>
            <w:r w:rsidRPr="00562DA1">
              <w:rPr>
                <w:sz w:val="24"/>
                <w:szCs w:val="24"/>
              </w:rPr>
              <w:t>ла! Повторител</w:t>
            </w:r>
            <w:r w:rsidRPr="00562DA1">
              <w:rPr>
                <w:sz w:val="24"/>
                <w:szCs w:val="24"/>
              </w:rPr>
              <w:t>ь</w:t>
            </w:r>
            <w:r w:rsidRPr="00562DA1">
              <w:rPr>
                <w:sz w:val="24"/>
                <w:szCs w:val="24"/>
              </w:rPr>
              <w:t>ный курс.</w:t>
            </w:r>
          </w:p>
          <w:p w:rsidR="006E17EF" w:rsidRPr="00562DA1" w:rsidRDefault="006E17EF" w:rsidP="008777C3">
            <w:pPr>
              <w:spacing w:line="360" w:lineRule="auto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 xml:space="preserve"> (3 часа)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Краткие сообщения, рассказы по теме «Город». Обобщение и систематизация грамматических знаний. П</w:t>
            </w:r>
            <w:r w:rsidRPr="00562DA1">
              <w:rPr>
                <w:sz w:val="24"/>
                <w:szCs w:val="24"/>
              </w:rPr>
              <w:t>о</w:t>
            </w:r>
            <w:r w:rsidRPr="00562DA1">
              <w:rPr>
                <w:sz w:val="24"/>
                <w:szCs w:val="24"/>
              </w:rPr>
              <w:t>вторение лексического, грамматического, страноведч</w:t>
            </w:r>
            <w:r w:rsidRPr="00562DA1">
              <w:rPr>
                <w:sz w:val="24"/>
                <w:szCs w:val="24"/>
              </w:rPr>
              <w:t>е</w:t>
            </w:r>
            <w:r w:rsidRPr="00562DA1">
              <w:rPr>
                <w:sz w:val="24"/>
                <w:szCs w:val="24"/>
              </w:rPr>
              <w:t>ского материала.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Начало шк</w:t>
            </w:r>
            <w:r w:rsidRPr="00562DA1">
              <w:rPr>
                <w:sz w:val="24"/>
                <w:szCs w:val="24"/>
              </w:rPr>
              <w:t>о</w:t>
            </w:r>
            <w:r w:rsidRPr="00562DA1">
              <w:rPr>
                <w:sz w:val="24"/>
                <w:szCs w:val="24"/>
              </w:rPr>
              <w:t>лы. Везде ли оно одинаково?</w:t>
            </w:r>
          </w:p>
          <w:p w:rsidR="006E17EF" w:rsidRPr="00562DA1" w:rsidRDefault="006E17EF" w:rsidP="008777C3">
            <w:pPr>
              <w:spacing w:line="360" w:lineRule="auto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(14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Первое сентября. Каникулы закончились. Начало уче</w:t>
            </w:r>
            <w:r w:rsidRPr="00562DA1">
              <w:rPr>
                <w:sz w:val="24"/>
                <w:szCs w:val="24"/>
              </w:rPr>
              <w:t>б</w:t>
            </w:r>
            <w:r w:rsidRPr="00562DA1">
              <w:rPr>
                <w:sz w:val="24"/>
                <w:szCs w:val="24"/>
              </w:rPr>
              <w:t>ного года. Радует это или огорчает детей? Различные мнения: радует встреча с друзьями и то, что в школе можно узнать много нового и инт</w:t>
            </w:r>
            <w:r w:rsidRPr="00562DA1">
              <w:rPr>
                <w:sz w:val="24"/>
                <w:szCs w:val="24"/>
              </w:rPr>
              <w:t>е</w:t>
            </w:r>
            <w:r w:rsidRPr="00562DA1">
              <w:rPr>
                <w:sz w:val="24"/>
                <w:szCs w:val="24"/>
              </w:rPr>
              <w:t>ресного, многих огорчают скучные уроки, скучные учителя, д</w:t>
            </w:r>
            <w:r w:rsidRPr="00562DA1">
              <w:rPr>
                <w:sz w:val="24"/>
                <w:szCs w:val="24"/>
              </w:rPr>
              <w:t>о</w:t>
            </w:r>
            <w:r w:rsidRPr="00562DA1">
              <w:rPr>
                <w:sz w:val="24"/>
                <w:szCs w:val="24"/>
              </w:rPr>
              <w:t>машние задания, оценки. Как начинается учебный год в разных странах?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 xml:space="preserve"> За окнами листопад</w:t>
            </w:r>
          </w:p>
          <w:p w:rsidR="006E17EF" w:rsidRPr="00562DA1" w:rsidRDefault="006E17EF" w:rsidP="008777C3">
            <w:pPr>
              <w:spacing w:line="360" w:lineRule="auto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(17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before="4" w:line="360" w:lineRule="auto"/>
              <w:ind w:right="4"/>
              <w:jc w:val="both"/>
              <w:rPr>
                <w:rFonts w:ascii="Times New Roman" w:hAnsi="Times New Roman" w:cs="Times New Roman"/>
                <w:w w:val="105"/>
              </w:rPr>
            </w:pPr>
            <w:r w:rsidRPr="00562DA1">
              <w:rPr>
                <w:rFonts w:ascii="Times New Roman" w:hAnsi="Times New Roman" w:cs="Times New Roman"/>
                <w:w w:val="105"/>
              </w:rPr>
              <w:t>Осень. Изменчивая осенняя погода. Осень - время уборки урожая. Запасы на зиму делают не только люди, но и живо</w:t>
            </w:r>
            <w:r w:rsidRPr="00562DA1">
              <w:rPr>
                <w:rFonts w:ascii="Times New Roman" w:hAnsi="Times New Roman" w:cs="Times New Roman"/>
                <w:w w:val="105"/>
              </w:rPr>
              <w:t>т</w:t>
            </w:r>
            <w:r w:rsidRPr="00562DA1">
              <w:rPr>
                <w:rFonts w:ascii="Times New Roman" w:hAnsi="Times New Roman" w:cs="Times New Roman"/>
                <w:w w:val="105"/>
              </w:rPr>
              <w:t xml:space="preserve">ные. 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 xml:space="preserve"> Немецкие </w:t>
            </w:r>
            <w:r w:rsidRPr="00562DA1">
              <w:rPr>
                <w:sz w:val="24"/>
                <w:szCs w:val="24"/>
              </w:rPr>
              <w:lastRenderedPageBreak/>
              <w:t>школы. Какие они? (13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r w:rsidRPr="00562DA1">
              <w:rPr>
                <w:rFonts w:ascii="Times New Roman" w:hAnsi="Times New Roman" w:cs="Times New Roman"/>
                <w:w w:val="108"/>
              </w:rPr>
              <w:lastRenderedPageBreak/>
              <w:t xml:space="preserve">Здание немецкой школы: что в нем? Разные школы, разные </w:t>
            </w:r>
            <w:r w:rsidRPr="00562DA1">
              <w:rPr>
                <w:rFonts w:ascii="Times New Roman" w:hAnsi="Times New Roman" w:cs="Times New Roman"/>
                <w:w w:val="108"/>
              </w:rPr>
              <w:lastRenderedPageBreak/>
              <w:t xml:space="preserve">мнения. О какой школе мечтают немецкие дети? 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lastRenderedPageBreak/>
              <w:t xml:space="preserve"> Что наши немецкие друзья делают в школе?</w:t>
            </w:r>
          </w:p>
          <w:p w:rsidR="006E17EF" w:rsidRPr="00562DA1" w:rsidRDefault="006E17EF" w:rsidP="008777C3">
            <w:pPr>
              <w:spacing w:line="360" w:lineRule="auto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(18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r w:rsidRPr="00562DA1">
              <w:rPr>
                <w:rFonts w:ascii="Times New Roman" w:hAnsi="Times New Roman" w:cs="Times New Roman"/>
                <w:w w:val="108"/>
              </w:rPr>
              <w:t>Школьные предметы. Расписание уроков в неме</w:t>
            </w:r>
            <w:r w:rsidRPr="00562DA1">
              <w:rPr>
                <w:rFonts w:ascii="Times New Roman" w:hAnsi="Times New Roman" w:cs="Times New Roman"/>
                <w:w w:val="108"/>
              </w:rPr>
              <w:t>ц</w:t>
            </w:r>
            <w:r w:rsidRPr="00562DA1">
              <w:rPr>
                <w:rFonts w:ascii="Times New Roman" w:hAnsi="Times New Roman" w:cs="Times New Roman"/>
                <w:w w:val="108"/>
              </w:rPr>
              <w:t>кой школе. Время.</w:t>
            </w:r>
          </w:p>
        </w:tc>
      </w:tr>
      <w:tr w:rsidR="006E17EF" w:rsidRPr="00562DA1" w:rsidTr="008777C3"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Один день из нашей жизни. Какой он?</w:t>
            </w:r>
          </w:p>
          <w:p w:rsidR="006E17EF" w:rsidRPr="00562DA1" w:rsidRDefault="006E17EF" w:rsidP="008777C3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(13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r w:rsidRPr="00562DA1">
              <w:rPr>
                <w:rFonts w:ascii="Times New Roman" w:hAnsi="Times New Roman" w:cs="Times New Roman"/>
                <w:w w:val="108"/>
              </w:rPr>
              <w:t>Распорядок дня. Как правильно планировать время. Пробл</w:t>
            </w:r>
            <w:r w:rsidRPr="00562DA1">
              <w:rPr>
                <w:rFonts w:ascii="Times New Roman" w:hAnsi="Times New Roman" w:cs="Times New Roman"/>
                <w:w w:val="108"/>
              </w:rPr>
              <w:t>е</w:t>
            </w:r>
            <w:r w:rsidRPr="00562DA1">
              <w:rPr>
                <w:rFonts w:ascii="Times New Roman" w:hAnsi="Times New Roman" w:cs="Times New Roman"/>
                <w:w w:val="108"/>
              </w:rPr>
              <w:t>мы свободного времени. Хобби. Описание внешности.</w:t>
            </w:r>
          </w:p>
        </w:tc>
      </w:tr>
      <w:tr w:rsidR="006E17EF" w:rsidRPr="00562DA1" w:rsidTr="008777C3">
        <w:trPr>
          <w:trHeight w:val="841"/>
        </w:trPr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Путеш</w:t>
            </w:r>
            <w:r w:rsidRPr="00562DA1">
              <w:rPr>
                <w:sz w:val="24"/>
                <w:szCs w:val="24"/>
              </w:rPr>
              <w:t>е</w:t>
            </w:r>
            <w:r w:rsidRPr="00562DA1">
              <w:rPr>
                <w:sz w:val="24"/>
                <w:szCs w:val="24"/>
              </w:rPr>
              <w:t>ствие всем классом по Германии</w:t>
            </w:r>
          </w:p>
          <w:p w:rsidR="006E17EF" w:rsidRPr="00562DA1" w:rsidRDefault="006E17EF" w:rsidP="008777C3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(17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r w:rsidRPr="00562DA1">
              <w:rPr>
                <w:rFonts w:ascii="Times New Roman" w:hAnsi="Times New Roman" w:cs="Times New Roman"/>
                <w:w w:val="108"/>
              </w:rPr>
              <w:t>«</w:t>
            </w:r>
            <w:proofErr w:type="spellStart"/>
            <w:r w:rsidRPr="00562DA1">
              <w:rPr>
                <w:rFonts w:ascii="Times New Roman" w:hAnsi="Times New Roman" w:cs="Times New Roman"/>
                <w:w w:val="108"/>
                <w:lang w:val="en-US"/>
              </w:rPr>
              <w:t>Klassenfahrt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 xml:space="preserve">»: что это такое? Советы тем, кто собирается путешествовать. </w:t>
            </w:r>
            <w:proofErr w:type="spellStart"/>
            <w:r w:rsidRPr="00562DA1">
              <w:rPr>
                <w:rFonts w:ascii="Times New Roman" w:hAnsi="Times New Roman" w:cs="Times New Roman"/>
                <w:w w:val="108"/>
              </w:rPr>
              <w:t>Эльке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 xml:space="preserve"> со своим классом побывала в Бе</w:t>
            </w:r>
            <w:r w:rsidRPr="00562DA1">
              <w:rPr>
                <w:rFonts w:ascii="Times New Roman" w:hAnsi="Times New Roman" w:cs="Times New Roman"/>
                <w:w w:val="108"/>
              </w:rPr>
              <w:t>р</w:t>
            </w:r>
            <w:r w:rsidRPr="00562DA1">
              <w:rPr>
                <w:rFonts w:ascii="Times New Roman" w:hAnsi="Times New Roman" w:cs="Times New Roman"/>
                <w:w w:val="108"/>
              </w:rPr>
              <w:t xml:space="preserve">лине, </w:t>
            </w:r>
            <w:proofErr w:type="spellStart"/>
            <w:r w:rsidRPr="00562DA1">
              <w:rPr>
                <w:rFonts w:ascii="Times New Roman" w:hAnsi="Times New Roman" w:cs="Times New Roman"/>
                <w:w w:val="108"/>
              </w:rPr>
              <w:t>Дирк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 xml:space="preserve"> и его друзья во Франкфурте-на-Майне. Герои сказки братьев Гримм расск</w:t>
            </w:r>
            <w:r w:rsidRPr="00562DA1">
              <w:rPr>
                <w:rFonts w:ascii="Times New Roman" w:hAnsi="Times New Roman" w:cs="Times New Roman"/>
                <w:w w:val="108"/>
              </w:rPr>
              <w:t>а</w:t>
            </w:r>
            <w:r w:rsidRPr="00562DA1">
              <w:rPr>
                <w:rFonts w:ascii="Times New Roman" w:hAnsi="Times New Roman" w:cs="Times New Roman"/>
                <w:w w:val="108"/>
              </w:rPr>
              <w:t>зывают о Бремене.</w:t>
            </w:r>
          </w:p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r w:rsidRPr="00562DA1">
              <w:rPr>
                <w:rFonts w:ascii="Times New Roman" w:hAnsi="Times New Roman" w:cs="Times New Roman"/>
                <w:w w:val="108"/>
              </w:rPr>
              <w:t>А что интересного можно увидеть в Гамбурге? Как ориент</w:t>
            </w:r>
            <w:r w:rsidRPr="00562DA1">
              <w:rPr>
                <w:rFonts w:ascii="Times New Roman" w:hAnsi="Times New Roman" w:cs="Times New Roman"/>
                <w:w w:val="108"/>
              </w:rPr>
              <w:t>и</w:t>
            </w:r>
            <w:r w:rsidRPr="00562DA1">
              <w:rPr>
                <w:rFonts w:ascii="Times New Roman" w:hAnsi="Times New Roman" w:cs="Times New Roman"/>
                <w:w w:val="108"/>
              </w:rPr>
              <w:t>роваться в незнакомом городе.</w:t>
            </w:r>
          </w:p>
        </w:tc>
      </w:tr>
      <w:tr w:rsidR="006E17EF" w:rsidRPr="00562DA1" w:rsidTr="008777C3">
        <w:trPr>
          <w:trHeight w:val="844"/>
        </w:trPr>
        <w:tc>
          <w:tcPr>
            <w:tcW w:w="2337" w:type="dxa"/>
          </w:tcPr>
          <w:p w:rsidR="006E17EF" w:rsidRPr="00562DA1" w:rsidRDefault="006E17EF" w:rsidP="006E17EF">
            <w:pPr>
              <w:pStyle w:val="a5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В конце года – весёлый бал-маскарад!</w:t>
            </w:r>
          </w:p>
          <w:p w:rsidR="006E17EF" w:rsidRPr="00562DA1" w:rsidRDefault="006E17EF" w:rsidP="008777C3">
            <w:pPr>
              <w:pStyle w:val="a5"/>
              <w:spacing w:line="360" w:lineRule="auto"/>
              <w:ind w:left="0"/>
              <w:rPr>
                <w:sz w:val="24"/>
                <w:szCs w:val="24"/>
              </w:rPr>
            </w:pPr>
            <w:r w:rsidRPr="00562DA1">
              <w:rPr>
                <w:sz w:val="24"/>
                <w:szCs w:val="24"/>
              </w:rPr>
              <w:t>(10 часов)</w:t>
            </w:r>
          </w:p>
        </w:tc>
        <w:tc>
          <w:tcPr>
            <w:tcW w:w="7053" w:type="dxa"/>
          </w:tcPr>
          <w:p w:rsidR="006E17EF" w:rsidRPr="00562DA1" w:rsidRDefault="006E17EF" w:rsidP="008777C3">
            <w:pPr>
              <w:pStyle w:val="a7"/>
              <w:spacing w:line="360" w:lineRule="auto"/>
              <w:ind w:left="4" w:right="4"/>
              <w:jc w:val="both"/>
              <w:rPr>
                <w:rFonts w:ascii="Times New Roman" w:hAnsi="Times New Roman" w:cs="Times New Roman"/>
                <w:w w:val="108"/>
              </w:rPr>
            </w:pPr>
            <w:proofErr w:type="spellStart"/>
            <w:r w:rsidRPr="00562DA1">
              <w:rPr>
                <w:rFonts w:ascii="Times New Roman" w:hAnsi="Times New Roman" w:cs="Times New Roman"/>
                <w:w w:val="108"/>
              </w:rPr>
              <w:t>Эльке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 xml:space="preserve"> и ее друзья готовятся к литературному карн</w:t>
            </w:r>
            <w:r w:rsidRPr="00562DA1">
              <w:rPr>
                <w:rFonts w:ascii="Times New Roman" w:hAnsi="Times New Roman" w:cs="Times New Roman"/>
                <w:w w:val="108"/>
              </w:rPr>
              <w:t>а</w:t>
            </w:r>
            <w:r w:rsidRPr="00562DA1">
              <w:rPr>
                <w:rFonts w:ascii="Times New Roman" w:hAnsi="Times New Roman" w:cs="Times New Roman"/>
                <w:w w:val="108"/>
              </w:rPr>
              <w:t xml:space="preserve">валу. А в школе </w:t>
            </w:r>
            <w:proofErr w:type="spellStart"/>
            <w:r w:rsidRPr="00562DA1">
              <w:rPr>
                <w:rFonts w:ascii="Times New Roman" w:hAnsi="Times New Roman" w:cs="Times New Roman"/>
                <w:w w:val="108"/>
              </w:rPr>
              <w:t>Дирка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 xml:space="preserve"> и </w:t>
            </w:r>
            <w:proofErr w:type="spellStart"/>
            <w:r w:rsidRPr="00562DA1">
              <w:rPr>
                <w:rFonts w:ascii="Times New Roman" w:hAnsi="Times New Roman" w:cs="Times New Roman"/>
                <w:w w:val="108"/>
              </w:rPr>
              <w:t>Штефи</w:t>
            </w:r>
            <w:proofErr w:type="spellEnd"/>
            <w:r w:rsidRPr="00562DA1">
              <w:rPr>
                <w:rFonts w:ascii="Times New Roman" w:hAnsi="Times New Roman" w:cs="Times New Roman"/>
                <w:w w:val="108"/>
              </w:rPr>
              <w:t>. Школьники хотят поставить кукол</w:t>
            </w:r>
            <w:r w:rsidRPr="00562DA1">
              <w:rPr>
                <w:rFonts w:ascii="Times New Roman" w:hAnsi="Times New Roman" w:cs="Times New Roman"/>
                <w:w w:val="108"/>
              </w:rPr>
              <w:t>ь</w:t>
            </w:r>
            <w:r w:rsidRPr="00562DA1">
              <w:rPr>
                <w:rFonts w:ascii="Times New Roman" w:hAnsi="Times New Roman" w:cs="Times New Roman"/>
                <w:w w:val="108"/>
              </w:rPr>
              <w:t>ный спектакль о Буратино.</w:t>
            </w:r>
          </w:p>
        </w:tc>
      </w:tr>
    </w:tbl>
    <w:p w:rsidR="00892044" w:rsidRDefault="00892044"/>
    <w:sectPr w:rsidR="0089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5D8"/>
    <w:multiLevelType w:val="hybridMultilevel"/>
    <w:tmpl w:val="86EC830E"/>
    <w:lvl w:ilvl="0" w:tplc="40BA923A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A41E20"/>
    <w:multiLevelType w:val="hybridMultilevel"/>
    <w:tmpl w:val="B4CEB4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23BFE"/>
    <w:multiLevelType w:val="hybridMultilevel"/>
    <w:tmpl w:val="D68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7D39"/>
    <w:multiLevelType w:val="hybridMultilevel"/>
    <w:tmpl w:val="B3A6990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47542"/>
    <w:multiLevelType w:val="hybridMultilevel"/>
    <w:tmpl w:val="642C4BDA"/>
    <w:lvl w:ilvl="0" w:tplc="40BA923A"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546E52CA"/>
    <w:multiLevelType w:val="hybridMultilevel"/>
    <w:tmpl w:val="3D5AFA56"/>
    <w:lvl w:ilvl="0" w:tplc="40BA923A"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66587D8A"/>
    <w:multiLevelType w:val="hybridMultilevel"/>
    <w:tmpl w:val="F814BD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E3BC1"/>
    <w:multiLevelType w:val="hybridMultilevel"/>
    <w:tmpl w:val="962EF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F762D0E"/>
    <w:multiLevelType w:val="hybridMultilevel"/>
    <w:tmpl w:val="7C6A7DD4"/>
    <w:lvl w:ilvl="0" w:tplc="40BA923A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EF"/>
    <w:rsid w:val="006E17EF"/>
    <w:rsid w:val="008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E17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6E17EF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E17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6E17EF"/>
    <w:pPr>
      <w:ind w:left="720"/>
      <w:contextualSpacing/>
    </w:pPr>
  </w:style>
  <w:style w:type="table" w:styleId="a6">
    <w:name w:val="Table Grid"/>
    <w:basedOn w:val="a1"/>
    <w:rsid w:val="006E1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6E1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E17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semiHidden/>
    <w:rsid w:val="006E17EF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E17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6E17EF"/>
    <w:pPr>
      <w:ind w:left="720"/>
      <w:contextualSpacing/>
    </w:pPr>
  </w:style>
  <w:style w:type="table" w:styleId="a6">
    <w:name w:val="Table Grid"/>
    <w:basedOn w:val="a1"/>
    <w:rsid w:val="006E1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6E1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Velcom</dc:creator>
  <cp:lastModifiedBy>Velcom</cp:lastModifiedBy>
  <cp:revision>2</cp:revision>
  <dcterms:created xsi:type="dcterms:W3CDTF">2014-11-28T22:27:00Z</dcterms:created>
  <dcterms:modified xsi:type="dcterms:W3CDTF">2014-11-28T22:29:00Z</dcterms:modified>
</cp:coreProperties>
</file>