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A7" w:rsidRPr="007E2E43" w:rsidRDefault="001550A7" w:rsidP="001550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50A7" w:rsidRDefault="001550A7" w:rsidP="001550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к рабочей программе по литературе, 5 класс.</w:t>
      </w:r>
    </w:p>
    <w:p w:rsidR="008248E2" w:rsidRDefault="008248E2" w:rsidP="001550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A7" w:rsidRPr="008248E2" w:rsidRDefault="001550A7" w:rsidP="008248E2">
      <w:pPr>
        <w:rPr>
          <w:rFonts w:ascii="Times New Roman" w:hAnsi="Times New Roman" w:cs="Times New Roman"/>
          <w:sz w:val="24"/>
          <w:szCs w:val="24"/>
        </w:rPr>
      </w:pPr>
      <w:r w:rsidRPr="008248E2">
        <w:rPr>
          <w:rFonts w:ascii="Times New Roman" w:hAnsi="Times New Roman" w:cs="Times New Roman"/>
          <w:sz w:val="24"/>
          <w:szCs w:val="24"/>
        </w:rPr>
        <w:t>Рабочая п</w:t>
      </w:r>
      <w:r w:rsidR="008248E2">
        <w:rPr>
          <w:rFonts w:ascii="Times New Roman" w:hAnsi="Times New Roman" w:cs="Times New Roman"/>
          <w:sz w:val="24"/>
          <w:szCs w:val="24"/>
        </w:rPr>
        <w:t>рограмма составлена на основе Ф</w:t>
      </w:r>
      <w:r w:rsidRPr="008248E2">
        <w:rPr>
          <w:rFonts w:ascii="Times New Roman" w:hAnsi="Times New Roman" w:cs="Times New Roman"/>
          <w:sz w:val="24"/>
          <w:szCs w:val="24"/>
        </w:rPr>
        <w:t xml:space="preserve">едерального компонента государственного стандарта общего образования (2004г.), «Программы по литературе для 5-11 классов». Авторы: В.Я.Коровина, В.П.Журавлев, В.И.Коровин. </w:t>
      </w:r>
      <w:proofErr w:type="spellStart"/>
      <w:r w:rsidRPr="008248E2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8248E2">
        <w:rPr>
          <w:rFonts w:ascii="Times New Roman" w:hAnsi="Times New Roman" w:cs="Times New Roman"/>
          <w:sz w:val="24"/>
          <w:szCs w:val="24"/>
        </w:rPr>
        <w:t>, 2008</w:t>
      </w:r>
    </w:p>
    <w:p w:rsidR="008248E2" w:rsidRPr="008248E2" w:rsidRDefault="001550A7" w:rsidP="008248E2">
      <w:pPr>
        <w:rPr>
          <w:rFonts w:ascii="Times New Roman" w:hAnsi="Times New Roman" w:cs="Times New Roman"/>
          <w:sz w:val="24"/>
          <w:szCs w:val="24"/>
        </w:rPr>
      </w:pPr>
      <w:r w:rsidRPr="008248E2">
        <w:rPr>
          <w:rFonts w:ascii="Times New Roman" w:hAnsi="Times New Roman" w:cs="Times New Roman"/>
          <w:sz w:val="24"/>
          <w:szCs w:val="24"/>
        </w:rPr>
        <w:t xml:space="preserve">Данная рабочая программа ориентирована на содержание авторской программы и на учебник </w:t>
      </w:r>
      <w:proofErr w:type="gramStart"/>
      <w:r w:rsidRPr="008248E2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8248E2">
        <w:rPr>
          <w:rFonts w:ascii="Times New Roman" w:hAnsi="Times New Roman" w:cs="Times New Roman"/>
          <w:sz w:val="24"/>
          <w:szCs w:val="24"/>
        </w:rPr>
        <w:t>рестоматию «Литература.5 класс».- М.: Просвещение, 2013 год</w:t>
      </w:r>
      <w:r w:rsidR="008248E2" w:rsidRPr="008248E2">
        <w:rPr>
          <w:rFonts w:ascii="Times New Roman" w:hAnsi="Times New Roman" w:cs="Times New Roman"/>
          <w:sz w:val="24"/>
          <w:szCs w:val="24"/>
        </w:rPr>
        <w:t>.</w:t>
      </w:r>
    </w:p>
    <w:p w:rsidR="008248E2" w:rsidRPr="008248E2" w:rsidRDefault="008248E2" w:rsidP="008248E2">
      <w:pPr>
        <w:rPr>
          <w:rFonts w:ascii="Times New Roman" w:hAnsi="Times New Roman" w:cs="Times New Roman"/>
          <w:b/>
          <w:sz w:val="24"/>
          <w:szCs w:val="24"/>
        </w:rPr>
      </w:pPr>
    </w:p>
    <w:p w:rsidR="008248E2" w:rsidRPr="007E2E43" w:rsidRDefault="008248E2" w:rsidP="008248E2">
      <w:pPr>
        <w:ind w:firstLine="16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E43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48E2" w:rsidRPr="007E2E43" w:rsidRDefault="008248E2" w:rsidP="008248E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7E2E43">
        <w:rPr>
          <w:rFonts w:ascii="Times New Roman" w:hAnsi="Times New Roman" w:cs="Times New Roman"/>
          <w:b/>
          <w:sz w:val="24"/>
          <w:szCs w:val="24"/>
        </w:rPr>
        <w:t>целей</w:t>
      </w:r>
      <w:r w:rsidRPr="007E2E43">
        <w:rPr>
          <w:rFonts w:ascii="Times New Roman" w:hAnsi="Times New Roman" w:cs="Times New Roman"/>
          <w:sz w:val="24"/>
          <w:szCs w:val="24"/>
        </w:rPr>
        <w:t>:</w:t>
      </w:r>
    </w:p>
    <w:p w:rsidR="008248E2" w:rsidRPr="007E2E43" w:rsidRDefault="008248E2" w:rsidP="008248E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E2E43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248E2" w:rsidRPr="007E2E43" w:rsidRDefault="008248E2" w:rsidP="008248E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E2E43">
        <w:rPr>
          <w:rFonts w:ascii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248E2" w:rsidRPr="007E2E43" w:rsidRDefault="008248E2" w:rsidP="008248E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7E2E43">
        <w:rPr>
          <w:rFonts w:ascii="Times New Roman" w:hAnsi="Times New Roman" w:cs="Times New Roman"/>
          <w:sz w:val="24"/>
          <w:szCs w:val="24"/>
        </w:rPr>
        <w:t>текстов</w:t>
      </w:r>
      <w:r w:rsidRPr="007E2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E43">
        <w:rPr>
          <w:rFonts w:ascii="Times New Roman" w:hAnsi="Times New Roman" w:cs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248E2" w:rsidRPr="007E2E43" w:rsidRDefault="008248E2" w:rsidP="008248E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7E2E43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248E2" w:rsidRPr="007E2E43" w:rsidRDefault="008248E2" w:rsidP="008248E2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i/>
          <w:sz w:val="24"/>
          <w:szCs w:val="24"/>
        </w:rPr>
        <w:t>Цели изучения литературы</w:t>
      </w:r>
      <w:r w:rsidRPr="007E2E43">
        <w:rPr>
          <w:rFonts w:ascii="Times New Roman" w:hAnsi="Times New Roman" w:cs="Times New Roman"/>
          <w:sz w:val="24"/>
          <w:szCs w:val="24"/>
        </w:rPr>
        <w:t xml:space="preserve">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</w:t>
      </w:r>
      <w:r w:rsidRPr="007E2E43">
        <w:rPr>
          <w:rFonts w:ascii="Times New Roman" w:hAnsi="Times New Roman" w:cs="Times New Roman"/>
          <w:sz w:val="24"/>
          <w:szCs w:val="24"/>
        </w:rPr>
        <w:lastRenderedPageBreak/>
        <w:t xml:space="preserve">обладающими высокими художественными достоинствами, выражающими жизненную правду, </w:t>
      </w:r>
      <w:proofErr w:type="spellStart"/>
      <w:r w:rsidRPr="007E2E43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7E2E43">
        <w:rPr>
          <w:rFonts w:ascii="Times New Roman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8248E2" w:rsidRPr="007E2E43" w:rsidRDefault="008248E2" w:rsidP="008248E2">
      <w:pPr>
        <w:pStyle w:val="a4"/>
        <w:spacing w:line="240" w:lineRule="auto"/>
        <w:ind w:firstLine="567"/>
        <w:rPr>
          <w:sz w:val="24"/>
          <w:szCs w:val="24"/>
        </w:rPr>
      </w:pPr>
    </w:p>
    <w:p w:rsidR="008248E2" w:rsidRPr="007E2E43" w:rsidRDefault="008248E2" w:rsidP="008248E2">
      <w:pPr>
        <w:pStyle w:val="a4"/>
        <w:spacing w:line="240" w:lineRule="auto"/>
        <w:ind w:firstLine="567"/>
        <w:rPr>
          <w:sz w:val="24"/>
          <w:szCs w:val="24"/>
        </w:rPr>
      </w:pPr>
      <w:r w:rsidRPr="007E2E43">
        <w:rPr>
          <w:sz w:val="24"/>
          <w:szCs w:val="24"/>
        </w:rPr>
        <w:t xml:space="preserve">Курс литературы опирается на следующие </w:t>
      </w:r>
      <w:r w:rsidRPr="007E2E43">
        <w:rPr>
          <w:i/>
          <w:sz w:val="24"/>
          <w:szCs w:val="24"/>
        </w:rPr>
        <w:t>виды деятельности</w:t>
      </w:r>
      <w:r w:rsidRPr="007E2E43">
        <w:rPr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осознанное, творческое чтение художественных произведений разных жанров;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выразительное чтение художественного текста;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ответы на вопросы, раскрывающие знание и понимание текста произведения;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заучивание наизусть стихотворных и прозаических текстов;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52" w:lineRule="auto"/>
        <w:ind w:left="567" w:hanging="567"/>
        <w:rPr>
          <w:i/>
          <w:sz w:val="24"/>
          <w:szCs w:val="24"/>
        </w:rPr>
      </w:pPr>
      <w:r w:rsidRPr="007E2E43">
        <w:rPr>
          <w:sz w:val="24"/>
          <w:szCs w:val="24"/>
        </w:rPr>
        <w:t>анализ и интерпретация произведения;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составление планов и написание отзывов о произведениях;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8248E2" w:rsidRPr="007E2E43" w:rsidRDefault="008248E2" w:rsidP="008248E2">
      <w:pPr>
        <w:pStyle w:val="a4"/>
        <w:numPr>
          <w:ilvl w:val="0"/>
          <w:numId w:val="2"/>
        </w:numPr>
        <w:tabs>
          <w:tab w:val="clear" w:pos="0"/>
          <w:tab w:val="num" w:pos="567"/>
        </w:tabs>
        <w:spacing w:line="240" w:lineRule="auto"/>
        <w:ind w:left="567" w:hanging="567"/>
        <w:rPr>
          <w:sz w:val="24"/>
          <w:szCs w:val="24"/>
        </w:rPr>
      </w:pPr>
      <w:r w:rsidRPr="007E2E43">
        <w:rPr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8248E2" w:rsidRPr="007E2E43" w:rsidRDefault="008248E2" w:rsidP="008248E2">
      <w:pPr>
        <w:pStyle w:val="a4"/>
        <w:spacing w:line="240" w:lineRule="auto"/>
        <w:ind w:firstLine="567"/>
        <w:rPr>
          <w:sz w:val="24"/>
          <w:szCs w:val="24"/>
        </w:rPr>
      </w:pPr>
    </w:p>
    <w:p w:rsidR="008248E2" w:rsidRPr="007E2E43" w:rsidRDefault="008248E2" w:rsidP="008248E2">
      <w:pPr>
        <w:pStyle w:val="a4"/>
        <w:spacing w:line="240" w:lineRule="auto"/>
        <w:ind w:firstLine="567"/>
        <w:rPr>
          <w:sz w:val="24"/>
          <w:szCs w:val="24"/>
        </w:rPr>
      </w:pPr>
      <w:r w:rsidRPr="007E2E43">
        <w:rPr>
          <w:sz w:val="24"/>
          <w:szCs w:val="24"/>
        </w:rPr>
        <w:t>Литература – одна из важнейших частей образовательной области «Филология»</w:t>
      </w:r>
      <w:r w:rsidRPr="007E2E43">
        <w:rPr>
          <w:i/>
          <w:sz w:val="24"/>
          <w:szCs w:val="24"/>
        </w:rPr>
        <w:t>.</w:t>
      </w:r>
      <w:r w:rsidRPr="007E2E43">
        <w:rPr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8248E2" w:rsidRPr="007E2E43" w:rsidRDefault="008248E2" w:rsidP="008248E2">
      <w:pPr>
        <w:widowControl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E43">
        <w:rPr>
          <w:rFonts w:ascii="Times New Roman" w:hAnsi="Times New Roman" w:cs="Times New Roman"/>
          <w:b/>
          <w:i/>
          <w:sz w:val="24"/>
          <w:szCs w:val="24"/>
        </w:rPr>
        <w:t>5 - 6 классы.</w:t>
      </w:r>
    </w:p>
    <w:p w:rsidR="008248E2" w:rsidRPr="007E2E43" w:rsidRDefault="008248E2" w:rsidP="008248E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lastRenderedPageBreak/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2E4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E2E43">
        <w:rPr>
          <w:rFonts w:ascii="Times New Roman" w:hAnsi="Times New Roman" w:cs="Times New Roman"/>
          <w:sz w:val="24"/>
          <w:szCs w:val="24"/>
        </w:rPr>
        <w:t xml:space="preserve">,  </w:t>
      </w:r>
      <w:r w:rsidRPr="007E2E4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E2E43">
        <w:rPr>
          <w:rFonts w:ascii="Times New Roman" w:hAnsi="Times New Roman" w:cs="Times New Roman"/>
          <w:sz w:val="24"/>
          <w:szCs w:val="24"/>
        </w:rPr>
        <w:t xml:space="preserve">,  </w:t>
      </w:r>
      <w:r w:rsidRPr="007E2E4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E2E43">
        <w:rPr>
          <w:rFonts w:ascii="Times New Roman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Ведущая проблема изучения литературы в 5 классе – внимание к книге.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Чтение произведение зарубежной литературы проводится в конце курса литературы за 5 класс.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 xml:space="preserve">Авторская программа  под ред. В.Я. Коровиной в основном соответствует Госстандарту (его федеральному компоненту), кроме этого, в неё включены для изучения дополнительные произведения: </w:t>
      </w:r>
      <w:proofErr w:type="gramStart"/>
      <w:r w:rsidRPr="007E2E43">
        <w:rPr>
          <w:rFonts w:ascii="Times New Roman" w:hAnsi="Times New Roman" w:cs="Times New Roman"/>
          <w:sz w:val="24"/>
          <w:szCs w:val="24"/>
        </w:rPr>
        <w:t>В.А. Жуковский «Спящая царевна»;  А.С. Пушкин «У Лукоморья дуб зелёный», «Сказка о мёртвой царевне и  о семи богатырях»; А. Погорельский «Чёрная курица, или Подземные жители»; П.П. Бажов «Медной горы Хозяйка»; С.Я. Маршак «Двенадцать месяцев»; Саша Чёрный «Кавказский пленник», «Игорь-Робинзон».</w:t>
      </w:r>
      <w:proofErr w:type="gramEnd"/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 xml:space="preserve">В рабочую программу из </w:t>
      </w:r>
      <w:proofErr w:type="gramStart"/>
      <w:r w:rsidRPr="007E2E43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Pr="007E2E43">
        <w:rPr>
          <w:rFonts w:ascii="Times New Roman" w:hAnsi="Times New Roman" w:cs="Times New Roman"/>
          <w:sz w:val="24"/>
          <w:szCs w:val="24"/>
        </w:rPr>
        <w:t xml:space="preserve"> включены для изучения произведения: В.А. Жуковский «Спящая царевна»;  А.С. Пушкин «У Лукоморья дуб зелёный», «Сказка о мёртвой царевне и  о семи богатырях»; П.П. Бажов «Медной горы Хозяйка»; С.Я. Маршак «Двенадцать месяцев»; Саша Чёрный «Кавказский пленник», «Игорь-Робинзон». 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48E2" w:rsidRPr="007E2E43" w:rsidRDefault="008248E2" w:rsidP="008248E2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учащихся за курс литературы 5 класса.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lastRenderedPageBreak/>
        <w:t>• авторов и содержание изученных произведений;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E43">
        <w:rPr>
          <w:rFonts w:ascii="Times New Roman" w:hAnsi="Times New Roman" w:cs="Times New Roman"/>
          <w:sz w:val="24"/>
          <w:szCs w:val="24"/>
        </w:rPr>
        <w:t>•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</w:t>
      </w:r>
      <w:proofErr w:type="gramEnd"/>
      <w:r w:rsidRPr="007E2E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E43">
        <w:rPr>
          <w:rFonts w:ascii="Times New Roman" w:hAnsi="Times New Roman" w:cs="Times New Roman"/>
          <w:sz w:val="24"/>
          <w:szCs w:val="24"/>
        </w:rPr>
        <w:t>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  <w:proofErr w:type="gramEnd"/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воспроизводить сюжет изученного произведения и объяснять внутренние связи его элементов;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отличать стихотворение от прозы, используя сведения о стихосложении (ритм, рифма, строфа);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выявлять основную нравственную проблематику произведения;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прослеживать изменение настроения (интонации) в стихотворении;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 xml:space="preserve"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7E2E43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7E2E43">
        <w:rPr>
          <w:rFonts w:ascii="Times New Roman" w:hAnsi="Times New Roman" w:cs="Times New Roman"/>
          <w:sz w:val="24"/>
          <w:szCs w:val="24"/>
        </w:rPr>
        <w:t>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пользоваться алфавитным каталогом школьной библиотеки;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ориентироваться в незнакомой книге (автор, аннотация, оглавление, предисловие, послесловие);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E43">
        <w:rPr>
          <w:rFonts w:ascii="Times New Roman" w:hAnsi="Times New Roman" w:cs="Times New Roman"/>
          <w:sz w:val="24"/>
          <w:szCs w:val="24"/>
        </w:rPr>
        <w:t>•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подготовить (устно и письменно) краткий, сжатый. Выборочный и подробный пересказы;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словесно воспроизводить картины, созданные писателем (пейзаж, портрет);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lastRenderedPageBreak/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сочинять небольшие произведения фольклорного жанра – сказки, загадки, басни;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E2E43">
        <w:rPr>
          <w:rFonts w:ascii="Times New Roman" w:hAnsi="Times New Roman" w:cs="Times New Roman"/>
          <w:sz w:val="24"/>
          <w:szCs w:val="24"/>
        </w:rPr>
        <w:t>• создавать сочинения-миниатюры по картине.</w:t>
      </w:r>
    </w:p>
    <w:p w:rsidR="008248E2" w:rsidRPr="007E2E43" w:rsidRDefault="008248E2" w:rsidP="008248E2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8248E2" w:rsidRPr="007E2E43" w:rsidRDefault="008248E2" w:rsidP="008248E2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43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8248E2" w:rsidRPr="007E2E43" w:rsidRDefault="008248E2" w:rsidP="008248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4338"/>
        <w:gridCol w:w="1423"/>
        <w:gridCol w:w="1557"/>
        <w:gridCol w:w="1558"/>
      </w:tblGrid>
      <w:tr w:rsidR="008248E2" w:rsidRPr="007E2E43" w:rsidTr="003F27CB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left="-1458" w:firstLine="1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248E2" w:rsidRPr="007E2E43" w:rsidRDefault="008248E2" w:rsidP="003F27CB">
            <w:pPr>
              <w:ind w:left="-1458" w:firstLine="1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left="-1458" w:firstLine="17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2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8248E2" w:rsidRPr="007E2E43" w:rsidTr="003F27CB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E2" w:rsidRPr="007E2E43" w:rsidRDefault="008248E2" w:rsidP="003F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E2" w:rsidRPr="007E2E43" w:rsidRDefault="008248E2" w:rsidP="003F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E2" w:rsidRPr="007E2E43" w:rsidRDefault="008248E2" w:rsidP="003F2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речи/ Внеклассное чтение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tabs>
                <w:tab w:val="left" w:pos="345"/>
              </w:tabs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Введение. Книга в жизни человека.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E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E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7E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8E2" w:rsidRPr="007E2E43" w:rsidTr="003F27C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E2" w:rsidRPr="007E2E43" w:rsidRDefault="008248E2" w:rsidP="003F27CB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1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E2" w:rsidRPr="007E2E43" w:rsidRDefault="008248E2" w:rsidP="003F27CB">
            <w:pPr>
              <w:ind w:firstLine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48E2" w:rsidRDefault="008248E2" w:rsidP="008248E2">
      <w:pPr>
        <w:ind w:firstLine="737"/>
        <w:jc w:val="both"/>
        <w:rPr>
          <w:b/>
        </w:rPr>
      </w:pPr>
    </w:p>
    <w:p w:rsidR="008248E2" w:rsidRDefault="008248E2" w:rsidP="008248E2">
      <w:pPr>
        <w:jc w:val="both"/>
        <w:rPr>
          <w:b/>
        </w:rPr>
      </w:pPr>
    </w:p>
    <w:p w:rsidR="008248E2" w:rsidRDefault="008248E2" w:rsidP="008248E2"/>
    <w:p w:rsidR="00D275E8" w:rsidRDefault="00D275E8"/>
    <w:sectPr w:rsidR="00D2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0A7"/>
    <w:rsid w:val="001550A7"/>
    <w:rsid w:val="008248E2"/>
    <w:rsid w:val="00D2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0A7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8248E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248E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dfgdg fg</dc:creator>
  <cp:keywords/>
  <dc:description/>
  <cp:lastModifiedBy>dfgdg fg</cp:lastModifiedBy>
  <cp:revision>3</cp:revision>
  <dcterms:created xsi:type="dcterms:W3CDTF">2014-11-27T20:30:00Z</dcterms:created>
  <dcterms:modified xsi:type="dcterms:W3CDTF">2014-11-27T20:32:00Z</dcterms:modified>
</cp:coreProperties>
</file>