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3E" w:rsidRDefault="00930CE4" w:rsidP="00D158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0CE4" w:rsidRPr="00690D83" w:rsidRDefault="00930CE4" w:rsidP="00D158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физике, 9 класс</w:t>
      </w:r>
    </w:p>
    <w:p w:rsidR="00AE3C3E" w:rsidRPr="00690D83" w:rsidRDefault="00AE3C3E" w:rsidP="00CE7E83">
      <w:p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Рабочая программа по физике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образования. </w:t>
      </w:r>
    </w:p>
    <w:p w:rsidR="00AE3C3E" w:rsidRPr="00690D83" w:rsidRDefault="00AE3C3E" w:rsidP="00AE3C3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Общая характеристика учебного предмета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AE3C3E" w:rsidRPr="00690D83" w:rsidRDefault="00AE3C3E" w:rsidP="00AE3C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физики.</w:t>
      </w:r>
    </w:p>
    <w:p w:rsidR="00AE3C3E" w:rsidRPr="00690D83" w:rsidRDefault="00AE3C3E" w:rsidP="00D158F4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Гуманитарное значение физики как составной части общего образовании состоит в том, что она вооружает школьника </w:t>
      </w:r>
      <w:r w:rsidRPr="00690D83">
        <w:rPr>
          <w:rStyle w:val="a6"/>
          <w:sz w:val="24"/>
          <w:szCs w:val="24"/>
        </w:rPr>
        <w:t>научным методом познания</w:t>
      </w:r>
      <w:r w:rsidRPr="00690D83">
        <w:rPr>
          <w:rFonts w:ascii="Times New Roman" w:hAnsi="Times New Roman"/>
          <w:sz w:val="24"/>
          <w:szCs w:val="24"/>
        </w:rPr>
        <w:t>, позволяющим получать объективные знания об окружающем мире. 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E3C3E" w:rsidRPr="00690D83" w:rsidRDefault="00AE3C3E" w:rsidP="00D158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Знание физических законов необходимо для изучения химии, биологии, физической географии, технологии, ОБЖ.</w:t>
      </w:r>
    </w:p>
    <w:p w:rsidR="00AD53DB" w:rsidRPr="00690D83" w:rsidRDefault="00AD53DB" w:rsidP="00AD53DB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Цели изучения физики.</w:t>
      </w:r>
    </w:p>
    <w:p w:rsidR="00AD53DB" w:rsidRPr="00690D83" w:rsidRDefault="00AD53DB" w:rsidP="00AD53DB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D53DB" w:rsidRPr="00690D83" w:rsidRDefault="00AD53DB" w:rsidP="00AD53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      Изучение физики  в 9 классе направлено на достижение следующих целей:</w:t>
      </w:r>
    </w:p>
    <w:p w:rsidR="00AD53DB" w:rsidRPr="00690D83" w:rsidRDefault="00AD53DB" w:rsidP="00AD53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53DB" w:rsidRPr="00690D83" w:rsidRDefault="00AD53DB" w:rsidP="00AD53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освоение знаний</w:t>
      </w:r>
      <w:r w:rsidRPr="00690D83">
        <w:rPr>
          <w:rFonts w:ascii="Times New Roman" w:hAnsi="Times New Roman"/>
          <w:sz w:val="24"/>
          <w:szCs w:val="24"/>
        </w:rPr>
        <w:t xml:space="preserve">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D53DB" w:rsidRPr="00690D83" w:rsidRDefault="00AD53DB" w:rsidP="00AD53D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D53DB" w:rsidRPr="00690D83" w:rsidRDefault="00AD53DB" w:rsidP="00AD53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овладение умениями</w:t>
      </w:r>
      <w:r w:rsidRPr="00690D83">
        <w:rPr>
          <w:rFonts w:ascii="Times New Roman" w:hAnsi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AD53DB" w:rsidRPr="00690D83" w:rsidRDefault="00AD53DB" w:rsidP="00AD53DB">
      <w:pPr>
        <w:pStyle w:val="a3"/>
        <w:ind w:left="720"/>
        <w:jc w:val="both"/>
        <w:rPr>
          <w:rStyle w:val="a6"/>
          <w:i w:val="0"/>
          <w:iCs w:val="0"/>
          <w:sz w:val="24"/>
          <w:szCs w:val="24"/>
        </w:rPr>
      </w:pPr>
    </w:p>
    <w:p w:rsidR="00AD53DB" w:rsidRPr="00690D83" w:rsidRDefault="00AD53DB" w:rsidP="00AD53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развитие</w:t>
      </w:r>
      <w:r w:rsidRPr="00690D83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D53DB" w:rsidRPr="00690D83" w:rsidRDefault="00AD53DB" w:rsidP="00AD53D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D53DB" w:rsidRPr="00690D83" w:rsidRDefault="00AD53DB" w:rsidP="00AD53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воспитани</w:t>
      </w:r>
      <w:r w:rsidRPr="00690D83">
        <w:rPr>
          <w:rFonts w:ascii="Times New Roman" w:hAnsi="Times New Roman"/>
          <w:sz w:val="24"/>
          <w:szCs w:val="24"/>
        </w:rPr>
        <w:t>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AD53DB" w:rsidRPr="00690D83" w:rsidRDefault="00AD53DB" w:rsidP="00AD53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443A8" w:rsidRDefault="00AD53DB" w:rsidP="005443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6"/>
          <w:sz w:val="24"/>
          <w:szCs w:val="24"/>
        </w:rPr>
        <w:t>применение полученных знаний и умений</w:t>
      </w:r>
      <w:r w:rsidRPr="00690D83"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D158F4" w:rsidRDefault="00D158F4" w:rsidP="00D158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58F4" w:rsidRPr="00690D83" w:rsidRDefault="00D158F4" w:rsidP="00D158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43A8" w:rsidRPr="00690D83" w:rsidRDefault="005443A8" w:rsidP="005443A8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Style w:val="a4"/>
          <w:rFonts w:ascii="Times New Roman" w:hAnsi="Times New Roman"/>
          <w:sz w:val="24"/>
          <w:szCs w:val="24"/>
        </w:rPr>
        <w:t>Общеучебные</w:t>
      </w:r>
      <w:proofErr w:type="spellEnd"/>
      <w:r w:rsidRPr="00690D83">
        <w:rPr>
          <w:rStyle w:val="a4"/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5443A8" w:rsidRPr="00690D83" w:rsidRDefault="005443A8" w:rsidP="00D15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Приоритетами для школьного курса физики  в 9 классе являются:</w:t>
      </w:r>
    </w:p>
    <w:p w:rsidR="005443A8" w:rsidRPr="00690D83" w:rsidRDefault="005443A8" w:rsidP="00544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43A8" w:rsidRPr="00690D83" w:rsidRDefault="005443A8" w:rsidP="005443A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5443A8" w:rsidRPr="00690D83" w:rsidRDefault="005443A8" w:rsidP="00544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443A8" w:rsidRPr="00690D83" w:rsidRDefault="005443A8" w:rsidP="00544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5443A8" w:rsidRPr="00690D83" w:rsidRDefault="005443A8" w:rsidP="00544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5443A8" w:rsidRPr="00690D83" w:rsidRDefault="005443A8" w:rsidP="005443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443A8" w:rsidRPr="00690D83" w:rsidRDefault="005443A8" w:rsidP="005443A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443A8" w:rsidRPr="00690D83" w:rsidRDefault="005443A8" w:rsidP="005443A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5443A8" w:rsidRPr="00690D83" w:rsidRDefault="005443A8" w:rsidP="005443A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443A8" w:rsidRPr="00690D83" w:rsidRDefault="005443A8" w:rsidP="005443A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5443A8" w:rsidRPr="00690D83" w:rsidRDefault="005443A8" w:rsidP="005443A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443A8" w:rsidRPr="00690D83" w:rsidRDefault="005443A8" w:rsidP="005443A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5443A8" w:rsidRPr="00690D83" w:rsidRDefault="005443A8" w:rsidP="005443A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E0F44" w:rsidRPr="00690D83" w:rsidRDefault="005443A8" w:rsidP="00C92D4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158F4" w:rsidRDefault="006E0F44" w:rsidP="00D158F4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ОСНОВНОЕ СОДЕРЖАНИЕ (</w:t>
      </w:r>
      <w:r w:rsidR="00294308">
        <w:rPr>
          <w:rFonts w:ascii="Times New Roman" w:hAnsi="Times New Roman"/>
          <w:b/>
          <w:sz w:val="24"/>
          <w:szCs w:val="24"/>
        </w:rPr>
        <w:t>6</w:t>
      </w:r>
      <w:r w:rsidR="004578A1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1F09FF">
        <w:rPr>
          <w:rFonts w:ascii="Times New Roman" w:hAnsi="Times New Roman"/>
          <w:b/>
          <w:sz w:val="24"/>
          <w:szCs w:val="24"/>
        </w:rPr>
        <w:t xml:space="preserve"> часов</w:t>
      </w:r>
      <w:r w:rsidRPr="00690D83">
        <w:rPr>
          <w:rFonts w:ascii="Times New Roman" w:hAnsi="Times New Roman"/>
          <w:b/>
          <w:sz w:val="24"/>
          <w:szCs w:val="24"/>
        </w:rPr>
        <w:t>)</w:t>
      </w:r>
    </w:p>
    <w:p w:rsidR="006E0F44" w:rsidRPr="00690D83" w:rsidRDefault="006E0F44" w:rsidP="00D158F4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>Механические</w:t>
      </w:r>
      <w:r w:rsidRPr="00690D83">
        <w:rPr>
          <w:rFonts w:ascii="Times New Roman" w:hAnsi="Times New Roman"/>
          <w:b/>
          <w:bCs/>
          <w:sz w:val="24"/>
          <w:szCs w:val="24"/>
        </w:rPr>
        <w:t xml:space="preserve"> явления (</w:t>
      </w:r>
      <w:r w:rsidR="001F09FF">
        <w:rPr>
          <w:rFonts w:ascii="Times New Roman" w:hAnsi="Times New Roman"/>
          <w:b/>
          <w:bCs/>
          <w:sz w:val="24"/>
          <w:szCs w:val="24"/>
        </w:rPr>
        <w:t>38</w:t>
      </w:r>
      <w:r w:rsidRPr="00690D8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Механическое движение. 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Относительность движения. Система отсчета. </w:t>
      </w:r>
      <w:r w:rsidRPr="00690D83">
        <w:rPr>
          <w:rFonts w:ascii="Times New Roman" w:hAnsi="Times New Roman"/>
          <w:sz w:val="24"/>
          <w:szCs w:val="24"/>
        </w:rPr>
        <w:t xml:space="preserve">Траектория. Путь. Прямолинейное равномерное движение. </w:t>
      </w:r>
      <w:r w:rsidRPr="00690D83">
        <w:rPr>
          <w:rFonts w:ascii="Times New Roman" w:hAnsi="Times New Roman"/>
          <w:color w:val="000000"/>
          <w:sz w:val="24"/>
          <w:szCs w:val="24"/>
        </w:rPr>
        <w:t>Скорость равномерного прямолинейного движения.</w:t>
      </w:r>
      <w:r w:rsidRPr="00690D83">
        <w:rPr>
          <w:rFonts w:ascii="Times New Roman" w:hAnsi="Times New Roman"/>
          <w:sz w:val="24"/>
          <w:szCs w:val="24"/>
        </w:rPr>
        <w:t>Методы измерения расстояния, времени и скорости.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Неравномерное движение.Мгновенная скорость.Ускорение. Равноускоренное движение. Свободное падение тел. Графики зависимости пути и скорости от времени.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Равномерное движениепо окружности. Период и частота обращения.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Явление инерции. Первый закон Ньютона. Масса тела</w:t>
      </w:r>
      <w:r w:rsidR="00035FC8" w:rsidRPr="00690D83">
        <w:rPr>
          <w:rFonts w:ascii="Times New Roman" w:hAnsi="Times New Roman"/>
          <w:sz w:val="24"/>
          <w:szCs w:val="24"/>
        </w:rPr>
        <w:t xml:space="preserve">. </w:t>
      </w:r>
      <w:r w:rsidRPr="00690D83">
        <w:rPr>
          <w:rFonts w:ascii="Times New Roman" w:hAnsi="Times New Roman"/>
          <w:sz w:val="24"/>
          <w:szCs w:val="24"/>
        </w:rPr>
        <w:t xml:space="preserve">Взаимодействие тел. Сила. </w:t>
      </w:r>
      <w:r w:rsidRPr="00690D83">
        <w:rPr>
          <w:rFonts w:ascii="Times New Roman" w:hAnsi="Times New Roman"/>
          <w:color w:val="000000"/>
          <w:sz w:val="24"/>
          <w:szCs w:val="24"/>
        </w:rPr>
        <w:t>Правило сложения сил.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Второй закон Ньютона. Третий закон Ньютона. 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Закон всемирного тяготения. Искусственные спутники Земли.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Вес тела. Невесомость. Геоцентрическая и гелиоцентрическая системы мира.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Импульс. Закон сохранения импульса</w:t>
      </w:r>
      <w:r w:rsidRPr="00690D83">
        <w:rPr>
          <w:rFonts w:ascii="Times New Roman" w:hAnsi="Times New Roman"/>
          <w:i/>
          <w:iCs/>
          <w:sz w:val="24"/>
          <w:szCs w:val="24"/>
        </w:rPr>
        <w:t>. Реактивное движение.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Кинетическая энергия. Потенциальная энергия взаимодействующих тел. Закон сохранения механической энергии </w:t>
      </w:r>
    </w:p>
    <w:p w:rsidR="006E0F44" w:rsidRPr="00690D83" w:rsidRDefault="006E0F44" w:rsidP="006E0F4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Механические колебания.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Период, частота и амплитуда колебаний. Период колебаний математического и пружинного маятников.</w:t>
      </w:r>
    </w:p>
    <w:p w:rsidR="00B52BB6" w:rsidRPr="00690D83" w:rsidRDefault="006E0F44" w:rsidP="006E0F4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Механические волны.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Длина волны</w:t>
      </w:r>
      <w:r w:rsidRPr="00690D83">
        <w:rPr>
          <w:rFonts w:ascii="Times New Roman" w:hAnsi="Times New Roman"/>
          <w:color w:val="000000"/>
          <w:sz w:val="24"/>
          <w:szCs w:val="24"/>
        </w:rPr>
        <w:t>. Звук.</w:t>
      </w:r>
    </w:p>
    <w:p w:rsidR="006E0F44" w:rsidRPr="00690D83" w:rsidRDefault="00BD348E" w:rsidP="00B52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Электромагнитное поле </w:t>
      </w:r>
      <w:r w:rsidR="001F09FF">
        <w:rPr>
          <w:rFonts w:ascii="Times New Roman" w:hAnsi="Times New Roman"/>
          <w:b/>
          <w:bCs/>
          <w:color w:val="000000"/>
          <w:sz w:val="24"/>
          <w:szCs w:val="24"/>
        </w:rPr>
        <w:t>(13</w:t>
      </w:r>
      <w:r w:rsidR="006E0F44"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  <w:r w:rsidR="006E0F44" w:rsidRPr="00690D8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Опыт Эрстеда. Магнитное поле тока.Действие магнитного поля на проводник с током. Сила Ампера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Электромагнитная индукция</w:t>
      </w:r>
      <w:r w:rsidRPr="00690D83">
        <w:rPr>
          <w:rFonts w:ascii="Times New Roman" w:hAnsi="Times New Roman"/>
          <w:color w:val="FF0000"/>
          <w:sz w:val="24"/>
          <w:szCs w:val="24"/>
        </w:rPr>
        <w:t>.</w:t>
      </w:r>
      <w:r w:rsidRPr="00690D83">
        <w:rPr>
          <w:rFonts w:ascii="Times New Roman" w:hAnsi="Times New Roman"/>
          <w:sz w:val="24"/>
          <w:szCs w:val="24"/>
        </w:rPr>
        <w:t>Опыты Фарадея</w:t>
      </w:r>
      <w:r w:rsidRPr="00690D83">
        <w:rPr>
          <w:rFonts w:ascii="Times New Roman" w:hAnsi="Times New Roman"/>
          <w:i/>
          <w:iCs/>
          <w:sz w:val="24"/>
          <w:szCs w:val="24"/>
        </w:rPr>
        <w:t>.</w:t>
      </w:r>
      <w:r w:rsidRPr="00690D83">
        <w:rPr>
          <w:rFonts w:ascii="Times New Roman" w:hAnsi="Times New Roman"/>
          <w:sz w:val="24"/>
          <w:szCs w:val="24"/>
        </w:rPr>
        <w:t xml:space="preserve"> Правило Ленца.Самоиндукция.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Электрогенератор.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Переменный ток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.Трансформатор. Передача электрической энергии на расстояние.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690D83">
        <w:rPr>
          <w:rFonts w:ascii="Times New Roman" w:hAnsi="Times New Roman"/>
          <w:i/>
          <w:iCs/>
          <w:sz w:val="24"/>
          <w:szCs w:val="24"/>
        </w:rPr>
        <w:lastRenderedPageBreak/>
        <w:t>Колебательный контур. Электромагнитные колебания. Электромагнитные волны и их свойства.</w:t>
      </w:r>
      <w:r w:rsidRPr="00690D83">
        <w:rPr>
          <w:rFonts w:ascii="Times New Roman" w:hAnsi="Times New Roman"/>
          <w:sz w:val="24"/>
          <w:szCs w:val="24"/>
        </w:rPr>
        <w:t xml:space="preserve"> Скорость распространения электромагнитных волн.</w:t>
      </w:r>
      <w:r w:rsidR="0009634B" w:rsidRPr="00690D83">
        <w:rPr>
          <w:rFonts w:ascii="Times New Roman" w:hAnsi="Times New Roman"/>
          <w:i/>
          <w:iCs/>
          <w:color w:val="000000"/>
          <w:sz w:val="24"/>
          <w:szCs w:val="24"/>
        </w:rPr>
        <w:t>Конденсатор.Энергия электрического поля конденсатора</w:t>
      </w:r>
      <w:r w:rsidR="00F64077" w:rsidRPr="00690D8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Принципы радиосвязи и телевидения. </w:t>
      </w:r>
    </w:p>
    <w:p w:rsidR="00D7625E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Свет – электромагнитная волна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. Дисперсия света.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Влияние электромагнитных излучений на живые организмы.</w:t>
      </w:r>
    </w:p>
    <w:p w:rsidR="006E0F44" w:rsidRPr="00690D83" w:rsidRDefault="00294308" w:rsidP="006E0F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Квантовые явления (13</w:t>
      </w:r>
      <w:r w:rsidR="006E0F44" w:rsidRPr="00690D8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Опыты Резерфорда. Планетарная модель атома.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Линейчатые оптические спектры. Поглощение и испускание света атомами.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 xml:space="preserve">Состав атомного ядра. </w:t>
      </w:r>
      <w:r w:rsidRPr="00690D83">
        <w:rPr>
          <w:rFonts w:ascii="Times New Roman" w:hAnsi="Times New Roman"/>
          <w:i/>
          <w:iCs/>
          <w:sz w:val="24"/>
          <w:szCs w:val="24"/>
        </w:rPr>
        <w:t>Зарядовое и массовое числа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D7625E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sz w:val="24"/>
          <w:szCs w:val="24"/>
        </w:rPr>
        <w:t xml:space="preserve">Ядерные силы.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Энергия связи атомных ядер. </w:t>
      </w:r>
      <w:r w:rsidRPr="00690D83">
        <w:rPr>
          <w:rFonts w:ascii="Times New Roman" w:hAnsi="Times New Roman"/>
          <w:color w:val="000000"/>
          <w:sz w:val="24"/>
          <w:szCs w:val="24"/>
        </w:rPr>
        <w:t>Радиоактивность. Альфа-, бета- и гамма-излучения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. Период полураспада</w:t>
      </w:r>
      <w:r w:rsidRPr="00690D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Методы регистрации ядерных излучений.</w:t>
      </w:r>
    </w:p>
    <w:p w:rsidR="006E0F44" w:rsidRPr="00690D83" w:rsidRDefault="006E0F44" w:rsidP="006E0F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color w:val="000000"/>
          <w:sz w:val="24"/>
          <w:szCs w:val="24"/>
        </w:rPr>
        <w:t>Ядерные реакции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690D83">
        <w:rPr>
          <w:rFonts w:ascii="Times New Roman" w:hAnsi="Times New Roman"/>
          <w:i/>
          <w:iCs/>
          <w:sz w:val="24"/>
          <w:szCs w:val="24"/>
        </w:rPr>
        <w:t xml:space="preserve">Деление и синтез ядер. </w:t>
      </w: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Источники энергии Солнца и звезд. Ядерная энергетика. </w:t>
      </w:r>
    </w:p>
    <w:p w:rsidR="00690D83" w:rsidRPr="001F09FF" w:rsidRDefault="006E0F44" w:rsidP="00D158F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90D83">
        <w:rPr>
          <w:rFonts w:ascii="Times New Roman" w:hAnsi="Times New Roman"/>
          <w:i/>
          <w:iCs/>
          <w:color w:val="000000"/>
          <w:sz w:val="24"/>
          <w:szCs w:val="24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690D83" w:rsidRPr="001F09FF" w:rsidRDefault="001F09FF" w:rsidP="00C92D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</w:rPr>
      </w:pPr>
      <w:r w:rsidRPr="001F09FF">
        <w:rPr>
          <w:rFonts w:ascii="Times New Roman" w:hAnsi="Times New Roman"/>
          <w:b/>
        </w:rPr>
        <w:t>Физика и физ</w:t>
      </w:r>
      <w:r>
        <w:rPr>
          <w:rFonts w:ascii="Times New Roman" w:hAnsi="Times New Roman"/>
          <w:b/>
        </w:rPr>
        <w:t>ические методы изучения природы</w:t>
      </w:r>
      <w:r w:rsidRPr="001F09FF">
        <w:rPr>
          <w:rFonts w:ascii="Times New Roman" w:hAnsi="Times New Roman"/>
          <w:b/>
        </w:rPr>
        <w:t xml:space="preserve"> (</w:t>
      </w:r>
      <w:r w:rsidR="004578A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ч</w:t>
      </w:r>
      <w:r w:rsidRPr="001F09FF">
        <w:rPr>
          <w:rFonts w:ascii="Times New Roman" w:hAnsi="Times New Roman"/>
          <w:b/>
        </w:rPr>
        <w:t>)</w:t>
      </w:r>
    </w:p>
    <w:p w:rsidR="001F09FF" w:rsidRPr="00690D83" w:rsidRDefault="001F09FF" w:rsidP="00C92D4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73581" w:rsidRPr="00690D83" w:rsidRDefault="00073581" w:rsidP="00CE7E83">
      <w:pPr>
        <w:jc w:val="center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В основе отбора содержания учебного материала лежат следующие принципы: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Научность</w:t>
      </w:r>
      <w:r w:rsidRPr="00690D83">
        <w:rPr>
          <w:rFonts w:ascii="Times New Roman" w:hAnsi="Times New Roman"/>
          <w:sz w:val="24"/>
          <w:szCs w:val="24"/>
        </w:rPr>
        <w:t xml:space="preserve"> (ознакомление школьников с объективными научными фактами, понятиями, законами, теориями, с перспективами развития физики, раскрытие современных достижений науки)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Генерализация</w:t>
      </w:r>
      <w:r w:rsidRPr="00690D83">
        <w:rPr>
          <w:rFonts w:ascii="Times New Roman" w:hAnsi="Times New Roman"/>
          <w:sz w:val="24"/>
          <w:szCs w:val="24"/>
        </w:rPr>
        <w:t xml:space="preserve"> (фундаментальность) знаний (объединение учебного материала на основе научных фактов, фундаментальных понятий и величин, теоретических моделей, законов и уравнений, теорий)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Целостность</w:t>
      </w:r>
      <w:r w:rsidRPr="00690D83">
        <w:rPr>
          <w:rFonts w:ascii="Times New Roman" w:hAnsi="Times New Roman"/>
          <w:sz w:val="24"/>
          <w:szCs w:val="24"/>
        </w:rPr>
        <w:t xml:space="preserve"> (формирование целостной картины мира с его единством и многообразием свойств)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>Преемственность и непрерывность</w:t>
      </w:r>
      <w:r w:rsidRPr="00690D83">
        <w:rPr>
          <w:rFonts w:ascii="Times New Roman" w:hAnsi="Times New Roman"/>
          <w:sz w:val="24"/>
          <w:szCs w:val="24"/>
        </w:rPr>
        <w:t xml:space="preserve"> образования (</w:t>
      </w:r>
      <w:proofErr w:type="spellStart"/>
      <w:r w:rsidRPr="00690D83">
        <w:rPr>
          <w:rFonts w:ascii="Times New Roman" w:hAnsi="Times New Roman"/>
          <w:sz w:val="24"/>
          <w:szCs w:val="24"/>
        </w:rPr>
        <w:t>учитывание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предшествующей подготовки учащихся)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b/>
          <w:sz w:val="24"/>
          <w:szCs w:val="24"/>
        </w:rPr>
        <w:t xml:space="preserve">Систематичность и доступность </w:t>
      </w:r>
      <w:r w:rsidRPr="00690D83">
        <w:rPr>
          <w:rFonts w:ascii="Times New Roman" w:hAnsi="Times New Roman"/>
          <w:sz w:val="24"/>
          <w:szCs w:val="24"/>
        </w:rPr>
        <w:t>(изложение учебного материала в соответствии с логикой науки и уровнем развития школьников)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90D83">
        <w:rPr>
          <w:rFonts w:ascii="Times New Roman" w:hAnsi="Times New Roman"/>
          <w:b/>
          <w:sz w:val="24"/>
          <w:szCs w:val="24"/>
        </w:rPr>
        <w:t>Гуманитаризация</w:t>
      </w:r>
      <w:proofErr w:type="spellEnd"/>
      <w:r w:rsidRPr="00690D83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690D83">
        <w:rPr>
          <w:rFonts w:ascii="Times New Roman" w:hAnsi="Times New Roman"/>
          <w:sz w:val="24"/>
          <w:szCs w:val="24"/>
        </w:rPr>
        <w:t xml:space="preserve"> (представление физики как элемента общечеловеческой культуры</w:t>
      </w:r>
    </w:p>
    <w:p w:rsidR="00073581" w:rsidRPr="00690D83" w:rsidRDefault="00073581" w:rsidP="00CE7E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Fonts w:ascii="Times New Roman" w:hAnsi="Times New Roman"/>
          <w:b/>
          <w:sz w:val="24"/>
          <w:szCs w:val="24"/>
        </w:rPr>
        <w:t>Экологичность</w:t>
      </w:r>
      <w:proofErr w:type="spellEnd"/>
      <w:r w:rsidRPr="00690D83">
        <w:rPr>
          <w:rFonts w:ascii="Times New Roman" w:hAnsi="Times New Roman"/>
          <w:b/>
          <w:sz w:val="24"/>
          <w:szCs w:val="24"/>
        </w:rPr>
        <w:t xml:space="preserve"> содержания</w:t>
      </w:r>
      <w:r w:rsidRPr="00690D83">
        <w:rPr>
          <w:rFonts w:ascii="Times New Roman" w:hAnsi="Times New Roman"/>
          <w:sz w:val="24"/>
          <w:szCs w:val="24"/>
        </w:rPr>
        <w:t xml:space="preserve"> (обсуждение социальных и экономических аспектов охраны окружающей среды, рассмотрения влияния на живой организм факторов природной среды)</w:t>
      </w:r>
    </w:p>
    <w:p w:rsidR="00073581" w:rsidRPr="00690D83" w:rsidRDefault="00073581" w:rsidP="00690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5EB" w:rsidRPr="00690D83" w:rsidRDefault="004705EB" w:rsidP="004705E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sz w:val="24"/>
          <w:szCs w:val="24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4705EB" w:rsidRPr="00690D83" w:rsidRDefault="004705EB" w:rsidP="004705E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>В результате изучения физики ученик должен</w:t>
      </w:r>
    </w:p>
    <w:p w:rsidR="004705EB" w:rsidRPr="00690D83" w:rsidRDefault="004705EB" w:rsidP="00D158F4">
      <w:pPr>
        <w:pStyle w:val="a3"/>
        <w:rPr>
          <w:rFonts w:ascii="Times New Roman" w:hAnsi="Times New Roman"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смысл понятий</w:t>
      </w:r>
      <w:r w:rsidRPr="00690D83">
        <w:rPr>
          <w:rFonts w:ascii="Times New Roman" w:hAnsi="Times New Roman"/>
          <w:sz w:val="24"/>
          <w:szCs w:val="24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смысл физических величин</w:t>
      </w:r>
      <w:r w:rsidRPr="00690D83">
        <w:rPr>
          <w:rFonts w:ascii="Times New Roman" w:hAnsi="Times New Roman"/>
          <w:sz w:val="24"/>
          <w:szCs w:val="24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смысл физических законов</w:t>
      </w:r>
      <w:r w:rsidRPr="00690D83">
        <w:rPr>
          <w:rFonts w:ascii="Times New Roman" w:hAnsi="Times New Roman"/>
          <w:sz w:val="24"/>
          <w:szCs w:val="24"/>
        </w:rPr>
        <w:t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Джоуля–Ленца, прямолинейного распространения света, отражения света;</w:t>
      </w:r>
    </w:p>
    <w:p w:rsidR="004705EB" w:rsidRPr="00690D83" w:rsidRDefault="004705EB" w:rsidP="004705EB">
      <w:pPr>
        <w:pStyle w:val="a3"/>
        <w:ind w:left="360"/>
        <w:jc w:val="both"/>
        <w:rPr>
          <w:rStyle w:val="a4"/>
          <w:rFonts w:ascii="Times New Roman" w:hAnsi="Times New Roman"/>
          <w:i/>
          <w:sz w:val="24"/>
          <w:szCs w:val="24"/>
        </w:rPr>
      </w:pPr>
    </w:p>
    <w:p w:rsidR="004705EB" w:rsidRPr="00690D83" w:rsidRDefault="004705EB" w:rsidP="004705EB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lastRenderedPageBreak/>
        <w:t>уметь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описывать и объяснять физические явления</w:t>
      </w:r>
      <w:r w:rsidRPr="00690D83">
        <w:rPr>
          <w:rStyle w:val="a4"/>
          <w:rFonts w:ascii="Times New Roman" w:hAnsi="Times New Roman"/>
          <w:sz w:val="24"/>
          <w:szCs w:val="24"/>
        </w:rPr>
        <w:t>:</w:t>
      </w:r>
      <w:r w:rsidRPr="00690D83">
        <w:rPr>
          <w:rFonts w:ascii="Times New Roman" w:hAnsi="Times New Roman"/>
          <w:sz w:val="24"/>
          <w:szCs w:val="24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</w:t>
      </w:r>
      <w:r w:rsidRPr="00690D83">
        <w:rPr>
          <w:rStyle w:val="a4"/>
          <w:rFonts w:ascii="Times New Roman" w:hAnsi="Times New Roman"/>
          <w:sz w:val="24"/>
          <w:szCs w:val="24"/>
        </w:rPr>
        <w:t xml:space="preserve">: </w:t>
      </w:r>
      <w:r w:rsidRPr="00690D83">
        <w:rPr>
          <w:rFonts w:ascii="Times New Roman" w:hAnsi="Times New Roman"/>
          <w:sz w:val="24"/>
          <w:szCs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690D83">
        <w:rPr>
          <w:rStyle w:val="a4"/>
          <w:rFonts w:ascii="Times New Roman" w:hAnsi="Times New Roman"/>
          <w:sz w:val="24"/>
          <w:szCs w:val="24"/>
        </w:rPr>
        <w:t xml:space="preserve">: </w:t>
      </w:r>
      <w:r w:rsidRPr="00690D83">
        <w:rPr>
          <w:rFonts w:ascii="Times New Roman" w:hAnsi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жёсткости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выражать результаты измерений и расчётов в единицах Международной системы;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90D83">
        <w:rPr>
          <w:rFonts w:ascii="Times New Roman" w:hAnsi="Times New Roman"/>
          <w:sz w:val="24"/>
          <w:szCs w:val="24"/>
        </w:rPr>
        <w:t xml:space="preserve"> о механических, тепловых, электромагнитных и квантовых явлениях; 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решать задачи на применение изученных физических законов</w:t>
      </w:r>
      <w:r w:rsidRPr="00690D83">
        <w:rPr>
          <w:rStyle w:val="a4"/>
          <w:rFonts w:ascii="Times New Roman" w:hAnsi="Times New Roman"/>
          <w:sz w:val="24"/>
          <w:szCs w:val="24"/>
        </w:rPr>
        <w:t>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Style w:val="a4"/>
          <w:rFonts w:ascii="Times New Roman" w:hAnsi="Times New Roman"/>
          <w:i/>
          <w:sz w:val="24"/>
          <w:szCs w:val="24"/>
        </w:rPr>
        <w:t>осуществлять самостоятельный поиск информации</w:t>
      </w:r>
      <w:r w:rsidRPr="00690D83">
        <w:rPr>
          <w:rFonts w:ascii="Times New Roman" w:hAnsi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</w:t>
      </w:r>
      <w:r w:rsidR="003F38CF" w:rsidRPr="00690D83">
        <w:rPr>
          <w:rFonts w:ascii="Times New Roman" w:hAnsi="Times New Roman"/>
          <w:sz w:val="24"/>
          <w:szCs w:val="24"/>
        </w:rPr>
        <w:t>пьютерных баз данных, ресурсов И</w:t>
      </w:r>
      <w:r w:rsidRPr="00690D83">
        <w:rPr>
          <w:rFonts w:ascii="Times New Roman" w:hAnsi="Times New Roman"/>
          <w:sz w:val="24"/>
          <w:szCs w:val="24"/>
        </w:rPr>
        <w:t>нтернет), её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705EB" w:rsidRPr="00690D83" w:rsidRDefault="004705EB" w:rsidP="004705EB">
      <w:pPr>
        <w:pStyle w:val="a3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90D83">
        <w:rPr>
          <w:rFonts w:ascii="Times New Roman" w:hAnsi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контроля  исправности электропроводки, водопровода, сантехники и газовых приборов в квартире;</w:t>
      </w:r>
    </w:p>
    <w:p w:rsidR="004705EB" w:rsidRPr="00690D83" w:rsidRDefault="004705EB" w:rsidP="004705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рационального применения простых механизмов;</w:t>
      </w:r>
    </w:p>
    <w:p w:rsidR="00D158F4" w:rsidRPr="00690D83" w:rsidRDefault="004705EB" w:rsidP="00D15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оценки безопасности радиационного фона.</w:t>
      </w:r>
    </w:p>
    <w:p w:rsidR="000F6782" w:rsidRPr="00690D83" w:rsidRDefault="000F6782" w:rsidP="000F678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sz w:val="24"/>
          <w:szCs w:val="24"/>
        </w:rPr>
        <w:t>Реализация программы обеспечивается</w:t>
      </w:r>
    </w:p>
    <w:p w:rsidR="000F6782" w:rsidRPr="00690D83" w:rsidRDefault="000F6782" w:rsidP="000F678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90D83">
        <w:rPr>
          <w:rFonts w:ascii="Times New Roman" w:hAnsi="Times New Roman"/>
          <w:b/>
          <w:bCs/>
          <w:sz w:val="24"/>
          <w:szCs w:val="24"/>
        </w:rPr>
        <w:t>учебно-методическим комплектом (учебник включён в Федеральный перечень):</w:t>
      </w:r>
    </w:p>
    <w:p w:rsidR="000F6782" w:rsidRPr="00690D83" w:rsidRDefault="000F6782" w:rsidP="000F67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6782" w:rsidRDefault="006B70A8" w:rsidP="00D158F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Физика. 9</w:t>
      </w:r>
      <w:r w:rsidR="000F6782" w:rsidRPr="00690D83">
        <w:rPr>
          <w:rFonts w:ascii="Times New Roman" w:hAnsi="Times New Roman"/>
          <w:sz w:val="24"/>
          <w:szCs w:val="24"/>
        </w:rPr>
        <w:t xml:space="preserve"> класс: Учебник</w:t>
      </w:r>
      <w:proofErr w:type="gramStart"/>
      <w:r w:rsidR="000F6782" w:rsidRPr="00690D83">
        <w:rPr>
          <w:rFonts w:ascii="Times New Roman" w:hAnsi="Times New Roman"/>
          <w:sz w:val="24"/>
          <w:szCs w:val="24"/>
        </w:rPr>
        <w:t>.д</w:t>
      </w:r>
      <w:proofErr w:type="gramEnd"/>
      <w:r w:rsidR="000F6782" w:rsidRPr="00690D83">
        <w:rPr>
          <w:rFonts w:ascii="Times New Roman" w:hAnsi="Times New Roman"/>
          <w:sz w:val="24"/>
          <w:szCs w:val="24"/>
        </w:rPr>
        <w:t>ля общеобразовательных. учрежден</w:t>
      </w:r>
      <w:r w:rsidR="00CC2A07">
        <w:rPr>
          <w:rFonts w:ascii="Times New Roman" w:hAnsi="Times New Roman"/>
          <w:sz w:val="24"/>
          <w:szCs w:val="24"/>
        </w:rPr>
        <w:t>и</w:t>
      </w:r>
      <w:r w:rsidR="00D158F4">
        <w:rPr>
          <w:rFonts w:ascii="Times New Roman" w:hAnsi="Times New Roman"/>
          <w:sz w:val="24"/>
          <w:szCs w:val="24"/>
        </w:rPr>
        <w:t xml:space="preserve">й/ </w:t>
      </w:r>
      <w:proofErr w:type="spellStart"/>
      <w:r w:rsidR="00D158F4">
        <w:rPr>
          <w:rFonts w:ascii="Times New Roman" w:hAnsi="Times New Roman"/>
          <w:sz w:val="24"/>
          <w:szCs w:val="24"/>
        </w:rPr>
        <w:t>А.В.Пёрышкин.-М</w:t>
      </w:r>
      <w:proofErr w:type="spellEnd"/>
      <w:r w:rsidR="00D158F4">
        <w:rPr>
          <w:rFonts w:ascii="Times New Roman" w:hAnsi="Times New Roman"/>
          <w:sz w:val="24"/>
          <w:szCs w:val="24"/>
        </w:rPr>
        <w:t>.: Дрофа, 2013</w:t>
      </w:r>
      <w:r w:rsidR="00CC2A07">
        <w:rPr>
          <w:rFonts w:ascii="Times New Roman" w:hAnsi="Times New Roman"/>
          <w:sz w:val="24"/>
          <w:szCs w:val="24"/>
        </w:rPr>
        <w:t>.</w:t>
      </w:r>
    </w:p>
    <w:p w:rsidR="00D158F4" w:rsidRPr="00690D83" w:rsidRDefault="00D158F4" w:rsidP="00D158F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F6782" w:rsidRDefault="000F6782" w:rsidP="00D15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Учебник включает весь необходимый материал по физике для изучения в общеобразовательных учреждениях, отличается простотой и доступностью изложения материала. Предусматривается выполнение упражнений, которые помогают не только закрепить пройденный  теоретический материал, но и научиться применять законы физики на практике. </w:t>
      </w:r>
    </w:p>
    <w:p w:rsidR="00D158F4" w:rsidRPr="00690D83" w:rsidRDefault="00D158F4" w:rsidP="00D15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F4" w:rsidRDefault="00D158F4" w:rsidP="00D15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D158F4" w:rsidRDefault="00D158F4" w:rsidP="00D15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782" w:rsidRPr="00690D83" w:rsidRDefault="000F6782" w:rsidP="00D15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Задачник переработан в соответствии с «Обязательным минимумом», полностью обновлен иллюстративный материал.  Предлагаемые задачи интересны по содержанию и дают возможность дифференцированно провести любой урок: для каждого учащегося можно подобрать задачу по способностям, интересам и успеваемости. В сборник также вошли вопросы, с помощью которых учащиеся глубже осознают физические явления, увидят </w:t>
      </w:r>
      <w:proofErr w:type="spellStart"/>
      <w:r w:rsidRPr="00690D8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связи.     </w:t>
      </w:r>
    </w:p>
    <w:p w:rsidR="000F6782" w:rsidRPr="00690D83" w:rsidRDefault="000F6782" w:rsidP="00CE7E8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Контрольные и проверочные работы по физике. 7-11 </w:t>
      </w:r>
      <w:proofErr w:type="spellStart"/>
      <w:r w:rsidRPr="00690D83">
        <w:rPr>
          <w:rFonts w:ascii="Times New Roman" w:hAnsi="Times New Roman"/>
          <w:sz w:val="24"/>
          <w:szCs w:val="24"/>
        </w:rPr>
        <w:t>кл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690D83">
        <w:rPr>
          <w:rFonts w:ascii="Times New Roman" w:hAnsi="Times New Roman"/>
          <w:sz w:val="24"/>
          <w:szCs w:val="24"/>
        </w:rPr>
        <w:t>Метод</w:t>
      </w:r>
      <w:proofErr w:type="gramStart"/>
      <w:r w:rsidRPr="00690D83">
        <w:rPr>
          <w:rFonts w:ascii="Times New Roman" w:hAnsi="Times New Roman"/>
          <w:sz w:val="24"/>
          <w:szCs w:val="24"/>
        </w:rPr>
        <w:t>.п</w:t>
      </w:r>
      <w:proofErr w:type="gramEnd"/>
      <w:r w:rsidRPr="00690D83">
        <w:rPr>
          <w:rFonts w:ascii="Times New Roman" w:hAnsi="Times New Roman"/>
          <w:sz w:val="24"/>
          <w:szCs w:val="24"/>
        </w:rPr>
        <w:t>особие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90D83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0D83">
        <w:rPr>
          <w:rFonts w:ascii="Times New Roman" w:hAnsi="Times New Roman"/>
          <w:sz w:val="24"/>
          <w:szCs w:val="24"/>
        </w:rPr>
        <w:t>С.И.Кабардин</w:t>
      </w:r>
      <w:r w:rsidR="00D158F4">
        <w:rPr>
          <w:rFonts w:ascii="Times New Roman" w:hAnsi="Times New Roman"/>
          <w:sz w:val="24"/>
          <w:szCs w:val="24"/>
        </w:rPr>
        <w:t>а</w:t>
      </w:r>
      <w:proofErr w:type="spellEnd"/>
      <w:r w:rsidR="00D158F4">
        <w:rPr>
          <w:rFonts w:ascii="Times New Roman" w:hAnsi="Times New Roman"/>
          <w:sz w:val="24"/>
          <w:szCs w:val="24"/>
        </w:rPr>
        <w:t>, В.А.Орлов. - М.: Дрофа, 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0F6782" w:rsidRPr="00690D83" w:rsidRDefault="000F6782" w:rsidP="000F678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90D83">
        <w:rPr>
          <w:rFonts w:ascii="Times New Roman" w:hAnsi="Times New Roman"/>
          <w:sz w:val="24"/>
          <w:szCs w:val="24"/>
        </w:rPr>
        <w:lastRenderedPageBreak/>
        <w:t>О.Ф.Кабардин</w:t>
      </w:r>
      <w:proofErr w:type="spellEnd"/>
      <w:r w:rsidRPr="00690D83">
        <w:rPr>
          <w:rFonts w:ascii="Times New Roman" w:hAnsi="Times New Roman"/>
          <w:sz w:val="24"/>
          <w:szCs w:val="24"/>
        </w:rPr>
        <w:t>, В.А.Орлов. «Физика. Тесты</w:t>
      </w:r>
      <w:r w:rsidR="00D158F4">
        <w:rPr>
          <w:rFonts w:ascii="Times New Roman" w:hAnsi="Times New Roman"/>
          <w:sz w:val="24"/>
          <w:szCs w:val="24"/>
        </w:rPr>
        <w:t>». 7-9 классы. – М.: Дрофа,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0F6782" w:rsidRPr="00CE7E83" w:rsidRDefault="000F6782" w:rsidP="000F67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60EC" w:rsidRPr="00690D83" w:rsidRDefault="008060EC" w:rsidP="004578A1">
      <w:pPr>
        <w:rPr>
          <w:rFonts w:ascii="Times New Roman" w:hAnsi="Times New Roman"/>
          <w:sz w:val="24"/>
          <w:szCs w:val="24"/>
        </w:rPr>
      </w:pPr>
    </w:p>
    <w:p w:rsidR="00C70CB7" w:rsidRPr="00690D83" w:rsidRDefault="00C70CB7" w:rsidP="00C70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82" w:rsidRDefault="000F6782" w:rsidP="000F67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2A07" w:rsidRDefault="00CC2A07" w:rsidP="00D158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641"/>
        <w:gridCol w:w="1440"/>
        <w:gridCol w:w="2068"/>
        <w:gridCol w:w="1723"/>
      </w:tblGrid>
      <w:tr w:rsidR="00CC2A07" w:rsidRPr="00BF45A5" w:rsidTr="00BF45A5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Из них (количество часов)</w:t>
            </w:r>
          </w:p>
        </w:tc>
      </w:tr>
      <w:tr w:rsidR="00CC2A07" w:rsidRPr="00BF45A5" w:rsidTr="00BF4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Лабораторные,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Кинематика.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Механика. Законы сохранения.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1C7FF8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1C7FF8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Квантовые явления.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  <w:r w:rsidR="00294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A07" w:rsidRPr="00BF45A5" w:rsidTr="00BF45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07" w:rsidRPr="00BF45A5" w:rsidRDefault="00CC2A07" w:rsidP="00BF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Физика и физические методы изучения природы.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4578A1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2A07" w:rsidRPr="00BF45A5" w:rsidTr="00BF45A5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45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6</w:t>
            </w:r>
            <w:r w:rsidR="004578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07" w:rsidRPr="00BF45A5" w:rsidRDefault="00CC2A07" w:rsidP="00B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B70A8" w:rsidRDefault="006B70A8" w:rsidP="000F21E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Литература для учителя.</w:t>
      </w:r>
    </w:p>
    <w:p w:rsidR="000F21E7" w:rsidRPr="00CF4CA9" w:rsidRDefault="000F21E7" w:rsidP="000F21E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70A8" w:rsidRPr="00690D83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Физика. 9 класс: Учебник. для общеобразовательных. учреждений/ </w:t>
      </w:r>
      <w:proofErr w:type="spellStart"/>
      <w:r w:rsidRPr="00690D83">
        <w:rPr>
          <w:rFonts w:ascii="Times New Roman" w:hAnsi="Times New Roman"/>
          <w:sz w:val="24"/>
          <w:szCs w:val="24"/>
        </w:rPr>
        <w:t>А.В.Пёрышкин</w:t>
      </w:r>
      <w:r w:rsidR="00AB6C6C">
        <w:rPr>
          <w:rFonts w:ascii="Times New Roman" w:hAnsi="Times New Roman"/>
          <w:sz w:val="24"/>
          <w:szCs w:val="24"/>
        </w:rPr>
        <w:t>.-М</w:t>
      </w:r>
      <w:proofErr w:type="spellEnd"/>
      <w:r w:rsidR="00AB6C6C">
        <w:rPr>
          <w:rFonts w:ascii="Times New Roman" w:hAnsi="Times New Roman"/>
          <w:sz w:val="24"/>
          <w:szCs w:val="24"/>
        </w:rPr>
        <w:t>.: Дрофа,2013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6B70A8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Физика. 9 класс: Тематическое и поурочное планирование к учебнику </w:t>
      </w:r>
      <w:proofErr w:type="spellStart"/>
      <w:r w:rsidRPr="00690D83">
        <w:rPr>
          <w:rFonts w:ascii="Times New Roman" w:hAnsi="Times New Roman"/>
          <w:sz w:val="24"/>
          <w:szCs w:val="24"/>
        </w:rPr>
        <w:t>А.В.Пёрышкина</w:t>
      </w:r>
      <w:proofErr w:type="spellEnd"/>
      <w:r w:rsidRPr="00690D83">
        <w:rPr>
          <w:rFonts w:ascii="Times New Roman" w:hAnsi="Times New Roman"/>
          <w:sz w:val="24"/>
          <w:szCs w:val="24"/>
        </w:rPr>
        <w:t xml:space="preserve"> «Физика. 7 класс» / </w:t>
      </w:r>
      <w:proofErr w:type="spellStart"/>
      <w:r w:rsidRPr="00690D83">
        <w:rPr>
          <w:rFonts w:ascii="Times New Roman" w:hAnsi="Times New Roman"/>
          <w:sz w:val="24"/>
          <w:szCs w:val="24"/>
        </w:rPr>
        <w:t>Е.М.Гутник,</w:t>
      </w:r>
      <w:r w:rsidR="00AB6C6C">
        <w:rPr>
          <w:rFonts w:ascii="Times New Roman" w:hAnsi="Times New Roman"/>
          <w:sz w:val="24"/>
          <w:szCs w:val="24"/>
        </w:rPr>
        <w:t>Е.В.Рыбакова</w:t>
      </w:r>
      <w:proofErr w:type="spellEnd"/>
      <w:r w:rsidR="00AB6C6C">
        <w:rPr>
          <w:rFonts w:ascii="Times New Roman" w:hAnsi="Times New Roman"/>
          <w:sz w:val="24"/>
          <w:szCs w:val="24"/>
        </w:rPr>
        <w:t>. – М.: Дрофа, 2013</w:t>
      </w:r>
      <w:r w:rsidRPr="00690D83">
        <w:rPr>
          <w:rFonts w:ascii="Times New Roman" w:hAnsi="Times New Roman"/>
          <w:sz w:val="24"/>
          <w:szCs w:val="24"/>
        </w:rPr>
        <w:t>.</w:t>
      </w:r>
    </w:p>
    <w:p w:rsidR="00D158F4" w:rsidRPr="00D158F4" w:rsidRDefault="00D158F4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6B70A8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Сборник задач по физике для 7-9 классов общеобразовательных учреждений / </w:t>
      </w:r>
      <w:proofErr w:type="spellStart"/>
      <w:r w:rsidRPr="00690D83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690D83">
        <w:rPr>
          <w:rFonts w:ascii="Times New Roman" w:hAnsi="Times New Roman"/>
          <w:sz w:val="24"/>
          <w:szCs w:val="24"/>
        </w:rPr>
        <w:t>, Е.В.Ива</w:t>
      </w:r>
      <w:r w:rsidR="00CC2A07">
        <w:rPr>
          <w:rFonts w:ascii="Times New Roman" w:hAnsi="Times New Roman"/>
          <w:sz w:val="24"/>
          <w:szCs w:val="24"/>
        </w:rPr>
        <w:t>нова. – М.: Просвещение, 2011</w:t>
      </w:r>
      <w:r w:rsidRPr="00690D83">
        <w:rPr>
          <w:rFonts w:ascii="Times New Roman" w:hAnsi="Times New Roman"/>
          <w:sz w:val="24"/>
          <w:szCs w:val="24"/>
        </w:rPr>
        <w:t xml:space="preserve">. </w:t>
      </w:r>
    </w:p>
    <w:p w:rsidR="006B70A8" w:rsidRPr="00CF4CA9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А.Е. Марон, С.В </w:t>
      </w:r>
      <w:proofErr w:type="spellStart"/>
      <w:r w:rsidRPr="00CF4CA9">
        <w:rPr>
          <w:rFonts w:ascii="Times New Roman" w:hAnsi="Times New Roman"/>
          <w:sz w:val="24"/>
          <w:szCs w:val="24"/>
        </w:rPr>
        <w:t>Позойский</w:t>
      </w:r>
      <w:proofErr w:type="spellEnd"/>
      <w:r w:rsidRPr="00CF4CA9">
        <w:rPr>
          <w:rFonts w:ascii="Times New Roman" w:hAnsi="Times New Roman"/>
          <w:sz w:val="24"/>
          <w:szCs w:val="24"/>
        </w:rPr>
        <w:t>, Е.А. Марон. Сборник вопросов и задач по физ</w:t>
      </w:r>
      <w:r w:rsidR="00CC2A07">
        <w:rPr>
          <w:rFonts w:ascii="Times New Roman" w:hAnsi="Times New Roman"/>
          <w:sz w:val="24"/>
          <w:szCs w:val="24"/>
        </w:rPr>
        <w:t>ике 7-9. – М.: Просвещение,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6B70A8" w:rsidRPr="00CF4CA9" w:rsidRDefault="006B70A8" w:rsidP="000F21E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Контрольные и проверочные работы по физике. 7-11 </w:t>
      </w:r>
      <w:proofErr w:type="spellStart"/>
      <w:r w:rsidRPr="00CF4CA9">
        <w:rPr>
          <w:rFonts w:ascii="Times New Roman" w:hAnsi="Times New Roman"/>
          <w:sz w:val="24"/>
          <w:szCs w:val="24"/>
        </w:rPr>
        <w:t>кл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.: Метод. пособие / </w:t>
      </w:r>
      <w:proofErr w:type="spellStart"/>
      <w:r w:rsidRPr="00CF4CA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CA9">
        <w:rPr>
          <w:rFonts w:ascii="Times New Roman" w:hAnsi="Times New Roman"/>
          <w:sz w:val="24"/>
          <w:szCs w:val="24"/>
        </w:rPr>
        <w:t>С.И.Кабардина</w:t>
      </w:r>
      <w:proofErr w:type="spellEnd"/>
      <w:r w:rsidRPr="00CF4CA9">
        <w:rPr>
          <w:rFonts w:ascii="Times New Roman" w:hAnsi="Times New Roman"/>
          <w:sz w:val="24"/>
          <w:szCs w:val="24"/>
        </w:rPr>
        <w:t>, В.А.Орлов. - М.: Дроф</w:t>
      </w:r>
      <w:r w:rsidR="00CC2A07">
        <w:rPr>
          <w:rFonts w:ascii="Times New Roman" w:hAnsi="Times New Roman"/>
          <w:sz w:val="24"/>
          <w:szCs w:val="24"/>
        </w:rPr>
        <w:t>а, 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6B70A8" w:rsidRPr="00CF4CA9" w:rsidRDefault="006B70A8" w:rsidP="000F21E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CF4CA9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F4CA9">
        <w:rPr>
          <w:rFonts w:ascii="Times New Roman" w:hAnsi="Times New Roman"/>
          <w:sz w:val="24"/>
          <w:szCs w:val="24"/>
        </w:rPr>
        <w:t>, В.А.Орлов. «Физика. Тесты</w:t>
      </w:r>
      <w:r w:rsidR="00CC2A07">
        <w:rPr>
          <w:rFonts w:ascii="Times New Roman" w:hAnsi="Times New Roman"/>
          <w:sz w:val="24"/>
          <w:szCs w:val="24"/>
        </w:rPr>
        <w:t>». 7-9 классы. – М.: Дрофа, 2011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6B70A8" w:rsidRPr="00CF4CA9" w:rsidRDefault="006B70A8" w:rsidP="000F21E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i/>
          <w:sz w:val="24"/>
          <w:szCs w:val="24"/>
        </w:rPr>
        <w:t xml:space="preserve">Марон А.Е., Марон Е.А. </w:t>
      </w:r>
      <w:r w:rsidRPr="00CF4CA9">
        <w:rPr>
          <w:rFonts w:ascii="Times New Roman" w:hAnsi="Times New Roman"/>
          <w:sz w:val="24"/>
          <w:szCs w:val="24"/>
        </w:rPr>
        <w:t>Контрольные тексты по физике.</w:t>
      </w:r>
      <w:r w:rsidR="00CC2A07">
        <w:rPr>
          <w:rFonts w:ascii="Times New Roman" w:hAnsi="Times New Roman"/>
          <w:sz w:val="24"/>
          <w:szCs w:val="24"/>
        </w:rPr>
        <w:t xml:space="preserve"> 7-9 </w:t>
      </w:r>
      <w:proofErr w:type="spellStart"/>
      <w:r w:rsidR="00CC2A07">
        <w:rPr>
          <w:rFonts w:ascii="Times New Roman" w:hAnsi="Times New Roman"/>
          <w:sz w:val="24"/>
          <w:szCs w:val="24"/>
        </w:rPr>
        <w:t>кл</w:t>
      </w:r>
      <w:proofErr w:type="spellEnd"/>
      <w:r w:rsidR="00CC2A07">
        <w:rPr>
          <w:rFonts w:ascii="Times New Roman" w:hAnsi="Times New Roman"/>
          <w:sz w:val="24"/>
          <w:szCs w:val="24"/>
        </w:rPr>
        <w:t>. – М.: Просвещение, 2011</w:t>
      </w:r>
      <w:r w:rsidRPr="00CF4CA9">
        <w:rPr>
          <w:rFonts w:ascii="Times New Roman" w:hAnsi="Times New Roman"/>
          <w:sz w:val="24"/>
          <w:szCs w:val="24"/>
        </w:rPr>
        <w:t xml:space="preserve">. </w:t>
      </w:r>
    </w:p>
    <w:p w:rsidR="006B70A8" w:rsidRDefault="006B70A8" w:rsidP="000F21E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О. Ф. </w:t>
      </w:r>
      <w:proofErr w:type="spellStart"/>
      <w:r w:rsidRPr="00D158F4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D158F4">
        <w:rPr>
          <w:rFonts w:ascii="Times New Roman" w:hAnsi="Times New Roman"/>
          <w:sz w:val="24"/>
          <w:szCs w:val="24"/>
        </w:rPr>
        <w:t>. Физика. Справочные материалы. – М.: Просвещение, 1991</w:t>
      </w:r>
    </w:p>
    <w:p w:rsidR="000F21E7" w:rsidRDefault="000F21E7" w:rsidP="00AB6C6C">
      <w:pPr>
        <w:pStyle w:val="a3"/>
        <w:rPr>
          <w:rFonts w:ascii="Times New Roman" w:hAnsi="Times New Roman"/>
          <w:sz w:val="24"/>
          <w:szCs w:val="24"/>
        </w:rPr>
      </w:pPr>
    </w:p>
    <w:p w:rsidR="00CF4CA9" w:rsidRDefault="006B70A8" w:rsidP="000F21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Литература для обучающихся.</w:t>
      </w:r>
    </w:p>
    <w:p w:rsidR="000F21E7" w:rsidRPr="00CF4CA9" w:rsidRDefault="000F21E7" w:rsidP="000F21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70A8" w:rsidRPr="00CF4CA9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>Физика. 9</w:t>
      </w:r>
      <w:r w:rsidR="00CF4CA9" w:rsidRPr="00CF4CA9">
        <w:rPr>
          <w:rFonts w:ascii="Times New Roman" w:hAnsi="Times New Roman"/>
          <w:sz w:val="24"/>
          <w:szCs w:val="24"/>
        </w:rPr>
        <w:t xml:space="preserve"> класс: Учебник для общеобразовательных</w:t>
      </w:r>
      <w:r w:rsidRPr="00CF4CA9">
        <w:rPr>
          <w:rFonts w:ascii="Times New Roman" w:hAnsi="Times New Roman"/>
          <w:sz w:val="24"/>
          <w:szCs w:val="24"/>
        </w:rPr>
        <w:t xml:space="preserve"> учрежден</w:t>
      </w:r>
      <w:r w:rsidR="00CC2A07">
        <w:rPr>
          <w:rFonts w:ascii="Times New Roman" w:hAnsi="Times New Roman"/>
          <w:sz w:val="24"/>
          <w:szCs w:val="24"/>
        </w:rPr>
        <w:t>и</w:t>
      </w:r>
      <w:r w:rsidR="000F21E7">
        <w:rPr>
          <w:rFonts w:ascii="Times New Roman" w:hAnsi="Times New Roman"/>
          <w:sz w:val="24"/>
          <w:szCs w:val="24"/>
        </w:rPr>
        <w:t xml:space="preserve">й/ </w:t>
      </w:r>
      <w:proofErr w:type="spellStart"/>
      <w:r w:rsidR="000F21E7">
        <w:rPr>
          <w:rFonts w:ascii="Times New Roman" w:hAnsi="Times New Roman"/>
          <w:sz w:val="24"/>
          <w:szCs w:val="24"/>
        </w:rPr>
        <w:t>А.В.Пёрышкин.-М</w:t>
      </w:r>
      <w:proofErr w:type="spellEnd"/>
      <w:r w:rsidR="000F21E7">
        <w:rPr>
          <w:rFonts w:ascii="Times New Roman" w:hAnsi="Times New Roman"/>
          <w:sz w:val="24"/>
          <w:szCs w:val="24"/>
        </w:rPr>
        <w:t>.: Дрофа, 2013</w:t>
      </w:r>
      <w:r w:rsidRPr="00CF4CA9">
        <w:rPr>
          <w:rFonts w:ascii="Times New Roman" w:hAnsi="Times New Roman"/>
          <w:sz w:val="24"/>
          <w:szCs w:val="24"/>
        </w:rPr>
        <w:t>.</w:t>
      </w:r>
    </w:p>
    <w:p w:rsidR="00D158F4" w:rsidRPr="00D158F4" w:rsidRDefault="00D158F4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158F4">
        <w:rPr>
          <w:rFonts w:ascii="Times New Roman" w:hAnsi="Times New Roman"/>
          <w:sz w:val="24"/>
          <w:szCs w:val="24"/>
        </w:rPr>
        <w:t xml:space="preserve">Сборник задач по физике. 7-9 класс/ А.В. </w:t>
      </w:r>
      <w:proofErr w:type="spellStart"/>
      <w:r w:rsidRPr="00D158F4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D158F4">
        <w:rPr>
          <w:rFonts w:ascii="Times New Roman" w:hAnsi="Times New Roman"/>
          <w:sz w:val="24"/>
          <w:szCs w:val="24"/>
        </w:rPr>
        <w:t>. – М.: Экзамен, 2013.</w:t>
      </w:r>
    </w:p>
    <w:p w:rsidR="00147CB7" w:rsidRPr="00CF4CA9" w:rsidRDefault="00147CB7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О. Ф. </w:t>
      </w:r>
      <w:proofErr w:type="spellStart"/>
      <w:r w:rsidRPr="00CF4CA9">
        <w:rPr>
          <w:rFonts w:ascii="Times New Roman" w:hAnsi="Times New Roman"/>
          <w:sz w:val="24"/>
          <w:szCs w:val="24"/>
        </w:rPr>
        <w:t>Кабарди</w:t>
      </w:r>
      <w:r w:rsidR="00CF4CA9" w:rsidRPr="00CF4CA9">
        <w:rPr>
          <w:rFonts w:ascii="Times New Roman" w:hAnsi="Times New Roman"/>
          <w:sz w:val="24"/>
          <w:szCs w:val="24"/>
        </w:rPr>
        <w:t>н</w:t>
      </w:r>
      <w:proofErr w:type="spellEnd"/>
      <w:r w:rsidR="00CF4CA9" w:rsidRPr="00CF4CA9">
        <w:rPr>
          <w:rFonts w:ascii="Times New Roman" w:hAnsi="Times New Roman"/>
          <w:sz w:val="24"/>
          <w:szCs w:val="24"/>
        </w:rPr>
        <w:t>. Физика. Справочные материалы</w:t>
      </w:r>
      <w:r w:rsidR="000F21E7">
        <w:rPr>
          <w:rFonts w:ascii="Times New Roman" w:hAnsi="Times New Roman"/>
          <w:sz w:val="24"/>
          <w:szCs w:val="24"/>
        </w:rPr>
        <w:t>. – М.: Просвещение, 2013</w:t>
      </w:r>
    </w:p>
    <w:p w:rsidR="00AB050B" w:rsidRDefault="006B70A8" w:rsidP="000F21E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F4CA9">
        <w:rPr>
          <w:rFonts w:ascii="Times New Roman" w:hAnsi="Times New Roman"/>
          <w:sz w:val="24"/>
          <w:szCs w:val="24"/>
        </w:rPr>
        <w:t xml:space="preserve">Энциклопедия для детей. Физика, ч.1,ч.2, М, Мир энциклопедий </w:t>
      </w:r>
      <w:proofErr w:type="spellStart"/>
      <w:r w:rsidRPr="00CF4CA9">
        <w:rPr>
          <w:rFonts w:ascii="Times New Roman" w:hAnsi="Times New Roman"/>
          <w:sz w:val="24"/>
          <w:szCs w:val="24"/>
        </w:rPr>
        <w:t>Аванта</w:t>
      </w:r>
      <w:proofErr w:type="spellEnd"/>
      <w:r w:rsidRPr="00CF4CA9">
        <w:rPr>
          <w:rFonts w:ascii="Times New Roman" w:hAnsi="Times New Roman"/>
          <w:sz w:val="24"/>
          <w:szCs w:val="24"/>
        </w:rPr>
        <w:t xml:space="preserve"> +, </w:t>
      </w:r>
      <w:smartTag w:uri="urn:schemas-microsoft-com:office:smarttags" w:element="metricconverter">
        <w:smartTagPr>
          <w:attr w:name="ProductID" w:val="2007 г"/>
        </w:smartTagPr>
        <w:r w:rsidRPr="00CF4CA9">
          <w:rPr>
            <w:rFonts w:ascii="Times New Roman" w:hAnsi="Times New Roman"/>
            <w:sz w:val="24"/>
            <w:szCs w:val="24"/>
          </w:rPr>
          <w:t>2007 г</w:t>
        </w:r>
      </w:smartTag>
      <w:r w:rsidRPr="00CF4CA9">
        <w:rPr>
          <w:rFonts w:ascii="Times New Roman" w:hAnsi="Times New Roman"/>
          <w:sz w:val="24"/>
          <w:szCs w:val="24"/>
        </w:rPr>
        <w:t>.</w:t>
      </w:r>
    </w:p>
    <w:p w:rsidR="001D1788" w:rsidRPr="00CF4CA9" w:rsidRDefault="001D1788" w:rsidP="001D1788">
      <w:pPr>
        <w:pStyle w:val="a3"/>
        <w:rPr>
          <w:rFonts w:ascii="Times New Roman" w:hAnsi="Times New Roman"/>
          <w:sz w:val="24"/>
          <w:szCs w:val="24"/>
        </w:rPr>
      </w:pPr>
    </w:p>
    <w:p w:rsidR="006B70A8" w:rsidRDefault="006B70A8" w:rsidP="000F2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Цифровые образовательные ресурсы.</w:t>
      </w:r>
    </w:p>
    <w:p w:rsidR="000F21E7" w:rsidRPr="00CF4CA9" w:rsidRDefault="000F21E7" w:rsidP="000F2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8F4" w:rsidRDefault="006B70A8" w:rsidP="000F21E7">
      <w:pPr>
        <w:numPr>
          <w:ilvl w:val="2"/>
          <w:numId w:val="8"/>
        </w:num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 xml:space="preserve">Интерактивный курс « Физика, 7-11 классы». </w:t>
      </w:r>
      <w:r w:rsidRPr="00690D83">
        <w:rPr>
          <w:rFonts w:ascii="Times New Roman" w:hAnsi="Times New Roman"/>
          <w:sz w:val="24"/>
          <w:szCs w:val="24"/>
          <w:lang w:val="en-US"/>
        </w:rPr>
        <w:t>CD</w:t>
      </w:r>
      <w:r w:rsidR="00D158F4">
        <w:rPr>
          <w:rFonts w:ascii="Times New Roman" w:hAnsi="Times New Roman"/>
          <w:sz w:val="24"/>
          <w:szCs w:val="24"/>
        </w:rPr>
        <w:t xml:space="preserve"> диск. ООО « </w:t>
      </w:r>
      <w:proofErr w:type="spellStart"/>
      <w:r w:rsidR="00D158F4">
        <w:rPr>
          <w:rFonts w:ascii="Times New Roman" w:hAnsi="Times New Roman"/>
          <w:sz w:val="24"/>
          <w:szCs w:val="24"/>
        </w:rPr>
        <w:t>Физикон</w:t>
      </w:r>
      <w:proofErr w:type="spellEnd"/>
      <w:r w:rsidR="00D158F4">
        <w:rPr>
          <w:rFonts w:ascii="Times New Roman" w:hAnsi="Times New Roman"/>
          <w:sz w:val="24"/>
          <w:szCs w:val="24"/>
        </w:rPr>
        <w:t>», 2005</w:t>
      </w:r>
    </w:p>
    <w:p w:rsidR="00CC2A07" w:rsidRDefault="006B70A8" w:rsidP="00503031">
      <w:pPr>
        <w:numPr>
          <w:ilvl w:val="2"/>
          <w:numId w:val="8"/>
        </w:numPr>
        <w:spacing w:after="0" w:line="240" w:lineRule="auto"/>
        <w:ind w:left="568" w:hanging="284"/>
        <w:rPr>
          <w:rFonts w:ascii="Times New Roman" w:hAnsi="Times New Roman"/>
          <w:b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</w:rPr>
        <w:t>Виртуальная школа К</w:t>
      </w:r>
      <w:r w:rsidR="00CE7E83">
        <w:rPr>
          <w:rFonts w:ascii="Times New Roman" w:hAnsi="Times New Roman"/>
          <w:sz w:val="24"/>
          <w:szCs w:val="24"/>
        </w:rPr>
        <w:t xml:space="preserve">ирилла и </w:t>
      </w:r>
      <w:proofErr w:type="spellStart"/>
      <w:r w:rsidR="00CE7E83">
        <w:rPr>
          <w:rFonts w:ascii="Times New Roman" w:hAnsi="Times New Roman"/>
          <w:sz w:val="24"/>
          <w:szCs w:val="24"/>
        </w:rPr>
        <w:t>Мефодия</w:t>
      </w:r>
      <w:proofErr w:type="spellEnd"/>
      <w:r w:rsidR="00CE7E83">
        <w:rPr>
          <w:rFonts w:ascii="Times New Roman" w:hAnsi="Times New Roman"/>
          <w:sz w:val="24"/>
          <w:szCs w:val="24"/>
        </w:rPr>
        <w:t>. Уроки физики 9</w:t>
      </w:r>
      <w:r w:rsidRPr="00690D83">
        <w:rPr>
          <w:rFonts w:ascii="Times New Roman" w:hAnsi="Times New Roman"/>
          <w:sz w:val="24"/>
          <w:szCs w:val="24"/>
        </w:rPr>
        <w:t xml:space="preserve"> класс. </w:t>
      </w:r>
      <w:r w:rsidRPr="00690D83">
        <w:rPr>
          <w:rFonts w:ascii="Times New Roman" w:hAnsi="Times New Roman"/>
          <w:sz w:val="24"/>
          <w:szCs w:val="24"/>
          <w:lang w:val="en-US"/>
        </w:rPr>
        <w:t>CD</w:t>
      </w:r>
      <w:proofErr w:type="spellStart"/>
      <w:r w:rsidR="00CE7E83">
        <w:rPr>
          <w:rFonts w:ascii="Times New Roman" w:hAnsi="Times New Roman"/>
          <w:sz w:val="24"/>
          <w:szCs w:val="24"/>
        </w:rPr>
        <w:t>диск.ООО</w:t>
      </w:r>
      <w:proofErr w:type="spellEnd"/>
      <w:r w:rsidR="00CE7E83">
        <w:rPr>
          <w:rFonts w:ascii="Times New Roman" w:hAnsi="Times New Roman"/>
          <w:sz w:val="24"/>
          <w:szCs w:val="24"/>
        </w:rPr>
        <w:t xml:space="preserve"> «</w:t>
      </w:r>
      <w:r w:rsidRPr="00690D83">
        <w:rPr>
          <w:rFonts w:ascii="Times New Roman" w:hAnsi="Times New Roman"/>
          <w:sz w:val="24"/>
          <w:szCs w:val="24"/>
        </w:rPr>
        <w:t xml:space="preserve">Кирилл и </w:t>
      </w:r>
      <w:proofErr w:type="spellStart"/>
      <w:r w:rsidRPr="00690D83">
        <w:rPr>
          <w:rFonts w:ascii="Times New Roman" w:hAnsi="Times New Roman"/>
          <w:sz w:val="24"/>
          <w:szCs w:val="24"/>
        </w:rPr>
        <w:t>Мефодий</w:t>
      </w:r>
      <w:proofErr w:type="spellEnd"/>
      <w:r w:rsidRPr="00690D83">
        <w:rPr>
          <w:rFonts w:ascii="Times New Roman" w:hAnsi="Times New Roman"/>
          <w:sz w:val="24"/>
          <w:szCs w:val="24"/>
        </w:rPr>
        <w:t>», 2005.</w:t>
      </w:r>
    </w:p>
    <w:p w:rsidR="004730C0" w:rsidRPr="004730C0" w:rsidRDefault="006B70A8" w:rsidP="004730C0">
      <w:pPr>
        <w:jc w:val="center"/>
        <w:rPr>
          <w:rFonts w:ascii="Times New Roman" w:hAnsi="Times New Roman"/>
          <w:b/>
          <w:sz w:val="24"/>
          <w:szCs w:val="24"/>
        </w:rPr>
      </w:pPr>
      <w:r w:rsidRPr="00CF4CA9">
        <w:rPr>
          <w:rFonts w:ascii="Times New Roman" w:hAnsi="Times New Roman"/>
          <w:b/>
          <w:sz w:val="24"/>
          <w:szCs w:val="24"/>
        </w:rPr>
        <w:t>Образовательные ресурсы Интернет.</w:t>
      </w:r>
    </w:p>
    <w:p w:rsidR="006B70A8" w:rsidRPr="00D158F4" w:rsidRDefault="004730C0" w:rsidP="004730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sdamgia</w:t>
      </w:r>
      <w:proofErr w:type="spellEnd"/>
      <w:r w:rsidRPr="004730C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r w:rsidR="00CF4CA9" w:rsidRPr="00690D83">
        <w:rPr>
          <w:rFonts w:ascii="Times New Roman" w:hAnsi="Times New Roman"/>
          <w:sz w:val="24"/>
          <w:szCs w:val="24"/>
          <w:lang w:val="en-US"/>
        </w:rPr>
        <w:t>zavuch</w:t>
      </w:r>
      <w:proofErr w:type="spellEnd"/>
      <w:r w:rsidR="00CF4CA9" w:rsidRPr="00D158F4">
        <w:rPr>
          <w:rFonts w:ascii="Times New Roman" w:hAnsi="Times New Roman"/>
          <w:sz w:val="24"/>
          <w:szCs w:val="24"/>
        </w:rPr>
        <w:t xml:space="preserve">. </w:t>
      </w:r>
      <w:r w:rsidR="00CF4CA9" w:rsidRPr="00690D83">
        <w:rPr>
          <w:rFonts w:ascii="Times New Roman" w:hAnsi="Times New Roman"/>
          <w:sz w:val="24"/>
          <w:szCs w:val="24"/>
          <w:lang w:val="en-US"/>
        </w:rPr>
        <w:t>info</w:t>
      </w:r>
    </w:p>
    <w:p w:rsidR="006B70A8" w:rsidRPr="00294308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pedsovet</w:t>
      </w:r>
      <w:r w:rsidRPr="00294308">
        <w:rPr>
          <w:rFonts w:ascii="Times New Roman" w:hAnsi="Times New Roman"/>
          <w:sz w:val="24"/>
          <w:szCs w:val="24"/>
          <w:lang w:val="en-US"/>
        </w:rPr>
        <w:t>.</w:t>
      </w:r>
      <w:r w:rsidRPr="00690D83">
        <w:rPr>
          <w:rFonts w:ascii="Times New Roman" w:hAnsi="Times New Roman"/>
          <w:sz w:val="24"/>
          <w:szCs w:val="24"/>
          <w:lang w:val="en-US"/>
        </w:rPr>
        <w:t>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rusedu.ru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lastRenderedPageBreak/>
        <w:t>it-n.ru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window.edu.ru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school-collection.edu.ru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festival.1 september.edu.ru</w:t>
      </w:r>
    </w:p>
    <w:p w:rsidR="006B70A8" w:rsidRPr="00690D83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fipi.ru</w:t>
      </w:r>
    </w:p>
    <w:p w:rsidR="006B70A8" w:rsidRPr="00402B14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www</w:t>
      </w:r>
      <w:r w:rsidRPr="00402B14">
        <w:rPr>
          <w:rFonts w:ascii="Times New Roman" w:hAnsi="Times New Roman"/>
          <w:sz w:val="24"/>
          <w:szCs w:val="24"/>
        </w:rPr>
        <w:t>1.</w:t>
      </w:r>
      <w:r w:rsidRPr="00690D83">
        <w:rPr>
          <w:rFonts w:ascii="Times New Roman" w:hAnsi="Times New Roman"/>
          <w:sz w:val="24"/>
          <w:szCs w:val="24"/>
          <w:lang w:val="en-US"/>
        </w:rPr>
        <w:t>ege</w:t>
      </w:r>
      <w:r w:rsidRPr="00402B14">
        <w:rPr>
          <w:rFonts w:ascii="Times New Roman" w:hAnsi="Times New Roman"/>
          <w:sz w:val="24"/>
          <w:szCs w:val="24"/>
        </w:rPr>
        <w:t>.</w:t>
      </w:r>
      <w:r w:rsidRPr="00690D83">
        <w:rPr>
          <w:rFonts w:ascii="Times New Roman" w:hAnsi="Times New Roman"/>
          <w:sz w:val="24"/>
          <w:szCs w:val="24"/>
          <w:lang w:val="en-US"/>
        </w:rPr>
        <w:t>ru</w:t>
      </w:r>
    </w:p>
    <w:p w:rsidR="006B70A8" w:rsidRPr="00402B14" w:rsidRDefault="00CF4CA9" w:rsidP="00473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D83">
        <w:rPr>
          <w:rFonts w:ascii="Times New Roman" w:hAnsi="Times New Roman"/>
          <w:sz w:val="24"/>
          <w:szCs w:val="24"/>
          <w:lang w:val="en-US"/>
        </w:rPr>
        <w:t>college</w:t>
      </w:r>
      <w:r w:rsidRPr="00402B14">
        <w:rPr>
          <w:rFonts w:ascii="Times New Roman" w:hAnsi="Times New Roman"/>
          <w:sz w:val="24"/>
          <w:szCs w:val="24"/>
        </w:rPr>
        <w:t>.</w:t>
      </w:r>
      <w:r w:rsidRPr="00690D83">
        <w:rPr>
          <w:rFonts w:ascii="Times New Roman" w:hAnsi="Times New Roman"/>
          <w:sz w:val="24"/>
          <w:szCs w:val="24"/>
          <w:lang w:val="en-US"/>
        </w:rPr>
        <w:t>ru</w:t>
      </w:r>
    </w:p>
    <w:p w:rsidR="004730C0" w:rsidRPr="00402B14" w:rsidRDefault="004730C0" w:rsidP="00473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5A5" w:rsidRDefault="00BF45A5">
      <w:pPr>
        <w:rPr>
          <w:rFonts w:ascii="Times New Roman" w:hAnsi="Times New Roman"/>
          <w:sz w:val="24"/>
          <w:szCs w:val="24"/>
        </w:rPr>
      </w:pPr>
    </w:p>
    <w:p w:rsidR="004730C0" w:rsidRDefault="004730C0">
      <w:pPr>
        <w:rPr>
          <w:rFonts w:ascii="Times New Roman" w:hAnsi="Times New Roman"/>
          <w:sz w:val="24"/>
          <w:szCs w:val="24"/>
        </w:rPr>
        <w:sectPr w:rsidR="004730C0" w:rsidSect="000F21E7">
          <w:pgSz w:w="11906" w:h="16838"/>
          <w:pgMar w:top="540" w:right="851" w:bottom="540" w:left="1080" w:header="709" w:footer="709" w:gutter="0"/>
          <w:cols w:space="708"/>
          <w:docGrid w:linePitch="360"/>
        </w:sectPr>
      </w:pPr>
    </w:p>
    <w:p w:rsidR="00BF45A5" w:rsidRPr="00F16169" w:rsidRDefault="00BF45A5" w:rsidP="00D70FCA">
      <w:pPr>
        <w:spacing w:after="0"/>
        <w:jc w:val="center"/>
      </w:pPr>
    </w:p>
    <w:sectPr w:rsidR="00BF45A5" w:rsidRPr="00F16169" w:rsidSect="004730C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897"/>
    <w:multiLevelType w:val="hybridMultilevel"/>
    <w:tmpl w:val="967EC5D2"/>
    <w:lvl w:ilvl="0" w:tplc="0ABC3A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79BC"/>
    <w:multiLevelType w:val="hybridMultilevel"/>
    <w:tmpl w:val="0D96B8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67F4"/>
    <w:multiLevelType w:val="hybridMultilevel"/>
    <w:tmpl w:val="B810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CC9"/>
    <w:multiLevelType w:val="hybridMultilevel"/>
    <w:tmpl w:val="124AE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40FB"/>
    <w:multiLevelType w:val="hybridMultilevel"/>
    <w:tmpl w:val="8B7EC352"/>
    <w:lvl w:ilvl="0" w:tplc="9838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63D97"/>
    <w:multiLevelType w:val="hybridMultilevel"/>
    <w:tmpl w:val="44049816"/>
    <w:lvl w:ilvl="0" w:tplc="0C3EEE96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54AAB"/>
    <w:multiLevelType w:val="multilevel"/>
    <w:tmpl w:val="645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22FE3"/>
    <w:multiLevelType w:val="hybridMultilevel"/>
    <w:tmpl w:val="BEC41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B040C"/>
    <w:multiLevelType w:val="hybridMultilevel"/>
    <w:tmpl w:val="F01E2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F329B"/>
    <w:multiLevelType w:val="multilevel"/>
    <w:tmpl w:val="2F20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D3318"/>
    <w:multiLevelType w:val="hybridMultilevel"/>
    <w:tmpl w:val="A2C03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F1EA0"/>
    <w:multiLevelType w:val="hybridMultilevel"/>
    <w:tmpl w:val="0E8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E27C49"/>
    <w:rsid w:val="00035FC8"/>
    <w:rsid w:val="00073581"/>
    <w:rsid w:val="00082473"/>
    <w:rsid w:val="0009634B"/>
    <w:rsid w:val="000B2A04"/>
    <w:rsid w:val="000F21E7"/>
    <w:rsid w:val="000F6782"/>
    <w:rsid w:val="001142FE"/>
    <w:rsid w:val="001158EA"/>
    <w:rsid w:val="00126B61"/>
    <w:rsid w:val="00147CB7"/>
    <w:rsid w:val="00181B93"/>
    <w:rsid w:val="00182B7A"/>
    <w:rsid w:val="001C7FF8"/>
    <w:rsid w:val="001D1788"/>
    <w:rsid w:val="001F09FF"/>
    <w:rsid w:val="001F0FF7"/>
    <w:rsid w:val="00234531"/>
    <w:rsid w:val="00294308"/>
    <w:rsid w:val="002B4283"/>
    <w:rsid w:val="002B5C57"/>
    <w:rsid w:val="002E614D"/>
    <w:rsid w:val="0033601F"/>
    <w:rsid w:val="003658B9"/>
    <w:rsid w:val="003A3648"/>
    <w:rsid w:val="003F38CF"/>
    <w:rsid w:val="003F4F12"/>
    <w:rsid w:val="003F745B"/>
    <w:rsid w:val="00402B14"/>
    <w:rsid w:val="004578A1"/>
    <w:rsid w:val="004705EB"/>
    <w:rsid w:val="004730C0"/>
    <w:rsid w:val="00503031"/>
    <w:rsid w:val="005443A8"/>
    <w:rsid w:val="005B7B8B"/>
    <w:rsid w:val="005C3B68"/>
    <w:rsid w:val="00644985"/>
    <w:rsid w:val="00690D83"/>
    <w:rsid w:val="006B70A8"/>
    <w:rsid w:val="006E0F44"/>
    <w:rsid w:val="0077406F"/>
    <w:rsid w:val="007B0B04"/>
    <w:rsid w:val="007C3D69"/>
    <w:rsid w:val="007E7885"/>
    <w:rsid w:val="008060EC"/>
    <w:rsid w:val="0084068D"/>
    <w:rsid w:val="00856D5A"/>
    <w:rsid w:val="0089344E"/>
    <w:rsid w:val="008B0AF4"/>
    <w:rsid w:val="008F54F6"/>
    <w:rsid w:val="009039BF"/>
    <w:rsid w:val="00930CE4"/>
    <w:rsid w:val="00935982"/>
    <w:rsid w:val="009A41C4"/>
    <w:rsid w:val="009B7447"/>
    <w:rsid w:val="009F0A8B"/>
    <w:rsid w:val="009F6040"/>
    <w:rsid w:val="00A14639"/>
    <w:rsid w:val="00AB050B"/>
    <w:rsid w:val="00AB6C6C"/>
    <w:rsid w:val="00AD53DB"/>
    <w:rsid w:val="00AE3C3E"/>
    <w:rsid w:val="00B45D86"/>
    <w:rsid w:val="00B52BB6"/>
    <w:rsid w:val="00BC61C3"/>
    <w:rsid w:val="00BD348E"/>
    <w:rsid w:val="00BF45A5"/>
    <w:rsid w:val="00C07FE7"/>
    <w:rsid w:val="00C279D9"/>
    <w:rsid w:val="00C52CE2"/>
    <w:rsid w:val="00C70CB7"/>
    <w:rsid w:val="00C85CD2"/>
    <w:rsid w:val="00C92D4E"/>
    <w:rsid w:val="00CC2A07"/>
    <w:rsid w:val="00CE7E83"/>
    <w:rsid w:val="00CF4CA9"/>
    <w:rsid w:val="00D158F4"/>
    <w:rsid w:val="00D23F7C"/>
    <w:rsid w:val="00D70FCA"/>
    <w:rsid w:val="00D7625E"/>
    <w:rsid w:val="00D91734"/>
    <w:rsid w:val="00E27C49"/>
    <w:rsid w:val="00E95E54"/>
    <w:rsid w:val="00F64077"/>
    <w:rsid w:val="00FE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7C49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E27C49"/>
    <w:rPr>
      <w:b/>
      <w:bCs/>
    </w:rPr>
  </w:style>
  <w:style w:type="paragraph" w:styleId="a5">
    <w:name w:val="Normal (Web)"/>
    <w:basedOn w:val="a"/>
    <w:rsid w:val="004705EB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ru-RU"/>
    </w:rPr>
  </w:style>
  <w:style w:type="character" w:styleId="a6">
    <w:name w:val="Emphasis"/>
    <w:basedOn w:val="a0"/>
    <w:qFormat/>
    <w:rsid w:val="00AE3C3E"/>
    <w:rPr>
      <w:rFonts w:ascii="Times New Roman" w:hAnsi="Times New Roman" w:cs="Times New Roman" w:hint="default"/>
      <w:i/>
      <w:iCs/>
    </w:rPr>
  </w:style>
  <w:style w:type="table" w:styleId="a7">
    <w:name w:val="Table Grid"/>
    <w:basedOn w:val="a1"/>
    <w:rsid w:val="00D9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50303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5B5F-4C27-4C09-ADE9-0CCC42F9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Komp</dc:creator>
  <cp:lastModifiedBy>dfgdg fg</cp:lastModifiedBy>
  <cp:revision>8</cp:revision>
  <cp:lastPrinted>2012-12-02T11:36:00Z</cp:lastPrinted>
  <dcterms:created xsi:type="dcterms:W3CDTF">2014-08-28T07:43:00Z</dcterms:created>
  <dcterms:modified xsi:type="dcterms:W3CDTF">2014-11-27T13:00:00Z</dcterms:modified>
</cp:coreProperties>
</file>