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77" w:rsidRDefault="00655377" w:rsidP="00A70A3A">
      <w:pPr>
        <w:jc w:val="center"/>
        <w:rPr>
          <w:b/>
          <w:sz w:val="32"/>
          <w:szCs w:val="32"/>
        </w:rPr>
      </w:pPr>
      <w:r w:rsidRPr="008B5E83">
        <w:rPr>
          <w:b/>
          <w:sz w:val="32"/>
          <w:szCs w:val="32"/>
        </w:rPr>
        <w:t>Пояснительная записка</w:t>
      </w:r>
    </w:p>
    <w:p w:rsidR="00DE3D82" w:rsidRPr="008B5E83" w:rsidRDefault="00DE3D82" w:rsidP="00A70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рабочей программе по физике, 8 класс</w:t>
      </w:r>
    </w:p>
    <w:p w:rsidR="00916893" w:rsidRPr="00916893" w:rsidRDefault="00916893" w:rsidP="00916893">
      <w:pPr>
        <w:autoSpaceDE w:val="0"/>
        <w:autoSpaceDN w:val="0"/>
        <w:adjustRightInd w:val="0"/>
        <w:rPr>
          <w:lang w:eastAsia="ru-RU" w:bidi="ar-SA"/>
        </w:rPr>
      </w:pPr>
    </w:p>
    <w:p w:rsidR="00791B4E" w:rsidRPr="00162EBF" w:rsidRDefault="00791B4E" w:rsidP="00791B4E">
      <w:pPr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Место </w:t>
      </w:r>
      <w:r>
        <w:rPr>
          <w:sz w:val="28"/>
          <w:szCs w:val="28"/>
          <w:u w:val="single"/>
        </w:rPr>
        <w:t xml:space="preserve">учебного </w:t>
      </w:r>
      <w:r w:rsidRPr="00162EBF">
        <w:rPr>
          <w:sz w:val="28"/>
          <w:szCs w:val="28"/>
          <w:u w:val="single"/>
        </w:rPr>
        <w:t>предмета</w:t>
      </w:r>
      <w:r>
        <w:rPr>
          <w:sz w:val="28"/>
          <w:szCs w:val="28"/>
          <w:u w:val="single"/>
        </w:rPr>
        <w:t xml:space="preserve"> в образовании</w:t>
      </w:r>
    </w:p>
    <w:p w:rsidR="00791B4E" w:rsidRDefault="00791B4E" w:rsidP="00C948B7">
      <w:pPr>
        <w:autoSpaceDE w:val="0"/>
        <w:autoSpaceDN w:val="0"/>
        <w:adjustRightInd w:val="0"/>
        <w:ind w:firstLine="900"/>
        <w:rPr>
          <w:bCs/>
          <w:iCs/>
          <w:lang w:eastAsia="ru-RU" w:bidi="ar-SA"/>
        </w:rPr>
      </w:pPr>
    </w:p>
    <w:p w:rsidR="001115CE" w:rsidRDefault="00A83A55" w:rsidP="001115CE">
      <w:pPr>
        <w:ind w:firstLine="1080"/>
        <w:jc w:val="both"/>
        <w:rPr>
          <w:bCs/>
          <w:iCs/>
          <w:lang w:eastAsia="ru-RU" w:bidi="ar-SA"/>
        </w:rPr>
      </w:pPr>
      <w:r>
        <w:rPr>
          <w:bCs/>
          <w:iCs/>
          <w:lang w:eastAsia="ru-RU" w:bidi="ar-SA"/>
        </w:rPr>
        <w:t xml:space="preserve">Физика как наука вносит особый вклад в решение общих задач образования и воспитания личности, поскольку система знаний о явлениях природы, о свойствах пространства и времени, вещества и поля формируют мировоззрение школьников. </w:t>
      </w:r>
      <w:r w:rsidR="00BA1CCC">
        <w:rPr>
          <w:bCs/>
          <w:iCs/>
          <w:lang w:eastAsia="ru-RU" w:bidi="ar-SA"/>
        </w:rPr>
        <w:t xml:space="preserve">Изучение данного курса должно способствовать развитию мышления учащихся, повышать их интерес к предмету, готовить к углубленному восприятию материала на следующей ступени обучения.  </w:t>
      </w:r>
    </w:p>
    <w:p w:rsidR="001115CE" w:rsidRDefault="001115CE" w:rsidP="001115CE">
      <w:pPr>
        <w:ind w:firstLine="1080"/>
        <w:jc w:val="both"/>
      </w:pPr>
      <w:r w:rsidRPr="004B4350">
        <w:t>Знание физических законов необходимо для изучения химии, биологии, физической географии, технологии, ОБЖ.</w:t>
      </w:r>
    </w:p>
    <w:p w:rsidR="00D75969" w:rsidRDefault="00D75969" w:rsidP="00C948B7">
      <w:pPr>
        <w:autoSpaceDE w:val="0"/>
        <w:autoSpaceDN w:val="0"/>
        <w:adjustRightInd w:val="0"/>
        <w:ind w:firstLine="900"/>
        <w:rPr>
          <w:bCs/>
          <w:iCs/>
          <w:lang w:eastAsia="ru-RU" w:bidi="ar-SA"/>
        </w:rPr>
      </w:pPr>
    </w:p>
    <w:p w:rsidR="008B5E83" w:rsidRDefault="008B5E8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791B4E" w:rsidRPr="00162EBF" w:rsidRDefault="00791B4E" w:rsidP="00791B4E">
      <w:pPr>
        <w:jc w:val="both"/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Цели и задачи изучения учебного предмета </w:t>
      </w:r>
    </w:p>
    <w:p w:rsidR="00791B4E" w:rsidRDefault="00791B4E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Default="0091689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>Основны</w:t>
      </w:r>
      <w:r w:rsidR="00BA1CCC" w:rsidRPr="005E5754">
        <w:rPr>
          <w:bCs/>
          <w:i/>
          <w:iCs/>
          <w:lang w:eastAsia="ru-RU" w:bidi="ar-SA"/>
        </w:rPr>
        <w:t xml:space="preserve">ми </w:t>
      </w:r>
      <w:r w:rsidR="00BA1CCC" w:rsidRPr="005E5754">
        <w:rPr>
          <w:b/>
          <w:bCs/>
          <w:i/>
          <w:iCs/>
          <w:lang w:eastAsia="ru-RU" w:bidi="ar-SA"/>
        </w:rPr>
        <w:t>целями</w:t>
      </w:r>
      <w:r w:rsidRPr="005E5754">
        <w:rPr>
          <w:bCs/>
          <w:i/>
          <w:iCs/>
          <w:lang w:eastAsia="ru-RU" w:bidi="ar-SA"/>
        </w:rPr>
        <w:t xml:space="preserve"> изучения курса физики в 8 классе</w:t>
      </w:r>
      <w:r w:rsidR="00BA1CCC" w:rsidRPr="005E5754">
        <w:rPr>
          <w:bCs/>
          <w:i/>
          <w:iCs/>
          <w:lang w:eastAsia="ru-RU" w:bidi="ar-SA"/>
        </w:rPr>
        <w:t xml:space="preserve"> являются</w:t>
      </w:r>
      <w:r w:rsidRPr="005E5754">
        <w:rPr>
          <w:bCs/>
          <w:i/>
          <w:iCs/>
          <w:lang w:eastAsia="ru-RU" w:bidi="ar-SA"/>
        </w:rPr>
        <w:t>:</w:t>
      </w:r>
    </w:p>
    <w:p w:rsidR="006B1ECC" w:rsidRPr="005E5754" w:rsidRDefault="006B1ECC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освоение знаний </w:t>
      </w:r>
      <w:r w:rsidRPr="005E5754">
        <w:rPr>
          <w:lang w:eastAsia="ru-RU" w:bidi="ar-SA"/>
        </w:rPr>
        <w:t>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овладение умениями </w:t>
      </w:r>
      <w:r w:rsidRPr="005E5754">
        <w:rPr>
          <w:lang w:eastAsia="ru-RU" w:bidi="ar-SA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развитие </w:t>
      </w:r>
      <w:r w:rsidRPr="005E5754">
        <w:rPr>
          <w:lang w:eastAsia="ru-RU" w:bidi="ar-SA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воспитание </w:t>
      </w:r>
      <w:r w:rsidRPr="005E5754">
        <w:rPr>
          <w:lang w:eastAsia="ru-RU" w:bidi="ar-SA"/>
        </w:rPr>
        <w:t>убежденности в возможности познания природы, в необходимости разумного использования достижений науки и технологий длядальнейшего развития человеческого общества, уважения к творцам науки и техники; отношения к физике как к элементу общечеловеческойкультуры;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применение полученных знаний и умений </w:t>
      </w:r>
      <w:r w:rsidRPr="005E5754">
        <w:rPr>
          <w:lang w:eastAsia="ru-RU" w:bidi="ar-SA"/>
        </w:rPr>
        <w:t>для решения практических задач повседневной жизни, для обеспечения безопасности своей жизни,рационального природопользования и охраны окружающей среды.</w:t>
      </w:r>
    </w:p>
    <w:p w:rsidR="008B5E83" w:rsidRDefault="008B5E8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Pr="005E5754" w:rsidRDefault="0091689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>Основны</w:t>
      </w:r>
      <w:r w:rsidR="005E5754">
        <w:rPr>
          <w:bCs/>
          <w:i/>
          <w:iCs/>
          <w:lang w:eastAsia="ru-RU" w:bidi="ar-SA"/>
        </w:rPr>
        <w:t>ми</w:t>
      </w:r>
      <w:r w:rsidRPr="005E5754">
        <w:rPr>
          <w:b/>
          <w:bCs/>
          <w:i/>
          <w:iCs/>
          <w:lang w:eastAsia="ru-RU" w:bidi="ar-SA"/>
        </w:rPr>
        <w:t>задач</w:t>
      </w:r>
      <w:r w:rsidR="005E5754">
        <w:rPr>
          <w:b/>
          <w:bCs/>
          <w:i/>
          <w:iCs/>
          <w:lang w:eastAsia="ru-RU" w:bidi="ar-SA"/>
        </w:rPr>
        <w:t>ами</w:t>
      </w:r>
      <w:r w:rsidRPr="005E5754">
        <w:rPr>
          <w:bCs/>
          <w:i/>
          <w:iCs/>
          <w:lang w:eastAsia="ru-RU" w:bidi="ar-SA"/>
        </w:rPr>
        <w:t xml:space="preserve"> изучения курса физики в 8 классе</w:t>
      </w:r>
      <w:r w:rsidR="005E5754">
        <w:rPr>
          <w:bCs/>
          <w:i/>
          <w:iCs/>
          <w:lang w:eastAsia="ru-RU" w:bidi="ar-SA"/>
        </w:rPr>
        <w:t xml:space="preserve"> являются: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bCs/>
          <w:i/>
          <w:iCs/>
          <w:lang w:eastAsia="ru-RU" w:bidi="ar-SA"/>
        </w:rPr>
      </w:pPr>
      <w:r w:rsidRPr="005E5754">
        <w:rPr>
          <w:lang w:eastAsia="ru-RU" w:bidi="ar-SA"/>
        </w:rPr>
        <w:t xml:space="preserve">- </w:t>
      </w:r>
      <w:r w:rsidRPr="005E5754">
        <w:rPr>
          <w:bCs/>
          <w:i/>
          <w:iCs/>
          <w:lang w:eastAsia="ru-RU" w:bidi="ar-SA"/>
        </w:rPr>
        <w:t xml:space="preserve">развитие мышления </w:t>
      </w:r>
      <w:r w:rsidRPr="005E5754">
        <w:rPr>
          <w:bCs/>
          <w:iCs/>
          <w:lang w:eastAsia="ru-RU" w:bidi="ar-SA"/>
        </w:rPr>
        <w:t>учащихся, формирование умений самостоятельно</w:t>
      </w:r>
      <w:r w:rsidRPr="005E5754">
        <w:rPr>
          <w:bCs/>
          <w:i/>
          <w:iCs/>
          <w:lang w:eastAsia="ru-RU" w:bidi="ar-SA"/>
        </w:rPr>
        <w:t xml:space="preserve"> приобретать и применять знания, наблюдать и объяснять физические явления;</w:t>
      </w:r>
    </w:p>
    <w:p w:rsidR="006B1ECC" w:rsidRDefault="006B1ECC" w:rsidP="00916893">
      <w:pPr>
        <w:autoSpaceDE w:val="0"/>
        <w:autoSpaceDN w:val="0"/>
        <w:adjustRightInd w:val="0"/>
        <w:rPr>
          <w:bCs/>
          <w:i/>
          <w:iCs/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bCs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 xml:space="preserve">- овладение школьниками знаниями </w:t>
      </w:r>
      <w:r w:rsidRPr="005E5754">
        <w:rPr>
          <w:bCs/>
          <w:iCs/>
          <w:lang w:eastAsia="ru-RU" w:bidi="ar-SA"/>
        </w:rPr>
        <w:t>о широких возможностях применения физических законов в практической деятельностичеловека с целью решения экологических проблем.</w:t>
      </w:r>
    </w:p>
    <w:p w:rsidR="00655377" w:rsidRPr="00916893" w:rsidRDefault="00655377" w:rsidP="00EC48F0">
      <w:pPr>
        <w:autoSpaceDE w:val="0"/>
        <w:autoSpaceDN w:val="0"/>
        <w:adjustRightInd w:val="0"/>
      </w:pPr>
    </w:p>
    <w:p w:rsidR="006B1ECC" w:rsidRDefault="00655377" w:rsidP="00791B4E">
      <w:r w:rsidRPr="002C6719">
        <w:tab/>
      </w:r>
    </w:p>
    <w:p w:rsidR="006B1ECC" w:rsidRDefault="006B1ECC" w:rsidP="00791B4E"/>
    <w:p w:rsidR="006B1ECC" w:rsidRDefault="006B1ECC" w:rsidP="00791B4E"/>
    <w:p w:rsidR="006B1ECC" w:rsidRDefault="006B1ECC" w:rsidP="00791B4E"/>
    <w:p w:rsidR="006B1ECC" w:rsidRDefault="006B1ECC" w:rsidP="00791B4E"/>
    <w:p w:rsidR="00791B4E" w:rsidRDefault="00791B4E" w:rsidP="00791B4E">
      <w:r w:rsidRPr="00162EBF">
        <w:rPr>
          <w:sz w:val="28"/>
          <w:szCs w:val="28"/>
          <w:u w:val="single"/>
        </w:rPr>
        <w:t xml:space="preserve">Личностные, </w:t>
      </w:r>
      <w:proofErr w:type="spellStart"/>
      <w:r w:rsidRPr="00162EBF">
        <w:rPr>
          <w:sz w:val="28"/>
          <w:szCs w:val="28"/>
          <w:u w:val="single"/>
        </w:rPr>
        <w:t>метапредметные</w:t>
      </w:r>
      <w:proofErr w:type="spellEnd"/>
      <w:r w:rsidRPr="00162EBF">
        <w:rPr>
          <w:sz w:val="28"/>
          <w:szCs w:val="28"/>
          <w:u w:val="single"/>
        </w:rPr>
        <w:t xml:space="preserve"> и предметные результаты освоения образовательной программы</w:t>
      </w:r>
    </w:p>
    <w:p w:rsidR="00791B4E" w:rsidRDefault="00791B4E" w:rsidP="00791B4E"/>
    <w:p w:rsidR="00791B4E" w:rsidRDefault="00791B4E" w:rsidP="00791B4E">
      <w:r w:rsidRPr="00162EBF">
        <w:rPr>
          <w:i/>
        </w:rPr>
        <w:t xml:space="preserve">Личностными результатами </w:t>
      </w:r>
      <w:r w:rsidRPr="006A2C87">
        <w:rPr>
          <w:i/>
        </w:rPr>
        <w:t>обучения физике</w:t>
      </w:r>
      <w:r>
        <w:t xml:space="preserve">  являются:</w:t>
      </w:r>
    </w:p>
    <w:p w:rsidR="00791B4E" w:rsidRDefault="00791B4E" w:rsidP="00791B4E"/>
    <w:p w:rsidR="00791B4E" w:rsidRDefault="00791B4E" w:rsidP="00791B4E">
      <w:r>
        <w:t>•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791B4E" w:rsidRDefault="00791B4E" w:rsidP="00791B4E">
      <w: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91B4E" w:rsidRDefault="00791B4E" w:rsidP="00791B4E">
      <w:r>
        <w:t>•самостоятельность в приобретении новых знаний и практических умений;</w:t>
      </w:r>
    </w:p>
    <w:p w:rsidR="00791B4E" w:rsidRDefault="00791B4E" w:rsidP="00791B4E">
      <w:r>
        <w:t>•готовность к выбору жизненного пути в соответствии с собственными интересами и возможностями;</w:t>
      </w:r>
    </w:p>
    <w:p w:rsidR="00791B4E" w:rsidRDefault="00791B4E" w:rsidP="00791B4E">
      <w:r>
        <w:t>•мотивация образовательной деятельности школьников на основе личностно ориентированного подхода;</w:t>
      </w:r>
    </w:p>
    <w:p w:rsidR="00791B4E" w:rsidRDefault="00791B4E" w:rsidP="00791B4E">
      <w:r>
        <w:t>•формирование ценностных отношений друг к другу, учителю, авторам открытий и изобретений, результатам обучения.</w:t>
      </w:r>
    </w:p>
    <w:p w:rsidR="00791B4E" w:rsidRDefault="00791B4E" w:rsidP="00791B4E"/>
    <w:p w:rsidR="00791B4E" w:rsidRDefault="00791B4E" w:rsidP="00791B4E">
      <w:proofErr w:type="spellStart"/>
      <w:r w:rsidRPr="00162EBF">
        <w:rPr>
          <w:i/>
        </w:rPr>
        <w:t>Метапредметными</w:t>
      </w:r>
      <w:proofErr w:type="spellEnd"/>
      <w:r w:rsidRPr="00162EBF">
        <w:rPr>
          <w:i/>
        </w:rPr>
        <w:t xml:space="preserve"> результатами обучения физике</w:t>
      </w:r>
      <w:r>
        <w:t xml:space="preserve"> в основной школе являются:</w:t>
      </w:r>
    </w:p>
    <w:p w:rsidR="00791B4E" w:rsidRDefault="00791B4E" w:rsidP="00791B4E"/>
    <w:p w:rsidR="00791B4E" w:rsidRDefault="00791B4E" w:rsidP="00791B4E">
      <w: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91B4E" w:rsidRDefault="00791B4E" w:rsidP="00791B4E">
      <w: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91B4E" w:rsidRDefault="00791B4E" w:rsidP="00791B4E">
      <w: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91B4E" w:rsidRDefault="00791B4E" w:rsidP="00791B4E">
      <w: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91B4E" w:rsidRDefault="00791B4E" w:rsidP="00791B4E">
      <w: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91B4E" w:rsidRDefault="00791B4E" w:rsidP="00791B4E">
      <w:r>
        <w:t>•освоение приемов действий в нестандартных ситуациях, овладение эвристическими методами решения проблем;</w:t>
      </w:r>
    </w:p>
    <w:p w:rsidR="00791B4E" w:rsidRDefault="00791B4E" w:rsidP="00791B4E">
      <w: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91B4E" w:rsidRDefault="00791B4E" w:rsidP="00791B4E"/>
    <w:p w:rsidR="00791B4E" w:rsidRDefault="00791B4E" w:rsidP="00791B4E">
      <w:r w:rsidRPr="006A2C87">
        <w:rPr>
          <w:i/>
        </w:rPr>
        <w:t>Общими предметными результатами обучения физике</w:t>
      </w:r>
      <w:r>
        <w:t xml:space="preserve"> в основной школе являются:</w:t>
      </w:r>
    </w:p>
    <w:p w:rsidR="00791B4E" w:rsidRDefault="00791B4E" w:rsidP="00791B4E"/>
    <w:p w:rsidR="00791B4E" w:rsidRDefault="00791B4E" w:rsidP="00791B4E">
      <w: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91B4E" w:rsidRDefault="00791B4E" w:rsidP="00791B4E">
      <w: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791B4E" w:rsidRDefault="00791B4E" w:rsidP="00791B4E">
      <w: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791B4E" w:rsidRDefault="00791B4E" w:rsidP="00791B4E">
      <w: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91B4E" w:rsidRDefault="00791B4E" w:rsidP="00791B4E">
      <w:r>
        <w:lastRenderedPageBreak/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791B4E" w:rsidRDefault="00791B4E" w:rsidP="00791B4E">
      <w: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791B4E" w:rsidRDefault="00791B4E" w:rsidP="00791B4E">
      <w: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791B4E" w:rsidRDefault="00791B4E" w:rsidP="00791B4E"/>
    <w:p w:rsidR="00791B4E" w:rsidRDefault="00791B4E" w:rsidP="00791B4E">
      <w:r w:rsidRPr="006A2C87">
        <w:rPr>
          <w:i/>
        </w:rPr>
        <w:t>Частными предметными результатами обучения физике</w:t>
      </w:r>
      <w:r>
        <w:t xml:space="preserve"> в основной школе, на которых основываются общие результаты, являются:</w:t>
      </w:r>
    </w:p>
    <w:p w:rsidR="00791B4E" w:rsidRDefault="00791B4E" w:rsidP="00791B4E"/>
    <w:p w:rsidR="00791B4E" w:rsidRDefault="00791B4E" w:rsidP="00791B4E">
      <w:r>
        <w:t xml:space="preserve">•понимание и способность объяснять такие физические явления,  как процессы испарения и плавления вещества, охлаждение жидкости при испарении, изменение внутренней энергии тела в результате теплопередачи или работы внешних сил, </w:t>
      </w:r>
    </w:p>
    <w:p w:rsidR="00791B4E" w:rsidRDefault="00791B4E" w:rsidP="00791B4E">
      <w:r>
        <w:t>электризация тел, нагревание проводников электрическим током,</w:t>
      </w:r>
    </w:p>
    <w:p w:rsidR="00791B4E" w:rsidRDefault="00791B4E" w:rsidP="00791B4E">
      <w:r>
        <w:t>отражение и преломление света</w:t>
      </w:r>
    </w:p>
    <w:p w:rsidR="00791B4E" w:rsidRDefault="00791B4E" w:rsidP="00791B4E">
      <w:r>
        <w:t>•умения измерять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791B4E" w:rsidRDefault="00791B4E" w:rsidP="00791B4E">
      <w:r>
        <w:t>•владение экспериментальными методами исследования в процессе самостоятельного изучения</w:t>
      </w:r>
    </w:p>
    <w:p w:rsidR="00791B4E" w:rsidRDefault="00791B4E" w:rsidP="00791B4E">
      <w:r>
        <w:t xml:space="preserve">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</w:t>
      </w:r>
    </w:p>
    <w:p w:rsidR="00791B4E" w:rsidRDefault="00791B4E" w:rsidP="00791B4E">
      <w:r>
        <w:t>угла отражения от угла падения света;</w:t>
      </w:r>
    </w:p>
    <w:p w:rsidR="00791B4E" w:rsidRDefault="00791B4E" w:rsidP="00791B4E">
      <w:r>
        <w:t xml:space="preserve">•понимание смысла основных физических законов и умение применять их на практике: </w:t>
      </w:r>
    </w:p>
    <w:p w:rsidR="00791B4E" w:rsidRDefault="00791B4E" w:rsidP="00791B4E">
      <w:r>
        <w:t>закон сохранения энергии, закон сохранения электрического заряда, закон Ома для участка цепи, закон Джоуля—Ленца;</w:t>
      </w:r>
    </w:p>
    <w:p w:rsidR="00791B4E" w:rsidRDefault="00791B4E" w:rsidP="00791B4E">
      <w:r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791B4E" w:rsidRDefault="00791B4E" w:rsidP="00791B4E">
      <w:r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791B4E" w:rsidRDefault="00791B4E" w:rsidP="00791B4E">
      <w: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0C4EFD" w:rsidRDefault="000C4EFD" w:rsidP="000C4EFD">
      <w:pPr>
        <w:jc w:val="both"/>
        <w:rPr>
          <w:sz w:val="28"/>
          <w:szCs w:val="28"/>
          <w:u w:val="single"/>
        </w:rPr>
      </w:pPr>
    </w:p>
    <w:p w:rsidR="000C4EFD" w:rsidRDefault="000C4EFD" w:rsidP="000C4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F4F9C">
        <w:rPr>
          <w:sz w:val="28"/>
          <w:szCs w:val="28"/>
          <w:u w:val="single"/>
        </w:rPr>
        <w:t>собенности организации учебного процесса по предмету</w:t>
      </w:r>
    </w:p>
    <w:p w:rsidR="00791B4E" w:rsidRDefault="00791B4E" w:rsidP="00791B4E"/>
    <w:p w:rsidR="000C4EFD" w:rsidRDefault="002C6719" w:rsidP="00941196">
      <w:r w:rsidRPr="002C6719">
        <w:t>Согласно базисному учебному плану ра</w:t>
      </w:r>
      <w:r w:rsidR="00D5471F">
        <w:t xml:space="preserve">бочая программа рассчитана на </w:t>
      </w:r>
      <w:r w:rsidR="00941196">
        <w:t>70</w:t>
      </w:r>
      <w:r w:rsidRPr="002C6719">
        <w:t>часов  в год,2 часа в неделю.</w:t>
      </w:r>
    </w:p>
    <w:p w:rsidR="00CB14EF" w:rsidRPr="00C44BB6" w:rsidRDefault="00CB14EF" w:rsidP="00941196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Cs w:val="28"/>
        </w:rPr>
      </w:pPr>
      <w:r w:rsidRPr="00C44BB6">
        <w:rPr>
          <w:szCs w:val="28"/>
        </w:rPr>
        <w:t>Основная форма организации образовательного процесса – классно-урочная система.</w:t>
      </w:r>
    </w:p>
    <w:p w:rsidR="003B1775" w:rsidRDefault="003B1775" w:rsidP="00941196">
      <w:pPr>
        <w:ind w:firstLine="708"/>
      </w:pPr>
      <w:r>
        <w:t xml:space="preserve"> О</w:t>
      </w:r>
      <w:r w:rsidRPr="00657BE8">
        <w:t>собенно важное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</w:p>
    <w:p w:rsidR="00CB14EF" w:rsidRDefault="003B1775" w:rsidP="00941196">
      <w:pPr>
        <w:ind w:firstLine="708"/>
        <w:rPr>
          <w:sz w:val="28"/>
          <w:szCs w:val="28"/>
        </w:rPr>
      </w:pPr>
      <w:r>
        <w:t>П</w:t>
      </w:r>
      <w:r w:rsidR="00CB14EF">
        <w:t>рограмма предусматривает проведение следующих типов уроков:</w:t>
      </w:r>
    </w:p>
    <w:p w:rsidR="00CB14EF" w:rsidRPr="00C9692C" w:rsidRDefault="00CB14EF" w:rsidP="00CB14EF">
      <w:smartTag w:uri="urn:schemas-microsoft-com:office:smarttags" w:element="place">
        <w:r w:rsidRPr="00C9692C">
          <w:rPr>
            <w:lang w:val="en-US"/>
          </w:rPr>
          <w:t>I</w:t>
        </w:r>
        <w:r w:rsidRPr="00C9692C">
          <w:t>.</w:t>
        </w:r>
      </w:smartTag>
      <w:r w:rsidRPr="00C9692C">
        <w:t xml:space="preserve"> Урок изучения нового материала  </w:t>
      </w:r>
    </w:p>
    <w:p w:rsidR="00CB14EF" w:rsidRPr="00C9692C" w:rsidRDefault="00CB14EF" w:rsidP="00CB14EF">
      <w:r w:rsidRPr="00C9692C">
        <w:rPr>
          <w:lang w:val="en-US"/>
        </w:rPr>
        <w:t>II</w:t>
      </w:r>
      <w:r w:rsidRPr="00C9692C">
        <w:t xml:space="preserve">. Урок совершенствования знаний, умений и навыков  </w:t>
      </w:r>
    </w:p>
    <w:p w:rsidR="00CB14EF" w:rsidRPr="00C9692C" w:rsidRDefault="00CB14EF" w:rsidP="00CB14EF">
      <w:r w:rsidRPr="00C9692C">
        <w:rPr>
          <w:lang w:val="en-US"/>
        </w:rPr>
        <w:t>III</w:t>
      </w:r>
      <w:r w:rsidRPr="00C9692C">
        <w:t>. Урок обобщения и систематизации знаний</w:t>
      </w:r>
      <w:r w:rsidRPr="00C9692C">
        <w:tab/>
      </w:r>
    </w:p>
    <w:p w:rsidR="00CB14EF" w:rsidRPr="00C9692C" w:rsidRDefault="00CB14EF" w:rsidP="00CB14EF">
      <w:r w:rsidRPr="00C9692C">
        <w:rPr>
          <w:lang w:val="en-US"/>
        </w:rPr>
        <w:t>IV</w:t>
      </w:r>
      <w:r w:rsidRPr="00C9692C">
        <w:t xml:space="preserve">. Урок контроля </w:t>
      </w:r>
    </w:p>
    <w:p w:rsidR="00CB14EF" w:rsidRDefault="00CB14EF" w:rsidP="00CB14EF">
      <w:pPr>
        <w:rPr>
          <w:sz w:val="28"/>
          <w:szCs w:val="28"/>
        </w:rPr>
      </w:pPr>
      <w:r w:rsidRPr="00C9692C">
        <w:rPr>
          <w:lang w:val="en-US"/>
        </w:rPr>
        <w:t>V</w:t>
      </w:r>
      <w:r w:rsidRPr="00C9692C">
        <w:t>. Комбинированный урок</w:t>
      </w:r>
      <w:r w:rsidRPr="00FC5CB7">
        <w:rPr>
          <w:sz w:val="28"/>
          <w:szCs w:val="28"/>
        </w:rPr>
        <w:tab/>
      </w:r>
    </w:p>
    <w:p w:rsidR="00CB14EF" w:rsidRDefault="00CB14EF" w:rsidP="00CB14EF">
      <w:pPr>
        <w:rPr>
          <w:i/>
        </w:rPr>
      </w:pPr>
      <w:proofErr w:type="gramStart"/>
      <w:r>
        <w:rPr>
          <w:i/>
        </w:rPr>
        <w:t>(</w:t>
      </w:r>
      <w:r w:rsidRPr="00C9692C">
        <w:rPr>
          <w:i/>
        </w:rPr>
        <w:t>тип урока указан  в календарно-тематическом планировании в графе</w:t>
      </w:r>
      <w:proofErr w:type="gramEnd"/>
    </w:p>
    <w:p w:rsidR="00CB14EF" w:rsidRPr="008B5E83" w:rsidRDefault="00CB14EF" w:rsidP="00CB14EF">
      <w:pPr>
        <w:rPr>
          <w:i/>
        </w:rPr>
      </w:pPr>
      <w:r w:rsidRPr="00C9692C">
        <w:t>«Форма учебного занятия»</w:t>
      </w:r>
      <w:r>
        <w:t>)</w:t>
      </w:r>
    </w:p>
    <w:p w:rsidR="00A83A55" w:rsidRPr="00A83A55" w:rsidRDefault="006B1ECC" w:rsidP="00941196">
      <w:pPr>
        <w:jc w:val="center"/>
        <w:rPr>
          <w:rFonts w:eastAsia="Batang"/>
          <w:sz w:val="28"/>
          <w:szCs w:val="28"/>
          <w:u w:val="single"/>
        </w:rPr>
      </w:pPr>
      <w:r>
        <w:rPr>
          <w:rFonts w:eastAsia="Batang"/>
          <w:sz w:val="28"/>
          <w:szCs w:val="28"/>
          <w:u w:val="single"/>
        </w:rPr>
        <w:lastRenderedPageBreak/>
        <w:t>У</w:t>
      </w:r>
      <w:r w:rsidR="00A83A55" w:rsidRPr="00A83A55">
        <w:rPr>
          <w:rFonts w:eastAsia="Batang"/>
          <w:sz w:val="28"/>
          <w:szCs w:val="28"/>
          <w:u w:val="single"/>
        </w:rPr>
        <w:t>чебно-методический комплекс</w:t>
      </w:r>
    </w:p>
    <w:p w:rsidR="00A83A55" w:rsidRPr="008B5E83" w:rsidRDefault="00A83A55" w:rsidP="00A83A55">
      <w:pPr>
        <w:jc w:val="center"/>
        <w:rPr>
          <w:rFonts w:eastAsia="Batang"/>
          <w:b/>
        </w:rPr>
      </w:pPr>
    </w:p>
    <w:tbl>
      <w:tblPr>
        <w:tblStyle w:val="a5"/>
        <w:tblW w:w="10260" w:type="dxa"/>
        <w:tblInd w:w="288" w:type="dxa"/>
        <w:tblLayout w:type="fixed"/>
        <w:tblLook w:val="01E0"/>
      </w:tblPr>
      <w:tblGrid>
        <w:gridCol w:w="530"/>
        <w:gridCol w:w="2473"/>
        <w:gridCol w:w="2927"/>
        <w:gridCol w:w="1090"/>
        <w:gridCol w:w="3240"/>
      </w:tblGrid>
      <w:tr w:rsidR="00A83A55" w:rsidRPr="008B5E83">
        <w:trPr>
          <w:trHeight w:val="912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№п\п</w:t>
            </w:r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proofErr w:type="spellStart"/>
            <w:r w:rsidRPr="008B5E83">
              <w:rPr>
                <w:rFonts w:ascii="Times New Roman" w:eastAsia="Batang" w:hAnsi="Times New Roman"/>
              </w:rPr>
              <w:t>Авторы</w:t>
            </w:r>
            <w:proofErr w:type="gramStart"/>
            <w:r w:rsidRPr="008B5E83">
              <w:rPr>
                <w:rFonts w:ascii="Times New Roman" w:eastAsia="Batang" w:hAnsi="Times New Roman"/>
              </w:rPr>
              <w:t>,с</w:t>
            </w:r>
            <w:proofErr w:type="gramEnd"/>
            <w:r w:rsidRPr="008B5E83">
              <w:rPr>
                <w:rFonts w:ascii="Times New Roman" w:eastAsia="Batang" w:hAnsi="Times New Roman"/>
              </w:rPr>
              <w:t>оставители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Название учебного издания</w:t>
            </w:r>
          </w:p>
        </w:tc>
        <w:tc>
          <w:tcPr>
            <w:tcW w:w="109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Годы издания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Издательство</w:t>
            </w:r>
          </w:p>
        </w:tc>
      </w:tr>
      <w:tr w:rsidR="00A83A55" w:rsidRPr="008B5E83">
        <w:trPr>
          <w:trHeight w:val="367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1.</w:t>
            </w:r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 xml:space="preserve">А.В. </w:t>
            </w:r>
            <w:proofErr w:type="spellStart"/>
            <w:r w:rsidRPr="008B5E83">
              <w:rPr>
                <w:rFonts w:ascii="Times New Roman" w:eastAsia="Batang" w:hAnsi="Times New Roman"/>
              </w:rPr>
              <w:t>Перышкин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Физика-</w:t>
            </w:r>
            <w:r>
              <w:rPr>
                <w:rFonts w:ascii="Times New Roman" w:eastAsia="Batang" w:hAnsi="Times New Roman"/>
              </w:rPr>
              <w:t>8</w:t>
            </w:r>
            <w:r w:rsidRPr="008B5E83">
              <w:rPr>
                <w:rFonts w:ascii="Times New Roman" w:eastAsia="Batang" w:hAnsi="Times New Roman"/>
              </w:rPr>
              <w:t>кл</w:t>
            </w:r>
          </w:p>
        </w:tc>
        <w:tc>
          <w:tcPr>
            <w:tcW w:w="109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20</w:t>
            </w:r>
            <w:r w:rsidR="00D5471F">
              <w:rPr>
                <w:rFonts w:ascii="Times New Roman" w:eastAsia="Batang" w:hAnsi="Times New Roman"/>
              </w:rPr>
              <w:t>10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М</w:t>
            </w:r>
            <w:r>
              <w:rPr>
                <w:rFonts w:ascii="Times New Roman" w:eastAsia="Batang" w:hAnsi="Times New Roman"/>
              </w:rPr>
              <w:t>осква,</w:t>
            </w:r>
            <w:r w:rsidRPr="008B5E83">
              <w:rPr>
                <w:rFonts w:ascii="Times New Roman" w:eastAsia="Batang" w:hAnsi="Times New Roman"/>
              </w:rPr>
              <w:t xml:space="preserve"> Дрофа</w:t>
            </w:r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2.</w:t>
            </w:r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 xml:space="preserve">В.И. </w:t>
            </w:r>
            <w:proofErr w:type="spellStart"/>
            <w:r w:rsidRPr="008B5E83">
              <w:rPr>
                <w:rFonts w:ascii="Times New Roman" w:eastAsia="Batang" w:hAnsi="Times New Roman"/>
              </w:rPr>
              <w:t>Лукашик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Сборник задач по физике7-9кл.</w:t>
            </w:r>
          </w:p>
        </w:tc>
        <w:tc>
          <w:tcPr>
            <w:tcW w:w="109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2007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М</w:t>
            </w:r>
            <w:r>
              <w:rPr>
                <w:rFonts w:ascii="Times New Roman" w:eastAsia="Batang" w:hAnsi="Times New Roman"/>
              </w:rPr>
              <w:t xml:space="preserve">осква, </w:t>
            </w:r>
            <w:r w:rsidRPr="008B5E83">
              <w:rPr>
                <w:rFonts w:ascii="Times New Roman" w:eastAsia="Batang" w:hAnsi="Times New Roman"/>
              </w:rPr>
              <w:t>Просвещение</w:t>
            </w:r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2473" w:type="dxa"/>
          </w:tcPr>
          <w:p w:rsidR="00A83A55" w:rsidRPr="00E42ABD" w:rsidRDefault="00D5471F" w:rsidP="00A83A55">
            <w:pPr>
              <w:rPr>
                <w:rFonts w:ascii="Times New Roman" w:eastAsia="Batang" w:hAnsi="Times New Roman"/>
              </w:rPr>
            </w:pPr>
            <w:proofErr w:type="spellStart"/>
            <w:r>
              <w:rPr>
                <w:rFonts w:ascii="Times New Roman" w:eastAsia="Batang" w:hAnsi="Times New Roman"/>
              </w:rPr>
              <w:t>Кирик</w:t>
            </w:r>
            <w:proofErr w:type="spellEnd"/>
            <w:r>
              <w:rPr>
                <w:rFonts w:ascii="Times New Roman" w:eastAsia="Batang" w:hAnsi="Times New Roman"/>
              </w:rPr>
              <w:t>. Л.А.</w:t>
            </w:r>
          </w:p>
        </w:tc>
        <w:tc>
          <w:tcPr>
            <w:tcW w:w="2927" w:type="dxa"/>
          </w:tcPr>
          <w:p w:rsidR="00A83A55" w:rsidRPr="00E42ABD" w:rsidRDefault="00D5471F" w:rsidP="00A83A5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Методические материалы</w:t>
            </w:r>
          </w:p>
        </w:tc>
        <w:tc>
          <w:tcPr>
            <w:tcW w:w="1090" w:type="dxa"/>
          </w:tcPr>
          <w:p w:rsidR="00A83A55" w:rsidRPr="00E42ABD" w:rsidRDefault="00D5471F" w:rsidP="00A83A5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2012</w:t>
            </w:r>
          </w:p>
        </w:tc>
        <w:tc>
          <w:tcPr>
            <w:tcW w:w="3240" w:type="dxa"/>
          </w:tcPr>
          <w:p w:rsidR="00A83A55" w:rsidRPr="00E42ABD" w:rsidRDefault="00D5471F" w:rsidP="00A83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</w:rPr>
              <w:t>Илекса</w:t>
            </w:r>
            <w:proofErr w:type="spellEnd"/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</w:p>
        </w:tc>
        <w:tc>
          <w:tcPr>
            <w:tcW w:w="2473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2927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109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3240" w:type="dxa"/>
          </w:tcPr>
          <w:p w:rsidR="00A83A55" w:rsidRPr="00E42ABD" w:rsidRDefault="00A83A55" w:rsidP="00A83A55">
            <w:pPr>
              <w:rPr>
                <w:rFonts w:ascii="Times New Roman" w:hAnsi="Times New Roman"/>
              </w:rPr>
            </w:pPr>
          </w:p>
        </w:tc>
      </w:tr>
      <w:tr w:rsidR="00A83A55" w:rsidRPr="008B5E83">
        <w:trPr>
          <w:trHeight w:val="53"/>
        </w:trPr>
        <w:tc>
          <w:tcPr>
            <w:tcW w:w="53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5.</w:t>
            </w:r>
          </w:p>
        </w:tc>
        <w:tc>
          <w:tcPr>
            <w:tcW w:w="2473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2927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109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3240" w:type="dxa"/>
          </w:tcPr>
          <w:p w:rsidR="00A83A55" w:rsidRPr="00E42ABD" w:rsidRDefault="00A83A55" w:rsidP="00A83A55">
            <w:pPr>
              <w:rPr>
                <w:rFonts w:ascii="Times New Roman" w:hAnsi="Times New Roman"/>
              </w:rPr>
            </w:pPr>
          </w:p>
        </w:tc>
      </w:tr>
    </w:tbl>
    <w:p w:rsidR="00A83A55" w:rsidRDefault="00A83A55" w:rsidP="00A83A55">
      <w:pPr>
        <w:jc w:val="center"/>
        <w:rPr>
          <w:rFonts w:eastAsia="MS Mincho"/>
          <w:b/>
        </w:rPr>
      </w:pPr>
    </w:p>
    <w:p w:rsidR="00A83A55" w:rsidRDefault="00A83A55" w:rsidP="00A83A55">
      <w:pPr>
        <w:jc w:val="center"/>
        <w:rPr>
          <w:rFonts w:eastAsia="Batang"/>
        </w:rPr>
      </w:pPr>
      <w:r w:rsidRPr="00A50E27">
        <w:rPr>
          <w:rFonts w:eastAsia="Batang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</w:t>
      </w:r>
    </w:p>
    <w:p w:rsidR="00A83A55" w:rsidRDefault="00A83A55" w:rsidP="00A83A55">
      <w:pPr>
        <w:pStyle w:val="a3"/>
        <w:ind w:left="0"/>
        <w:jc w:val="center"/>
        <w:rPr>
          <w:sz w:val="28"/>
          <w:szCs w:val="28"/>
          <w:u w:val="single"/>
        </w:rPr>
      </w:pPr>
    </w:p>
    <w:p w:rsidR="00A83A55" w:rsidRPr="009B5681" w:rsidRDefault="00A83A55" w:rsidP="00A83A55">
      <w:pPr>
        <w:pStyle w:val="a3"/>
        <w:ind w:left="0"/>
        <w:jc w:val="center"/>
        <w:rPr>
          <w:sz w:val="28"/>
          <w:szCs w:val="28"/>
          <w:u w:val="single"/>
        </w:rPr>
      </w:pPr>
      <w:r w:rsidRPr="009B5681">
        <w:rPr>
          <w:sz w:val="28"/>
          <w:szCs w:val="28"/>
          <w:u w:val="single"/>
        </w:rPr>
        <w:t>Формы и средства контроля</w:t>
      </w:r>
    </w:p>
    <w:p w:rsidR="00A83A55" w:rsidRPr="00251F23" w:rsidRDefault="00A83A55" w:rsidP="00A83A55">
      <w:pPr>
        <w:pStyle w:val="a6"/>
        <w:ind w:firstLine="540"/>
        <w:jc w:val="both"/>
        <w:rPr>
          <w:b w:val="0"/>
          <w:i/>
        </w:rPr>
      </w:pPr>
      <w:r w:rsidRPr="0039115D">
        <w:rPr>
          <w:b w:val="0"/>
        </w:rPr>
        <w:t xml:space="preserve">Основные виды проверки знаний – </w:t>
      </w:r>
      <w:r w:rsidRPr="00251F23">
        <w:rPr>
          <w:b w:val="0"/>
          <w:i/>
        </w:rPr>
        <w:t>текущая</w:t>
      </w:r>
      <w:r w:rsidRPr="0039115D">
        <w:rPr>
          <w:b w:val="0"/>
        </w:rPr>
        <w:t xml:space="preserve"> и </w:t>
      </w:r>
      <w:r w:rsidRPr="00251F23">
        <w:rPr>
          <w:b w:val="0"/>
          <w:i/>
        </w:rPr>
        <w:t xml:space="preserve">итоговая. 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>Текущая проверка проводится систематически из урока в урок, а итоговая – по завершении темы (раздела),  курса</w:t>
      </w:r>
      <w:r w:rsidR="00651238">
        <w:rPr>
          <w:b w:val="0"/>
        </w:rPr>
        <w:t>8</w:t>
      </w:r>
      <w:r>
        <w:rPr>
          <w:b w:val="0"/>
        </w:rPr>
        <w:t xml:space="preserve"> класса</w:t>
      </w:r>
      <w:r w:rsidRPr="0039115D">
        <w:rPr>
          <w:b w:val="0"/>
        </w:rPr>
        <w:t>.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 xml:space="preserve">Основными методами проверки знаний и умений учащихся </w:t>
      </w:r>
      <w:r>
        <w:rPr>
          <w:b w:val="0"/>
        </w:rPr>
        <w:t xml:space="preserve">в </w:t>
      </w:r>
      <w:r w:rsidR="00651238">
        <w:rPr>
          <w:b w:val="0"/>
        </w:rPr>
        <w:t>8</w:t>
      </w:r>
      <w:r>
        <w:rPr>
          <w:b w:val="0"/>
        </w:rPr>
        <w:t xml:space="preserve"> классе </w:t>
      </w:r>
      <w:r w:rsidRPr="0039115D">
        <w:rPr>
          <w:b w:val="0"/>
        </w:rPr>
        <w:t>являются устный опрос, пи</w:t>
      </w:r>
      <w:r>
        <w:rPr>
          <w:b w:val="0"/>
        </w:rPr>
        <w:t>сьменные и лабораторные работы.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3643F">
        <w:rPr>
          <w:b w:val="0"/>
        </w:rPr>
        <w:t>Письменная проверка осуществляется в виде физических диктантов,</w:t>
      </w:r>
      <w:r>
        <w:rPr>
          <w:b w:val="0"/>
        </w:rPr>
        <w:t xml:space="preserve"> тестов,</w:t>
      </w:r>
      <w:r w:rsidRPr="0033643F">
        <w:rPr>
          <w:b w:val="0"/>
        </w:rPr>
        <w:t xml:space="preserve"> контрольных и самостоятельных работ. </w:t>
      </w:r>
    </w:p>
    <w:p w:rsidR="00A83A55" w:rsidRDefault="00A83A55" w:rsidP="00A83A55">
      <w:pPr>
        <w:ind w:firstLine="600"/>
      </w:pPr>
      <w:r w:rsidRPr="005C05C3">
        <w:t xml:space="preserve">Эффективным средством проверки знаний учащихся служит компьютер.  С помощью него легко выполнять и проверять электронные тесты по разным темам. </w:t>
      </w:r>
    </w:p>
    <w:p w:rsidR="00D157D3" w:rsidRDefault="00D157D3" w:rsidP="006B1ECC">
      <w:pPr>
        <w:shd w:val="clear" w:color="auto" w:fill="FFFFFF"/>
        <w:tabs>
          <w:tab w:val="left" w:pos="552"/>
        </w:tabs>
        <w:ind w:right="10"/>
        <w:jc w:val="center"/>
      </w:pPr>
    </w:p>
    <w:p w:rsidR="006B1ECC" w:rsidRDefault="00A83A55" w:rsidP="006B1ECC">
      <w:pPr>
        <w:shd w:val="clear" w:color="auto" w:fill="FFFFFF"/>
        <w:tabs>
          <w:tab w:val="left" w:pos="552"/>
        </w:tabs>
        <w:ind w:right="10"/>
        <w:jc w:val="center"/>
      </w:pPr>
      <w:r>
        <w:t xml:space="preserve">Количество  и распределение контрольных уроков по темам </w:t>
      </w:r>
      <w:proofErr w:type="gramStart"/>
      <w:r>
        <w:t>указаны</w:t>
      </w:r>
      <w:proofErr w:type="gramEnd"/>
      <w:r>
        <w:t xml:space="preserve"> в таблице:</w:t>
      </w:r>
    </w:p>
    <w:p w:rsidR="006B1ECC" w:rsidRPr="007E7503" w:rsidRDefault="006B1ECC" w:rsidP="006B1ECC">
      <w:pPr>
        <w:shd w:val="clear" w:color="auto" w:fill="FFFFFF"/>
        <w:tabs>
          <w:tab w:val="left" w:pos="552"/>
        </w:tabs>
        <w:ind w:right="10"/>
        <w:jc w:val="center"/>
        <w:rPr>
          <w:i/>
        </w:rPr>
      </w:pPr>
      <w:r>
        <w:rPr>
          <w:i/>
        </w:rPr>
        <w:t>(к</w:t>
      </w:r>
      <w:r w:rsidRPr="007E7503">
        <w:rPr>
          <w:i/>
        </w:rPr>
        <w:t>ритерии и нормы оценки знаний, умений и навыков обучающихся</w:t>
      </w:r>
      <w:r>
        <w:rPr>
          <w:i/>
        </w:rPr>
        <w:t xml:space="preserve"> указаны в приложении)</w:t>
      </w:r>
    </w:p>
    <w:p w:rsidR="00A83A55" w:rsidRPr="0033643F" w:rsidRDefault="00A83A55" w:rsidP="00A83A55">
      <w:pPr>
        <w:ind w:firstLine="600"/>
        <w:rPr>
          <w:b/>
        </w:rPr>
      </w:pPr>
    </w:p>
    <w:p w:rsidR="00A83A55" w:rsidRDefault="00A83A55" w:rsidP="00A83A55">
      <w:pPr>
        <w:ind w:firstLine="539"/>
        <w:jc w:val="center"/>
        <w:rPr>
          <w:b/>
          <w:sz w:val="28"/>
          <w:szCs w:val="28"/>
        </w:rPr>
      </w:pPr>
    </w:p>
    <w:tbl>
      <w:tblPr>
        <w:tblStyle w:val="a5"/>
        <w:tblW w:w="9900" w:type="dxa"/>
        <w:tblInd w:w="108" w:type="dxa"/>
        <w:tblLayout w:type="fixed"/>
        <w:tblLook w:val="01E0"/>
      </w:tblPr>
      <w:tblGrid>
        <w:gridCol w:w="3960"/>
        <w:gridCol w:w="1620"/>
        <w:gridCol w:w="2008"/>
        <w:gridCol w:w="2312"/>
      </w:tblGrid>
      <w:tr w:rsidR="00CB133D" w:rsidRPr="002C6719">
        <w:trPr>
          <w:trHeight w:val="1062"/>
        </w:trPr>
        <w:tc>
          <w:tcPr>
            <w:tcW w:w="3960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Тема</w:t>
            </w:r>
          </w:p>
        </w:tc>
        <w:tc>
          <w:tcPr>
            <w:tcW w:w="1620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Кол-во</w:t>
            </w:r>
          </w:p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часов</w:t>
            </w:r>
          </w:p>
        </w:tc>
        <w:tc>
          <w:tcPr>
            <w:tcW w:w="2008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Кол-во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л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абораторныхработ</w:t>
            </w:r>
          </w:p>
        </w:tc>
        <w:tc>
          <w:tcPr>
            <w:tcW w:w="2312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 xml:space="preserve">Кол-воконтрольныхработ </w:t>
            </w:r>
          </w:p>
        </w:tc>
      </w:tr>
      <w:tr w:rsidR="00CB133D" w:rsidRPr="002C6719">
        <w:trPr>
          <w:trHeight w:val="202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 xml:space="preserve"> Тепловые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3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</w:t>
            </w:r>
          </w:p>
        </w:tc>
      </w:tr>
      <w:tr w:rsidR="00CB133D" w:rsidRPr="002C6719">
        <w:trPr>
          <w:trHeight w:val="457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Изменение агрегатных состояний вещества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1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27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Электрические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27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5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33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Электромагнитные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7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-</w:t>
            </w:r>
          </w:p>
        </w:tc>
      </w:tr>
      <w:tr w:rsidR="00CB133D" w:rsidRPr="002C6719">
        <w:trPr>
          <w:trHeight w:val="202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Световые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9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3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 w:rsidTr="003E66B8">
        <w:trPr>
          <w:trHeight w:val="934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lastRenderedPageBreak/>
              <w:t>Итоговое повторение (резервное время)</w:t>
            </w:r>
          </w:p>
        </w:tc>
        <w:tc>
          <w:tcPr>
            <w:tcW w:w="1620" w:type="dxa"/>
          </w:tcPr>
          <w:p w:rsidR="00CB133D" w:rsidRPr="002C6719" w:rsidRDefault="003E66B8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4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-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15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Всего</w:t>
            </w:r>
          </w:p>
        </w:tc>
        <w:tc>
          <w:tcPr>
            <w:tcW w:w="1620" w:type="dxa"/>
          </w:tcPr>
          <w:p w:rsidR="00CB133D" w:rsidRPr="002C6719" w:rsidRDefault="003E66B8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70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14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6</w:t>
            </w:r>
          </w:p>
        </w:tc>
      </w:tr>
    </w:tbl>
    <w:p w:rsidR="00A83A55" w:rsidRDefault="00A83A55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 w:val="28"/>
          <w:szCs w:val="28"/>
          <w:u w:val="single"/>
        </w:rPr>
      </w:pPr>
    </w:p>
    <w:p w:rsidR="00CB14EF" w:rsidRPr="007E7503" w:rsidRDefault="00CB14EF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 w:val="28"/>
          <w:szCs w:val="28"/>
          <w:u w:val="single"/>
        </w:rPr>
      </w:pPr>
      <w:r w:rsidRPr="007E7503">
        <w:rPr>
          <w:sz w:val="28"/>
          <w:szCs w:val="28"/>
          <w:u w:val="single"/>
        </w:rPr>
        <w:t>Педагогические технологии, средства обучения</w:t>
      </w:r>
    </w:p>
    <w:p w:rsidR="00CB14EF" w:rsidRPr="00936202" w:rsidRDefault="00CB14EF" w:rsidP="00CB14EF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</w:pPr>
      <w:r w:rsidRPr="00936202">
        <w:t xml:space="preserve">Предусматривается применение следующих </w:t>
      </w:r>
      <w:r w:rsidRPr="00CB14EF">
        <w:rPr>
          <w:i/>
        </w:rPr>
        <w:t>технологий обучения: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CB14EF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362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3620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CB14EF" w:rsidRDefault="00CB14EF" w:rsidP="00CB14EF">
      <w:pPr>
        <w:numPr>
          <w:ilvl w:val="0"/>
          <w:numId w:val="5"/>
        </w:numPr>
        <w:ind w:left="0" w:firstLine="709"/>
      </w:pPr>
      <w:r w:rsidRPr="00936202">
        <w:t xml:space="preserve">ИКТ </w:t>
      </w:r>
    </w:p>
    <w:p w:rsidR="00CB14EF" w:rsidRDefault="00CB14EF" w:rsidP="00CB14EF">
      <w:pPr>
        <w:ind w:left="709"/>
      </w:pPr>
    </w:p>
    <w:p w:rsidR="00CB14EF" w:rsidRPr="00CB14EF" w:rsidRDefault="00CB14EF" w:rsidP="00CB14EF">
      <w:pPr>
        <w:ind w:left="709"/>
        <w:rPr>
          <w:i/>
        </w:rPr>
      </w:pPr>
      <w:r w:rsidRPr="00CB14EF">
        <w:rPr>
          <w:i/>
        </w:rPr>
        <w:t xml:space="preserve">Необходимые средства обучения: </w:t>
      </w:r>
    </w:p>
    <w:p w:rsidR="00CB14EF" w:rsidRDefault="00CB14EF" w:rsidP="00CB14EF">
      <w:r w:rsidRPr="00BE76E4">
        <w:t xml:space="preserve">слово учителя, учебники, учебные пособия, хрестоматии, справочники и т.п.; </w:t>
      </w:r>
    </w:p>
    <w:p w:rsidR="00CB14EF" w:rsidRDefault="00CB14EF" w:rsidP="00CB14EF">
      <w:r w:rsidRPr="00BE76E4">
        <w:t xml:space="preserve">раздаточные и дидактические материалы; </w:t>
      </w:r>
    </w:p>
    <w:p w:rsidR="00CB14EF" w:rsidRDefault="00CB14EF" w:rsidP="00CB14EF">
      <w:r w:rsidRPr="00BE76E4">
        <w:t xml:space="preserve">технические средства обучения (устройства и пособия к ним); </w:t>
      </w:r>
    </w:p>
    <w:p w:rsidR="00CB14EF" w:rsidRDefault="00CB14EF" w:rsidP="00CB14EF">
      <w:r>
        <w:t xml:space="preserve">физические </w:t>
      </w:r>
      <w:r w:rsidRPr="00BE76E4">
        <w:t xml:space="preserve">приборы и т.д. </w:t>
      </w:r>
    </w:p>
    <w:p w:rsidR="006B1ECC" w:rsidRDefault="00CB14EF" w:rsidP="00A83A55">
      <w:pPr>
        <w:rPr>
          <w:rFonts w:eastAsia="Batang"/>
          <w:sz w:val="28"/>
          <w:szCs w:val="28"/>
          <w:u w:val="single"/>
        </w:rPr>
      </w:pPr>
      <w:r w:rsidRPr="00BE76E4">
        <w:t>Средства обучения размещаются в школьном физическом кабинете.</w:t>
      </w:r>
    </w:p>
    <w:p w:rsidR="00D157D3" w:rsidRDefault="00D157D3" w:rsidP="00A83A55">
      <w:pPr>
        <w:rPr>
          <w:rFonts w:eastAsia="Batang"/>
          <w:sz w:val="28"/>
          <w:szCs w:val="28"/>
          <w:u w:val="single"/>
        </w:rPr>
      </w:pPr>
    </w:p>
    <w:p w:rsidR="00CB14EF" w:rsidRPr="002C6719" w:rsidRDefault="00D157D3" w:rsidP="007479AB">
      <w:pPr>
        <w:rPr>
          <w:rFonts w:eastAsia="Batang"/>
        </w:rPr>
      </w:pPr>
      <w:r>
        <w:rPr>
          <w:rFonts w:eastAsia="Batang"/>
          <w:sz w:val="28"/>
          <w:szCs w:val="28"/>
          <w:u w:val="single"/>
        </w:rPr>
        <w:t>У</w:t>
      </w:r>
      <w:r w:rsidR="00343BDC" w:rsidRPr="007E7503">
        <w:rPr>
          <w:rFonts w:eastAsia="Batang"/>
          <w:sz w:val="28"/>
          <w:szCs w:val="28"/>
          <w:u w:val="single"/>
        </w:rPr>
        <w:t>чебно-тематический план</w:t>
      </w:r>
    </w:p>
    <w:tbl>
      <w:tblPr>
        <w:tblStyle w:val="a5"/>
        <w:tblW w:w="0" w:type="auto"/>
        <w:tblInd w:w="648" w:type="dxa"/>
        <w:tblLayout w:type="fixed"/>
        <w:tblLook w:val="01E0"/>
      </w:tblPr>
      <w:tblGrid>
        <w:gridCol w:w="5588"/>
        <w:gridCol w:w="3437"/>
      </w:tblGrid>
      <w:tr w:rsidR="00CB14EF" w:rsidRPr="002C6719">
        <w:trPr>
          <w:trHeight w:val="262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  <w:b/>
              </w:rPr>
            </w:pPr>
            <w:r w:rsidRPr="002C6719">
              <w:rPr>
                <w:rFonts w:ascii="Times New Roman" w:eastAsia="Batang" w:hAnsi="Times New Roman"/>
                <w:b/>
              </w:rPr>
              <w:t>Тема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  <w:b/>
              </w:rPr>
            </w:pPr>
            <w:r w:rsidRPr="002C6719">
              <w:rPr>
                <w:rFonts w:ascii="Times New Roman" w:eastAsia="Batang" w:hAnsi="Times New Roman"/>
                <w:b/>
              </w:rPr>
              <w:t>Количествочасов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 xml:space="preserve"> Тепловые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2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Изменение агрегатных состояний вещества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1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Электрические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27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Электромагнитные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7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Световые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9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Итоговое повторение (резервное время)</w:t>
            </w:r>
          </w:p>
        </w:tc>
        <w:tc>
          <w:tcPr>
            <w:tcW w:w="3437" w:type="dxa"/>
          </w:tcPr>
          <w:p w:rsidR="00CB14EF" w:rsidRPr="002C6719" w:rsidRDefault="003E66B8" w:rsidP="00343BDC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4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Всего</w:t>
            </w:r>
          </w:p>
        </w:tc>
        <w:tc>
          <w:tcPr>
            <w:tcW w:w="3437" w:type="dxa"/>
          </w:tcPr>
          <w:p w:rsidR="00CB14EF" w:rsidRPr="002C6719" w:rsidRDefault="003E66B8" w:rsidP="00343BDC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70</w:t>
            </w:r>
          </w:p>
        </w:tc>
      </w:tr>
    </w:tbl>
    <w:p w:rsidR="00343BDC" w:rsidRPr="002C6719" w:rsidRDefault="00343BDC" w:rsidP="00A83A55">
      <w:pPr>
        <w:pStyle w:val="a3"/>
        <w:ind w:left="0"/>
        <w:rPr>
          <w:b/>
        </w:rPr>
      </w:pPr>
      <w:r w:rsidRPr="007E7503">
        <w:rPr>
          <w:sz w:val="28"/>
          <w:szCs w:val="28"/>
          <w:u w:val="single"/>
        </w:rPr>
        <w:t>Содержание программы учебного предмета</w:t>
      </w:r>
      <w:r w:rsidR="00D5471F">
        <w:rPr>
          <w:b/>
        </w:rPr>
        <w:t xml:space="preserve"> (68</w:t>
      </w:r>
      <w:r w:rsidRPr="002C6719">
        <w:rPr>
          <w:b/>
        </w:rPr>
        <w:t xml:space="preserve"> часов)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Тепловые явления (12 часов)</w:t>
      </w:r>
    </w:p>
    <w:p w:rsidR="00343BDC" w:rsidRPr="002C6719" w:rsidRDefault="00343BDC" w:rsidP="00343BDC">
      <w:pPr>
        <w:pStyle w:val="a3"/>
        <w:ind w:left="0" w:firstLine="540"/>
      </w:pPr>
      <w:r w:rsidRPr="002C6719"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>
        <w:rPr>
          <w:i/>
          <w:u w:val="single"/>
        </w:rPr>
        <w:t>Лабораторные работы</w:t>
      </w:r>
      <w:r w:rsidRPr="008B5E83">
        <w:rPr>
          <w:i/>
          <w:u w:val="single"/>
        </w:rPr>
        <w:t>.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№1. </w:t>
      </w:r>
      <w:r w:rsidRPr="002C6719">
        <w:t xml:space="preserve">Исследование изменения со временем температуры остывающей воды. </w:t>
      </w:r>
    </w:p>
    <w:p w:rsidR="00343BDC" w:rsidRPr="002C6719" w:rsidRDefault="00343BDC" w:rsidP="00343BDC">
      <w:pPr>
        <w:pStyle w:val="a3"/>
        <w:ind w:left="0" w:firstLine="540"/>
      </w:pPr>
      <w:r>
        <w:lastRenderedPageBreak/>
        <w:t xml:space="preserve">№2. </w:t>
      </w:r>
      <w:r w:rsidRPr="002C6719">
        <w:t xml:space="preserve">Сравнение количеств теплоты при смешивании воды разной температуры.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№3. </w:t>
      </w:r>
      <w:r w:rsidRPr="002C6719">
        <w:t>Измерение удельной теплоемкости твердого тела.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Изменен</w:t>
      </w:r>
      <w:r>
        <w:rPr>
          <w:b/>
        </w:rPr>
        <w:t>ие агрегатных состояний вещества (</w:t>
      </w:r>
      <w:r w:rsidRPr="002C6719">
        <w:rPr>
          <w:b/>
        </w:rPr>
        <w:t>11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343BDC" w:rsidRDefault="00343BDC" w:rsidP="00343BDC">
      <w:pPr>
        <w:pStyle w:val="a3"/>
        <w:ind w:left="0" w:firstLine="540"/>
      </w:pPr>
      <w:r w:rsidRPr="008B5E83">
        <w:rPr>
          <w:i/>
          <w:u w:val="single"/>
        </w:rPr>
        <w:t>Лабораторная работа</w:t>
      </w:r>
      <w:r w:rsidRPr="002C6719">
        <w:t xml:space="preserve">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№4. </w:t>
      </w:r>
      <w:r w:rsidRPr="002C6719">
        <w:t>Измерение относительной влажности воздуха.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Электрические явления</w:t>
      </w:r>
      <w:r>
        <w:rPr>
          <w:b/>
        </w:rPr>
        <w:t xml:space="preserve"> (</w:t>
      </w:r>
      <w:r w:rsidRPr="002C6719">
        <w:rPr>
          <w:b/>
        </w:rPr>
        <w:t>27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Лабораторные работы.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№5. </w:t>
      </w:r>
      <w:r w:rsidRPr="002C6719">
        <w:t xml:space="preserve">Сборка электрической цепи и измерение силы тока в ее различных участках.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№6. </w:t>
      </w:r>
      <w:r w:rsidRPr="002C6719">
        <w:t xml:space="preserve">Измерение напряжения на различных участках электрической цепи.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№7. </w:t>
      </w:r>
      <w:r w:rsidRPr="002C6719">
        <w:t xml:space="preserve">Регулирование силы тока реостатом.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№8. </w:t>
      </w:r>
      <w:r w:rsidRPr="002C6719">
        <w:t xml:space="preserve">Исследование зависимости силы тока в проводнике от напряжения на его концах при постоянном сопротивлении. Измерение сопротивления.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№9. </w:t>
      </w:r>
      <w:r w:rsidRPr="002C6719">
        <w:t xml:space="preserve">Измерение работы и мощности электрического тока в лампе. 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 xml:space="preserve">Электромагнитные явления </w:t>
      </w:r>
      <w:r>
        <w:rPr>
          <w:b/>
        </w:rPr>
        <w:t>(</w:t>
      </w:r>
      <w:r w:rsidRPr="002C6719">
        <w:rPr>
          <w:b/>
        </w:rPr>
        <w:t>7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>Демонстрации.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Опыт Эрстеда. Принцип действия микрофона и громкоговорителя.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lastRenderedPageBreak/>
        <w:t xml:space="preserve">Лабораторные работы.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№10. </w:t>
      </w:r>
      <w:r w:rsidRPr="002C6719">
        <w:t xml:space="preserve">Сборка электромагнита и испытание его действия.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№11. </w:t>
      </w:r>
      <w:r w:rsidRPr="002C6719">
        <w:t>Изучение электрического двигателя постоянного тока (на модели).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 xml:space="preserve">Световые явления </w:t>
      </w:r>
      <w:r>
        <w:rPr>
          <w:b/>
        </w:rPr>
        <w:t>(</w:t>
      </w:r>
      <w:r w:rsidRPr="002C6719">
        <w:rPr>
          <w:b/>
        </w:rPr>
        <w:t>9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>Лабораторные работы.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№12. </w:t>
      </w:r>
      <w:r w:rsidRPr="002C6719">
        <w:t xml:space="preserve">Исследование зависимости угла отражения от угла падения света.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№13. </w:t>
      </w:r>
      <w:r w:rsidRPr="002C6719">
        <w:t xml:space="preserve">Исследование зависимости угла преломления от угла падения света. </w:t>
      </w:r>
    </w:p>
    <w:p w:rsidR="00343BDC" w:rsidRPr="002C6719" w:rsidRDefault="00343BDC" w:rsidP="00343BDC">
      <w:pPr>
        <w:pStyle w:val="a3"/>
        <w:ind w:left="0" w:firstLine="540"/>
      </w:pPr>
      <w:r>
        <w:t xml:space="preserve">№14. </w:t>
      </w:r>
      <w:r w:rsidRPr="002C6719">
        <w:t>Измерение фокусного расстояния собирающей линзы. Получение изображений.</w:t>
      </w:r>
    </w:p>
    <w:p w:rsidR="00343BDC" w:rsidRPr="002C6719" w:rsidRDefault="00343BDC" w:rsidP="00343BDC">
      <w:pPr>
        <w:jc w:val="center"/>
        <w:rPr>
          <w:rFonts w:eastAsia="Batang"/>
          <w:b/>
        </w:rPr>
      </w:pPr>
      <w:r w:rsidRPr="002C6719">
        <w:rPr>
          <w:b/>
        </w:rPr>
        <w:t xml:space="preserve">Итоговое повторение (резервное время) </w:t>
      </w:r>
      <w:r>
        <w:rPr>
          <w:b/>
        </w:rPr>
        <w:t>(</w:t>
      </w:r>
      <w:r w:rsidR="00D5471F">
        <w:rPr>
          <w:b/>
        </w:rPr>
        <w:t>2</w:t>
      </w:r>
      <w:r w:rsidRPr="002C6719">
        <w:rPr>
          <w:b/>
        </w:rPr>
        <w:t xml:space="preserve"> часа</w:t>
      </w:r>
      <w:r>
        <w:rPr>
          <w:b/>
        </w:rPr>
        <w:t>)</w:t>
      </w:r>
    </w:p>
    <w:p w:rsidR="00343BDC" w:rsidRPr="002C6719" w:rsidRDefault="00343BDC" w:rsidP="00343BDC">
      <w:pPr>
        <w:jc w:val="center"/>
        <w:rPr>
          <w:rFonts w:eastAsia="Batang"/>
          <w:b/>
        </w:rPr>
      </w:pPr>
    </w:p>
    <w:p w:rsidR="00343BDC" w:rsidRPr="00916893" w:rsidRDefault="00343BDC" w:rsidP="00343BDC">
      <w:pPr>
        <w:ind w:firstLine="540"/>
        <w:jc w:val="both"/>
        <w:rPr>
          <w:lang w:eastAsia="ru-RU" w:bidi="ar-SA"/>
        </w:rPr>
      </w:pPr>
      <w:r w:rsidRPr="00916893">
        <w:rPr>
          <w:lang w:eastAsia="ru-RU" w:bidi="ar-SA"/>
        </w:rPr>
        <w:t xml:space="preserve">Распределение часов по темам </w:t>
      </w:r>
      <w:r>
        <w:rPr>
          <w:lang w:eastAsia="ru-RU" w:bidi="ar-SA"/>
        </w:rPr>
        <w:t xml:space="preserve">полностью </w:t>
      </w:r>
      <w:r w:rsidRPr="00916893">
        <w:rPr>
          <w:lang w:eastAsia="ru-RU" w:bidi="ar-SA"/>
        </w:rPr>
        <w:t>соответствует авторской программе.</w:t>
      </w:r>
    </w:p>
    <w:p w:rsidR="00343BDC" w:rsidRPr="002C6719" w:rsidRDefault="00343BDC" w:rsidP="00343BDC">
      <w:pPr>
        <w:ind w:firstLine="540"/>
        <w:jc w:val="both"/>
        <w:rPr>
          <w:rFonts w:eastAsia="Batang"/>
          <w:b/>
        </w:rPr>
      </w:pPr>
    </w:p>
    <w:p w:rsidR="007479AB" w:rsidRDefault="007479AB" w:rsidP="00343BD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343BDC" w:rsidRPr="007E7503" w:rsidRDefault="00343BDC" w:rsidP="00343BD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7E7503">
        <w:rPr>
          <w:bCs/>
          <w:sz w:val="28"/>
          <w:szCs w:val="28"/>
          <w:u w:val="single"/>
        </w:rPr>
        <w:t>Требования к уровню подготовки учащихся</w:t>
      </w:r>
    </w:p>
    <w:p w:rsidR="009B5681" w:rsidRDefault="009B5681" w:rsidP="009B5681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343BDC" w:rsidRDefault="00343BDC" w:rsidP="009B5681">
      <w:pPr>
        <w:shd w:val="clear" w:color="auto" w:fill="FFFFFF"/>
        <w:ind w:right="53"/>
        <w:rPr>
          <w:rFonts w:eastAsia="MS Mincho"/>
          <w:b/>
        </w:rPr>
      </w:pPr>
      <w:r w:rsidRPr="009B5681">
        <w:rPr>
          <w:rFonts w:eastAsia="MS Mincho"/>
          <w:b/>
        </w:rPr>
        <w:t>Ученик должен знать/понимать:</w:t>
      </w:r>
    </w:p>
    <w:p w:rsidR="00D157D3" w:rsidRPr="009B5681" w:rsidRDefault="00D157D3" w:rsidP="009B5681">
      <w:pPr>
        <w:shd w:val="clear" w:color="auto" w:fill="FFFFFF"/>
        <w:ind w:right="53"/>
        <w:rPr>
          <w:rFonts w:eastAsia="MS Mincho"/>
          <w:b/>
        </w:rPr>
      </w:pPr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</w:rPr>
      </w:pPr>
      <w:r w:rsidRPr="002C6719">
        <w:rPr>
          <w:rFonts w:eastAsia="MS Mincho"/>
          <w:b/>
          <w:i/>
        </w:rPr>
        <w:t>Смысл понятий</w:t>
      </w:r>
      <w:r w:rsidRPr="002C6719">
        <w:rPr>
          <w:rFonts w:eastAsia="MS Mincho"/>
        </w:rPr>
        <w:t>: физическое явление, физический закон, взаимодействие, электрическое поле, магнитное поле, атом.</w:t>
      </w:r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  <w:b/>
          <w:i/>
        </w:rPr>
      </w:pPr>
      <w:r w:rsidRPr="002C6719">
        <w:rPr>
          <w:rFonts w:eastAsia="MS Mincho"/>
          <w:b/>
          <w:i/>
        </w:rPr>
        <w:t>Смысл физических величин:</w:t>
      </w:r>
      <w:r w:rsidRPr="002C6719">
        <w:rPr>
          <w:rFonts w:eastAsia="MS Mincho"/>
        </w:rPr>
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  <w:b/>
          <w:i/>
        </w:rPr>
      </w:pPr>
      <w:r w:rsidRPr="002C6719">
        <w:rPr>
          <w:rFonts w:eastAsia="MS Mincho"/>
          <w:b/>
          <w:i/>
        </w:rPr>
        <w:t xml:space="preserve">Смысл физических законов: </w:t>
      </w:r>
      <w:r w:rsidRPr="002C6719">
        <w:rPr>
          <w:rFonts w:eastAsia="MS Mincho"/>
        </w:rPr>
        <w:t xml:space="preserve">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343BDC" w:rsidRPr="002C6719" w:rsidRDefault="00343BDC" w:rsidP="00343BDC">
      <w:pPr>
        <w:spacing w:before="100" w:beforeAutospacing="1" w:after="100" w:afterAutospacing="1"/>
        <w:ind w:left="1440"/>
        <w:contextualSpacing/>
        <w:jc w:val="both"/>
        <w:rPr>
          <w:rFonts w:eastAsia="MS Mincho"/>
          <w:b/>
          <w:i/>
        </w:rPr>
      </w:pPr>
    </w:p>
    <w:p w:rsidR="00343BDC" w:rsidRPr="009B5681" w:rsidRDefault="00343BDC" w:rsidP="00343BDC">
      <w:pPr>
        <w:rPr>
          <w:b/>
        </w:rPr>
      </w:pPr>
      <w:r w:rsidRPr="009B5681">
        <w:rPr>
          <w:b/>
        </w:rPr>
        <w:t>Уметь:</w:t>
      </w:r>
    </w:p>
    <w:p w:rsidR="00343BDC" w:rsidRPr="002C6719" w:rsidRDefault="00343BDC" w:rsidP="00343BDC">
      <w:pPr>
        <w:rPr>
          <w:i/>
        </w:rPr>
      </w:pP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proofErr w:type="gramStart"/>
      <w:r w:rsidRPr="002C6719">
        <w:rPr>
          <w:b/>
          <w:i/>
        </w:rPr>
        <w:t xml:space="preserve">Описывать и объяснять физические явления:  </w:t>
      </w:r>
      <w:r w:rsidRPr="002C6719">
        <w:t>теплопроводность,  конвекцию, излучение, испарение, конденсацию, кипение, плавление.</w:t>
      </w:r>
      <w:proofErr w:type="gramEnd"/>
      <w:r w:rsidRPr="002C6719">
        <w:t xml:space="preserve"> Кристаллизацию, электризацию, взаимодействие электрических зарядов</w:t>
      </w:r>
      <w:proofErr w:type="gramStart"/>
      <w:r w:rsidRPr="002C6719">
        <w:t xml:space="preserve">,, </w:t>
      </w:r>
      <w:proofErr w:type="gramEnd"/>
      <w:r w:rsidRPr="002C6719">
        <w:t>взаимодействие магнитов, действие магнитного поля на проводник с током, тепловое действие тока, отражение, преломление света</w:t>
      </w:r>
    </w:p>
    <w:p w:rsidR="00343BDC" w:rsidRPr="002C6719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2C6719">
        <w:rPr>
          <w:rFonts w:eastAsia="MS Mincho"/>
          <w:b/>
          <w:i/>
        </w:rPr>
        <w:t xml:space="preserve">Использовать физические приборы и измерительные инструменты для измерения физических величин:  </w:t>
      </w:r>
      <w:r w:rsidRPr="002C6719">
        <w:rPr>
          <w:rFonts w:eastAsia="MS Mincho"/>
        </w:rPr>
        <w:t>температуры, влажности воздуха, силы тока</w:t>
      </w:r>
      <w:proofErr w:type="gramStart"/>
      <w:r w:rsidRPr="002C6719">
        <w:rPr>
          <w:rFonts w:eastAsia="MS Mincho"/>
        </w:rPr>
        <w:t xml:space="preserve"> ,</w:t>
      </w:r>
      <w:proofErr w:type="gramEnd"/>
      <w:r w:rsidRPr="002C6719">
        <w:rPr>
          <w:rFonts w:eastAsia="MS Mincho"/>
        </w:rPr>
        <w:t xml:space="preserve"> напряжения, сопротивления, работы и мощности электрического тока.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t xml:space="preserve">Представлять результаты измерений с помощью графиков и выявлять на этой основе эмпирические зависимости: </w:t>
      </w:r>
      <w:r w:rsidRPr="002C6719">
        <w:t xml:space="preserve"> температуры остывающего тела от времени, силы тока от напряжения на участке цепи,  угла отражения от угла падения, угла преломления от угла падения.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lastRenderedPageBreak/>
        <w:t>Выражать результаты измерений и расчетов в единицах СИ</w:t>
      </w:r>
    </w:p>
    <w:p w:rsidR="00343BDC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  <w:rPr>
          <w:b/>
          <w:i/>
        </w:rPr>
      </w:pPr>
      <w:r w:rsidRPr="002C6719">
        <w:rPr>
          <w:rFonts w:eastAsia="MS Mincho"/>
          <w:b/>
          <w:i/>
        </w:rPr>
        <w:t>Приводить примеры практического использования физических знаний</w:t>
      </w:r>
      <w:r w:rsidRPr="002C6719">
        <w:rPr>
          <w:rFonts w:eastAsia="MS Mincho"/>
        </w:rPr>
        <w:t xml:space="preserve"> о тепловых, электромагнитных явлениях</w:t>
      </w:r>
    </w:p>
    <w:p w:rsidR="00343BDC" w:rsidRPr="002C6719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2C6719">
        <w:rPr>
          <w:b/>
          <w:i/>
        </w:rPr>
        <w:t xml:space="preserve">Осуществлять самостоятельный поиск информации </w:t>
      </w:r>
      <w:r w:rsidRPr="002C6719"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схематично….)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t>Использовать приобретенные  знания и умения в повседневной жизни</w:t>
      </w:r>
      <w:r w:rsidRPr="00343BDC">
        <w:t>для</w:t>
      </w:r>
      <w:r>
        <w:t xml:space="preserve">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t>контроля за</w:t>
      </w:r>
      <w:proofErr w:type="gramEnd"/>
      <w:r>
        <w:t xml:space="preserve"> исправностью электропроводки.</w:t>
      </w:r>
    </w:p>
    <w:p w:rsidR="00343BDC" w:rsidRDefault="00343BDC" w:rsidP="00343BDC">
      <w:pPr>
        <w:pStyle w:val="a3"/>
        <w:ind w:left="0"/>
        <w:jc w:val="center"/>
        <w:rPr>
          <w:b/>
        </w:rPr>
      </w:pPr>
    </w:p>
    <w:p w:rsidR="00343BDC" w:rsidRDefault="00343BDC" w:rsidP="00343BDC">
      <w:pPr>
        <w:ind w:firstLine="539"/>
        <w:jc w:val="center"/>
        <w:rPr>
          <w:b/>
          <w:sz w:val="28"/>
          <w:szCs w:val="28"/>
        </w:rPr>
      </w:pPr>
    </w:p>
    <w:p w:rsidR="00C1200A" w:rsidRDefault="00C1200A" w:rsidP="00A83A55">
      <w:pPr>
        <w:ind w:firstLine="539"/>
        <w:rPr>
          <w:b/>
          <w:sz w:val="32"/>
          <w:szCs w:val="32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0A4007" w:rsidRPr="00A83A55" w:rsidRDefault="000A4007" w:rsidP="00D5471F">
      <w:pPr>
        <w:rPr>
          <w:sz w:val="28"/>
          <w:szCs w:val="28"/>
          <w:u w:val="single"/>
        </w:rPr>
      </w:pPr>
      <w:r w:rsidRPr="00A83A55">
        <w:rPr>
          <w:sz w:val="28"/>
          <w:szCs w:val="28"/>
          <w:u w:val="single"/>
        </w:rPr>
        <w:t>Перечень учебно-методических средств обучения</w:t>
      </w:r>
    </w:p>
    <w:p w:rsidR="0024450E" w:rsidRDefault="0024450E" w:rsidP="000A4007">
      <w:pPr>
        <w:ind w:firstLine="539"/>
        <w:jc w:val="center"/>
      </w:pPr>
    </w:p>
    <w:p w:rsidR="000A4007" w:rsidRDefault="000A4007" w:rsidP="000A4007">
      <w:pPr>
        <w:ind w:firstLine="539"/>
        <w:jc w:val="center"/>
      </w:pPr>
      <w:r w:rsidRPr="008E0C12">
        <w:rPr>
          <w:b/>
        </w:rPr>
        <w:t>Основная   литература</w:t>
      </w:r>
      <w:r w:rsidRPr="00753505">
        <w:t>:</w:t>
      </w:r>
    </w:p>
    <w:p w:rsidR="000A4007" w:rsidRPr="00753505" w:rsidRDefault="000A4007" w:rsidP="000A4007">
      <w:pPr>
        <w:ind w:firstLine="539"/>
        <w:jc w:val="center"/>
      </w:pP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Перышкин</w:t>
      </w:r>
      <w:proofErr w:type="spellEnd"/>
      <w:r w:rsidRPr="00753505">
        <w:t xml:space="preserve"> А. В. Физика. 8 </w:t>
      </w:r>
      <w:proofErr w:type="spellStart"/>
      <w:r w:rsidRPr="00753505">
        <w:t>кл</w:t>
      </w:r>
      <w:proofErr w:type="spellEnd"/>
      <w:r w:rsidRPr="00753505">
        <w:t>.: Учеб</w:t>
      </w:r>
      <w:proofErr w:type="gramStart"/>
      <w:r w:rsidRPr="00753505">
        <w:t>.</w:t>
      </w:r>
      <w:proofErr w:type="gramEnd"/>
      <w:r w:rsidRPr="00753505">
        <w:t xml:space="preserve"> </w:t>
      </w:r>
      <w:proofErr w:type="gramStart"/>
      <w:r w:rsidRPr="00753505">
        <w:t>д</w:t>
      </w:r>
      <w:proofErr w:type="gramEnd"/>
      <w:r w:rsidRPr="00753505">
        <w:t xml:space="preserve">ля </w:t>
      </w:r>
      <w:proofErr w:type="spellStart"/>
      <w:r w:rsidRPr="00753505">
        <w:t>общеобразоват</w:t>
      </w:r>
      <w:proofErr w:type="spellEnd"/>
      <w:r w:rsidRPr="00753505">
        <w:t xml:space="preserve"> учеб. заведений. М.: Дрофа, 2008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Гутник</w:t>
      </w:r>
      <w:proofErr w:type="spellEnd"/>
      <w:r w:rsidRPr="00753505">
        <w:t xml:space="preserve"> Е. М. Физика. 8 </w:t>
      </w:r>
      <w:proofErr w:type="spellStart"/>
      <w:r w:rsidRPr="00753505">
        <w:t>кл</w:t>
      </w:r>
      <w:proofErr w:type="spellEnd"/>
      <w:r w:rsidRPr="00753505">
        <w:t xml:space="preserve">.: </w:t>
      </w:r>
      <w:r>
        <w:t>Т</w:t>
      </w:r>
      <w:r w:rsidRPr="00753505">
        <w:t xml:space="preserve">ематическое и поурочное планирование к учебнику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 / Е. М. </w:t>
      </w:r>
      <w:proofErr w:type="spellStart"/>
      <w:r w:rsidRPr="00753505">
        <w:t>Гутник</w:t>
      </w:r>
      <w:proofErr w:type="spellEnd"/>
      <w:r w:rsidRPr="00753505">
        <w:t xml:space="preserve">, Е. В. Рыбакова. Под ред. Е. М. </w:t>
      </w:r>
      <w:proofErr w:type="spellStart"/>
      <w:r w:rsidRPr="00753505">
        <w:t>Гутник</w:t>
      </w:r>
      <w:proofErr w:type="spellEnd"/>
      <w:r w:rsidRPr="00753505">
        <w:t>. – М.: Дрофа, 2002. – 96 с. ил.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Кабардин</w:t>
      </w:r>
      <w:proofErr w:type="spellEnd"/>
      <w:r w:rsidRPr="00753505">
        <w:t xml:space="preserve"> О. Ф., Орлов В. А. Физика. Тесты. 7-9 </w:t>
      </w:r>
      <w:proofErr w:type="spellStart"/>
      <w:r w:rsidRPr="00753505">
        <w:t>классы.</w:t>
      </w:r>
      <w:proofErr w:type="gramStart"/>
      <w:r w:rsidRPr="00753505">
        <w:t>:У</w:t>
      </w:r>
      <w:proofErr w:type="gramEnd"/>
      <w:r w:rsidRPr="00753505">
        <w:t>чебн.-метод</w:t>
      </w:r>
      <w:proofErr w:type="spellEnd"/>
      <w:r w:rsidRPr="00753505">
        <w:t xml:space="preserve">. пособие. – М.: Дрофа, 2000. – 96 с. ил. </w:t>
      </w:r>
    </w:p>
    <w:p w:rsidR="000A4007" w:rsidRPr="0024450E" w:rsidRDefault="000A4007" w:rsidP="002B06E9">
      <w:pPr>
        <w:pStyle w:val="3"/>
        <w:numPr>
          <w:ilvl w:val="0"/>
          <w:numId w:val="7"/>
        </w:numPr>
        <w:rPr>
          <w:sz w:val="24"/>
          <w:szCs w:val="24"/>
        </w:rPr>
      </w:pPr>
      <w:proofErr w:type="spellStart"/>
      <w:r w:rsidRPr="0024450E">
        <w:rPr>
          <w:sz w:val="24"/>
          <w:szCs w:val="24"/>
        </w:rPr>
        <w:t>Лукашик</w:t>
      </w:r>
      <w:proofErr w:type="spellEnd"/>
      <w:r w:rsidRPr="0024450E">
        <w:rPr>
          <w:sz w:val="24"/>
          <w:szCs w:val="24"/>
        </w:rPr>
        <w:t xml:space="preserve"> В. И. Сборник задач по физике: Учеб пособие для учащихся 7-</w:t>
      </w:r>
      <w:r w:rsidR="000F22DB" w:rsidRPr="0024450E">
        <w:rPr>
          <w:sz w:val="24"/>
          <w:szCs w:val="24"/>
        </w:rPr>
        <w:t>9</w:t>
      </w:r>
      <w:r w:rsidRPr="0024450E">
        <w:rPr>
          <w:sz w:val="24"/>
          <w:szCs w:val="24"/>
        </w:rPr>
        <w:t xml:space="preserve">кл. сред. </w:t>
      </w:r>
      <w:proofErr w:type="spellStart"/>
      <w:r w:rsidRPr="0024450E">
        <w:rPr>
          <w:sz w:val="24"/>
          <w:szCs w:val="24"/>
        </w:rPr>
        <w:t>шк</w:t>
      </w:r>
      <w:proofErr w:type="spellEnd"/>
      <w:r w:rsidRPr="0024450E">
        <w:rPr>
          <w:sz w:val="24"/>
          <w:szCs w:val="24"/>
        </w:rPr>
        <w:t>.</w:t>
      </w:r>
      <w:r w:rsidR="00EA208A" w:rsidRPr="0024450E">
        <w:rPr>
          <w:sz w:val="24"/>
          <w:szCs w:val="24"/>
        </w:rPr>
        <w:t xml:space="preserve">   – М.: Просвещение, 200</w:t>
      </w:r>
      <w:r w:rsidR="00B9271D">
        <w:rPr>
          <w:sz w:val="24"/>
          <w:szCs w:val="24"/>
        </w:rPr>
        <w:t>7</w:t>
      </w:r>
      <w:r w:rsidR="00EA208A" w:rsidRPr="0024450E">
        <w:rPr>
          <w:sz w:val="24"/>
          <w:szCs w:val="24"/>
        </w:rPr>
        <w:t>.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Минькова</w:t>
      </w:r>
      <w:proofErr w:type="spellEnd"/>
      <w:r w:rsidRPr="00753505">
        <w:t xml:space="preserve"> Р. Д. Тематическое и поурочное планирование по физике: 8-й Кл</w:t>
      </w:r>
      <w:proofErr w:type="gramStart"/>
      <w:r w:rsidRPr="00753505">
        <w:t xml:space="preserve">.: </w:t>
      </w:r>
      <w:proofErr w:type="gramEnd"/>
      <w:r w:rsidRPr="00753505">
        <w:t xml:space="preserve">К учебнику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класс»/ Р. Д. </w:t>
      </w:r>
      <w:proofErr w:type="spellStart"/>
      <w:r w:rsidRPr="00753505">
        <w:t>Минькова</w:t>
      </w:r>
      <w:proofErr w:type="spellEnd"/>
      <w:r w:rsidRPr="00753505">
        <w:t xml:space="preserve">, Е. Н. </w:t>
      </w:r>
      <w:proofErr w:type="spellStart"/>
      <w:r w:rsidRPr="00753505">
        <w:t>Панаиоти</w:t>
      </w:r>
      <w:proofErr w:type="spellEnd"/>
      <w:r w:rsidRPr="00753505">
        <w:t xml:space="preserve">. – М.: Экзамен, 2003. – 127 с. ил. </w:t>
      </w:r>
    </w:p>
    <w:p w:rsidR="0024450E" w:rsidRDefault="0024450E" w:rsidP="000A4007">
      <w:pPr>
        <w:ind w:firstLine="539"/>
        <w:jc w:val="center"/>
      </w:pPr>
    </w:p>
    <w:p w:rsidR="000A4007" w:rsidRPr="008E0C12" w:rsidRDefault="000A4007" w:rsidP="000A4007">
      <w:pPr>
        <w:ind w:firstLine="539"/>
        <w:jc w:val="center"/>
        <w:rPr>
          <w:b/>
        </w:rPr>
      </w:pPr>
      <w:r w:rsidRPr="008E0C12">
        <w:rPr>
          <w:b/>
        </w:rPr>
        <w:t>Дополнительная литература</w:t>
      </w:r>
    </w:p>
    <w:p w:rsidR="000A4007" w:rsidRPr="00753505" w:rsidRDefault="000A4007" w:rsidP="000A4007">
      <w:pPr>
        <w:ind w:firstLine="539"/>
      </w:pPr>
    </w:p>
    <w:p w:rsidR="007D436F" w:rsidRDefault="000A4007" w:rsidP="002B06E9">
      <w:pPr>
        <w:numPr>
          <w:ilvl w:val="0"/>
          <w:numId w:val="8"/>
        </w:numPr>
      </w:pPr>
      <w:r w:rsidRPr="00753505">
        <w:t>Дидактические карточки-задания М. А. Ушаковой, К. М. Ушакова, дидактические материалы по фи</w:t>
      </w:r>
      <w:r w:rsidR="007D436F">
        <w:t>зике (А. Е. Марон, Е. А. Марон)</w:t>
      </w:r>
    </w:p>
    <w:p w:rsidR="000A4007" w:rsidRPr="00753505" w:rsidRDefault="007D436F" w:rsidP="002B06E9">
      <w:pPr>
        <w:numPr>
          <w:ilvl w:val="0"/>
          <w:numId w:val="8"/>
        </w:numPr>
      </w:pPr>
      <w:r>
        <w:t>Т</w:t>
      </w:r>
      <w:r w:rsidR="000A4007" w:rsidRPr="00753505">
        <w:t xml:space="preserve">есты (Н К. </w:t>
      </w:r>
      <w:proofErr w:type="spellStart"/>
      <w:r w:rsidR="000A4007" w:rsidRPr="00753505">
        <w:t>Ханнанов</w:t>
      </w:r>
      <w:proofErr w:type="spellEnd"/>
      <w:r w:rsidR="000A4007" w:rsidRPr="00753505">
        <w:t xml:space="preserve">, Т. А. </w:t>
      </w:r>
      <w:proofErr w:type="spellStart"/>
      <w:r w:rsidR="000A4007" w:rsidRPr="00753505">
        <w:t>Ханнанова</w:t>
      </w:r>
      <w:proofErr w:type="spellEnd"/>
      <w:r w:rsidR="000A4007" w:rsidRPr="00753505">
        <w:t xml:space="preserve">) </w:t>
      </w:r>
    </w:p>
    <w:p w:rsidR="007D436F" w:rsidRPr="00753505" w:rsidRDefault="007D436F" w:rsidP="002B06E9">
      <w:pPr>
        <w:numPr>
          <w:ilvl w:val="0"/>
          <w:numId w:val="8"/>
        </w:numPr>
        <w:jc w:val="both"/>
      </w:pPr>
      <w:proofErr w:type="spellStart"/>
      <w:r w:rsidRPr="00753505">
        <w:t>Лукашик</w:t>
      </w:r>
      <w:proofErr w:type="spellEnd"/>
      <w:r w:rsidRPr="00753505">
        <w:t xml:space="preserve"> В. И. Физическая олимпиада в 6-7 классах средней школы: Пособие для учащихся.</w:t>
      </w: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8E0C12" w:rsidRPr="004F5343" w:rsidRDefault="008E0C12" w:rsidP="008E0C12">
      <w:pPr>
        <w:pStyle w:val="a6"/>
      </w:pPr>
      <w:r w:rsidRPr="004F5343">
        <w:t>Для реализации учебного процесса</w:t>
      </w:r>
      <w:r>
        <w:t xml:space="preserve"> необходимы</w:t>
      </w:r>
      <w:r w:rsidRPr="004F5343">
        <w:t>технические средства</w:t>
      </w:r>
    </w:p>
    <w:p w:rsidR="008E0C12" w:rsidRPr="004F5343" w:rsidRDefault="008E0C12" w:rsidP="008E0C12">
      <w:pPr>
        <w:contextualSpacing/>
        <w:jc w:val="center"/>
        <w:rPr>
          <w:i/>
        </w:rPr>
      </w:pPr>
      <w:r w:rsidRPr="004F5343">
        <w:rPr>
          <w:i/>
        </w:rPr>
        <w:t>компьютер, мультимедийный проектор, проекционный экран.</w:t>
      </w:r>
    </w:p>
    <w:p w:rsidR="008E0C12" w:rsidRDefault="008E0C12" w:rsidP="008E0C12">
      <w:pPr>
        <w:contextualSpacing/>
        <w:rPr>
          <w:b/>
        </w:rPr>
      </w:pPr>
    </w:p>
    <w:p w:rsidR="00A83A55" w:rsidRDefault="008E0C12" w:rsidP="00A83A55">
      <w:pPr>
        <w:contextualSpacing/>
        <w:jc w:val="center"/>
        <w:rPr>
          <w:b/>
        </w:rPr>
      </w:pPr>
      <w:r>
        <w:rPr>
          <w:b/>
        </w:rPr>
        <w:t>Цифровые Образовательные Ресурсы</w:t>
      </w:r>
    </w:p>
    <w:p w:rsidR="00A83A55" w:rsidRPr="001C47B1" w:rsidRDefault="00A83A55" w:rsidP="00A83A55">
      <w:pPr>
        <w:contextualSpacing/>
      </w:pPr>
      <w:r w:rsidRPr="001C47B1">
        <w:t xml:space="preserve">№1 Виртуальная школа Кирилла и </w:t>
      </w:r>
      <w:proofErr w:type="spellStart"/>
      <w:r w:rsidRPr="001C47B1">
        <w:t>Мефодия</w:t>
      </w:r>
      <w:proofErr w:type="spellEnd"/>
      <w:r w:rsidRPr="001C47B1">
        <w:t xml:space="preserve"> «Уроки физики»</w:t>
      </w:r>
    </w:p>
    <w:p w:rsidR="00A83A55" w:rsidRPr="001C47B1" w:rsidRDefault="00A83A55" w:rsidP="00A83A55">
      <w:pPr>
        <w:contextualSpacing/>
      </w:pPr>
      <w:r w:rsidRPr="001C47B1">
        <w:t>№2 «</w:t>
      </w:r>
      <w:r>
        <w:t xml:space="preserve">Физика, 7-11 класс ООО </w:t>
      </w:r>
      <w:proofErr w:type="spellStart"/>
      <w:r>
        <w:t>Ф</w:t>
      </w:r>
      <w:r w:rsidRPr="001C47B1">
        <w:t>изикон</w:t>
      </w:r>
      <w:proofErr w:type="spellEnd"/>
      <w:r w:rsidRPr="001C47B1">
        <w:t>»</w:t>
      </w:r>
    </w:p>
    <w:p w:rsidR="00A83A55" w:rsidRPr="001C47B1" w:rsidRDefault="00A83A55" w:rsidP="00A83A55">
      <w:pPr>
        <w:contextualSpacing/>
      </w:pPr>
      <w:r w:rsidRPr="001C47B1">
        <w:t>№3 Библиотека наглядных пособий  1С: Образование «Физика, 7-11 класс»</w:t>
      </w:r>
    </w:p>
    <w:p w:rsidR="00A83A55" w:rsidRDefault="00A83A55" w:rsidP="00A83A55">
      <w:pPr>
        <w:contextualSpacing/>
      </w:pPr>
      <w:r w:rsidRPr="001C47B1">
        <w:t>№4 Библиотека электронных наглядных пособий «Астрономия 10-11 классы» ОО</w:t>
      </w:r>
      <w:r>
        <w:t xml:space="preserve">О </w:t>
      </w:r>
      <w:proofErr w:type="spellStart"/>
      <w:r>
        <w:t>Ф</w:t>
      </w:r>
      <w:r w:rsidRPr="001C47B1">
        <w:t>изикон</w:t>
      </w:r>
      <w:proofErr w:type="spellEnd"/>
    </w:p>
    <w:p w:rsidR="008E0C12" w:rsidRDefault="008E0C12" w:rsidP="008E0C12">
      <w:pPr>
        <w:contextualSpacing/>
        <w:jc w:val="center"/>
        <w:rPr>
          <w:b/>
        </w:rPr>
      </w:pP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941196" w:rsidRDefault="00941196" w:rsidP="00102A27">
      <w:pPr>
        <w:ind w:firstLine="284"/>
        <w:contextualSpacing/>
        <w:jc w:val="center"/>
        <w:rPr>
          <w:b/>
        </w:rPr>
      </w:pPr>
    </w:p>
    <w:p w:rsidR="00941196" w:rsidRDefault="00941196" w:rsidP="00102A27">
      <w:pPr>
        <w:ind w:firstLine="284"/>
        <w:contextualSpacing/>
        <w:jc w:val="center"/>
        <w:rPr>
          <w:b/>
        </w:rPr>
      </w:pPr>
    </w:p>
    <w:p w:rsidR="00102A27" w:rsidRPr="00845662" w:rsidRDefault="00102A27" w:rsidP="00102A27">
      <w:pPr>
        <w:ind w:firstLine="284"/>
        <w:contextualSpacing/>
        <w:jc w:val="center"/>
        <w:rPr>
          <w:b/>
        </w:rPr>
      </w:pPr>
      <w:bookmarkStart w:id="0" w:name="_GoBack"/>
      <w:bookmarkEnd w:id="0"/>
      <w:r w:rsidRPr="00845662">
        <w:rPr>
          <w:b/>
        </w:rPr>
        <w:lastRenderedPageBreak/>
        <w:t>Демонстрационное оборудование</w:t>
      </w:r>
    </w:p>
    <w:p w:rsidR="00102A27" w:rsidRPr="00753505" w:rsidRDefault="00102A27" w:rsidP="00102A27">
      <w:pPr>
        <w:ind w:firstLine="539"/>
        <w:jc w:val="both"/>
      </w:pPr>
    </w:p>
    <w:p w:rsidR="00102A27" w:rsidRDefault="00102A27" w:rsidP="00102A27">
      <w:pPr>
        <w:rPr>
          <w:rFonts w:eastAsia="Batang"/>
          <w:b/>
        </w:rPr>
      </w:pPr>
      <w:r w:rsidRPr="00102A27">
        <w:rPr>
          <w:rFonts w:eastAsia="Batang"/>
          <w:b/>
        </w:rPr>
        <w:t>Тепловые явления. Изменение агрегатных состояний вещества</w:t>
      </w:r>
    </w:p>
    <w:p w:rsidR="00102A27" w:rsidRDefault="00102A27" w:rsidP="00102A27">
      <w:pPr>
        <w:rPr>
          <w:rFonts w:eastAsia="Batang"/>
        </w:rPr>
      </w:pPr>
      <w:r w:rsidRPr="00102A27">
        <w:rPr>
          <w:rFonts w:eastAsia="Batang"/>
        </w:rPr>
        <w:t xml:space="preserve">1. </w:t>
      </w:r>
      <w:r>
        <w:rPr>
          <w:rFonts w:eastAsia="Batang"/>
        </w:rPr>
        <w:t>Набор приборов для демонстрации видов теплопередачи</w:t>
      </w:r>
    </w:p>
    <w:p w:rsidR="00102A27" w:rsidRDefault="00102A27" w:rsidP="00102A27">
      <w:pPr>
        <w:rPr>
          <w:rFonts w:eastAsia="Batang"/>
        </w:rPr>
      </w:pPr>
      <w:r>
        <w:rPr>
          <w:rFonts w:eastAsia="Batang"/>
        </w:rPr>
        <w:t>2. Модели кристаллических решеток</w:t>
      </w:r>
    </w:p>
    <w:p w:rsidR="00102A27" w:rsidRPr="00102A27" w:rsidRDefault="00102A27" w:rsidP="00102A27">
      <w:r>
        <w:rPr>
          <w:rFonts w:eastAsia="Batang"/>
        </w:rPr>
        <w:t xml:space="preserve">3. </w:t>
      </w:r>
      <w:r w:rsidRPr="00753505">
        <w:t>Модели ДВС, паровой турбины</w:t>
      </w:r>
    </w:p>
    <w:p w:rsidR="00B9271D" w:rsidRDefault="00B9271D" w:rsidP="00B9271D">
      <w:pPr>
        <w:rPr>
          <w:rFonts w:eastAsia="Batang"/>
        </w:rPr>
      </w:pPr>
      <w:r>
        <w:t>4. К</w:t>
      </w:r>
      <w:r w:rsidRPr="00753505">
        <w:t>алориметр, набор тел для калориметрических работ.</w:t>
      </w:r>
    </w:p>
    <w:p w:rsidR="00B9271D" w:rsidRDefault="00B9271D" w:rsidP="00B9271D">
      <w:pPr>
        <w:rPr>
          <w:rFonts w:eastAsia="Batang"/>
        </w:rPr>
      </w:pPr>
      <w:r>
        <w:rPr>
          <w:rFonts w:eastAsia="Batang"/>
        </w:rPr>
        <w:t xml:space="preserve">5. Психрометр, термометр, </w:t>
      </w:r>
      <w:proofErr w:type="spellStart"/>
      <w:r>
        <w:rPr>
          <w:rFonts w:eastAsia="Batang"/>
        </w:rPr>
        <w:t>гигромерт</w:t>
      </w:r>
      <w:proofErr w:type="spellEnd"/>
    </w:p>
    <w:p w:rsidR="00B9271D" w:rsidRPr="00B9271D" w:rsidRDefault="00B9271D" w:rsidP="00B9271D">
      <w:pPr>
        <w:rPr>
          <w:b/>
        </w:rPr>
      </w:pPr>
      <w:r w:rsidRPr="00B9271D">
        <w:rPr>
          <w:rFonts w:eastAsia="Batang"/>
          <w:b/>
        </w:rPr>
        <w:t>Электрические явления. Электромагнитные явления</w:t>
      </w:r>
    </w:p>
    <w:p w:rsidR="0053768D" w:rsidRDefault="00B9271D" w:rsidP="00102A27">
      <w:r>
        <w:t>1. Набор приборов для демонстраций по электростатике.</w:t>
      </w:r>
    </w:p>
    <w:p w:rsidR="00B9271D" w:rsidRDefault="00B9271D" w:rsidP="00102A27">
      <w:r>
        <w:t>2. Набор для изучения законов постоянного тока</w:t>
      </w:r>
    </w:p>
    <w:p w:rsidR="00B9271D" w:rsidRDefault="00B9271D" w:rsidP="00102A27">
      <w:r>
        <w:t>3. Набор приборов для изучения магнитных полей</w:t>
      </w:r>
    </w:p>
    <w:p w:rsidR="00B9271D" w:rsidRDefault="00B9271D" w:rsidP="00102A27">
      <w:r>
        <w:t>4. Электрический звонок</w:t>
      </w:r>
    </w:p>
    <w:p w:rsidR="00B9271D" w:rsidRDefault="00B9271D" w:rsidP="00102A27">
      <w:r>
        <w:t>5. Электромагнит разборный</w:t>
      </w:r>
    </w:p>
    <w:p w:rsidR="00B9271D" w:rsidRDefault="00B9271D" w:rsidP="00102A27">
      <w:pPr>
        <w:rPr>
          <w:b/>
        </w:rPr>
      </w:pPr>
      <w:r w:rsidRPr="00B9271D">
        <w:rPr>
          <w:b/>
        </w:rPr>
        <w:t>Световые явления</w:t>
      </w:r>
    </w:p>
    <w:p w:rsidR="00B9271D" w:rsidRDefault="00B9271D" w:rsidP="00102A27">
      <w:r w:rsidRPr="00B9271D">
        <w:t>1. Набор по геометрической оптике</w:t>
      </w:r>
    </w:p>
    <w:p w:rsidR="004103A6" w:rsidRDefault="004103A6" w:rsidP="00280D94">
      <w:pPr>
        <w:jc w:val="center"/>
        <w:rPr>
          <w:b/>
        </w:rPr>
      </w:pPr>
    </w:p>
    <w:p w:rsidR="00B9271D" w:rsidRDefault="00280D94" w:rsidP="00280D94">
      <w:pPr>
        <w:jc w:val="center"/>
        <w:rPr>
          <w:b/>
        </w:rPr>
      </w:pPr>
      <w:r w:rsidRPr="00280D94">
        <w:rPr>
          <w:b/>
        </w:rPr>
        <w:t>Оборудование к лабораторным работам</w:t>
      </w:r>
    </w:p>
    <w:p w:rsidR="00280D94" w:rsidRPr="00280D94" w:rsidRDefault="00280D94" w:rsidP="00280D94">
      <w:pPr>
        <w:rPr>
          <w:b/>
        </w:rPr>
      </w:pPr>
      <w:r w:rsidRPr="00280D94">
        <w:rPr>
          <w:b/>
        </w:rPr>
        <w:t>Лабораторная работа №1</w:t>
      </w:r>
    </w:p>
    <w:p w:rsidR="000A34ED" w:rsidRDefault="004103A6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280D94">
        <w:rPr>
          <w:i/>
        </w:rPr>
        <w:t>Исследование изменения со временем температуры остывающей воды</w:t>
      </w:r>
      <w:r>
        <w:rPr>
          <w:i/>
        </w:rPr>
        <w:t>»</w:t>
      </w:r>
      <w:r w:rsidR="00280D94" w:rsidRPr="00280D94">
        <w:rPr>
          <w:i/>
        </w:rPr>
        <w:t>.</w:t>
      </w:r>
    </w:p>
    <w:p w:rsidR="00280D94" w:rsidRPr="002C6719" w:rsidRDefault="00280D94" w:rsidP="007811F8">
      <w:pPr>
        <w:pStyle w:val="a3"/>
        <w:ind w:left="0"/>
      </w:pPr>
      <w:r w:rsidRPr="004103A6">
        <w:rPr>
          <w:u w:val="single"/>
        </w:rPr>
        <w:t>Оборудование</w:t>
      </w:r>
      <w:r>
        <w:t>:стакан в водой, часы, термометр</w:t>
      </w:r>
    </w:p>
    <w:p w:rsidR="004103A6" w:rsidRDefault="004103A6" w:rsidP="004103A6">
      <w:pPr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2</w:t>
      </w:r>
    </w:p>
    <w:p w:rsidR="007811F8" w:rsidRDefault="004103A6" w:rsidP="004103A6">
      <w:r>
        <w:rPr>
          <w:b/>
        </w:rPr>
        <w:t>«</w:t>
      </w:r>
      <w:r w:rsidR="00280D94" w:rsidRPr="004103A6">
        <w:rPr>
          <w:i/>
        </w:rPr>
        <w:t>Сравнение количеств теплоты при смешивании воды разной температуры</w:t>
      </w:r>
      <w:r>
        <w:t>»</w:t>
      </w:r>
      <w:r w:rsidR="00280D94" w:rsidRPr="007811F8">
        <w:t>.</w:t>
      </w:r>
    </w:p>
    <w:p w:rsidR="004103A6" w:rsidRDefault="00280D94" w:rsidP="004103A6">
      <w:pPr>
        <w:pStyle w:val="a3"/>
        <w:ind w:left="0"/>
      </w:pPr>
      <w:r w:rsidRPr="004103A6">
        <w:rPr>
          <w:u w:val="single"/>
        </w:rPr>
        <w:t>Оборудование:</w:t>
      </w:r>
      <w:r w:rsidR="007811F8">
        <w:t xml:space="preserve"> калориметр, измерительный цилиндр, термометр, стакан</w:t>
      </w:r>
    </w:p>
    <w:p w:rsidR="004103A6" w:rsidRPr="004103A6" w:rsidRDefault="004103A6" w:rsidP="004103A6">
      <w:pPr>
        <w:pStyle w:val="a3"/>
        <w:ind w:left="0"/>
      </w:pPr>
      <w:r w:rsidRPr="00280D94">
        <w:rPr>
          <w:b/>
        </w:rPr>
        <w:t>Лабораторная работа №</w:t>
      </w:r>
      <w:r>
        <w:rPr>
          <w:b/>
        </w:rPr>
        <w:t>3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Измерение удельной теплоемкости твердого тела</w:t>
      </w:r>
      <w:r>
        <w:rPr>
          <w:i/>
        </w:rPr>
        <w:t>»</w:t>
      </w:r>
      <w:r w:rsidR="00280D94" w:rsidRPr="007811F8">
        <w:rPr>
          <w:i/>
        </w:rPr>
        <w:t>.</w:t>
      </w:r>
    </w:p>
    <w:p w:rsidR="00280D94" w:rsidRPr="002C6719" w:rsidRDefault="007811F8" w:rsidP="007811F8">
      <w:pPr>
        <w:pStyle w:val="a3"/>
        <w:ind w:left="0"/>
      </w:pPr>
      <w:r w:rsidRPr="004103A6">
        <w:rPr>
          <w:u w:val="single"/>
        </w:rPr>
        <w:t>Оборудование</w:t>
      </w:r>
      <w:r>
        <w:t>: стакан с водой, калориметр, термометр, весы, гири, металлический цилиндр на нити, сосуд с горячей водой.</w:t>
      </w:r>
    </w:p>
    <w:p w:rsidR="004103A6" w:rsidRPr="004103A6" w:rsidRDefault="004103A6" w:rsidP="004103A6">
      <w:pPr>
        <w:pStyle w:val="a3"/>
        <w:ind w:left="0"/>
      </w:pPr>
      <w:r w:rsidRPr="00280D94">
        <w:rPr>
          <w:b/>
        </w:rPr>
        <w:t>Лабораторная работа №</w:t>
      </w:r>
      <w:r>
        <w:rPr>
          <w:b/>
        </w:rPr>
        <w:t>4</w:t>
      </w:r>
    </w:p>
    <w:p w:rsidR="007811F8" w:rsidRDefault="004103A6" w:rsidP="007811F8">
      <w:pPr>
        <w:pStyle w:val="a3"/>
        <w:ind w:left="0"/>
      </w:pPr>
      <w:r>
        <w:rPr>
          <w:i/>
        </w:rPr>
        <w:t>«</w:t>
      </w:r>
      <w:r w:rsidR="00280D94" w:rsidRPr="007811F8">
        <w:rPr>
          <w:i/>
        </w:rPr>
        <w:t>Измерение относительной влажности воздуха</w:t>
      </w:r>
      <w:r>
        <w:rPr>
          <w:i/>
        </w:rPr>
        <w:t>»</w:t>
      </w:r>
      <w:r w:rsidR="00280D94" w:rsidRPr="007811F8">
        <w:rPr>
          <w:i/>
        </w:rPr>
        <w:t>.</w:t>
      </w:r>
    </w:p>
    <w:p w:rsidR="004103A6" w:rsidRDefault="007811F8" w:rsidP="007811F8">
      <w:pPr>
        <w:pStyle w:val="a3"/>
        <w:ind w:left="0"/>
        <w:rPr>
          <w:i/>
        </w:rPr>
      </w:pPr>
      <w:r w:rsidRPr="004103A6">
        <w:rPr>
          <w:u w:val="single"/>
        </w:rPr>
        <w:t>Оборудование:</w:t>
      </w:r>
      <w:r>
        <w:t xml:space="preserve"> 2 термометра, кусок марли, стакан с водой.</w:t>
      </w:r>
    </w:p>
    <w:p w:rsidR="004103A6" w:rsidRDefault="004103A6" w:rsidP="007811F8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5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Сборка электрической цепи и измерение силы тока в ее различных участках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280D94" w:rsidRPr="002C6719" w:rsidRDefault="007811F8" w:rsidP="007811F8">
      <w:pPr>
        <w:pStyle w:val="a3"/>
        <w:ind w:left="0"/>
      </w:pPr>
      <w:r w:rsidRPr="004103A6">
        <w:rPr>
          <w:u w:val="single"/>
        </w:rPr>
        <w:t>Оборудование</w:t>
      </w:r>
      <w:r>
        <w:t>: источник питания, низковольтная лампа на подставке, ключ, амперметр, соединительные провода.</w:t>
      </w:r>
    </w:p>
    <w:p w:rsidR="004103A6" w:rsidRDefault="004103A6" w:rsidP="007811F8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6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Измерение напряжения на различных участках электрической цепи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FF10E5">
      <w:pPr>
        <w:pStyle w:val="a3"/>
        <w:ind w:left="0"/>
      </w:pPr>
      <w:r w:rsidRPr="004103A6">
        <w:rPr>
          <w:u w:val="single"/>
        </w:rPr>
        <w:t>Оборудование:</w:t>
      </w:r>
      <w:r>
        <w:t xml:space="preserve"> источник питания, резисторы, низковольтная лампа на подставке, вольтметр, ключ, соединительные провода.</w:t>
      </w:r>
    </w:p>
    <w:p w:rsidR="00FF10E5" w:rsidRPr="00FF10E5" w:rsidRDefault="00FF10E5" w:rsidP="00FF10E5">
      <w:pPr>
        <w:pStyle w:val="a3"/>
        <w:ind w:left="0"/>
      </w:pPr>
      <w:r w:rsidRPr="00280D94">
        <w:rPr>
          <w:b/>
        </w:rPr>
        <w:t>Лабораторная работа №</w:t>
      </w:r>
      <w:r>
        <w:rPr>
          <w:b/>
        </w:rPr>
        <w:t>7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Регулирование силы тока реостатом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FF10E5">
      <w:pPr>
        <w:pStyle w:val="a3"/>
        <w:ind w:left="0"/>
        <w:rPr>
          <w:i/>
        </w:rPr>
      </w:pPr>
      <w:r w:rsidRPr="00FF10E5">
        <w:rPr>
          <w:u w:val="single"/>
        </w:rPr>
        <w:t>Оборудование</w:t>
      </w:r>
      <w:r>
        <w:t>: источник питания, ползунковый реостат, амперметр, ключ, соединительные провода.</w:t>
      </w:r>
    </w:p>
    <w:p w:rsidR="00FF10E5" w:rsidRPr="00FF10E5" w:rsidRDefault="00FF10E5" w:rsidP="00FF10E5">
      <w:pPr>
        <w:pStyle w:val="a3"/>
        <w:ind w:left="0"/>
        <w:rPr>
          <w:i/>
        </w:rPr>
      </w:pPr>
      <w:r w:rsidRPr="00280D94">
        <w:rPr>
          <w:b/>
        </w:rPr>
        <w:t>Лабораторная работа №</w:t>
      </w:r>
      <w:r>
        <w:rPr>
          <w:b/>
        </w:rPr>
        <w:t>8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Исследование зависимости силы тока в проводнике от напряжения на его концах при постоянном сопротивлении. Измерение сопротивления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7811F8">
      <w:pPr>
        <w:pStyle w:val="a3"/>
        <w:ind w:left="0"/>
        <w:rPr>
          <w:i/>
        </w:rPr>
      </w:pPr>
      <w:r w:rsidRPr="00FF10E5">
        <w:rPr>
          <w:u w:val="single"/>
        </w:rPr>
        <w:lastRenderedPageBreak/>
        <w:t>Оборудование:</w:t>
      </w:r>
      <w:r>
        <w:t xml:space="preserve"> источник питания, исследуемый проводник, амперметр, вольтметр, реостат, ключ, соединительные провода.</w:t>
      </w:r>
    </w:p>
    <w:p w:rsidR="00FF10E5" w:rsidRDefault="00FF10E5" w:rsidP="007811F8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9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Измерение работы и мощности электрического тока в лампе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7811F8" w:rsidRDefault="007811F8" w:rsidP="007811F8">
      <w:r w:rsidRPr="00FF10E5">
        <w:rPr>
          <w:u w:val="single"/>
        </w:rPr>
        <w:t>Оборудование</w:t>
      </w:r>
      <w:r>
        <w:t>: источник питания, амперметр, вольтметр, ключ, соединительные провода,</w:t>
      </w:r>
    </w:p>
    <w:p w:rsidR="007811F8" w:rsidRDefault="007811F8" w:rsidP="007811F8">
      <w:r>
        <w:t>низковольтная лампа на подставке. Секундомер.</w:t>
      </w:r>
    </w:p>
    <w:p w:rsidR="00FF10E5" w:rsidRDefault="00FF10E5" w:rsidP="007811F8">
      <w:pPr>
        <w:pStyle w:val="a3"/>
        <w:ind w:left="0"/>
        <w:rPr>
          <w:i/>
        </w:rPr>
      </w:pPr>
    </w:p>
    <w:p w:rsidR="00FF10E5" w:rsidRDefault="00FF10E5" w:rsidP="007811F8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 w:rsidR="00584BB1">
        <w:rPr>
          <w:b/>
        </w:rPr>
        <w:t>10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Сборка электромагнита и испытание его действия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E55BCA" w:rsidRDefault="007811F8" w:rsidP="00E55BCA">
      <w:r w:rsidRPr="00FF10E5">
        <w:rPr>
          <w:u w:val="single"/>
        </w:rPr>
        <w:t>Оборудование:</w:t>
      </w:r>
      <w:r w:rsidR="00E55BCA">
        <w:t>источник питания, ключ, соединительные провода, ползунковый реостат, компас, детали для сборки электромагнита.</w:t>
      </w:r>
    </w:p>
    <w:p w:rsidR="00280D94" w:rsidRPr="007811F8" w:rsidRDefault="00280D94" w:rsidP="007811F8">
      <w:pPr>
        <w:pStyle w:val="a3"/>
        <w:ind w:left="0"/>
        <w:rPr>
          <w:i/>
        </w:rPr>
      </w:pPr>
    </w:p>
    <w:p w:rsidR="00FF10E5" w:rsidRDefault="00FF10E5" w:rsidP="00FF10E5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 w:rsidR="00584BB1">
        <w:rPr>
          <w:b/>
        </w:rPr>
        <w:t>11</w:t>
      </w:r>
    </w:p>
    <w:p w:rsidR="00E55BCA" w:rsidRDefault="00FF10E5" w:rsidP="007811F8">
      <w:pPr>
        <w:pStyle w:val="a3"/>
        <w:ind w:left="0"/>
      </w:pPr>
      <w:r>
        <w:rPr>
          <w:i/>
        </w:rPr>
        <w:t>«</w:t>
      </w:r>
      <w:r w:rsidR="00280D94" w:rsidRPr="007811F8">
        <w:rPr>
          <w:i/>
        </w:rPr>
        <w:t>Изучение электрического двигателя постоянного тока (на модели)</w:t>
      </w:r>
      <w:r>
        <w:rPr>
          <w:i/>
        </w:rPr>
        <w:t>»</w:t>
      </w:r>
      <w:r w:rsidR="00280D94" w:rsidRPr="007811F8">
        <w:rPr>
          <w:i/>
        </w:rPr>
        <w:t>.</w:t>
      </w:r>
    </w:p>
    <w:p w:rsidR="00584BB1" w:rsidRDefault="00E55BCA" w:rsidP="007811F8">
      <w:pPr>
        <w:pStyle w:val="a3"/>
        <w:ind w:left="0"/>
        <w:rPr>
          <w:b/>
        </w:rPr>
      </w:pPr>
      <w:r>
        <w:t>Оборудование: модель электродвигателя, источник питания, ключ, соединительные провода.</w:t>
      </w:r>
      <w:r w:rsidR="00584BB1" w:rsidRPr="00280D94">
        <w:rPr>
          <w:b/>
        </w:rPr>
        <w:t>Лабораторная работа №</w:t>
      </w:r>
      <w:r w:rsidR="00584BB1">
        <w:rPr>
          <w:b/>
        </w:rPr>
        <w:t>12</w:t>
      </w:r>
    </w:p>
    <w:p w:rsidR="0089319D" w:rsidRDefault="00584BB1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Исследование зависимости угла отра</w:t>
      </w:r>
      <w:r>
        <w:rPr>
          <w:i/>
        </w:rPr>
        <w:t>жения от угла падения света»</w:t>
      </w:r>
    </w:p>
    <w:p w:rsidR="0089319D" w:rsidRDefault="0089319D" w:rsidP="0089319D">
      <w:r w:rsidRPr="00584BB1">
        <w:rPr>
          <w:u w:val="single"/>
        </w:rPr>
        <w:t>Оборудование:</w:t>
      </w:r>
      <w:r>
        <w:t>н</w:t>
      </w:r>
      <w:r w:rsidRPr="00B9271D">
        <w:t>абор по геометрической оптике</w:t>
      </w:r>
    </w:p>
    <w:p w:rsidR="00280D94" w:rsidRPr="007811F8" w:rsidRDefault="00280D94" w:rsidP="007811F8">
      <w:pPr>
        <w:pStyle w:val="a3"/>
        <w:ind w:left="0"/>
        <w:rPr>
          <w:i/>
        </w:rPr>
      </w:pPr>
    </w:p>
    <w:p w:rsidR="00584BB1" w:rsidRDefault="00584BB1" w:rsidP="0089319D">
      <w:pPr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13</w:t>
      </w:r>
    </w:p>
    <w:p w:rsidR="0089319D" w:rsidRDefault="00584BB1" w:rsidP="0089319D">
      <w:pPr>
        <w:rPr>
          <w:i/>
        </w:rPr>
      </w:pPr>
      <w:r>
        <w:rPr>
          <w:b/>
        </w:rPr>
        <w:t>«</w:t>
      </w:r>
      <w:r w:rsidR="00280D94" w:rsidRPr="007811F8">
        <w:rPr>
          <w:i/>
        </w:rPr>
        <w:t>Исследование зависимости угла преломления от угла падения света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89319D" w:rsidRDefault="0089319D" w:rsidP="0089319D">
      <w:r w:rsidRPr="00584BB1">
        <w:rPr>
          <w:u w:val="single"/>
        </w:rPr>
        <w:t>Оборудование</w:t>
      </w:r>
      <w:r>
        <w:t>:н</w:t>
      </w:r>
      <w:r w:rsidRPr="00B9271D">
        <w:t>абор по геометрической оптике</w:t>
      </w:r>
    </w:p>
    <w:p w:rsidR="00280D94" w:rsidRPr="007811F8" w:rsidRDefault="00280D94" w:rsidP="007811F8">
      <w:pPr>
        <w:pStyle w:val="a3"/>
        <w:ind w:left="0"/>
        <w:rPr>
          <w:i/>
        </w:rPr>
      </w:pPr>
    </w:p>
    <w:p w:rsidR="00584BB1" w:rsidRDefault="00584BB1" w:rsidP="00584BB1">
      <w:pPr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14</w:t>
      </w:r>
    </w:p>
    <w:p w:rsidR="00280D94" w:rsidRPr="002C6719" w:rsidRDefault="00584BB1" w:rsidP="007811F8">
      <w:pPr>
        <w:pStyle w:val="a3"/>
        <w:ind w:left="0"/>
      </w:pPr>
      <w:r>
        <w:t>«</w:t>
      </w:r>
      <w:r w:rsidR="00280D94" w:rsidRPr="00584BB1">
        <w:rPr>
          <w:i/>
        </w:rPr>
        <w:t>Измерение фокусного расстояния собирающей линзы. Получение изображений</w:t>
      </w:r>
      <w:r w:rsidRPr="00584BB1">
        <w:rPr>
          <w:i/>
        </w:rPr>
        <w:t>»</w:t>
      </w:r>
      <w:r w:rsidR="00280D94" w:rsidRPr="00584BB1">
        <w:rPr>
          <w:i/>
        </w:rPr>
        <w:t>.</w:t>
      </w:r>
    </w:p>
    <w:p w:rsidR="00280D94" w:rsidRPr="00280D94" w:rsidRDefault="0089319D" w:rsidP="007811F8">
      <w:r w:rsidRPr="00584BB1">
        <w:rPr>
          <w:u w:val="single"/>
        </w:rPr>
        <w:t>Оборудование:</w:t>
      </w:r>
      <w:r>
        <w:t xml:space="preserve"> собирающая линза, экран, лампа с колпачком, в котором сделана прорезь, измерительная лента.</w:t>
      </w:r>
    </w:p>
    <w:sectPr w:rsidR="00280D94" w:rsidRPr="00280D94" w:rsidSect="00C63A42">
      <w:pgSz w:w="11906" w:h="16838"/>
      <w:pgMar w:top="71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061E"/>
    <w:multiLevelType w:val="hybridMultilevel"/>
    <w:tmpl w:val="95C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D6A01"/>
    <w:multiLevelType w:val="hybridMultilevel"/>
    <w:tmpl w:val="7CE4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5AD"/>
    <w:multiLevelType w:val="hybridMultilevel"/>
    <w:tmpl w:val="040CA580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5052D9"/>
    <w:multiLevelType w:val="hybridMultilevel"/>
    <w:tmpl w:val="143E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7199"/>
    <w:rsid w:val="000661B1"/>
    <w:rsid w:val="00085E11"/>
    <w:rsid w:val="000A34ED"/>
    <w:rsid w:val="000A4007"/>
    <w:rsid w:val="000B0F16"/>
    <w:rsid w:val="000C4EFD"/>
    <w:rsid w:val="000D55DF"/>
    <w:rsid w:val="000F22DB"/>
    <w:rsid w:val="00102A27"/>
    <w:rsid w:val="001115CE"/>
    <w:rsid w:val="00155DA7"/>
    <w:rsid w:val="00162C6A"/>
    <w:rsid w:val="0024450E"/>
    <w:rsid w:val="0026391D"/>
    <w:rsid w:val="00280D94"/>
    <w:rsid w:val="002B06E9"/>
    <w:rsid w:val="002C6719"/>
    <w:rsid w:val="00343BDC"/>
    <w:rsid w:val="003B1775"/>
    <w:rsid w:val="003D4D6F"/>
    <w:rsid w:val="003E66B8"/>
    <w:rsid w:val="004103A6"/>
    <w:rsid w:val="00432C2E"/>
    <w:rsid w:val="004B30EB"/>
    <w:rsid w:val="0053768D"/>
    <w:rsid w:val="00584BB1"/>
    <w:rsid w:val="00591F7B"/>
    <w:rsid w:val="005D485D"/>
    <w:rsid w:val="005E5754"/>
    <w:rsid w:val="006019A9"/>
    <w:rsid w:val="006179D3"/>
    <w:rsid w:val="00617E0A"/>
    <w:rsid w:val="00625A50"/>
    <w:rsid w:val="00651238"/>
    <w:rsid w:val="00655377"/>
    <w:rsid w:val="0069053B"/>
    <w:rsid w:val="006950CF"/>
    <w:rsid w:val="006B1ECC"/>
    <w:rsid w:val="007479AB"/>
    <w:rsid w:val="007811F8"/>
    <w:rsid w:val="00791B4E"/>
    <w:rsid w:val="007D436F"/>
    <w:rsid w:val="00827199"/>
    <w:rsid w:val="00860C1F"/>
    <w:rsid w:val="00881D87"/>
    <w:rsid w:val="0089319D"/>
    <w:rsid w:val="008B4006"/>
    <w:rsid w:val="008B5E83"/>
    <w:rsid w:val="008E0C12"/>
    <w:rsid w:val="008F4A69"/>
    <w:rsid w:val="00916893"/>
    <w:rsid w:val="00941196"/>
    <w:rsid w:val="00952DBC"/>
    <w:rsid w:val="009B4134"/>
    <w:rsid w:val="009B5681"/>
    <w:rsid w:val="00A70A3A"/>
    <w:rsid w:val="00A80678"/>
    <w:rsid w:val="00A83A55"/>
    <w:rsid w:val="00B65564"/>
    <w:rsid w:val="00B9271D"/>
    <w:rsid w:val="00BA1CCC"/>
    <w:rsid w:val="00C1200A"/>
    <w:rsid w:val="00C239E4"/>
    <w:rsid w:val="00C30CFB"/>
    <w:rsid w:val="00C63A42"/>
    <w:rsid w:val="00C948B7"/>
    <w:rsid w:val="00CB133D"/>
    <w:rsid w:val="00CB14EF"/>
    <w:rsid w:val="00D157D3"/>
    <w:rsid w:val="00D5471F"/>
    <w:rsid w:val="00D75969"/>
    <w:rsid w:val="00D91AF6"/>
    <w:rsid w:val="00DC3DDC"/>
    <w:rsid w:val="00DE3D82"/>
    <w:rsid w:val="00E305D2"/>
    <w:rsid w:val="00E42ABD"/>
    <w:rsid w:val="00E55BCA"/>
    <w:rsid w:val="00E63536"/>
    <w:rsid w:val="00E94E9E"/>
    <w:rsid w:val="00EA208A"/>
    <w:rsid w:val="00EC48F0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7"/>
    <w:rPr>
      <w:sz w:val="24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55377"/>
    <w:pPr>
      <w:ind w:left="720"/>
      <w:contextualSpacing/>
    </w:pPr>
  </w:style>
  <w:style w:type="paragraph" w:styleId="a3">
    <w:name w:val="Body Text Indent"/>
    <w:basedOn w:val="a"/>
    <w:link w:val="a4"/>
    <w:rsid w:val="00D91A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1AF6"/>
    <w:rPr>
      <w:sz w:val="24"/>
      <w:szCs w:val="24"/>
      <w:lang w:val="ru-RU" w:eastAsia="ja-JP" w:bidi="hi-IN"/>
    </w:rPr>
  </w:style>
  <w:style w:type="table" w:styleId="a5">
    <w:name w:val="Table Grid"/>
    <w:basedOn w:val="a1"/>
    <w:rsid w:val="00D91AF6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D91AF6"/>
    <w:pPr>
      <w:jc w:val="center"/>
    </w:pPr>
    <w:rPr>
      <w:b/>
      <w:bCs/>
      <w:lang w:eastAsia="ru-RU" w:bidi="ar-SA"/>
    </w:rPr>
  </w:style>
  <w:style w:type="paragraph" w:styleId="3">
    <w:name w:val="Body Text 3"/>
    <w:basedOn w:val="a"/>
    <w:rsid w:val="00EA208A"/>
    <w:pPr>
      <w:spacing w:after="120"/>
    </w:pPr>
    <w:rPr>
      <w:sz w:val="16"/>
      <w:szCs w:val="16"/>
    </w:rPr>
  </w:style>
  <w:style w:type="paragraph" w:styleId="a7">
    <w:name w:val="List Paragraph"/>
    <w:basedOn w:val="a"/>
    <w:qFormat/>
    <w:rsid w:val="002B06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dfgdg fg</cp:lastModifiedBy>
  <cp:revision>8</cp:revision>
  <dcterms:created xsi:type="dcterms:W3CDTF">2014-08-28T07:34:00Z</dcterms:created>
  <dcterms:modified xsi:type="dcterms:W3CDTF">2014-11-27T12:59:00Z</dcterms:modified>
</cp:coreProperties>
</file>