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B7" w:rsidRDefault="00C518B7" w:rsidP="00C51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C518B7" w:rsidRDefault="00C518B7" w:rsidP="00C51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8B7" w:rsidRDefault="00C518B7" w:rsidP="00C518B7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программа предназначена для изучения биологии в 7 классе  средней  общеобразовательной  школы  по  учебнику:  В.В. Латюшин, В.А. Шапкин. Биология. Животные. 7 класс. «Дрофа», 2011. </w:t>
      </w:r>
      <w:r>
        <w:rPr>
          <w:rFonts w:ascii="Times New Roman" w:eastAsia="Calibri" w:hAnsi="Times New Roman" w:cs="Times New Roman"/>
          <w:sz w:val="24"/>
          <w:szCs w:val="24"/>
        </w:rPr>
        <w:t>Учебник имеет гриф «Допущено Министерством образования и науки Российской Федерации».</w:t>
      </w:r>
    </w:p>
    <w:p w:rsidR="00C518B7" w:rsidRDefault="00C518B7" w:rsidP="00C5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рассчитана на преподавание курса биологии в 7 классе в объеме 2 часа в неделю (70 часов). </w:t>
      </w:r>
    </w:p>
    <w:p w:rsidR="00C518B7" w:rsidRDefault="00C518B7" w:rsidP="00C518B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средних общеобразовательных учреждениях преподавание биологии в 2014-2015 учебном году осуществляется в соответствии со следующими нормативно-правовыми документами:</w:t>
      </w:r>
    </w:p>
    <w:p w:rsidR="00C518B7" w:rsidRDefault="00C518B7" w:rsidP="00C518B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Закон  «Об образовании в РФ» № 273 – ФЗ от 29.12.2012.</w:t>
      </w:r>
    </w:p>
    <w:p w:rsidR="00C518B7" w:rsidRDefault="00C518B7" w:rsidP="00C518B7">
      <w:pPr>
        <w:pStyle w:val="a7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Федеральный компонент государственных образовательных стандартов начального общего, основного общего и среднего (полного) общего образования (Приказ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sz w:val="24"/>
            <w:szCs w:val="24"/>
          </w:rPr>
          <w:t>2004 г</w:t>
        </w:r>
      </w:smartTag>
      <w:r>
        <w:rPr>
          <w:sz w:val="24"/>
          <w:szCs w:val="24"/>
        </w:rPr>
        <w:t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образования).</w:t>
      </w:r>
    </w:p>
    <w:p w:rsidR="00C518B7" w:rsidRDefault="00C518B7" w:rsidP="00C518B7">
      <w:pPr>
        <w:pStyle w:val="a7"/>
        <w:spacing w:after="0"/>
        <w:ind w:firstLine="540"/>
        <w:jc w:val="both"/>
        <w:rPr>
          <w:sz w:val="24"/>
          <w:szCs w:val="24"/>
        </w:rPr>
      </w:pPr>
      <w:hyperlink r:id="rId5" w:history="1">
        <w:r>
          <w:rPr>
            <w:rStyle w:val="a3"/>
            <w:sz w:val="24"/>
            <w:szCs w:val="24"/>
          </w:rPr>
          <w:t>http://www.edu.ru/db/mo/Data/d_04/1089.html</w:t>
        </w:r>
      </w:hyperlink>
      <w:r>
        <w:rPr>
          <w:sz w:val="24"/>
          <w:szCs w:val="24"/>
        </w:rPr>
        <w:t>.).</w:t>
      </w:r>
    </w:p>
    <w:p w:rsidR="00C518B7" w:rsidRDefault="00C518B7" w:rsidP="00C518B7">
      <w:pPr>
        <w:pStyle w:val="2"/>
        <w:ind w:left="0" w:firstLine="540"/>
        <w:jc w:val="both"/>
      </w:pPr>
      <w:r>
        <w:t>Федеральный компонент государственного стандарта общего образования.</w:t>
      </w:r>
    </w:p>
    <w:p w:rsidR="00C518B7" w:rsidRDefault="00C518B7" w:rsidP="00C518B7">
      <w:pPr>
        <w:pStyle w:val="3"/>
        <w:ind w:left="0" w:firstLine="540"/>
      </w:pPr>
      <w:hyperlink r:id="rId6" w:history="1">
        <w:r>
          <w:rPr>
            <w:rStyle w:val="a3"/>
          </w:rPr>
          <w:t>http://www.school.edu.ru/dok_edu.asp</w:t>
        </w:r>
      </w:hyperlink>
    </w:p>
    <w:p w:rsidR="00C518B7" w:rsidRDefault="00C518B7" w:rsidP="00C518B7">
      <w:pPr>
        <w:pStyle w:val="3"/>
        <w:ind w:left="0" w:firstLine="540"/>
        <w:rPr>
          <w:rFonts w:eastAsia="Times New Roman"/>
        </w:rPr>
      </w:pPr>
      <w:r>
        <w:t>3. Школьный учебный план.</w:t>
      </w:r>
    </w:p>
    <w:p w:rsidR="00C518B7" w:rsidRDefault="00C518B7" w:rsidP="00C5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предусматривает некоторые изменения.</w:t>
      </w:r>
    </w:p>
    <w:p w:rsidR="00C518B7" w:rsidRDefault="00C518B7" w:rsidP="00C5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Увеличено количество часов на изучение темы «Многообразие животных» за счет сокращения часов на изучение темы «Эволюция строения. Взаимосвязь строения и функций органов и их систем у животных», т.к. некоторые вопросы изучались в предыдущем разделе. </w:t>
      </w:r>
    </w:p>
    <w:p w:rsidR="00C518B7" w:rsidRDefault="00C518B7" w:rsidP="00C5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Увеличено количество часов на изучение тем «Индивидуальное развитие животных», «Развитие животного мира на Земле», «Биоценозы», «Животный мир и хозяйственная деятельность человека» за счет резервного времени.</w:t>
      </w:r>
    </w:p>
    <w:p w:rsidR="00C518B7" w:rsidRDefault="00C518B7" w:rsidP="00C5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контрольных работ за год – 4</w:t>
      </w:r>
    </w:p>
    <w:p w:rsidR="00C518B7" w:rsidRDefault="00C518B7" w:rsidP="00C5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Количество лабораторных работ за год – 7</w:t>
      </w:r>
    </w:p>
    <w:p w:rsidR="00C518B7" w:rsidRDefault="00C518B7" w:rsidP="00C5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Экскурсий за год – 2</w:t>
      </w:r>
    </w:p>
    <w:p w:rsidR="00C518B7" w:rsidRDefault="00C518B7" w:rsidP="00C51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18B7" w:rsidRDefault="00C518B7" w:rsidP="00C5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Изучение биологии в 7 классе направлено на достижение следующих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18B7" w:rsidRDefault="00C518B7" w:rsidP="00C518B7">
      <w:pPr>
        <w:overflowPunct w:val="0"/>
        <w:autoSpaceDE w:val="0"/>
        <w:spacing w:before="120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формировать у учащихся знания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человека.</w:t>
      </w:r>
    </w:p>
    <w:p w:rsidR="00C518B7" w:rsidRDefault="00C518B7" w:rsidP="00C518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–</w:t>
      </w:r>
    </w:p>
    <w:p w:rsidR="00C518B7" w:rsidRDefault="00C518B7" w:rsidP="00C518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C518B7" w:rsidRDefault="00C518B7" w:rsidP="00C518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освоение знаний </w:t>
      </w:r>
      <w:r>
        <w:rPr>
          <w:rFonts w:ascii="Times New Roman" w:hAnsi="Times New Roman" w:cs="Times New Roman"/>
          <w:sz w:val="24"/>
          <w:szCs w:val="24"/>
        </w:rPr>
        <w:t xml:space="preserve">о строении, жизнедеятельности и средообразующей роли живых организмов; о роли биологической науки в практической деятельности людей; </w:t>
      </w:r>
    </w:p>
    <w:p w:rsidR="00C518B7" w:rsidRDefault="00C518B7" w:rsidP="00C518B7">
      <w:pPr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природы,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C518B7" w:rsidRDefault="00C518B7" w:rsidP="00C518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C518B7" w:rsidRDefault="00C518B7" w:rsidP="00C518B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развитие познавательных интересов, интеллектуальных и 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в процессепроведения наблюдений за живыми организмами, биологических экспериментов, работы с различными источниками информации;</w:t>
      </w:r>
    </w:p>
    <w:p w:rsidR="00C518B7" w:rsidRDefault="00C518B7" w:rsidP="00C518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C518B7" w:rsidRDefault="00C518B7" w:rsidP="00C518B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позитивного ценностного отношения к живой природе, культуры поведения в природе;</w:t>
      </w:r>
    </w:p>
    <w:p w:rsidR="00C518B7" w:rsidRDefault="00C518B7" w:rsidP="00C518B7">
      <w:pPr>
        <w:widowControl w:val="0"/>
        <w:numPr>
          <w:ilvl w:val="0"/>
          <w:numId w:val="2"/>
        </w:numPr>
        <w:suppressAutoHyphens/>
        <w:autoSpaceDE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пользование приобретенных знаний и умений в повседневной жизни </w:t>
      </w:r>
      <w:r>
        <w:rPr>
          <w:rFonts w:ascii="Times New Roman" w:hAnsi="Times New Roman" w:cs="Times New Roman"/>
          <w:sz w:val="24"/>
          <w:szCs w:val="24"/>
        </w:rPr>
        <w:t xml:space="preserve">для ухода домашними животными, оценки последствий своей деятельности по отношению к природной среде, для соблюдения правил поведения в окружающей среде. </w:t>
      </w:r>
    </w:p>
    <w:p w:rsidR="00C518B7" w:rsidRDefault="00C518B7" w:rsidP="00C518B7">
      <w:pPr>
        <w:pStyle w:val="a4"/>
        <w:shd w:val="clear" w:color="auto" w:fill="FFFFFF"/>
        <w:spacing w:beforeAutospacing="0" w:after="0" w:afterAutospacing="0"/>
        <w:ind w:left="786"/>
        <w:jc w:val="both"/>
        <w:rPr>
          <w:b/>
        </w:rPr>
      </w:pPr>
      <w:r>
        <w:rPr>
          <w:b/>
        </w:rPr>
        <w:t>Рабочая программа реализуется при работе с УМК:</w:t>
      </w:r>
    </w:p>
    <w:p w:rsidR="00C518B7" w:rsidRDefault="00C518B7" w:rsidP="00C518B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8B7" w:rsidRDefault="00C518B7" w:rsidP="00C5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В.В.Латюшин,  В.А.Шапкин «Биология 7 класс». Животные. Учебник для общеобразовательных учреждений. –М.: Дрофа, 2010г.</w:t>
      </w:r>
    </w:p>
    <w:p w:rsidR="00C518B7" w:rsidRDefault="00C518B7" w:rsidP="00C5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В.В.Латюшин, Е.А.Ламехова «Рабочая тетрадь по биологии (животные) для 7 класса» М. Дрофа. 2013.</w:t>
      </w:r>
    </w:p>
    <w:p w:rsidR="00C518B7" w:rsidRDefault="00C518B7" w:rsidP="00C5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Электронное учебное издание «Биология. 7 класс.Дрофа.</w:t>
      </w:r>
    </w:p>
    <w:p w:rsidR="00C518B7" w:rsidRDefault="00C518B7" w:rsidP="00C518B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Биология. Животные. 7 класс. Образовательный комплекс (электронное учебное издание), Фирма «1 С».</w:t>
      </w:r>
    </w:p>
    <w:p w:rsidR="00C518B7" w:rsidRDefault="00C518B7" w:rsidP="00C5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8B7" w:rsidRDefault="00C518B7" w:rsidP="00C518B7">
      <w:pPr>
        <w:rPr>
          <w:spacing w:val="-1"/>
        </w:rPr>
      </w:pPr>
      <w:r>
        <w:rPr>
          <w:b/>
          <w:spacing w:val="-1"/>
        </w:rPr>
        <w:t xml:space="preserve">Формы организации деятельности учащихся:  </w:t>
      </w:r>
      <w:r>
        <w:rPr>
          <w:spacing w:val="-1"/>
        </w:rPr>
        <w:t>практические работы, самостоятельные работы, тестирование, беседы, экскурсии.</w:t>
      </w:r>
    </w:p>
    <w:p w:rsidR="000966AF" w:rsidRDefault="000966AF"/>
    <w:sectPr w:rsidR="0009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1"/>
    <w:lvlOverride w:ilv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18B7"/>
    <w:rsid w:val="000966AF"/>
    <w:rsid w:val="00C5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8B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5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semiHidden/>
    <w:unhideWhenUsed/>
    <w:rsid w:val="00C518B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uiPriority w:val="99"/>
    <w:semiHidden/>
    <w:unhideWhenUsed/>
    <w:rsid w:val="00C518B7"/>
    <w:pPr>
      <w:spacing w:after="0" w:line="240" w:lineRule="auto"/>
      <w:ind w:left="849" w:hanging="283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518B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518B7"/>
  </w:style>
  <w:style w:type="paragraph" w:styleId="a7">
    <w:name w:val="Body Text First Indent"/>
    <w:basedOn w:val="a5"/>
    <w:link w:val="a8"/>
    <w:uiPriority w:val="99"/>
    <w:semiHidden/>
    <w:unhideWhenUsed/>
    <w:rsid w:val="00C518B7"/>
    <w:pPr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semiHidden/>
    <w:rsid w:val="00C51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dok_edu.asp" TargetMode="External"/><Relationship Id="rId5" Type="http://schemas.openxmlformats.org/officeDocument/2006/relationships/hyperlink" Target="http://www.edu.ru/db/mo/Data/d_04/10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3189</Characters>
  <Application>Microsoft Office Word</Application>
  <DocSecurity>0</DocSecurity>
  <Lines>26</Lines>
  <Paragraphs>7</Paragraphs>
  <ScaleCrop>false</ScaleCrop>
  <Company>OEM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2014-11-28T11:33:00Z</dcterms:created>
  <dcterms:modified xsi:type="dcterms:W3CDTF">2014-11-28T11:34:00Z</dcterms:modified>
</cp:coreProperties>
</file>