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4952" w:rsidRDefault="006A49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Публичный доклад </w:t>
      </w:r>
    </w:p>
    <w:p w:rsidR="006A4952" w:rsidRDefault="006A4952">
      <w:pPr>
        <w:tabs>
          <w:tab w:val="left" w:pos="1985"/>
        </w:tabs>
        <w:ind w:firstLine="709"/>
        <w:jc w:val="center"/>
      </w:pPr>
      <w:r>
        <w:t>директора муниципального бюджетного общеобразовательного учреждения</w:t>
      </w:r>
    </w:p>
    <w:p w:rsidR="006A4952" w:rsidRDefault="006A4952">
      <w:pPr>
        <w:tabs>
          <w:tab w:val="left" w:pos="1985"/>
        </w:tabs>
        <w:ind w:firstLine="709"/>
        <w:jc w:val="center"/>
      </w:pPr>
      <w:r>
        <w:t>«Средняя общеобразовательная школа №5» г. Великие Луки С. А. Жолудевой</w:t>
      </w:r>
    </w:p>
    <w:p w:rsidR="006A4952" w:rsidRDefault="006A4952">
      <w:pPr>
        <w:ind w:firstLine="709"/>
        <w:jc w:val="center"/>
        <w:rPr>
          <w:b/>
        </w:rPr>
      </w:pPr>
      <w:r>
        <w:rPr>
          <w:b/>
        </w:rPr>
        <w:t>по итогам 2013- 2014 учебного года</w:t>
      </w:r>
    </w:p>
    <w:p w:rsidR="006A4952" w:rsidRDefault="006A4952">
      <w:pPr>
        <w:ind w:firstLine="709"/>
        <w:jc w:val="center"/>
        <w:rPr>
          <w:sz w:val="28"/>
          <w:szCs w:val="28"/>
        </w:rPr>
      </w:pPr>
    </w:p>
    <w:p w:rsidR="006A4952" w:rsidRDefault="006A4952">
      <w:pPr>
        <w:ind w:firstLine="709"/>
        <w:jc w:val="center"/>
      </w:pPr>
      <w:r>
        <w:t>Содержание</w:t>
      </w:r>
    </w:p>
    <w:p w:rsidR="006A4952" w:rsidRDefault="006A4952">
      <w:r>
        <w:t>Приветствие……………………………………………………………………………………...1</w:t>
      </w:r>
    </w:p>
    <w:p w:rsidR="006A4952" w:rsidRDefault="006A4952">
      <w:r>
        <w:t>Общие сведения…</w:t>
      </w:r>
      <w:r w:rsidR="0077369E">
        <w:t>……………………………………………………………………………….2</w:t>
      </w:r>
    </w:p>
    <w:p w:rsidR="006A4952" w:rsidRDefault="006A4952">
      <w:r>
        <w:t>Миссия школы………</w:t>
      </w:r>
      <w:r w:rsidR="00D20CE9">
        <w:t>…………………………………………………………………………...4</w:t>
      </w:r>
    </w:p>
    <w:p w:rsidR="006A4952" w:rsidRDefault="006A4952">
      <w:r>
        <w:t>Условия осуществления образовательн</w:t>
      </w:r>
      <w:r w:rsidR="00D20CE9">
        <w:t>ого процесса………………………………………....5</w:t>
      </w:r>
    </w:p>
    <w:p w:rsidR="006A4952" w:rsidRDefault="006A4952">
      <w:r>
        <w:t>Структура управления</w:t>
      </w:r>
      <w:r w:rsidR="00EC79E1">
        <w:t xml:space="preserve">  школой</w:t>
      </w:r>
      <w:r>
        <w:t>....................................................................</w:t>
      </w:r>
      <w:r w:rsidR="002C2F77">
        <w:t>...............................7</w:t>
      </w:r>
    </w:p>
    <w:p w:rsidR="006A4952" w:rsidRDefault="006A4952">
      <w:r>
        <w:t>Особенности образовательного процесса....................................................</w:t>
      </w:r>
      <w:r w:rsidR="002C2F77">
        <w:t>...............................8</w:t>
      </w:r>
    </w:p>
    <w:p w:rsidR="006A4952" w:rsidRDefault="006A4952">
      <w:r>
        <w:t>Организация дополнительного образования.............................................................</w:t>
      </w:r>
      <w:r w:rsidR="008E7BD0">
        <w:t>.</w:t>
      </w:r>
      <w:r w:rsidR="003020CF">
        <w:t>...............13</w:t>
      </w:r>
    </w:p>
    <w:p w:rsidR="006A4952" w:rsidRDefault="006A4952">
      <w:r>
        <w:t>Результативность деятельности, качество образования............................</w:t>
      </w:r>
      <w:r w:rsidR="002C2F77">
        <w:t>..............................16</w:t>
      </w:r>
    </w:p>
    <w:p w:rsidR="006A4952" w:rsidRDefault="004564B8">
      <w:r>
        <w:t>Воспитательная работа...</w:t>
      </w:r>
      <w:r w:rsidR="006A4952">
        <w:t>....................................................................................................</w:t>
      </w:r>
      <w:r>
        <w:t>..</w:t>
      </w:r>
      <w:r w:rsidR="006A4952">
        <w:t>.</w:t>
      </w:r>
      <w:r w:rsidR="002C2F77">
        <w:t>......21</w:t>
      </w:r>
    </w:p>
    <w:p w:rsidR="006A4952" w:rsidRDefault="004564B8">
      <w:r w:rsidRPr="008A55AF">
        <w:rPr>
          <w:color w:val="000000"/>
        </w:rPr>
        <w:t>Достижения учащихся</w:t>
      </w:r>
      <w:r w:rsidR="002C2F77">
        <w:t>…………………………………………………………………………22</w:t>
      </w:r>
    </w:p>
    <w:p w:rsidR="004564B8" w:rsidRDefault="0029100B">
      <w:r>
        <w:t>Педагогический</w:t>
      </w:r>
      <w:r w:rsidR="004564B8" w:rsidRPr="008A55AF">
        <w:t xml:space="preserve">  состав школы</w:t>
      </w:r>
      <w:r>
        <w:t>……………………………………………………………….</w:t>
      </w:r>
      <w:r w:rsidR="002C2F77">
        <w:t>28</w:t>
      </w:r>
    </w:p>
    <w:p w:rsidR="006A4952" w:rsidRDefault="009624A4">
      <w:r>
        <w:t>Организация  питания и</w:t>
      </w:r>
      <w:r w:rsidR="006A4952">
        <w:t xml:space="preserve"> медицин</w:t>
      </w:r>
      <w:r w:rsidR="00F6146B">
        <w:t>ского обслуживания………………………………</w:t>
      </w:r>
      <w:r w:rsidR="00743F90">
        <w:t>………</w:t>
      </w:r>
      <w:r>
        <w:t>31</w:t>
      </w:r>
    </w:p>
    <w:p w:rsidR="006A4952" w:rsidRDefault="006A4952">
      <w:r>
        <w:t>Материальная база школы……………………………………………………………………..</w:t>
      </w:r>
      <w:r w:rsidR="00743F90">
        <w:t>32</w:t>
      </w:r>
    </w:p>
    <w:p w:rsidR="006A4952" w:rsidRDefault="006A4952">
      <w:r>
        <w:t>Социальная активность и внешние связи школы …………………………………………</w:t>
      </w:r>
      <w:r w:rsidR="00550048">
        <w:t>…34</w:t>
      </w:r>
    </w:p>
    <w:p w:rsidR="006A4952" w:rsidRDefault="006A4952">
      <w:r>
        <w:t>Финансово-экономическая деятельность</w:t>
      </w:r>
      <w:r w:rsidR="00AE3BA0">
        <w:t>……………………………………………………</w:t>
      </w:r>
      <w:r w:rsidR="00EE2129">
        <w:t>..36</w:t>
      </w:r>
    </w:p>
    <w:p w:rsidR="006A4952" w:rsidRDefault="006A4952">
      <w:r>
        <w:t>Перспективы и планы развития……………………………………………………………….</w:t>
      </w:r>
      <w:r w:rsidR="00EE2129">
        <w:t>36</w:t>
      </w:r>
    </w:p>
    <w:p w:rsidR="006A4952" w:rsidRDefault="006A4952">
      <w:pPr>
        <w:ind w:firstLine="709"/>
        <w:rPr>
          <w:b/>
          <w:i/>
          <w:iCs/>
        </w:rPr>
      </w:pPr>
    </w:p>
    <w:p w:rsidR="006A4952" w:rsidRDefault="006A4952">
      <w:pPr>
        <w:ind w:firstLine="709"/>
        <w:rPr>
          <w:b/>
          <w:i/>
          <w:iCs/>
        </w:rPr>
      </w:pPr>
      <w:r>
        <w:rPr>
          <w:b/>
          <w:i/>
          <w:iCs/>
        </w:rPr>
        <w:t>Уважаемые родители, представители общественности!</w:t>
      </w:r>
    </w:p>
    <w:p w:rsidR="00C72A00" w:rsidRDefault="006A4952" w:rsidP="00B34B15">
      <w:pPr>
        <w:pStyle w:val="aa"/>
        <w:spacing w:before="0" w:after="0"/>
        <w:ind w:firstLine="709"/>
        <w:jc w:val="both"/>
        <w:rPr>
          <w:i/>
          <w:iCs/>
        </w:rPr>
      </w:pPr>
      <w:r>
        <w:rPr>
          <w:i/>
          <w:iCs/>
        </w:rPr>
        <w:t>Невоз</w:t>
      </w:r>
      <w:r w:rsidR="00F811FB">
        <w:rPr>
          <w:i/>
          <w:iCs/>
        </w:rPr>
        <w:t>можно двигаться вперед, не подво</w:t>
      </w:r>
      <w:r>
        <w:rPr>
          <w:i/>
          <w:iCs/>
        </w:rPr>
        <w:t>дя  итоги, не определив ориентиры на новый учебный год.</w:t>
      </w:r>
      <w:r w:rsidR="00B34B15">
        <w:rPr>
          <w:i/>
          <w:iCs/>
        </w:rPr>
        <w:t xml:space="preserve"> </w:t>
      </w:r>
      <w:r>
        <w:rPr>
          <w:i/>
          <w:iCs/>
        </w:rPr>
        <w:t xml:space="preserve">В этом году школа №5 успешно прошла аттестацию, лицензионный контроль и контроль качества образования. </w:t>
      </w:r>
      <w:r w:rsidR="004A51C9">
        <w:rPr>
          <w:i/>
          <w:iCs/>
        </w:rPr>
        <w:t>Открытием стажёрской площадки для учителей Псковской области</w:t>
      </w:r>
      <w:r w:rsidR="004A2D64">
        <w:rPr>
          <w:i/>
          <w:iCs/>
        </w:rPr>
        <w:t xml:space="preserve"> </w:t>
      </w:r>
      <w:r w:rsidR="004A51C9">
        <w:rPr>
          <w:i/>
          <w:iCs/>
        </w:rPr>
        <w:t>заверш</w:t>
      </w:r>
      <w:r w:rsidR="00B34B15">
        <w:rPr>
          <w:i/>
          <w:iCs/>
        </w:rPr>
        <w:t>илась</w:t>
      </w:r>
      <w:r w:rsidR="0098033A">
        <w:rPr>
          <w:i/>
          <w:iCs/>
        </w:rPr>
        <w:t xml:space="preserve"> экспериментальная деятельность</w:t>
      </w:r>
      <w:r>
        <w:rPr>
          <w:i/>
          <w:iCs/>
        </w:rPr>
        <w:t xml:space="preserve"> по интеграции образовател</w:t>
      </w:r>
      <w:r w:rsidR="0098033A">
        <w:rPr>
          <w:i/>
          <w:iCs/>
        </w:rPr>
        <w:t>ьных ресурсов школы</w:t>
      </w:r>
      <w:r w:rsidR="00C72A00">
        <w:rPr>
          <w:i/>
          <w:iCs/>
        </w:rPr>
        <w:t xml:space="preserve"> №5</w:t>
      </w:r>
      <w:r w:rsidR="0098033A">
        <w:rPr>
          <w:i/>
          <w:iCs/>
        </w:rPr>
        <w:t xml:space="preserve"> и учреждения</w:t>
      </w:r>
      <w:r>
        <w:rPr>
          <w:i/>
          <w:iCs/>
        </w:rPr>
        <w:t xml:space="preserve"> дополнительного образования</w:t>
      </w:r>
      <w:r w:rsidR="0098033A">
        <w:rPr>
          <w:i/>
          <w:iCs/>
        </w:rPr>
        <w:t xml:space="preserve"> М</w:t>
      </w:r>
      <w:r>
        <w:rPr>
          <w:i/>
          <w:iCs/>
        </w:rPr>
        <w:t>БОУ ДОД «Дом детского творчества имени Александра Матросова»</w:t>
      </w:r>
      <w:r w:rsidR="00C72A00">
        <w:rPr>
          <w:i/>
          <w:iCs/>
        </w:rPr>
        <w:t>. Всероссийскую славу продолжают приносить</w:t>
      </w:r>
      <w:r w:rsidR="004A2D64">
        <w:rPr>
          <w:i/>
          <w:iCs/>
        </w:rPr>
        <w:t xml:space="preserve"> </w:t>
      </w:r>
      <w:r w:rsidR="00C72A00">
        <w:rPr>
          <w:i/>
          <w:iCs/>
        </w:rPr>
        <w:t xml:space="preserve">школе </w:t>
      </w:r>
      <w:r>
        <w:rPr>
          <w:i/>
          <w:iCs/>
        </w:rPr>
        <w:t xml:space="preserve">победы </w:t>
      </w:r>
      <w:r w:rsidR="00C72A00">
        <w:rPr>
          <w:i/>
          <w:iCs/>
        </w:rPr>
        <w:t xml:space="preserve">образцового коллектива </w:t>
      </w:r>
      <w:r>
        <w:rPr>
          <w:i/>
          <w:iCs/>
        </w:rPr>
        <w:t xml:space="preserve">Театра  моды «Абстракция» в Национальном конкурсе Ассоциации «Золотая игла» и  </w:t>
      </w:r>
      <w:r w:rsidR="00C72A00">
        <w:rPr>
          <w:i/>
          <w:iCs/>
        </w:rPr>
        <w:t xml:space="preserve">личная победа руководителя театра </w:t>
      </w:r>
      <w:proofErr w:type="spellStart"/>
      <w:r w:rsidR="00C72A00">
        <w:rPr>
          <w:i/>
          <w:iCs/>
        </w:rPr>
        <w:t>Котюковой</w:t>
      </w:r>
      <w:proofErr w:type="spellEnd"/>
      <w:r w:rsidR="00C72A00">
        <w:rPr>
          <w:i/>
          <w:iCs/>
        </w:rPr>
        <w:t xml:space="preserve"> Е.И. в конкурсе «Лучших учителей России» в рамках национального проекта «Образование - 2014».</w:t>
      </w:r>
    </w:p>
    <w:p w:rsidR="00726784" w:rsidRDefault="00726784">
      <w:pPr>
        <w:pStyle w:val="aa"/>
        <w:spacing w:before="0" w:after="0"/>
        <w:ind w:firstLine="709"/>
        <w:jc w:val="both"/>
        <w:rPr>
          <w:i/>
          <w:iCs/>
        </w:rPr>
      </w:pPr>
      <w:r>
        <w:rPr>
          <w:i/>
          <w:iCs/>
        </w:rPr>
        <w:t xml:space="preserve">Для </w:t>
      </w:r>
      <w:r w:rsidR="00E72241">
        <w:rPr>
          <w:i/>
          <w:iCs/>
        </w:rPr>
        <w:t>обеспечения безопасности труда</w:t>
      </w:r>
      <w:r w:rsidR="004A2D64">
        <w:rPr>
          <w:i/>
          <w:iCs/>
        </w:rPr>
        <w:t xml:space="preserve"> </w:t>
      </w:r>
      <w:r w:rsidR="000E65B5">
        <w:rPr>
          <w:i/>
          <w:iCs/>
        </w:rPr>
        <w:t xml:space="preserve">сотрудников школы </w:t>
      </w:r>
      <w:r>
        <w:rPr>
          <w:i/>
          <w:iCs/>
        </w:rPr>
        <w:t xml:space="preserve">была проведена </w:t>
      </w:r>
      <w:r w:rsidR="004A2D64">
        <w:rPr>
          <w:i/>
          <w:iCs/>
        </w:rPr>
        <w:t>оценка безопасности</w:t>
      </w:r>
      <w:r>
        <w:rPr>
          <w:i/>
          <w:iCs/>
        </w:rPr>
        <w:t xml:space="preserve"> </w:t>
      </w:r>
      <w:r w:rsidR="00CC5366">
        <w:rPr>
          <w:i/>
          <w:iCs/>
        </w:rPr>
        <w:t xml:space="preserve">их </w:t>
      </w:r>
      <w:r>
        <w:rPr>
          <w:i/>
          <w:iCs/>
        </w:rPr>
        <w:t>рабочих мест</w:t>
      </w:r>
      <w:r w:rsidR="008B41BC">
        <w:rPr>
          <w:i/>
          <w:iCs/>
        </w:rPr>
        <w:t xml:space="preserve">. </w:t>
      </w:r>
      <w:r w:rsidR="008B41BC" w:rsidRPr="008B41BC">
        <w:rPr>
          <w:i/>
          <w:iCs/>
        </w:rPr>
        <w:t xml:space="preserve">Медицинский кабинет </w:t>
      </w:r>
      <w:r w:rsidR="008B41BC">
        <w:rPr>
          <w:i/>
          <w:iCs/>
        </w:rPr>
        <w:t>получил</w:t>
      </w:r>
      <w:r w:rsidR="008B41BC" w:rsidRPr="008B41BC">
        <w:rPr>
          <w:i/>
          <w:iCs/>
        </w:rPr>
        <w:t xml:space="preserve"> санитарно-эпидемиологическое заключение на соответствие</w:t>
      </w:r>
      <w:r w:rsidR="000E65B5">
        <w:rPr>
          <w:i/>
          <w:iCs/>
        </w:rPr>
        <w:t xml:space="preserve"> санитарным правилам</w:t>
      </w:r>
      <w:r w:rsidR="008B41BC" w:rsidRPr="008B41BC">
        <w:rPr>
          <w:i/>
          <w:iCs/>
        </w:rPr>
        <w:t>.</w:t>
      </w:r>
      <w:r w:rsidR="0055786C">
        <w:rPr>
          <w:i/>
          <w:iCs/>
        </w:rPr>
        <w:t xml:space="preserve"> Во все учебные кабинеты</w:t>
      </w:r>
      <w:r w:rsidR="008B41BC">
        <w:rPr>
          <w:i/>
          <w:iCs/>
        </w:rPr>
        <w:t xml:space="preserve"> обеспе</w:t>
      </w:r>
      <w:r w:rsidR="000E65B5">
        <w:rPr>
          <w:i/>
          <w:iCs/>
        </w:rPr>
        <w:t>чен доступ</w:t>
      </w:r>
      <w:r w:rsidR="005355E2">
        <w:rPr>
          <w:i/>
          <w:iCs/>
        </w:rPr>
        <w:t xml:space="preserve"> </w:t>
      </w:r>
      <w:r w:rsidR="004039B0">
        <w:rPr>
          <w:i/>
          <w:iCs/>
        </w:rPr>
        <w:t xml:space="preserve">в </w:t>
      </w:r>
      <w:r w:rsidR="008B41BC">
        <w:rPr>
          <w:i/>
          <w:iCs/>
        </w:rPr>
        <w:t>Интернет</w:t>
      </w:r>
      <w:r w:rsidR="00756D16">
        <w:rPr>
          <w:i/>
          <w:iCs/>
        </w:rPr>
        <w:t>, получены новые комплекты компьютеров и приобретены школьные парты</w:t>
      </w:r>
      <w:r w:rsidR="007C6047">
        <w:rPr>
          <w:i/>
          <w:iCs/>
        </w:rPr>
        <w:t>, доски</w:t>
      </w:r>
      <w:r w:rsidR="00756D16">
        <w:rPr>
          <w:i/>
          <w:iCs/>
        </w:rPr>
        <w:t>. В пищеблоке столовой установлена новая приточно-</w:t>
      </w:r>
      <w:r w:rsidR="000E65B5">
        <w:rPr>
          <w:i/>
          <w:iCs/>
        </w:rPr>
        <w:t>вытяжная вентиляция. К улучшению материально-технической баз</w:t>
      </w:r>
      <w:r w:rsidR="0055786C">
        <w:rPr>
          <w:i/>
          <w:iCs/>
        </w:rPr>
        <w:t>ы школы  были привлечены благотворительные пожертвования</w:t>
      </w:r>
      <w:r w:rsidR="000E65B5">
        <w:rPr>
          <w:i/>
          <w:iCs/>
        </w:rPr>
        <w:t>.</w:t>
      </w:r>
      <w:r w:rsidR="00E320D9">
        <w:rPr>
          <w:i/>
          <w:iCs/>
        </w:rPr>
        <w:t xml:space="preserve"> За счёт муниципальных сре</w:t>
      </w:r>
      <w:proofErr w:type="gramStart"/>
      <w:r w:rsidR="00E320D9">
        <w:rPr>
          <w:i/>
          <w:iCs/>
        </w:rPr>
        <w:t xml:space="preserve">дств </w:t>
      </w:r>
      <w:r w:rsidR="005355E2">
        <w:rPr>
          <w:i/>
          <w:iCs/>
        </w:rPr>
        <w:t>пр</w:t>
      </w:r>
      <w:proofErr w:type="gramEnd"/>
      <w:r w:rsidR="005355E2">
        <w:rPr>
          <w:i/>
          <w:iCs/>
        </w:rPr>
        <w:t xml:space="preserve">иводятся в соответствие с требованиями пожарной безопасности </w:t>
      </w:r>
      <w:r w:rsidR="00E320D9">
        <w:rPr>
          <w:i/>
          <w:iCs/>
        </w:rPr>
        <w:t xml:space="preserve"> пути</w:t>
      </w:r>
      <w:r w:rsidR="007C6047">
        <w:rPr>
          <w:i/>
          <w:iCs/>
        </w:rPr>
        <w:t xml:space="preserve"> эвакуации, </w:t>
      </w:r>
      <w:r w:rsidR="00E320D9">
        <w:rPr>
          <w:i/>
          <w:iCs/>
        </w:rPr>
        <w:t xml:space="preserve">в рамках празднования 70-летия Победы в ВОВ </w:t>
      </w:r>
      <w:r w:rsidR="004039B0">
        <w:rPr>
          <w:i/>
          <w:iCs/>
        </w:rPr>
        <w:t>осуществляется</w:t>
      </w:r>
      <w:r w:rsidR="00E320D9">
        <w:rPr>
          <w:i/>
          <w:iCs/>
        </w:rPr>
        <w:t xml:space="preserve"> ремонт школьного музея.</w:t>
      </w:r>
    </w:p>
    <w:p w:rsidR="006A4952" w:rsidRDefault="000E65B5">
      <w:pPr>
        <w:pStyle w:val="aa"/>
        <w:spacing w:before="0" w:after="0"/>
        <w:ind w:firstLine="709"/>
        <w:jc w:val="both"/>
        <w:rPr>
          <w:i/>
          <w:iCs/>
        </w:rPr>
      </w:pPr>
      <w:r>
        <w:rPr>
          <w:i/>
          <w:iCs/>
        </w:rPr>
        <w:t>Однако д</w:t>
      </w:r>
      <w:r w:rsidR="006A4952">
        <w:rPr>
          <w:i/>
          <w:iCs/>
        </w:rPr>
        <w:t>остижениям всегда сопутствует ряд нерешённых задач. Насколько заинтересованы все мы в решении проблем, связанных с развитием образования, настолько оно будет  успешным и качественным.</w:t>
      </w:r>
    </w:p>
    <w:p w:rsidR="006A4952" w:rsidRDefault="006A4952">
      <w:pPr>
        <w:pStyle w:val="aa"/>
        <w:spacing w:before="0" w:after="0"/>
        <w:ind w:firstLine="709"/>
        <w:jc w:val="both"/>
        <w:rPr>
          <w:i/>
          <w:iCs/>
        </w:rPr>
      </w:pPr>
      <w:r>
        <w:rPr>
          <w:i/>
          <w:iCs/>
        </w:rPr>
        <w:t xml:space="preserve"> </w:t>
      </w:r>
      <w:proofErr w:type="gramStart"/>
      <w:r>
        <w:rPr>
          <w:i/>
          <w:iCs/>
        </w:rPr>
        <w:t>Обеспечивая информационную открытость нашего образовательного учреждения посредством публичного доклада, мы надеемся на увеличение Вашего интереса к нашим условиями обучения и воспитания, на привлечение к сотрудничеству  социальных партнеров и меценатов.</w:t>
      </w:r>
      <w:proofErr w:type="gramEnd"/>
    </w:p>
    <w:p w:rsidR="0077369E" w:rsidRDefault="000E65B5" w:rsidP="00F811FB">
      <w:pPr>
        <w:pStyle w:val="aa"/>
        <w:spacing w:before="0" w:after="0"/>
        <w:ind w:firstLine="709"/>
        <w:jc w:val="both"/>
        <w:rPr>
          <w:i/>
          <w:iCs/>
        </w:rPr>
      </w:pPr>
      <w:r>
        <w:rPr>
          <w:i/>
          <w:iCs/>
        </w:rPr>
        <w:t xml:space="preserve">                                     С уважением директор МБОУ СОШ №5 Жолудева С.А.</w:t>
      </w:r>
    </w:p>
    <w:p w:rsidR="004039B0" w:rsidRPr="00F811FB" w:rsidRDefault="004039B0" w:rsidP="00F811FB">
      <w:pPr>
        <w:pStyle w:val="aa"/>
        <w:spacing w:before="0" w:after="0"/>
        <w:ind w:firstLine="709"/>
        <w:jc w:val="both"/>
        <w:rPr>
          <w:i/>
          <w:iCs/>
        </w:rPr>
      </w:pPr>
    </w:p>
    <w:p w:rsidR="006A4952" w:rsidRDefault="006A4952">
      <w:r>
        <w:rPr>
          <w:b/>
          <w:bCs/>
        </w:rPr>
        <w:lastRenderedPageBreak/>
        <w:t>Общие сведения</w:t>
      </w:r>
    </w:p>
    <w:p w:rsidR="006A4952" w:rsidRDefault="006A4952">
      <w:pPr>
        <w:pStyle w:val="aa"/>
        <w:spacing w:before="0" w:after="0"/>
        <w:ind w:left="709" w:hanging="709"/>
      </w:pPr>
    </w:p>
    <w:p w:rsidR="006A4952" w:rsidRDefault="006A4952">
      <w:pPr>
        <w:jc w:val="both"/>
        <w:rPr>
          <w:color w:val="000000"/>
        </w:rPr>
      </w:pPr>
      <w:r>
        <w:rPr>
          <w:i/>
          <w:color w:val="000000"/>
        </w:rPr>
        <w:t>Наименование учреждения</w:t>
      </w:r>
      <w:r>
        <w:rPr>
          <w:color w:val="000000"/>
        </w:rPr>
        <w:t>: муниципальное бюджетное образовательное учреждение «Средняя общеобразовательная школа № 5»</w:t>
      </w:r>
    </w:p>
    <w:p w:rsidR="006A4952" w:rsidRDefault="006A4952">
      <w:pPr>
        <w:jc w:val="both"/>
        <w:rPr>
          <w:color w:val="000000"/>
        </w:rPr>
      </w:pPr>
      <w:r>
        <w:rPr>
          <w:i/>
          <w:color w:val="000000"/>
        </w:rPr>
        <w:t>Тип образовательного учреждения</w:t>
      </w:r>
      <w:r>
        <w:rPr>
          <w:color w:val="000000"/>
        </w:rPr>
        <w:t>: общеобразовательная школа</w:t>
      </w:r>
    </w:p>
    <w:p w:rsidR="006A4952" w:rsidRDefault="006A4952">
      <w:pPr>
        <w:jc w:val="both"/>
        <w:rPr>
          <w:color w:val="000000"/>
        </w:rPr>
      </w:pPr>
      <w:r>
        <w:rPr>
          <w:i/>
          <w:color w:val="000000"/>
        </w:rPr>
        <w:t>Устав общеобразовательного учреждения</w:t>
      </w:r>
      <w:r>
        <w:rPr>
          <w:color w:val="000000"/>
        </w:rPr>
        <w:t>: зарегистрирован 05. 07. 2004.</w:t>
      </w:r>
    </w:p>
    <w:p w:rsidR="006A4952" w:rsidRDefault="006A4952">
      <w:pPr>
        <w:pStyle w:val="a8"/>
        <w:spacing w:after="0"/>
        <w:jc w:val="both"/>
        <w:rPr>
          <w:color w:val="333333"/>
          <w:spacing w:val="15"/>
        </w:rPr>
      </w:pPr>
      <w:r>
        <w:rPr>
          <w:b/>
          <w:color w:val="333333"/>
          <w:spacing w:val="15"/>
        </w:rPr>
        <w:t>Свидетельство о регистрации:</w:t>
      </w:r>
      <w:r>
        <w:rPr>
          <w:color w:val="333333"/>
          <w:spacing w:val="15"/>
        </w:rPr>
        <w:t> № 001080236 выдано 31.10. 2009 г. управлением МИФНС №2 по Псковской области. </w:t>
      </w:r>
    </w:p>
    <w:p w:rsidR="006A4952" w:rsidRDefault="006A4952">
      <w:pPr>
        <w:pStyle w:val="a8"/>
        <w:spacing w:after="0"/>
        <w:jc w:val="both"/>
        <w:rPr>
          <w:color w:val="333333"/>
          <w:spacing w:val="15"/>
        </w:rPr>
      </w:pPr>
      <w:r>
        <w:rPr>
          <w:b/>
          <w:color w:val="333333"/>
          <w:spacing w:val="15"/>
        </w:rPr>
        <w:t>Лицензия на осуществление образовательной деятельности в рамках полного среднего и дополнительного образования:</w:t>
      </w:r>
      <w:r>
        <w:rPr>
          <w:color w:val="333333"/>
          <w:spacing w:val="15"/>
        </w:rPr>
        <w:t xml:space="preserve"> А 234875 № 1008 </w:t>
      </w:r>
    </w:p>
    <w:p w:rsidR="006A4952" w:rsidRDefault="00F91976">
      <w:pPr>
        <w:pStyle w:val="a8"/>
        <w:spacing w:after="0"/>
        <w:jc w:val="both"/>
        <w:rPr>
          <w:color w:val="333333"/>
          <w:spacing w:val="15"/>
        </w:rPr>
      </w:pPr>
      <w:r>
        <w:rPr>
          <w:color w:val="333333"/>
          <w:spacing w:val="15"/>
        </w:rPr>
        <w:t>от  22. 02. 2012 г</w:t>
      </w:r>
      <w:r w:rsidR="006A4952">
        <w:rPr>
          <w:color w:val="333333"/>
          <w:spacing w:val="15"/>
        </w:rPr>
        <w:t xml:space="preserve">., </w:t>
      </w:r>
      <w:proofErr w:type="gramStart"/>
      <w:r w:rsidR="006A4952">
        <w:rPr>
          <w:color w:val="333333"/>
          <w:spacing w:val="15"/>
        </w:rPr>
        <w:t>бессрочная</w:t>
      </w:r>
      <w:proofErr w:type="gramEnd"/>
      <w:r w:rsidR="006A4952">
        <w:rPr>
          <w:color w:val="333333"/>
          <w:spacing w:val="15"/>
        </w:rPr>
        <w:t>. </w:t>
      </w:r>
    </w:p>
    <w:p w:rsidR="006A4952" w:rsidRDefault="006A4952">
      <w:pPr>
        <w:pStyle w:val="a8"/>
        <w:spacing w:after="0"/>
        <w:jc w:val="both"/>
        <w:rPr>
          <w:color w:val="333333"/>
          <w:spacing w:val="15"/>
        </w:rPr>
      </w:pPr>
      <w:r>
        <w:rPr>
          <w:b/>
          <w:color w:val="333333"/>
          <w:spacing w:val="15"/>
        </w:rPr>
        <w:t>Свидетельство о государственной аккредитации:</w:t>
      </w:r>
      <w:r>
        <w:rPr>
          <w:color w:val="333333"/>
          <w:spacing w:val="15"/>
        </w:rPr>
        <w:t> ОИ 004148 № 1304 выдано 28.05.2012. ГУО Псковской области.</w:t>
      </w:r>
    </w:p>
    <w:p w:rsidR="006A4952" w:rsidRDefault="006A4952">
      <w:pPr>
        <w:pStyle w:val="aa"/>
        <w:spacing w:before="0" w:after="0"/>
        <w:jc w:val="both"/>
        <w:rPr>
          <w:color w:val="000000"/>
        </w:rPr>
      </w:pPr>
      <w:r>
        <w:rPr>
          <w:b/>
          <w:bCs/>
          <w:color w:val="000000"/>
        </w:rPr>
        <w:t xml:space="preserve">ИНН </w:t>
      </w:r>
      <w:r>
        <w:rPr>
          <w:color w:val="000000"/>
        </w:rPr>
        <w:t>№6025016469 от 05.07.1999 г.</w:t>
      </w:r>
    </w:p>
    <w:p w:rsidR="006A4952" w:rsidRDefault="006A4952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b/>
          <w:color w:val="000000"/>
        </w:rPr>
        <w:t>Учредитель:</w:t>
      </w:r>
      <w:r>
        <w:rPr>
          <w:color w:val="000000"/>
        </w:rPr>
        <w:t xml:space="preserve"> муниципальное образование «Город Великие Луки» в лице органа местного самоуправления – Администрация города Великие Луки. </w:t>
      </w:r>
    </w:p>
    <w:p w:rsidR="006A4952" w:rsidRDefault="006A4952">
      <w:pPr>
        <w:pStyle w:val="aa"/>
        <w:shd w:val="clear" w:color="auto" w:fill="FFFFFF"/>
        <w:spacing w:before="0" w:after="0"/>
        <w:ind w:left="709" w:hanging="709"/>
        <w:jc w:val="both"/>
      </w:pPr>
      <w:r>
        <w:rPr>
          <w:b/>
          <w:color w:val="000000"/>
        </w:rPr>
        <w:t>Коорд</w:t>
      </w:r>
      <w:r>
        <w:rPr>
          <w:b/>
        </w:rPr>
        <w:t xml:space="preserve">инатор деятельности: </w:t>
      </w:r>
      <w:r>
        <w:t xml:space="preserve">Управление образования  Администрации </w:t>
      </w:r>
      <w:proofErr w:type="gramStart"/>
      <w:r>
        <w:t>г</w:t>
      </w:r>
      <w:proofErr w:type="gramEnd"/>
      <w:r>
        <w:t>. Великие Луки.</w:t>
      </w:r>
    </w:p>
    <w:p w:rsidR="006A4952" w:rsidRDefault="006A4952">
      <w:pPr>
        <w:pStyle w:val="aa"/>
        <w:spacing w:before="0" w:after="0"/>
        <w:ind w:left="709" w:hanging="709"/>
      </w:pPr>
      <w:r>
        <w:rPr>
          <w:b/>
          <w:bCs/>
        </w:rPr>
        <w:t>Место нахождения учреждения</w:t>
      </w:r>
      <w:r>
        <w:t xml:space="preserve"> (юридический, фактический адрес) </w:t>
      </w:r>
    </w:p>
    <w:p w:rsidR="006A4952" w:rsidRDefault="006A4952">
      <w:pPr>
        <w:pStyle w:val="aa"/>
        <w:spacing w:before="0" w:after="0"/>
        <w:ind w:left="709" w:hanging="709"/>
      </w:pPr>
      <w:r>
        <w:t xml:space="preserve">182100 Псковская область, </w:t>
      </w:r>
      <w:proofErr w:type="gramStart"/>
      <w:r>
        <w:t>г</w:t>
      </w:r>
      <w:proofErr w:type="gramEnd"/>
      <w:r>
        <w:t xml:space="preserve">. Великие луки, </w:t>
      </w:r>
      <w:proofErr w:type="spellStart"/>
      <w:r>
        <w:t>пр-т</w:t>
      </w:r>
      <w:proofErr w:type="spellEnd"/>
      <w:r>
        <w:t xml:space="preserve"> Гагарина, дом 5</w:t>
      </w:r>
    </w:p>
    <w:p w:rsidR="006A4952" w:rsidRDefault="006A4952">
      <w:pPr>
        <w:pStyle w:val="aa"/>
        <w:spacing w:before="0" w:after="0"/>
        <w:ind w:left="709" w:hanging="709"/>
        <w:rPr>
          <w:b/>
          <w:bCs/>
        </w:rPr>
      </w:pPr>
      <w:r>
        <w:rPr>
          <w:b/>
          <w:bCs/>
        </w:rPr>
        <w:t>Руководство учреждения</w:t>
      </w:r>
    </w:p>
    <w:p w:rsidR="006A4952" w:rsidRDefault="006A4952">
      <w:pPr>
        <w:pStyle w:val="aa"/>
        <w:spacing w:before="0" w:after="0"/>
        <w:ind w:left="709" w:hanging="709"/>
      </w:pPr>
      <w:r>
        <w:rPr>
          <w:b/>
          <w:bCs/>
        </w:rPr>
        <w:t>Директор</w:t>
      </w:r>
      <w:r>
        <w:t xml:space="preserve">  Жолудева Светлана Алексеевна</w:t>
      </w:r>
    </w:p>
    <w:p w:rsidR="006A4952" w:rsidRDefault="006A4952">
      <w:pPr>
        <w:pStyle w:val="aa"/>
        <w:spacing w:before="0" w:after="0"/>
        <w:ind w:left="709" w:hanging="709"/>
      </w:pPr>
      <w:r>
        <w:rPr>
          <w:b/>
          <w:bCs/>
        </w:rPr>
        <w:t>Заместители директора</w:t>
      </w:r>
      <w:r>
        <w:t>:</w:t>
      </w:r>
    </w:p>
    <w:p w:rsidR="006A4952" w:rsidRDefault="006A4952">
      <w:pPr>
        <w:pStyle w:val="aa"/>
        <w:spacing w:before="0" w:after="0"/>
        <w:ind w:left="709" w:hanging="709"/>
      </w:pPr>
      <w:r>
        <w:t xml:space="preserve">по учебно-воспитательной работе:    </w:t>
      </w:r>
      <w:proofErr w:type="spellStart"/>
      <w:r>
        <w:t>Аввакуменкова</w:t>
      </w:r>
      <w:proofErr w:type="spellEnd"/>
      <w:r>
        <w:t xml:space="preserve"> Ольга Вячеславовна</w:t>
      </w:r>
    </w:p>
    <w:p w:rsidR="006A4952" w:rsidRDefault="006A4952">
      <w:pPr>
        <w:pStyle w:val="aa"/>
        <w:spacing w:before="0" w:after="0"/>
        <w:ind w:left="709" w:hanging="709"/>
      </w:pPr>
      <w:r>
        <w:t xml:space="preserve">                                                               Коновалова Алла Витальевна</w:t>
      </w:r>
    </w:p>
    <w:p w:rsidR="006A4952" w:rsidRDefault="006A4952">
      <w:pPr>
        <w:pStyle w:val="aa"/>
        <w:spacing w:before="0" w:after="0"/>
        <w:ind w:left="709" w:hanging="709"/>
      </w:pPr>
      <w:r>
        <w:t xml:space="preserve">                                                               Удовиченко Наталья Геннадьевна</w:t>
      </w:r>
    </w:p>
    <w:p w:rsidR="006A4952" w:rsidRDefault="006A4952">
      <w:pPr>
        <w:pStyle w:val="aa"/>
        <w:spacing w:before="0" w:after="0"/>
        <w:ind w:left="709" w:hanging="709"/>
      </w:pPr>
      <w:r>
        <w:t>по воспитательной работе:                 Фролова Нина Ивановна</w:t>
      </w:r>
    </w:p>
    <w:p w:rsidR="006A4952" w:rsidRDefault="006A4952">
      <w:pPr>
        <w:pStyle w:val="aa"/>
        <w:spacing w:before="0" w:after="0"/>
        <w:ind w:left="709" w:hanging="709"/>
      </w:pPr>
      <w:r>
        <w:t xml:space="preserve">по </w:t>
      </w:r>
      <w:proofErr w:type="spellStart"/>
      <w:proofErr w:type="gramStart"/>
      <w:r>
        <w:t>административно-финансово</w:t>
      </w:r>
      <w:proofErr w:type="spellEnd"/>
      <w:proofErr w:type="gramEnd"/>
      <w:r>
        <w:t>-</w:t>
      </w:r>
    </w:p>
    <w:p w:rsidR="006A4952" w:rsidRDefault="006A4952">
      <w:pPr>
        <w:pStyle w:val="aa"/>
        <w:spacing w:before="0" w:after="0"/>
        <w:ind w:left="709" w:hanging="709"/>
      </w:pPr>
      <w:r>
        <w:t>хозяйственной деятельности:            Григорьева Галина Васильевна</w:t>
      </w:r>
    </w:p>
    <w:p w:rsidR="006A4952" w:rsidRDefault="006A4952">
      <w:pPr>
        <w:pStyle w:val="aa"/>
        <w:shd w:val="clear" w:color="auto" w:fill="FFFFFF"/>
        <w:spacing w:before="0" w:after="0"/>
        <w:ind w:left="709" w:hanging="709"/>
      </w:pPr>
    </w:p>
    <w:p w:rsidR="006A4952" w:rsidRDefault="006A4952">
      <w:pPr>
        <w:pStyle w:val="aa"/>
        <w:shd w:val="clear" w:color="auto" w:fill="FFFFFF"/>
        <w:tabs>
          <w:tab w:val="left" w:pos="90"/>
        </w:tabs>
        <w:spacing w:before="0" w:after="0"/>
        <w:ind w:firstLine="426"/>
      </w:pPr>
      <w:r>
        <w:t>Муниципальное образовательное учреждение осуществляет образовательный процесс в рамках Государственной системы образования Российской Федерации.</w:t>
      </w:r>
    </w:p>
    <w:p w:rsidR="006A4952" w:rsidRDefault="006A4952">
      <w:pPr>
        <w:pStyle w:val="aa"/>
        <w:shd w:val="clear" w:color="auto" w:fill="FFFFFF"/>
        <w:spacing w:before="0" w:after="0"/>
        <w:ind w:left="709" w:hanging="709"/>
      </w:pPr>
      <w:r>
        <w:t>В своей деятельности учреждение руководствуется:</w:t>
      </w:r>
    </w:p>
    <w:p w:rsidR="006A4952" w:rsidRDefault="006A4952">
      <w:pPr>
        <w:pStyle w:val="13"/>
        <w:numPr>
          <w:ilvl w:val="0"/>
          <w:numId w:val="3"/>
        </w:numPr>
        <w:ind w:left="426"/>
        <w:jc w:val="both"/>
      </w:pPr>
      <w:r>
        <w:t xml:space="preserve"> Конституцией Российской Федерации;</w:t>
      </w:r>
    </w:p>
    <w:p w:rsidR="006A4952" w:rsidRDefault="006A4952">
      <w:pPr>
        <w:pStyle w:val="13"/>
        <w:numPr>
          <w:ilvl w:val="0"/>
          <w:numId w:val="3"/>
        </w:numPr>
        <w:ind w:left="426"/>
        <w:jc w:val="both"/>
      </w:pPr>
      <w:r>
        <w:t>Федеральным законом от 29.12.2012 №273-ФЗ «Об образовании в Российской Федерации»;</w:t>
      </w:r>
    </w:p>
    <w:p w:rsidR="006A4952" w:rsidRDefault="006A4952">
      <w:pPr>
        <w:pStyle w:val="13"/>
        <w:numPr>
          <w:ilvl w:val="0"/>
          <w:numId w:val="3"/>
        </w:numPr>
        <w:ind w:left="426"/>
        <w:jc w:val="both"/>
      </w:pPr>
      <w:r>
        <w:t>Национальной образовательной инициативой  «Наша новая школа», утвержденной Президентом Российской Федерации  от 04.02.2010     № Пр-271;</w:t>
      </w:r>
    </w:p>
    <w:p w:rsidR="006A4952" w:rsidRDefault="006A4952">
      <w:pPr>
        <w:pStyle w:val="13"/>
        <w:numPr>
          <w:ilvl w:val="0"/>
          <w:numId w:val="3"/>
        </w:numPr>
        <w:ind w:left="426"/>
        <w:jc w:val="both"/>
      </w:pPr>
      <w:r>
        <w:t>Постановлением Правительства РФ от 07.02.2011 № 61 «О Федеральной целевой программе развития образования на 2011 - 2015 годы»;</w:t>
      </w:r>
    </w:p>
    <w:p w:rsidR="006A4952" w:rsidRDefault="006A4952">
      <w:pPr>
        <w:pStyle w:val="13"/>
        <w:numPr>
          <w:ilvl w:val="0"/>
          <w:numId w:val="3"/>
        </w:numPr>
        <w:ind w:left="426"/>
        <w:jc w:val="both"/>
      </w:pPr>
      <w:r>
        <w:t>Распоряжением Правительства Российской Федерации от  07.09.2010 № 1507-р (об утверждении плана действий по модернизации общего образования на 2011 - 2015 годы);</w:t>
      </w:r>
    </w:p>
    <w:p w:rsidR="006A4952" w:rsidRDefault="006A4952">
      <w:pPr>
        <w:pStyle w:val="13"/>
        <w:numPr>
          <w:ilvl w:val="0"/>
          <w:numId w:val="3"/>
        </w:numPr>
        <w:ind w:left="426"/>
        <w:jc w:val="both"/>
        <w:rPr>
          <w:color w:val="000000"/>
        </w:rPr>
      </w:pPr>
      <w:r>
        <w:t xml:space="preserve">Приказом Минобразования России от 06.10.2009 № 373 «Об утверждении и введении </w:t>
      </w:r>
      <w:r>
        <w:rPr>
          <w:color w:val="000000"/>
        </w:rPr>
        <w:t>в дейс</w:t>
      </w:r>
      <w:r>
        <w:rPr>
          <w:color w:val="000000"/>
        </w:rPr>
        <w:softHyphen/>
        <w:t>твие федерального государственного образовательного стандарта начального общего образования»;</w:t>
      </w:r>
    </w:p>
    <w:p w:rsidR="006A4952" w:rsidRDefault="006A4952">
      <w:pPr>
        <w:pStyle w:val="13"/>
        <w:numPr>
          <w:ilvl w:val="0"/>
          <w:numId w:val="3"/>
        </w:numPr>
        <w:ind w:left="426"/>
        <w:jc w:val="both"/>
        <w:rPr>
          <w:color w:val="000000"/>
        </w:rPr>
      </w:pPr>
      <w:r>
        <w:rPr>
          <w:color w:val="000000"/>
        </w:rPr>
        <w:t>Приказом Минобразования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6A4952" w:rsidRDefault="006A4952">
      <w:pPr>
        <w:pStyle w:val="13"/>
        <w:numPr>
          <w:ilvl w:val="0"/>
          <w:numId w:val="3"/>
        </w:numPr>
        <w:ind w:left="426"/>
        <w:jc w:val="both"/>
        <w:rPr>
          <w:color w:val="000000"/>
        </w:rPr>
      </w:pPr>
      <w:r>
        <w:rPr>
          <w:color w:val="000000"/>
        </w:rPr>
        <w:t xml:space="preserve">Постановлением Главного государственного санитарного врача РФ от 29.12.2010 № 189 «Об утверждении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2.4.2.2821-10 «Санитарно-эпидемиологические </w:t>
      </w:r>
      <w:r>
        <w:rPr>
          <w:color w:val="000000"/>
        </w:rPr>
        <w:lastRenderedPageBreak/>
        <w:t xml:space="preserve">требования к условиям и организации обучения в общеобразовательных учреждениях»; </w:t>
      </w:r>
    </w:p>
    <w:p w:rsidR="006A4952" w:rsidRDefault="006A4952">
      <w:pPr>
        <w:numPr>
          <w:ilvl w:val="0"/>
          <w:numId w:val="3"/>
        </w:numPr>
        <w:ind w:left="426" w:hanging="426"/>
        <w:jc w:val="both"/>
      </w:pPr>
      <w:r>
        <w:rPr>
          <w:color w:val="000000"/>
        </w:rPr>
        <w:t>Санитарно-эп</w:t>
      </w:r>
      <w:r w:rsidR="00DB5ADE">
        <w:rPr>
          <w:color w:val="000000"/>
        </w:rPr>
        <w:t>идемиологическими</w:t>
      </w:r>
      <w:r>
        <w:rPr>
          <w:color w:val="000000"/>
        </w:rPr>
        <w:t xml:space="preserve"> правила</w:t>
      </w:r>
      <w:r w:rsidR="00DB5ADE">
        <w:rPr>
          <w:color w:val="000000"/>
        </w:rPr>
        <w:t>ми и нормативами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2.2.2/2.4.1340-03 "Гигиенические требования к персональным электронно-вычислительным машинам и</w:t>
      </w:r>
      <w:r>
        <w:t xml:space="preserve"> организации работы";</w:t>
      </w:r>
    </w:p>
    <w:p w:rsidR="006A4952" w:rsidRDefault="00DB5ADE">
      <w:pPr>
        <w:pStyle w:val="ConsPlusTitle"/>
        <w:widowControl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Санитарно-эпидемиологическими</w:t>
      </w:r>
      <w:r w:rsidR="006A49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ми</w:t>
      </w:r>
      <w:r w:rsidR="006A49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образования. </w:t>
      </w:r>
      <w:proofErr w:type="spellStart"/>
      <w:r w:rsidR="006A4952">
        <w:rPr>
          <w:rFonts w:ascii="Times New Roman" w:hAnsi="Times New Roman" w:cs="Times New Roman"/>
          <w:b w:val="0"/>
          <w:bCs w:val="0"/>
          <w:sz w:val="24"/>
          <w:szCs w:val="24"/>
        </w:rPr>
        <w:t>СанПиН</w:t>
      </w:r>
      <w:proofErr w:type="spellEnd"/>
      <w:r w:rsidR="006A49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2.4.5.2409-08;</w:t>
      </w:r>
    </w:p>
    <w:p w:rsidR="00211856" w:rsidRDefault="00DB5ADE" w:rsidP="00211856">
      <w:pPr>
        <w:pStyle w:val="ConsPlusTitle"/>
        <w:widowControl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Санитарно-эпидемиологическими</w:t>
      </w:r>
      <w:r w:rsidR="006A4952" w:rsidRPr="00211856">
        <w:rPr>
          <w:rFonts w:ascii="Times New Roman" w:hAnsi="Times New Roman" w:cs="Times New Roman"/>
          <w:b w:val="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="006A4952" w:rsidRPr="00211856">
        <w:rPr>
          <w:rFonts w:ascii="Times New Roman" w:hAnsi="Times New Roman" w:cs="Times New Roman"/>
          <w:b w:val="0"/>
          <w:sz w:val="24"/>
          <w:szCs w:val="24"/>
        </w:rPr>
        <w:t xml:space="preserve">  к организации общественного питания, изготовлению и </w:t>
      </w:r>
      <w:proofErr w:type="spellStart"/>
      <w:r w:rsidR="006A4952" w:rsidRPr="00211856">
        <w:rPr>
          <w:rFonts w:ascii="Times New Roman" w:hAnsi="Times New Roman" w:cs="Times New Roman"/>
          <w:b w:val="0"/>
          <w:sz w:val="24"/>
          <w:szCs w:val="24"/>
        </w:rPr>
        <w:t>оборотоспособности</w:t>
      </w:r>
      <w:proofErr w:type="spellEnd"/>
      <w:r w:rsidR="006A4952" w:rsidRPr="00211856">
        <w:rPr>
          <w:rFonts w:ascii="Times New Roman" w:hAnsi="Times New Roman" w:cs="Times New Roman"/>
          <w:b w:val="0"/>
          <w:sz w:val="24"/>
          <w:szCs w:val="24"/>
        </w:rPr>
        <w:t xml:space="preserve"> в них пищевых продуктов и продовольственного сырья.</w:t>
      </w:r>
      <w:r w:rsidR="00A424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11856" w:rsidRPr="00211856">
        <w:rPr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z w:val="24"/>
          <w:szCs w:val="24"/>
        </w:rPr>
        <w:t>ан</w:t>
      </w:r>
      <w:r w:rsidR="00211856" w:rsidRPr="00211856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>иН</w:t>
      </w:r>
      <w:proofErr w:type="spellEnd"/>
      <w:r w:rsidR="00211856" w:rsidRPr="00211856">
        <w:rPr>
          <w:rFonts w:ascii="Times New Roman" w:hAnsi="Times New Roman" w:cs="Times New Roman"/>
          <w:b w:val="0"/>
          <w:sz w:val="24"/>
          <w:szCs w:val="24"/>
        </w:rPr>
        <w:t xml:space="preserve"> 2.3.6.1079-01.</w:t>
      </w:r>
    </w:p>
    <w:p w:rsidR="00D924C9" w:rsidRPr="00A3603B" w:rsidRDefault="00DB5ADE" w:rsidP="00A3603B">
      <w:pPr>
        <w:pStyle w:val="ConsPlusTitle"/>
        <w:widowControl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Санитарно-эпидемиологическими</w:t>
      </w:r>
      <w:r w:rsidR="00D924C9" w:rsidRPr="00A3603B">
        <w:rPr>
          <w:rFonts w:ascii="Times New Roman" w:hAnsi="Times New Roman" w:cs="Times New Roman"/>
          <w:b w:val="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="00D924C9" w:rsidRPr="00A3603B">
        <w:rPr>
          <w:rFonts w:ascii="Times New Roman" w:hAnsi="Times New Roman" w:cs="Times New Roman"/>
          <w:b w:val="0"/>
          <w:sz w:val="24"/>
          <w:szCs w:val="24"/>
        </w:rPr>
        <w:t xml:space="preserve"> к условиям и организации обучения в общеобразовательных учреждениях</w:t>
      </w:r>
      <w:r w:rsidR="00A424C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D924C9" w:rsidRPr="00A3603B">
        <w:rPr>
          <w:rFonts w:ascii="Times New Roman" w:hAnsi="Times New Roman" w:cs="Times New Roman"/>
          <w:b w:val="0"/>
          <w:sz w:val="24"/>
          <w:szCs w:val="24"/>
        </w:rPr>
        <w:t>СанПиН</w:t>
      </w:r>
      <w:proofErr w:type="spellEnd"/>
      <w:r w:rsidR="00D924C9" w:rsidRPr="00A3603B">
        <w:rPr>
          <w:rFonts w:ascii="Times New Roman" w:hAnsi="Times New Roman" w:cs="Times New Roman"/>
          <w:b w:val="0"/>
          <w:sz w:val="24"/>
          <w:szCs w:val="24"/>
        </w:rPr>
        <w:t xml:space="preserve"> 2.4.2. 2821– 10</w:t>
      </w:r>
      <w:r w:rsidR="00A3603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4952" w:rsidRDefault="006A4952">
      <w:pPr>
        <w:pStyle w:val="13"/>
        <w:numPr>
          <w:ilvl w:val="0"/>
          <w:numId w:val="3"/>
        </w:numPr>
        <w:ind w:left="426"/>
        <w:jc w:val="both"/>
      </w:pPr>
      <w:r>
        <w:t xml:space="preserve"> Проектом типового  Положения об общеобразовательном учреждении от 27.02.2013;</w:t>
      </w:r>
    </w:p>
    <w:p w:rsidR="006A4952" w:rsidRDefault="006A4952">
      <w:pPr>
        <w:pStyle w:val="13"/>
        <w:numPr>
          <w:ilvl w:val="0"/>
          <w:numId w:val="3"/>
        </w:numPr>
        <w:ind w:left="426"/>
        <w:jc w:val="both"/>
        <w:sectPr w:rsidR="006A4952">
          <w:footerReference w:type="default" r:id="rId8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t xml:space="preserve"> Уставом МБОУ «Средняя общеобразовательная школа № 5» г. Великие Л</w:t>
      </w:r>
      <w:r w:rsidR="00F56878">
        <w:t>уки</w:t>
      </w:r>
      <w:r w:rsidR="00A3603B">
        <w:t>.</w:t>
      </w:r>
    </w:p>
    <w:p w:rsidR="006A4952" w:rsidRDefault="006A4952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Школа – это понимание жизни,</w:t>
      </w:r>
    </w:p>
    <w:p w:rsidR="006A4952" w:rsidRDefault="006A495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это интересная жизнь,</w:t>
      </w:r>
    </w:p>
    <w:p w:rsidR="006A4952" w:rsidRDefault="006A495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это настоящий и будущий успех в жизни!</w:t>
      </w:r>
    </w:p>
    <w:p w:rsidR="006A4952" w:rsidRDefault="006A4952">
      <w:pPr>
        <w:jc w:val="right"/>
        <w:rPr>
          <w:i/>
          <w:sz w:val="20"/>
          <w:szCs w:val="20"/>
        </w:rPr>
      </w:pPr>
    </w:p>
    <w:p w:rsidR="006A4952" w:rsidRDefault="006A4952">
      <w:pPr>
        <w:jc w:val="both"/>
        <w:rPr>
          <w:b/>
        </w:rPr>
      </w:pPr>
      <w:r>
        <w:rPr>
          <w:b/>
        </w:rPr>
        <w:t>Миссия школы</w:t>
      </w:r>
    </w:p>
    <w:p w:rsidR="006A4952" w:rsidRDefault="006A4952">
      <w:pPr>
        <w:ind w:firstLine="709"/>
        <w:jc w:val="both"/>
      </w:pPr>
      <w:r>
        <w:t>Современному обществу нужны коммуникабельные, толерантные, уверенные в себе, социально адаптированные люди.</w:t>
      </w:r>
    </w:p>
    <w:p w:rsidR="006A4952" w:rsidRDefault="006A4952">
      <w:pPr>
        <w:ind w:firstLine="709"/>
        <w:jc w:val="both"/>
      </w:pPr>
      <w:r>
        <w:rPr>
          <w:i/>
        </w:rPr>
        <w:t>Миссию школы</w:t>
      </w:r>
      <w:r>
        <w:t xml:space="preserve"> мы видим в достижении каждым обучающимся того уровня образования, которое соответствует его способностям и личностным особенностям, развитию интеллектуальной и эмоциональной сферы; в формировании ценностных ориентиров, привитии навыков </w:t>
      </w:r>
      <w:proofErr w:type="spellStart"/>
      <w:r>
        <w:t>компетентностного</w:t>
      </w:r>
      <w:proofErr w:type="spellEnd"/>
      <w:r>
        <w:t xml:space="preserve"> поведения в разных областях с целью их использования  на всех этапах школьной и дальнейшей жизни.</w:t>
      </w:r>
    </w:p>
    <w:p w:rsidR="006A4952" w:rsidRDefault="0077369E" w:rsidP="0077369E">
      <w:pPr>
        <w:ind w:firstLine="709"/>
        <w:jc w:val="both"/>
      </w:pPr>
      <w:r>
        <w:t>Заканчивая работу в качестве</w:t>
      </w:r>
      <w:r w:rsidR="0016357D">
        <w:t xml:space="preserve"> </w:t>
      </w:r>
      <w:r w:rsidR="006A4952">
        <w:t xml:space="preserve">региональной  экспериментальной площадкой по программе «Социализация личности ребенка в условиях интеграции образовательных ресурсов школы и учреждений дополнительного образования», </w:t>
      </w:r>
      <w:r>
        <w:t xml:space="preserve">мы создали тесное </w:t>
      </w:r>
      <w:r w:rsidR="006A4952">
        <w:t>объединение  учителей, педагогов дополнительного образования, учащихся, родителей по решению широкого комплекса проблем обучения и воспитания.</w:t>
      </w:r>
      <w:r>
        <w:t xml:space="preserve"> На наш взгляд, ф</w:t>
      </w:r>
      <w:r w:rsidR="006A4952">
        <w:t xml:space="preserve">актором социализации выступает образовательная среда, которая спроектирована, организована и управляема. На этой основе наша школа </w:t>
      </w:r>
      <w:r>
        <w:t>продолжит  сотрудничество</w:t>
      </w:r>
      <w:r w:rsidR="006A4952">
        <w:t xml:space="preserve">  с учреждениями дополнительного образования: Домом детского творчества, Центром эстетического воспитания, детской музыкальной школой,  </w:t>
      </w:r>
      <w:r w:rsidR="002A6797">
        <w:t>Центром детского и юношеского технического творчества</w:t>
      </w:r>
      <w:r w:rsidR="006A4952">
        <w:t>, детской художественной школой, театром «Трубадур».</w:t>
      </w:r>
    </w:p>
    <w:p w:rsidR="006A4952" w:rsidRDefault="006A4952">
      <w:pPr>
        <w:pStyle w:val="2"/>
        <w:spacing w:before="0" w:after="0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6A4952" w:rsidRDefault="006A4952">
      <w:pPr>
        <w:pStyle w:val="2"/>
        <w:spacing w:before="0" w:after="0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Основные аспекты мисс</w:t>
      </w:r>
      <w:r>
        <w:rPr>
          <w:rFonts w:ascii="Times New Roman" w:hAnsi="Times New Roman" w:cs="Times New Roman"/>
          <w:b w:val="0"/>
          <w:sz w:val="24"/>
          <w:szCs w:val="24"/>
        </w:rPr>
        <w:t>ии МБОУ СОШ №5:</w:t>
      </w:r>
    </w:p>
    <w:p w:rsidR="006A4952" w:rsidRDefault="006A4952">
      <w:pPr>
        <w:pStyle w:val="13"/>
        <w:ind w:left="0" w:firstLine="709"/>
        <w:jc w:val="both"/>
      </w:pPr>
      <w:r>
        <w:t xml:space="preserve">Обеспечение качественного образования </w:t>
      </w:r>
      <w:proofErr w:type="spellStart"/>
      <w:r>
        <w:t>компетентностного</w:t>
      </w:r>
      <w:proofErr w:type="spellEnd"/>
      <w:r>
        <w:t xml:space="preserve"> типа, которое возможно при выполнении следующих условий:</w:t>
      </w:r>
    </w:p>
    <w:p w:rsidR="006A4952" w:rsidRDefault="006A4952">
      <w:pPr>
        <w:pStyle w:val="13"/>
        <w:numPr>
          <w:ilvl w:val="0"/>
          <w:numId w:val="5"/>
        </w:numPr>
        <w:tabs>
          <w:tab w:val="left" w:pos="-786"/>
        </w:tabs>
        <w:ind w:left="360"/>
        <w:jc w:val="both"/>
      </w:pPr>
      <w:r>
        <w:t>систематизация и неограниченный доступ к образовательным ресурсам;</w:t>
      </w:r>
    </w:p>
    <w:p w:rsidR="006A4952" w:rsidRDefault="006A4952">
      <w:pPr>
        <w:pStyle w:val="13"/>
        <w:numPr>
          <w:ilvl w:val="0"/>
          <w:numId w:val="5"/>
        </w:numPr>
        <w:tabs>
          <w:tab w:val="left" w:pos="-786"/>
        </w:tabs>
        <w:ind w:left="360"/>
        <w:jc w:val="both"/>
      </w:pPr>
      <w:r>
        <w:t>высококвалифицированный педагогический коллектив;</w:t>
      </w:r>
    </w:p>
    <w:p w:rsidR="006A4952" w:rsidRDefault="006A4952">
      <w:pPr>
        <w:pStyle w:val="13"/>
        <w:numPr>
          <w:ilvl w:val="0"/>
          <w:numId w:val="5"/>
        </w:numPr>
        <w:tabs>
          <w:tab w:val="left" w:pos="-786"/>
        </w:tabs>
        <w:ind w:left="360"/>
        <w:jc w:val="both"/>
      </w:pPr>
      <w:r>
        <w:t>комфортная и безопасная образовательная среда.</w:t>
      </w:r>
    </w:p>
    <w:p w:rsidR="006A4952" w:rsidRDefault="006A4952">
      <w:pPr>
        <w:pStyle w:val="a8"/>
        <w:spacing w:after="0"/>
        <w:jc w:val="both"/>
        <w:rPr>
          <w:color w:val="000000"/>
        </w:rPr>
      </w:pPr>
      <w:r>
        <w:rPr>
          <w:bCs/>
        </w:rPr>
        <w:t>Развитие позитивной и успешной личности выпускника  за счет интеграции образовательных ресурсов школы и учреждений дополнительного образования города, т.е. о</w:t>
      </w:r>
      <w:r>
        <w:rPr>
          <w:color w:val="000000"/>
        </w:rPr>
        <w:t>рганизации  оптимальной  предметно-пространственной  среды, которая</w:t>
      </w:r>
    </w:p>
    <w:p w:rsidR="006A4952" w:rsidRDefault="006A4952">
      <w:pPr>
        <w:pStyle w:val="a8"/>
        <w:numPr>
          <w:ilvl w:val="0"/>
          <w:numId w:val="12"/>
        </w:numPr>
        <w:spacing w:after="0" w:line="100" w:lineRule="atLeast"/>
        <w:rPr>
          <w:color w:val="000000"/>
        </w:rPr>
      </w:pPr>
      <w:r>
        <w:rPr>
          <w:color w:val="000000"/>
        </w:rPr>
        <w:t>способствует  обогащению ребенка широким спектром эстетических впечатлений;</w:t>
      </w:r>
    </w:p>
    <w:p w:rsidR="006A4952" w:rsidRDefault="006A4952">
      <w:pPr>
        <w:pStyle w:val="a8"/>
        <w:numPr>
          <w:ilvl w:val="0"/>
          <w:numId w:val="12"/>
        </w:numPr>
        <w:spacing w:after="0" w:line="100" w:lineRule="atLeast"/>
        <w:rPr>
          <w:color w:val="000000"/>
        </w:rPr>
      </w:pPr>
      <w:r>
        <w:rPr>
          <w:color w:val="000000"/>
        </w:rPr>
        <w:t>направляет его творческую активность;</w:t>
      </w:r>
    </w:p>
    <w:p w:rsidR="006A4952" w:rsidRDefault="006A4952">
      <w:pPr>
        <w:pStyle w:val="a8"/>
        <w:numPr>
          <w:ilvl w:val="0"/>
          <w:numId w:val="12"/>
        </w:numPr>
        <w:spacing w:after="0" w:line="100" w:lineRule="atLeast"/>
        <w:rPr>
          <w:color w:val="000000"/>
        </w:rPr>
      </w:pPr>
      <w:r>
        <w:rPr>
          <w:color w:val="000000"/>
        </w:rPr>
        <w:t>вызывает желание экспериментировать;</w:t>
      </w:r>
    </w:p>
    <w:p w:rsidR="006A4952" w:rsidRDefault="006A4952">
      <w:pPr>
        <w:pStyle w:val="a8"/>
        <w:numPr>
          <w:ilvl w:val="0"/>
          <w:numId w:val="12"/>
        </w:numPr>
        <w:spacing w:after="0" w:line="100" w:lineRule="atLeast"/>
        <w:rPr>
          <w:color w:val="000000"/>
        </w:rPr>
      </w:pPr>
      <w:r>
        <w:rPr>
          <w:color w:val="000000"/>
        </w:rPr>
        <w:t>создает  основу для разнообразных видов детской деятельности в</w:t>
      </w:r>
      <w:r w:rsidR="00421385">
        <w:rPr>
          <w:color w:val="000000"/>
        </w:rPr>
        <w:t xml:space="preserve"> едином культурном пространстве;</w:t>
      </w:r>
    </w:p>
    <w:p w:rsidR="006A4952" w:rsidRDefault="006A4952">
      <w:pPr>
        <w:pStyle w:val="a8"/>
        <w:numPr>
          <w:ilvl w:val="0"/>
          <w:numId w:val="12"/>
        </w:numPr>
        <w:spacing w:after="0" w:line="100" w:lineRule="atLeast"/>
        <w:rPr>
          <w:color w:val="000000"/>
        </w:rPr>
      </w:pPr>
      <w:proofErr w:type="gramStart"/>
      <w:r>
        <w:rPr>
          <w:color w:val="000000"/>
        </w:rPr>
        <w:t>способствует созданию ситуации успеха - участие в фестивалях, конкурсах, концертах, выставках, конференциях, семинарах, олимпиадах.</w:t>
      </w:r>
      <w:proofErr w:type="gramEnd"/>
    </w:p>
    <w:p w:rsidR="006A4952" w:rsidRDefault="006A4952">
      <w:pPr>
        <w:pStyle w:val="a8"/>
        <w:spacing w:after="0" w:line="100" w:lineRule="atLeast"/>
        <w:ind w:left="360"/>
        <w:rPr>
          <w:color w:val="000000"/>
        </w:rPr>
      </w:pPr>
    </w:p>
    <w:p w:rsidR="0077369E" w:rsidRDefault="0077369E">
      <w:pPr>
        <w:jc w:val="both"/>
        <w:rPr>
          <w:b/>
        </w:rPr>
      </w:pPr>
    </w:p>
    <w:p w:rsidR="0077369E" w:rsidRDefault="0077369E">
      <w:pPr>
        <w:jc w:val="both"/>
        <w:rPr>
          <w:b/>
        </w:rPr>
      </w:pPr>
    </w:p>
    <w:p w:rsidR="0077369E" w:rsidRDefault="0077369E">
      <w:pPr>
        <w:jc w:val="both"/>
        <w:rPr>
          <w:b/>
        </w:rPr>
      </w:pPr>
    </w:p>
    <w:p w:rsidR="0077369E" w:rsidRDefault="0077369E">
      <w:pPr>
        <w:jc w:val="both"/>
        <w:rPr>
          <w:b/>
        </w:rPr>
      </w:pPr>
    </w:p>
    <w:p w:rsidR="0077369E" w:rsidRDefault="0077369E">
      <w:pPr>
        <w:jc w:val="both"/>
        <w:rPr>
          <w:b/>
        </w:rPr>
      </w:pPr>
    </w:p>
    <w:p w:rsidR="0077369E" w:rsidRDefault="0077369E">
      <w:pPr>
        <w:jc w:val="both"/>
        <w:rPr>
          <w:b/>
        </w:rPr>
      </w:pPr>
    </w:p>
    <w:p w:rsidR="0077369E" w:rsidRDefault="0077369E">
      <w:pPr>
        <w:jc w:val="both"/>
        <w:rPr>
          <w:b/>
        </w:rPr>
      </w:pPr>
    </w:p>
    <w:p w:rsidR="0077369E" w:rsidRDefault="0077369E">
      <w:pPr>
        <w:jc w:val="both"/>
        <w:rPr>
          <w:b/>
        </w:rPr>
      </w:pPr>
    </w:p>
    <w:p w:rsidR="0077369E" w:rsidRDefault="0077369E">
      <w:pPr>
        <w:jc w:val="both"/>
        <w:rPr>
          <w:b/>
        </w:rPr>
      </w:pPr>
    </w:p>
    <w:p w:rsidR="0077369E" w:rsidRDefault="0077369E">
      <w:pPr>
        <w:jc w:val="both"/>
        <w:rPr>
          <w:b/>
        </w:rPr>
      </w:pPr>
    </w:p>
    <w:p w:rsidR="006B03C0" w:rsidRDefault="006B03C0">
      <w:pPr>
        <w:jc w:val="both"/>
        <w:rPr>
          <w:b/>
        </w:rPr>
      </w:pPr>
    </w:p>
    <w:p w:rsidR="0077369E" w:rsidRDefault="0077369E">
      <w:pPr>
        <w:jc w:val="both"/>
        <w:rPr>
          <w:b/>
        </w:rPr>
      </w:pPr>
    </w:p>
    <w:p w:rsidR="006A4952" w:rsidRDefault="006A4952">
      <w:pPr>
        <w:jc w:val="both"/>
        <w:rPr>
          <w:b/>
        </w:rPr>
      </w:pPr>
      <w:r>
        <w:rPr>
          <w:b/>
        </w:rPr>
        <w:lastRenderedPageBreak/>
        <w:t>Условия осуществления образовательного процесса</w:t>
      </w:r>
    </w:p>
    <w:p w:rsidR="006A4952" w:rsidRDefault="006A4952">
      <w:pPr>
        <w:jc w:val="both"/>
        <w:rPr>
          <w:b/>
        </w:rPr>
      </w:pPr>
    </w:p>
    <w:p w:rsidR="006A4952" w:rsidRDefault="006A4952" w:rsidP="0088289C">
      <w:pPr>
        <w:pStyle w:val="aa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Школа обеспечивает доступное начальное, </w:t>
      </w:r>
      <w:r w:rsidR="0088289C">
        <w:rPr>
          <w:color w:val="000000"/>
        </w:rPr>
        <w:t>основное, среднее</w:t>
      </w:r>
      <w:r>
        <w:rPr>
          <w:color w:val="000000"/>
        </w:rPr>
        <w:t xml:space="preserve"> и дополн</w:t>
      </w:r>
      <w:r w:rsidR="0088289C">
        <w:rPr>
          <w:color w:val="000000"/>
        </w:rPr>
        <w:t xml:space="preserve">ительное образование учащихся. </w:t>
      </w:r>
      <w:r>
        <w:rPr>
          <w:color w:val="000000"/>
        </w:rPr>
        <w:t>Учебный год начинается с 1 сентября. Продолжительность  учебного года в школе для учащихся 1 класса составляет 34 учебные недели, для учащихся 2-11 класса – 35 учебных недель (без учета государственной (итоговой) аттестации). Продолжительность  урока составляет  40 мин. Школа работает в режиме 6-дневной учебной недели.</w:t>
      </w:r>
    </w:p>
    <w:p w:rsidR="006A4952" w:rsidRDefault="006A4952">
      <w:pPr>
        <w:pStyle w:val="ab"/>
      </w:pPr>
      <w:r>
        <w:t>Согласно Уставу МБОУ СОШ №5, учебный год  делится на четверти, по итогам которых выставляются отметки за текущее время освоения образовательных программ.</w:t>
      </w:r>
    </w:p>
    <w:p w:rsidR="006A4952" w:rsidRDefault="006A4952">
      <w:pPr>
        <w:pStyle w:val="ab"/>
      </w:pPr>
      <w:r>
        <w:t xml:space="preserve">Обучение осуществляется в первую и вторую  смену. </w:t>
      </w:r>
      <w:r w:rsidR="00CB5B3D">
        <w:t>Во вторую смену обучаются 2-3-и классы.</w:t>
      </w:r>
    </w:p>
    <w:p w:rsidR="006A4952" w:rsidRDefault="00CB5B3D">
      <w:pPr>
        <w:pStyle w:val="ab"/>
      </w:pPr>
      <w:r>
        <w:t xml:space="preserve">Начало занятий: 1 смена -   8.30, 2 смена — </w:t>
      </w:r>
      <w:r w:rsidR="006A4952">
        <w:t xml:space="preserve"> 13.30.</w:t>
      </w:r>
    </w:p>
    <w:p w:rsidR="006A4952" w:rsidRDefault="00CB5B3D">
      <w:pPr>
        <w:pStyle w:val="ab"/>
        <w:rPr>
          <w:color w:val="000000"/>
          <w:u w:val="single"/>
        </w:rPr>
      </w:pPr>
      <w:r>
        <w:rPr>
          <w:color w:val="000000"/>
          <w:u w:val="single"/>
        </w:rPr>
        <w:t xml:space="preserve"> Расписание звонков</w:t>
      </w:r>
      <w:r w:rsidR="006A4952">
        <w:rPr>
          <w:color w:val="000000"/>
          <w:u w:val="single"/>
        </w:rPr>
        <w:t>:</w:t>
      </w:r>
    </w:p>
    <w:p w:rsidR="006A4952" w:rsidRDefault="006A4952">
      <w:pPr>
        <w:pStyle w:val="ab"/>
        <w:rPr>
          <w:color w:val="000000"/>
        </w:rPr>
      </w:pPr>
      <w:r>
        <w:rPr>
          <w:color w:val="000000"/>
        </w:rPr>
        <w:t>1 смена                                                      2 смена</w:t>
      </w:r>
    </w:p>
    <w:p w:rsidR="006A4952" w:rsidRDefault="006A4952">
      <w:pPr>
        <w:pStyle w:val="ab"/>
        <w:ind w:firstLine="0"/>
        <w:rPr>
          <w:color w:val="000000"/>
        </w:rPr>
      </w:pPr>
      <w:r>
        <w:rPr>
          <w:color w:val="000000"/>
        </w:rPr>
        <w:t>1 урок: 8.30  - 9.10                                                   13.30 — 14.10</w:t>
      </w:r>
    </w:p>
    <w:p w:rsidR="006A4952" w:rsidRDefault="006A4952">
      <w:pPr>
        <w:pStyle w:val="ab"/>
        <w:ind w:firstLine="0"/>
        <w:rPr>
          <w:color w:val="000000"/>
        </w:rPr>
      </w:pPr>
      <w:r>
        <w:rPr>
          <w:color w:val="000000"/>
        </w:rPr>
        <w:t>2 урок: 9.20 — 10.00                                                14.20 — 15.00</w:t>
      </w:r>
    </w:p>
    <w:p w:rsidR="006A4952" w:rsidRDefault="006A4952">
      <w:pPr>
        <w:pStyle w:val="ab"/>
        <w:ind w:firstLine="0"/>
        <w:rPr>
          <w:color w:val="000000"/>
        </w:rPr>
      </w:pPr>
      <w:r>
        <w:rPr>
          <w:color w:val="000000"/>
        </w:rPr>
        <w:t>3 урок: 10.10 — 10.50                                              15.10 — 15.50</w:t>
      </w:r>
    </w:p>
    <w:p w:rsidR="006A4952" w:rsidRDefault="006A4952">
      <w:pPr>
        <w:pStyle w:val="ab"/>
        <w:ind w:firstLine="0"/>
        <w:rPr>
          <w:color w:val="000000"/>
        </w:rPr>
      </w:pPr>
      <w:r>
        <w:rPr>
          <w:color w:val="000000"/>
        </w:rPr>
        <w:t>4 урок: 11.00 — 11.40                                              16.00 — 16.40</w:t>
      </w:r>
    </w:p>
    <w:p w:rsidR="006A4952" w:rsidRDefault="006A4952">
      <w:pPr>
        <w:pStyle w:val="ab"/>
        <w:ind w:firstLine="0"/>
        <w:rPr>
          <w:color w:val="000000"/>
        </w:rPr>
      </w:pPr>
      <w:r>
        <w:rPr>
          <w:color w:val="000000"/>
        </w:rPr>
        <w:t>5 урок: 11.50 — 12.30                                              16.50 — 17.30</w:t>
      </w:r>
    </w:p>
    <w:p w:rsidR="006A4952" w:rsidRDefault="006A4952">
      <w:pPr>
        <w:pStyle w:val="ab"/>
        <w:ind w:firstLine="0"/>
        <w:rPr>
          <w:color w:val="000000"/>
        </w:rPr>
      </w:pPr>
      <w:r>
        <w:rPr>
          <w:color w:val="000000"/>
        </w:rPr>
        <w:t>6 урок: 12.40 — 13.20</w:t>
      </w:r>
    </w:p>
    <w:p w:rsidR="006A4952" w:rsidRDefault="006A4952">
      <w:pPr>
        <w:pStyle w:val="ab"/>
        <w:ind w:firstLine="0"/>
        <w:rPr>
          <w:color w:val="000000"/>
        </w:rPr>
      </w:pPr>
      <w:r>
        <w:rPr>
          <w:color w:val="000000"/>
        </w:rPr>
        <w:t>7 урок: 13.30 — 14.10</w:t>
      </w:r>
    </w:p>
    <w:p w:rsidR="006A4952" w:rsidRDefault="006A4952">
      <w:pPr>
        <w:pStyle w:val="ab"/>
        <w:ind w:firstLine="709"/>
      </w:pPr>
      <w:r>
        <w:t>По понедельникам</w:t>
      </w:r>
      <w:r w:rsidR="00DA5587">
        <w:t xml:space="preserve"> классными руководителями проводя</w:t>
      </w:r>
      <w:r>
        <w:t xml:space="preserve">тся </w:t>
      </w:r>
      <w:r w:rsidR="00DA5587">
        <w:t>минутки</w:t>
      </w:r>
      <w:r w:rsidR="00CB5B3D">
        <w:t xml:space="preserve"> информационного общения</w:t>
      </w:r>
      <w:r w:rsidR="004C1D9B">
        <w:t>: 1 смена</w:t>
      </w:r>
      <w:r>
        <w:t xml:space="preserve"> в 8.15 — 8.30, 2 смена: 13.30 — 13.45.</w:t>
      </w:r>
    </w:p>
    <w:p w:rsidR="006A4952" w:rsidRDefault="006A4952">
      <w:pPr>
        <w:pStyle w:val="a8"/>
        <w:spacing w:after="0"/>
        <w:ind w:firstLine="709"/>
        <w:rPr>
          <w:color w:val="000000"/>
        </w:rPr>
      </w:pPr>
      <w:r>
        <w:rPr>
          <w:color w:val="000000"/>
        </w:rPr>
        <w:t>В 1 классе образовательный процесс осуществляется с соблюдением требований:</w:t>
      </w:r>
    </w:p>
    <w:p w:rsidR="006A4952" w:rsidRDefault="006A4952" w:rsidP="004C1D9B">
      <w:pPr>
        <w:pStyle w:val="a8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 организация облегченного учебного дня в середине учебной недели;</w:t>
      </w:r>
    </w:p>
    <w:p w:rsidR="006A4952" w:rsidRDefault="006A4952" w:rsidP="004C1D9B">
      <w:pPr>
        <w:pStyle w:val="a8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- первые две недели не более трех уроков в день; </w:t>
      </w:r>
    </w:p>
    <w:p w:rsidR="006A4952" w:rsidRDefault="006A4952" w:rsidP="004C1D9B">
      <w:pPr>
        <w:pStyle w:val="a8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 обучение без домашних заданий и балльного оценивания знаний обучающихся;</w:t>
      </w:r>
    </w:p>
    <w:p w:rsidR="006A4952" w:rsidRDefault="006A4952" w:rsidP="004C1D9B">
      <w:pPr>
        <w:pStyle w:val="a8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 дополнительные каникулы в феврале месяце продолжительностью 1 неделя;</w:t>
      </w:r>
    </w:p>
    <w:p w:rsidR="006A4952" w:rsidRDefault="006A4952" w:rsidP="004C1D9B">
      <w:pPr>
        <w:pStyle w:val="a8"/>
        <w:spacing w:after="0"/>
        <w:ind w:firstLine="709"/>
        <w:jc w:val="both"/>
      </w:pPr>
      <w:r>
        <w:t>- «ступенчатый» метод постепенного наращивания учебной нагрузки,</w:t>
      </w:r>
      <w:r w:rsidR="00421385">
        <w:t xml:space="preserve"> </w:t>
      </w:r>
      <w:r w:rsidR="004C1D9B">
        <w:t>который</w:t>
      </w:r>
      <w:r w:rsidR="00421385">
        <w:t xml:space="preserve"> </w:t>
      </w:r>
      <w:r>
        <w:t>обеспечивает организацию адаптационного периода первоклассников.</w:t>
      </w:r>
    </w:p>
    <w:p w:rsidR="006A4952" w:rsidRDefault="006A4952" w:rsidP="00EA2E58">
      <w:pPr>
        <w:pStyle w:val="a8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В школе  работают 2 группы продленного дня по 25 человек. В группах соблюдены все режимные моменты: прогулка учащихся, продолжительностью не менее 2 часов, самоподготовка, </w:t>
      </w:r>
      <w:r w:rsidR="00AF5896">
        <w:rPr>
          <w:color w:val="000000"/>
        </w:rPr>
        <w:t>обед</w:t>
      </w:r>
      <w:r>
        <w:rPr>
          <w:color w:val="000000"/>
        </w:rPr>
        <w:t>, занятия в кружках.</w:t>
      </w:r>
    </w:p>
    <w:p w:rsidR="006A4952" w:rsidRDefault="006A4952">
      <w:pPr>
        <w:pStyle w:val="a8"/>
        <w:spacing w:after="0"/>
        <w:ind w:firstLine="709"/>
        <w:rPr>
          <w:color w:val="000000"/>
        </w:rPr>
      </w:pPr>
      <w:proofErr w:type="gramStart"/>
      <w:r>
        <w:rPr>
          <w:color w:val="000000"/>
        </w:rPr>
        <w:t>С целью профилактики утомления, нарушения зрения и осанки обучающихся, на уроках проводятся физкультминутки, гимнастика для глаз при обучении письму, чтению и математике.</w:t>
      </w:r>
      <w:proofErr w:type="gramEnd"/>
    </w:p>
    <w:p w:rsidR="00021F3D" w:rsidRDefault="00021F3D" w:rsidP="00021F3D">
      <w:pPr>
        <w:pStyle w:val="aa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>
        <w:rPr>
          <w:color w:val="000000"/>
        </w:rPr>
        <w:t>Текущий</w:t>
      </w:r>
      <w:proofErr w:type="gramEnd"/>
      <w:r>
        <w:rPr>
          <w:color w:val="000000"/>
        </w:rPr>
        <w:t xml:space="preserve"> и предыдущие учебные годы свидетельствуют о стабилизации численности обучающихся, наблюдается динамика к увеличению. В школе обучаются дети</w:t>
      </w:r>
      <w:r w:rsidR="00B867E7">
        <w:rPr>
          <w:color w:val="000000"/>
        </w:rPr>
        <w:t>,</w:t>
      </w:r>
      <w:r>
        <w:rPr>
          <w:color w:val="000000"/>
        </w:rPr>
        <w:t xml:space="preserve"> как из микрорайона школы, так и из других районов города, 28 детей проживают в сельской местности. </w:t>
      </w:r>
    </w:p>
    <w:p w:rsidR="00021F3D" w:rsidRDefault="00021F3D">
      <w:pPr>
        <w:pStyle w:val="a8"/>
        <w:spacing w:after="0"/>
        <w:ind w:firstLine="709"/>
        <w:rPr>
          <w:color w:val="000000"/>
        </w:rPr>
      </w:pPr>
    </w:p>
    <w:p w:rsidR="006A4952" w:rsidRPr="00DC0B82" w:rsidRDefault="006A4952">
      <w:pPr>
        <w:jc w:val="center"/>
        <w:rPr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</w:t>
      </w:r>
      <w:r w:rsidRPr="00DC0B82">
        <w:rPr>
          <w:bCs/>
          <w:i/>
          <w:iCs/>
          <w:color w:val="000000"/>
        </w:rPr>
        <w:t xml:space="preserve">Динамика численности </w:t>
      </w:r>
      <w:proofErr w:type="gramStart"/>
      <w:r w:rsidRPr="00DC0B82">
        <w:rPr>
          <w:bCs/>
          <w:i/>
          <w:iCs/>
          <w:color w:val="000000"/>
        </w:rPr>
        <w:t>обучающихся</w:t>
      </w:r>
      <w:proofErr w:type="gramEnd"/>
    </w:p>
    <w:p w:rsidR="0071089E" w:rsidRDefault="0071089E">
      <w:pPr>
        <w:jc w:val="center"/>
        <w:rPr>
          <w:b/>
          <w:bCs/>
          <w:i/>
          <w:i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27"/>
        <w:gridCol w:w="1590"/>
        <w:gridCol w:w="621"/>
        <w:gridCol w:w="1590"/>
        <w:gridCol w:w="621"/>
        <w:gridCol w:w="1590"/>
        <w:gridCol w:w="621"/>
        <w:gridCol w:w="1590"/>
        <w:gridCol w:w="621"/>
      </w:tblGrid>
      <w:tr w:rsidR="006A4952" w:rsidRPr="00AF53F6" w:rsidTr="00AF53F6">
        <w:trPr>
          <w:trHeight w:val="170"/>
        </w:trPr>
        <w:tc>
          <w:tcPr>
            <w:tcW w:w="0" w:type="auto"/>
            <w:vMerge w:val="restart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  <w:gridSpan w:val="2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0" w:type="auto"/>
            <w:gridSpan w:val="2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0" w:type="auto"/>
            <w:gridSpan w:val="2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0" w:type="auto"/>
            <w:gridSpan w:val="2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2013-2014</w:t>
            </w:r>
          </w:p>
        </w:tc>
      </w:tr>
      <w:tr w:rsidR="006A4952" w:rsidRPr="00AF53F6" w:rsidTr="00AF53F6">
        <w:trPr>
          <w:trHeight w:val="170"/>
        </w:trPr>
        <w:tc>
          <w:tcPr>
            <w:tcW w:w="0" w:type="auto"/>
            <w:vMerge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Классов-комплектов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Классов-комплектов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Классов-комплектов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Классов-комплектов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Уч-ся</w:t>
            </w:r>
          </w:p>
        </w:tc>
      </w:tr>
      <w:tr w:rsidR="006A4952" w:rsidRPr="00AF53F6" w:rsidTr="00AF53F6">
        <w:trPr>
          <w:trHeight w:val="170"/>
        </w:trPr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80</w:t>
            </w:r>
          </w:p>
        </w:tc>
      </w:tr>
      <w:tr w:rsidR="006A4952" w:rsidRPr="00AF53F6" w:rsidTr="00AF53F6">
        <w:trPr>
          <w:trHeight w:val="170"/>
        </w:trPr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80</w:t>
            </w:r>
          </w:p>
        </w:tc>
      </w:tr>
      <w:tr w:rsidR="006A4952" w:rsidRPr="00AF53F6" w:rsidTr="00AF53F6">
        <w:trPr>
          <w:trHeight w:val="170"/>
        </w:trPr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99</w:t>
            </w:r>
          </w:p>
        </w:tc>
      </w:tr>
      <w:tr w:rsidR="006A4952" w:rsidRPr="00AF53F6" w:rsidTr="00AF53F6">
        <w:trPr>
          <w:trHeight w:val="170"/>
        </w:trPr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73</w:t>
            </w:r>
          </w:p>
        </w:tc>
      </w:tr>
      <w:tr w:rsidR="006A4952" w:rsidRPr="00AF53F6" w:rsidTr="00AF53F6">
        <w:trPr>
          <w:trHeight w:val="170"/>
        </w:trPr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70</w:t>
            </w:r>
          </w:p>
        </w:tc>
      </w:tr>
      <w:tr w:rsidR="006A4952" w:rsidRPr="00AF53F6" w:rsidTr="00AF53F6">
        <w:trPr>
          <w:trHeight w:val="170"/>
        </w:trPr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71</w:t>
            </w:r>
          </w:p>
        </w:tc>
      </w:tr>
      <w:tr w:rsidR="006A4952" w:rsidRPr="00AF53F6" w:rsidTr="00AF53F6">
        <w:trPr>
          <w:trHeight w:val="170"/>
        </w:trPr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57</w:t>
            </w:r>
          </w:p>
        </w:tc>
      </w:tr>
      <w:tr w:rsidR="006A4952" w:rsidRPr="00AF53F6" w:rsidTr="00AF53F6">
        <w:trPr>
          <w:trHeight w:val="170"/>
        </w:trPr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51</w:t>
            </w:r>
          </w:p>
        </w:tc>
      </w:tr>
      <w:tr w:rsidR="006A4952" w:rsidRPr="00AF53F6" w:rsidTr="00AF53F6">
        <w:trPr>
          <w:trHeight w:val="170"/>
        </w:trPr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75</w:t>
            </w:r>
          </w:p>
        </w:tc>
      </w:tr>
      <w:tr w:rsidR="006A4952" w:rsidRPr="00AF53F6" w:rsidTr="00AF53F6">
        <w:trPr>
          <w:trHeight w:val="170"/>
        </w:trPr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51</w:t>
            </w:r>
          </w:p>
        </w:tc>
      </w:tr>
      <w:tr w:rsidR="006A4952" w:rsidRPr="00AF53F6" w:rsidTr="00AF53F6">
        <w:trPr>
          <w:trHeight w:val="170"/>
        </w:trPr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54</w:t>
            </w:r>
          </w:p>
        </w:tc>
      </w:tr>
      <w:tr w:rsidR="006A4952" w:rsidRPr="00AF53F6" w:rsidTr="00AF53F6">
        <w:trPr>
          <w:trHeight w:val="170"/>
        </w:trPr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6A4952" w:rsidRPr="00AF53F6" w:rsidRDefault="006A4952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761</w:t>
            </w:r>
          </w:p>
        </w:tc>
      </w:tr>
    </w:tbl>
    <w:p w:rsidR="006A4952" w:rsidRDefault="00B867E7">
      <w:pPr>
        <w:pStyle w:val="aa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6A4952">
        <w:rPr>
          <w:color w:val="000000"/>
        </w:rPr>
        <w:t xml:space="preserve"> школе созданы условия для обучения детей с ограниченными возможностями здоровья, детей-инвалидов, детей, оставшихся без попечения родителей, находящихся в трудной жизненной ситуации. </w:t>
      </w:r>
    </w:p>
    <w:p w:rsidR="006A4952" w:rsidRDefault="006A4952" w:rsidP="00B867E7">
      <w:pPr>
        <w:pStyle w:val="aa"/>
        <w:spacing w:before="0" w:after="0"/>
        <w:ind w:firstLine="709"/>
        <w:jc w:val="both"/>
      </w:pPr>
      <w:r>
        <w:rPr>
          <w:color w:val="000000"/>
        </w:rPr>
        <w:t>С этого учебного года в школе открыт класс компенсирующего обучения</w:t>
      </w:r>
      <w:r w:rsidR="00B867E7">
        <w:rPr>
          <w:color w:val="000000"/>
        </w:rPr>
        <w:t xml:space="preserve"> (3Г).</w:t>
      </w:r>
      <w:r>
        <w:t> </w:t>
      </w:r>
      <w:r w:rsidR="004C1D9B">
        <w:t>Задачей</w:t>
      </w:r>
      <w:r w:rsidR="00C72291">
        <w:t xml:space="preserve"> </w:t>
      </w:r>
      <w:r>
        <w:t xml:space="preserve">коррекционно-развивающего обучения детей  </w:t>
      </w:r>
      <w:r w:rsidR="00B867E7">
        <w:t xml:space="preserve">в таком классе </w:t>
      </w:r>
      <w:r>
        <w:t>является создание условий, способствующих освоению ими  образовательного стандарта, сохранению их здоровья, коррекции отклонений в развитии познавательной деятельности, успешной социализации с учетом индивидуальных способностей, потребностей обучающихся.</w:t>
      </w:r>
    </w:p>
    <w:p w:rsidR="006A4952" w:rsidRDefault="006A4952">
      <w:pPr>
        <w:pStyle w:val="a8"/>
        <w:spacing w:after="0"/>
        <w:ind w:firstLine="709"/>
        <w:jc w:val="both"/>
      </w:pPr>
      <w:r>
        <w:t>В результате обучения за 2013</w:t>
      </w:r>
      <w:r w:rsidR="00B867E7">
        <w:t>-</w:t>
      </w:r>
      <w:r>
        <w:t xml:space="preserve">2014 учебный год  учащиеся развивали когнитивные и </w:t>
      </w:r>
      <w:proofErr w:type="spellStart"/>
      <w:r>
        <w:t>перцептивные</w:t>
      </w:r>
      <w:proofErr w:type="spellEnd"/>
      <w:r>
        <w:t xml:space="preserve"> способности, овладевали навыками самоанализа и самоконтроля, осуществляли взаимопомощь, участвовали в творческой и внеклассной работе. </w:t>
      </w:r>
    </w:p>
    <w:p w:rsidR="006A4952" w:rsidRDefault="006A4952">
      <w:pPr>
        <w:pStyle w:val="a8"/>
        <w:spacing w:after="0"/>
        <w:ind w:firstLine="709"/>
        <w:jc w:val="both"/>
      </w:pPr>
      <w:r>
        <w:t xml:space="preserve">В связи с индивидуальными особенностями учащихся данной категории,  общими проблемами являются нормализация их деятельности, и,  в частности,  учебной, которая характеризуется крайней неорганизованностью, импульсивностью, низкой продуктивностью. Некоторые учащиеся предрасположены к социально-психологическим срывам, что снижает степень </w:t>
      </w:r>
      <w:proofErr w:type="spellStart"/>
      <w:r>
        <w:t>обучаемости</w:t>
      </w:r>
      <w:proofErr w:type="spellEnd"/>
      <w:r>
        <w:t xml:space="preserve">.  Слабо развито логическое мышление, недостаточно развит словарный запас, практические навыки и умения. </w:t>
      </w:r>
      <w:r w:rsidR="00B867E7">
        <w:t>Для корректировки учебной деятельности и оказания помощи учащимся в преодолении частных трудностей и общих проблем обучения и развития с детьми этого класса работает ряд специалистов: логопед, дефектолог, психолог.</w:t>
      </w:r>
    </w:p>
    <w:p w:rsidR="006A4952" w:rsidRDefault="006A4952">
      <w:pPr>
        <w:pStyle w:val="aa"/>
        <w:spacing w:before="0" w:after="0"/>
        <w:ind w:firstLine="709"/>
        <w:jc w:val="both"/>
        <w:rPr>
          <w:color w:val="1D1D1D"/>
        </w:rPr>
      </w:pPr>
      <w:r>
        <w:t xml:space="preserve">9 </w:t>
      </w:r>
      <w:r>
        <w:rPr>
          <w:color w:val="1D1D1D"/>
        </w:rPr>
        <w:t xml:space="preserve">учащихся </w:t>
      </w:r>
      <w:r w:rsidR="008E01DC">
        <w:rPr>
          <w:color w:val="1D1D1D"/>
        </w:rPr>
        <w:t xml:space="preserve">с ограниченными возможностями здоровья </w:t>
      </w:r>
      <w:r>
        <w:rPr>
          <w:color w:val="1D1D1D"/>
        </w:rPr>
        <w:t>1-10 классов обучаются индивид</w:t>
      </w:r>
      <w:r w:rsidR="008E01DC">
        <w:rPr>
          <w:color w:val="1D1D1D"/>
        </w:rPr>
        <w:t>уально</w:t>
      </w:r>
      <w:r>
        <w:rPr>
          <w:color w:val="1D1D1D"/>
        </w:rPr>
        <w:t xml:space="preserve"> по удобному для них рас</w:t>
      </w:r>
      <w:r w:rsidR="008E01DC">
        <w:rPr>
          <w:color w:val="1D1D1D"/>
        </w:rPr>
        <w:t>писанию, имея при этом возможность посещения уроков</w:t>
      </w:r>
      <w:r>
        <w:rPr>
          <w:color w:val="1D1D1D"/>
        </w:rPr>
        <w:t xml:space="preserve"> с учениками своего класса и занятия в учреждениях дополнительного образования. </w:t>
      </w:r>
    </w:p>
    <w:p w:rsidR="004C1D9B" w:rsidRDefault="004C1D9B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DC0B82" w:rsidRDefault="00DC0B82">
      <w:pPr>
        <w:pStyle w:val="a8"/>
        <w:spacing w:after="0"/>
        <w:rPr>
          <w:b/>
          <w:bCs/>
          <w:color w:val="000000"/>
        </w:rPr>
      </w:pPr>
    </w:p>
    <w:p w:rsidR="004C1D9B" w:rsidRDefault="004C1D9B">
      <w:pPr>
        <w:pStyle w:val="a8"/>
        <w:spacing w:after="0"/>
        <w:rPr>
          <w:b/>
          <w:bCs/>
          <w:color w:val="000000"/>
        </w:rPr>
      </w:pPr>
    </w:p>
    <w:p w:rsidR="006A4952" w:rsidRDefault="006A4952">
      <w:pPr>
        <w:pStyle w:val="a8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Структура управления школой</w:t>
      </w:r>
    </w:p>
    <w:p w:rsidR="00F8747A" w:rsidRDefault="00F8747A">
      <w:pPr>
        <w:pStyle w:val="a8"/>
        <w:spacing w:after="0"/>
        <w:rPr>
          <w:b/>
          <w:bCs/>
          <w:color w:val="000000"/>
        </w:rPr>
      </w:pPr>
    </w:p>
    <w:p w:rsidR="006A4952" w:rsidRDefault="006A4952">
      <w:pPr>
        <w:pStyle w:val="a8"/>
        <w:spacing w:after="0"/>
        <w:ind w:firstLine="709"/>
        <w:jc w:val="both"/>
      </w:pPr>
      <w:r>
        <w:t xml:space="preserve">Система взаимодействия </w:t>
      </w:r>
      <w:r w:rsidR="00C72291">
        <w:t>административного, профессионального и общественного</w:t>
      </w:r>
      <w:r>
        <w:t xml:space="preserve"> управления образовательным учреждением</w:t>
      </w:r>
      <w:r w:rsidR="00C72291">
        <w:t xml:space="preserve"> состоит из следующих компонентов</w:t>
      </w:r>
      <w:r>
        <w:t xml:space="preserve">. </w:t>
      </w:r>
    </w:p>
    <w:p w:rsidR="006A4952" w:rsidRDefault="006A4952">
      <w:pPr>
        <w:pStyle w:val="a8"/>
        <w:spacing w:after="0"/>
        <w:ind w:firstLine="709"/>
        <w:jc w:val="both"/>
      </w:pPr>
      <w:r>
        <w:rPr>
          <w:i/>
        </w:rPr>
        <w:t>Общественный компонент</w:t>
      </w:r>
      <w:r>
        <w:t xml:space="preserve">: 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Совет школы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Общешкольный родительский комитет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Родительский комитет класса</w:t>
      </w:r>
    </w:p>
    <w:p w:rsidR="006A4952" w:rsidRDefault="006A4952">
      <w:pPr>
        <w:pStyle w:val="a8"/>
        <w:spacing w:after="0"/>
        <w:ind w:firstLine="709"/>
        <w:jc w:val="both"/>
        <w:rPr>
          <w:i/>
        </w:rPr>
      </w:pPr>
      <w:r>
        <w:rPr>
          <w:i/>
        </w:rPr>
        <w:t xml:space="preserve">Общественно-профессиональный компонент: 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Педагогический совет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МО классных руководителей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Служба сопровождения</w:t>
      </w:r>
    </w:p>
    <w:p w:rsidR="006A4952" w:rsidRDefault="006A4952">
      <w:pPr>
        <w:pStyle w:val="a8"/>
        <w:spacing w:after="0"/>
        <w:ind w:firstLine="709"/>
        <w:jc w:val="both"/>
        <w:rPr>
          <w:i/>
        </w:rPr>
      </w:pPr>
      <w:r>
        <w:rPr>
          <w:i/>
        </w:rPr>
        <w:t xml:space="preserve">Школьное ученическое самоуправление: 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Совет класса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Совет командиров «Ровесник»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Совет старшеклассников «Аккорд»</w:t>
      </w:r>
    </w:p>
    <w:p w:rsidR="006A4952" w:rsidRDefault="006A4952">
      <w:pPr>
        <w:pStyle w:val="a8"/>
        <w:spacing w:after="0"/>
        <w:ind w:firstLine="709"/>
        <w:jc w:val="both"/>
      </w:pPr>
      <w:r>
        <w:rPr>
          <w:i/>
        </w:rPr>
        <w:t>Административный компонент</w:t>
      </w:r>
      <w:r>
        <w:t xml:space="preserve">: 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Административный сове</w:t>
      </w:r>
      <w:r w:rsidR="00F8747A">
        <w:t xml:space="preserve">т </w:t>
      </w:r>
    </w:p>
    <w:p w:rsidR="00F119CD" w:rsidRDefault="006A4952" w:rsidP="00F119CD">
      <w:pPr>
        <w:pStyle w:val="a8"/>
        <w:spacing w:after="0"/>
        <w:ind w:firstLine="709"/>
        <w:jc w:val="both"/>
      </w:pPr>
      <w:r>
        <w:t xml:space="preserve">Взаимодействие между ними строится на принципах демократичности, социальной активности. Нормативной базой является Устав школы, локальные акты школы. </w:t>
      </w:r>
      <w:r w:rsidR="00F119CD">
        <w:t xml:space="preserve">В совместной работе родителей, учащихся, педагогов  актуализируются проблемы физического и психического здоровья школьников, решаются финансовые вопросы по улучшению материально-технической базы школы и созданию </w:t>
      </w:r>
      <w:proofErr w:type="spellStart"/>
      <w:r w:rsidR="00F119CD">
        <w:t>экологосообразной</w:t>
      </w:r>
      <w:proofErr w:type="spellEnd"/>
      <w:r w:rsidR="00F119CD">
        <w:t xml:space="preserve"> образовательной среды учреждения. Наибольшей популярностью в совместной работе пользуются дискуссии, круглые столы. </w:t>
      </w:r>
    </w:p>
    <w:p w:rsidR="00F119CD" w:rsidRDefault="006A4952">
      <w:pPr>
        <w:pStyle w:val="a8"/>
        <w:spacing w:after="0"/>
        <w:ind w:firstLine="709"/>
        <w:jc w:val="both"/>
      </w:pPr>
      <w:r>
        <w:t xml:space="preserve">Высшим органом управления школой является Конференция </w:t>
      </w:r>
      <w:r w:rsidR="00F8747A">
        <w:t>Совета школы</w:t>
      </w:r>
      <w:r>
        <w:t xml:space="preserve">. В </w:t>
      </w:r>
      <w:r w:rsidR="00F8747A">
        <w:t>ней участвуют: директор, председатель</w:t>
      </w:r>
      <w:r>
        <w:t xml:space="preserve"> общешкольного родительского комитета, </w:t>
      </w:r>
      <w:r w:rsidR="00F8747A">
        <w:t xml:space="preserve">председатели </w:t>
      </w:r>
      <w:r w:rsidR="00712B28">
        <w:t xml:space="preserve">и члены </w:t>
      </w:r>
      <w:r w:rsidR="00F8747A">
        <w:t xml:space="preserve">классных родительских комитетов,  </w:t>
      </w:r>
      <w:r>
        <w:t xml:space="preserve">Совет школы, </w:t>
      </w:r>
      <w:r w:rsidR="00712B28">
        <w:t xml:space="preserve">члены Совета старшеклассников «Аккорд», </w:t>
      </w:r>
      <w:r>
        <w:t>соц</w:t>
      </w:r>
      <w:r w:rsidR="000E7AF9">
        <w:t xml:space="preserve">иальные партнёры. Совет школы </w:t>
      </w:r>
      <w:r>
        <w:t>привлекает родительскую общественность к активному участию в жизни школы</w:t>
      </w:r>
      <w:r w:rsidR="00F119CD">
        <w:t>.</w:t>
      </w:r>
    </w:p>
    <w:p w:rsidR="006A4952" w:rsidRDefault="006A4952">
      <w:pPr>
        <w:pStyle w:val="a8"/>
        <w:spacing w:after="0"/>
        <w:ind w:firstLine="709"/>
        <w:jc w:val="both"/>
      </w:pPr>
      <w:r>
        <w:t>Общешкольный родительский комитет способствует предупреждению безнадзорности правонарушений в детской, подростковой среде, укреплению взаимопони</w:t>
      </w:r>
      <w:r w:rsidR="000E7AF9">
        <w:t>мания школы и семьи в подготовке</w:t>
      </w:r>
      <w:r>
        <w:t xml:space="preserve"> учащихся к самостоятельной жизни</w:t>
      </w:r>
      <w:r w:rsidR="00B27C90">
        <w:t>.</w:t>
      </w:r>
      <w:r>
        <w:t xml:space="preserve"> </w:t>
      </w:r>
    </w:p>
    <w:p w:rsidR="000E7AF9" w:rsidRDefault="006A4952">
      <w:pPr>
        <w:pStyle w:val="a8"/>
        <w:spacing w:after="0"/>
        <w:ind w:firstLine="709"/>
        <w:jc w:val="both"/>
      </w:pPr>
      <w:r>
        <w:t xml:space="preserve">Совет старшеклассников «Аккорд» осуществляет преемственность деятельности учащихся на всех возрастных ступенях общения. </w:t>
      </w:r>
    </w:p>
    <w:p w:rsidR="006A4952" w:rsidRDefault="006A4952">
      <w:pPr>
        <w:pStyle w:val="a8"/>
        <w:spacing w:after="0"/>
        <w:ind w:firstLine="709"/>
        <w:jc w:val="both"/>
      </w:pPr>
      <w:r>
        <w:t xml:space="preserve">К компетенции органов школьного ученического самоуправления относится: 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Создание рабочих органов, выбор актива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Организация сборов, конференций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Взаимодействие с органами управления школой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Разработка законов, правил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Планирование классной,  школьной, внешкольной деятельности</w:t>
      </w:r>
    </w:p>
    <w:p w:rsidR="006A4952" w:rsidRDefault="006A4952">
      <w:pPr>
        <w:pStyle w:val="a8"/>
        <w:spacing w:after="0"/>
        <w:ind w:firstLine="709"/>
        <w:jc w:val="both"/>
      </w:pPr>
      <w:r>
        <w:t>·                   Поддержание дисциплины и порядка в школе</w:t>
      </w:r>
    </w:p>
    <w:p w:rsidR="006A4952" w:rsidRDefault="003D646E">
      <w:pPr>
        <w:pStyle w:val="a8"/>
        <w:spacing w:after="0"/>
        <w:ind w:firstLine="709"/>
        <w:jc w:val="both"/>
      </w:pPr>
      <w:r>
        <w:t>·                  </w:t>
      </w:r>
      <w:r w:rsidR="006A4952">
        <w:t xml:space="preserve">Организация и участие в проектной, творческой, </w:t>
      </w:r>
      <w:proofErr w:type="spellStart"/>
      <w:r w:rsidR="006A4952">
        <w:t>досуговой</w:t>
      </w:r>
      <w:proofErr w:type="spellEnd"/>
      <w:r w:rsidR="006A4952">
        <w:t>, исследовательской деятельности</w:t>
      </w:r>
      <w:r w:rsidR="00A3603B">
        <w:t>.</w:t>
      </w:r>
    </w:p>
    <w:p w:rsidR="00A3603B" w:rsidRPr="00A3603B" w:rsidRDefault="00A3603B" w:rsidP="00A3603B">
      <w:pPr>
        <w:pStyle w:val="a8"/>
        <w:spacing w:after="0"/>
        <w:jc w:val="both"/>
      </w:pPr>
      <w:r>
        <w:t> </w:t>
      </w:r>
    </w:p>
    <w:p w:rsidR="003D646E" w:rsidRDefault="003D646E">
      <w:pPr>
        <w:ind w:firstLine="709"/>
        <w:jc w:val="both"/>
        <w:rPr>
          <w:b/>
        </w:rPr>
      </w:pPr>
    </w:p>
    <w:p w:rsidR="00DC0B82" w:rsidRDefault="00DC0B82" w:rsidP="000E6F4D">
      <w:pPr>
        <w:ind w:firstLine="709"/>
        <w:jc w:val="both"/>
        <w:rPr>
          <w:b/>
        </w:rPr>
      </w:pPr>
    </w:p>
    <w:p w:rsidR="00DC0B82" w:rsidRDefault="00DC0B82" w:rsidP="000E6F4D">
      <w:pPr>
        <w:ind w:firstLine="709"/>
        <w:jc w:val="both"/>
        <w:rPr>
          <w:b/>
        </w:rPr>
      </w:pPr>
    </w:p>
    <w:p w:rsidR="00DC0B82" w:rsidRDefault="00DC0B82" w:rsidP="000E6F4D">
      <w:pPr>
        <w:ind w:firstLine="709"/>
        <w:jc w:val="both"/>
        <w:rPr>
          <w:b/>
        </w:rPr>
      </w:pPr>
    </w:p>
    <w:p w:rsidR="00DC0B82" w:rsidRDefault="00DC0B82" w:rsidP="000E6F4D">
      <w:pPr>
        <w:ind w:firstLine="709"/>
        <w:jc w:val="both"/>
        <w:rPr>
          <w:b/>
        </w:rPr>
      </w:pPr>
    </w:p>
    <w:p w:rsidR="00DC0B82" w:rsidRDefault="00DC0B82" w:rsidP="000E6F4D">
      <w:pPr>
        <w:ind w:firstLine="709"/>
        <w:jc w:val="both"/>
        <w:rPr>
          <w:b/>
        </w:rPr>
      </w:pPr>
    </w:p>
    <w:p w:rsidR="00DC0B82" w:rsidRDefault="00DC0B82" w:rsidP="000E6F4D">
      <w:pPr>
        <w:ind w:firstLine="709"/>
        <w:jc w:val="both"/>
        <w:rPr>
          <w:b/>
        </w:rPr>
      </w:pPr>
    </w:p>
    <w:p w:rsidR="000E7AF9" w:rsidRPr="00094B6A" w:rsidRDefault="006A4952" w:rsidP="000E6F4D">
      <w:pPr>
        <w:ind w:firstLine="709"/>
        <w:jc w:val="both"/>
        <w:rPr>
          <w:b/>
        </w:rPr>
      </w:pPr>
      <w:r w:rsidRPr="00094B6A">
        <w:rPr>
          <w:b/>
        </w:rPr>
        <w:lastRenderedPageBreak/>
        <w:t>Особен</w:t>
      </w:r>
      <w:r w:rsidR="00A3603B" w:rsidRPr="00094B6A">
        <w:rPr>
          <w:b/>
        </w:rPr>
        <w:t>ности образовательного процесса</w:t>
      </w:r>
    </w:p>
    <w:p w:rsidR="00094B6A" w:rsidRPr="00094B6A" w:rsidRDefault="00094B6A" w:rsidP="000E6F4D">
      <w:pPr>
        <w:ind w:firstLine="709"/>
        <w:jc w:val="both"/>
        <w:rPr>
          <w:b/>
        </w:rPr>
      </w:pPr>
    </w:p>
    <w:p w:rsidR="00E32ED5" w:rsidRDefault="00094B6A" w:rsidP="00E32ED5">
      <w:pPr>
        <w:pStyle w:val="a8"/>
        <w:spacing w:after="0"/>
        <w:ind w:firstLine="709"/>
        <w:jc w:val="both"/>
      </w:pPr>
      <w:r w:rsidRPr="00E32ED5">
        <w:t xml:space="preserve">   Содержание образовательной программы </w:t>
      </w:r>
      <w:r w:rsidR="00E32ED5">
        <w:t xml:space="preserve">школы </w:t>
      </w:r>
      <w:r w:rsidRPr="00E32ED5">
        <w:t>определяется Государственным образовательным стандартом на основании социального запроса с целью обеспечения индивидуальной образовательной траектории ученика.</w:t>
      </w:r>
    </w:p>
    <w:p w:rsidR="00094B6A" w:rsidRPr="00E32ED5" w:rsidRDefault="00094B6A" w:rsidP="00E32ED5">
      <w:pPr>
        <w:pStyle w:val="a8"/>
        <w:spacing w:after="0"/>
        <w:ind w:firstLine="709"/>
        <w:jc w:val="both"/>
      </w:pPr>
      <w:r w:rsidRPr="00E32ED5">
        <w:t xml:space="preserve">   Учебный план школы обеспечивает изучение предметов федерального компонента государственного стандарта общего образования, сохраняет все образовательные </w:t>
      </w:r>
      <w:proofErr w:type="gramStart"/>
      <w:r w:rsidRPr="00E32ED5">
        <w:t>области</w:t>
      </w:r>
      <w:proofErr w:type="gramEnd"/>
      <w:r w:rsidRPr="00E32ED5">
        <w:t xml:space="preserve"> и учебные предметы инвариантной части</w:t>
      </w:r>
      <w:r w:rsidR="00A50E3E">
        <w:t xml:space="preserve">. </w:t>
      </w:r>
      <w:proofErr w:type="gramStart"/>
      <w:r w:rsidRPr="00E32ED5">
        <w:t xml:space="preserve">Вариативно-индивидуальная часть учебного плана </w:t>
      </w:r>
      <w:r w:rsidR="00A50E3E">
        <w:t>реализует школьный и индивидуальный компонент с целью усиления инвариантной части, выполнения</w:t>
      </w:r>
      <w:r w:rsidRPr="00E32ED5">
        <w:t xml:space="preserve"> программы по предме</w:t>
      </w:r>
      <w:r w:rsidR="00A50E3E">
        <w:t xml:space="preserve">там и </w:t>
      </w:r>
      <w:r w:rsidR="000E6F4D" w:rsidRPr="00E32ED5">
        <w:t xml:space="preserve"> стандарта  образ</w:t>
      </w:r>
      <w:r w:rsidR="00A50E3E">
        <w:t>ования, обеспечивает право  на свободу выбора обучающихся.</w:t>
      </w:r>
      <w:proofErr w:type="gramEnd"/>
      <w:r w:rsidRPr="00E32ED5">
        <w:t xml:space="preserve">   В школе </w:t>
      </w:r>
      <w:r w:rsidR="00A50E3E">
        <w:t xml:space="preserve">действуют </w:t>
      </w:r>
      <w:r w:rsidRPr="00E32ED5">
        <w:t xml:space="preserve"> общеобразовательные программы начального, основного общего и среднего </w:t>
      </w:r>
      <w:r w:rsidR="00317BDD">
        <w:t>полного</w:t>
      </w:r>
      <w:r w:rsidRPr="00E32ED5">
        <w:t xml:space="preserve"> образования. </w:t>
      </w:r>
    </w:p>
    <w:p w:rsidR="00094B6A" w:rsidRPr="00E32ED5" w:rsidRDefault="00094B6A" w:rsidP="00E32ED5">
      <w:pPr>
        <w:pStyle w:val="a8"/>
        <w:spacing w:after="0"/>
        <w:ind w:firstLine="709"/>
        <w:jc w:val="both"/>
      </w:pPr>
    </w:p>
    <w:p w:rsidR="00094B6A" w:rsidRPr="00910AAB" w:rsidRDefault="00094B6A" w:rsidP="00094B6A">
      <w:pPr>
        <w:pStyle w:val="a8"/>
        <w:spacing w:after="0"/>
        <w:ind w:firstLine="709"/>
        <w:jc w:val="both"/>
        <w:rPr>
          <w:i/>
          <w:iCs/>
          <w:color w:val="000000"/>
        </w:rPr>
      </w:pPr>
      <w:r w:rsidRPr="00910AAB">
        <w:rPr>
          <w:i/>
          <w:iCs/>
          <w:color w:val="000000"/>
        </w:rPr>
        <w:t xml:space="preserve">Перечень общеобразовательных программ, </w:t>
      </w:r>
      <w:r w:rsidR="00A50E3E" w:rsidRPr="00910AAB">
        <w:rPr>
          <w:i/>
          <w:iCs/>
          <w:color w:val="000000"/>
        </w:rPr>
        <w:t>реализуемых</w:t>
      </w:r>
      <w:r w:rsidRPr="00910AAB">
        <w:rPr>
          <w:i/>
          <w:iCs/>
          <w:color w:val="000000"/>
        </w:rPr>
        <w:t xml:space="preserve"> в МБОУ СОШ №5  </w:t>
      </w:r>
    </w:p>
    <w:p w:rsidR="00094B6A" w:rsidRDefault="00094B6A" w:rsidP="00094B6A">
      <w:pPr>
        <w:pStyle w:val="a8"/>
        <w:spacing w:after="0"/>
        <w:ind w:firstLine="709"/>
        <w:jc w:val="both"/>
        <w:rPr>
          <w:b/>
          <w:i/>
          <w:iCs/>
          <w:color w:val="000000"/>
        </w:rPr>
      </w:pPr>
    </w:p>
    <w:tbl>
      <w:tblPr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985"/>
        <w:gridCol w:w="3402"/>
        <w:gridCol w:w="1837"/>
        <w:gridCol w:w="1918"/>
      </w:tblGrid>
      <w:tr w:rsidR="00094B6A" w:rsidRPr="00AF53F6" w:rsidTr="00810AB0">
        <w:tc>
          <w:tcPr>
            <w:tcW w:w="675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Уровень</w:t>
            </w: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(ступень) образования</w:t>
            </w:r>
          </w:p>
        </w:tc>
        <w:tc>
          <w:tcPr>
            <w:tcW w:w="3402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Направленность (наименование) образовательной программы</w:t>
            </w:r>
          </w:p>
        </w:tc>
        <w:tc>
          <w:tcPr>
            <w:tcW w:w="1837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Вид образовательной программы (</w:t>
            </w:r>
            <w:proofErr w:type="gramStart"/>
            <w:r w:rsidRPr="00AF53F6">
              <w:rPr>
                <w:rFonts w:ascii="Times New Roman" w:hAnsi="Times New Roman" w:cs="Times New Roman"/>
              </w:rPr>
              <w:t>основная</w:t>
            </w:r>
            <w:proofErr w:type="gramEnd"/>
            <w:r w:rsidRPr="00AF53F6">
              <w:rPr>
                <w:rFonts w:ascii="Times New Roman" w:hAnsi="Times New Roman" w:cs="Times New Roman"/>
              </w:rPr>
              <w:t>, дополнительная)</w:t>
            </w:r>
          </w:p>
        </w:tc>
        <w:tc>
          <w:tcPr>
            <w:tcW w:w="1918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Нормативный срок освоения</w:t>
            </w:r>
          </w:p>
        </w:tc>
      </w:tr>
      <w:tr w:rsidR="00094B6A" w:rsidRPr="00AF53F6" w:rsidTr="00810AB0">
        <w:tc>
          <w:tcPr>
            <w:tcW w:w="675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Начальное  общее образование</w:t>
            </w:r>
          </w:p>
        </w:tc>
        <w:tc>
          <w:tcPr>
            <w:tcW w:w="3402" w:type="dxa"/>
          </w:tcPr>
          <w:p w:rsidR="00094B6A" w:rsidRPr="00AF53F6" w:rsidRDefault="008063AC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О</w:t>
            </w:r>
            <w:r w:rsidR="00094B6A" w:rsidRPr="00AF53F6">
              <w:rPr>
                <w:rFonts w:ascii="Times New Roman" w:hAnsi="Times New Roman" w:cs="Times New Roman"/>
              </w:rPr>
              <w:t>сновная общеобразовательная программа начального общего образования</w:t>
            </w:r>
          </w:p>
        </w:tc>
        <w:tc>
          <w:tcPr>
            <w:tcW w:w="1837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1918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4 года</w:t>
            </w:r>
          </w:p>
        </w:tc>
      </w:tr>
      <w:tr w:rsidR="00094B6A" w:rsidRPr="00AF53F6" w:rsidTr="00810AB0">
        <w:tc>
          <w:tcPr>
            <w:tcW w:w="675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402" w:type="dxa"/>
          </w:tcPr>
          <w:p w:rsidR="00094B6A" w:rsidRPr="00AF53F6" w:rsidRDefault="008063AC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О</w:t>
            </w:r>
            <w:r w:rsidR="00094B6A" w:rsidRPr="00AF53F6">
              <w:rPr>
                <w:rFonts w:ascii="Times New Roman" w:hAnsi="Times New Roman" w:cs="Times New Roman"/>
              </w:rPr>
              <w:t>сновная общеобразовательная программа основного общего образования</w:t>
            </w:r>
          </w:p>
        </w:tc>
        <w:tc>
          <w:tcPr>
            <w:tcW w:w="1837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1918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5 лет</w:t>
            </w:r>
          </w:p>
        </w:tc>
      </w:tr>
      <w:tr w:rsidR="00094B6A" w:rsidRPr="00AF53F6" w:rsidTr="00810AB0">
        <w:tc>
          <w:tcPr>
            <w:tcW w:w="675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402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1837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1918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2 года</w:t>
            </w:r>
          </w:p>
        </w:tc>
      </w:tr>
      <w:tr w:rsidR="00094B6A" w:rsidRPr="00AF53F6" w:rsidTr="00810AB0">
        <w:trPr>
          <w:trHeight w:val="2703"/>
        </w:trPr>
        <w:tc>
          <w:tcPr>
            <w:tcW w:w="675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094B6A" w:rsidRPr="00AF53F6" w:rsidRDefault="008063AC" w:rsidP="00AF53F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4B6A" w:rsidRPr="00AF53F6">
              <w:rPr>
                <w:rFonts w:ascii="Times New Roman" w:hAnsi="Times New Roman" w:cs="Times New Roman"/>
                <w:sz w:val="24"/>
                <w:szCs w:val="24"/>
              </w:rPr>
              <w:t>рограммы дополнительного образования в соответствии  с лицензией:</w:t>
            </w: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pacing w:val="15"/>
              </w:rPr>
              <w:t xml:space="preserve">- </w:t>
            </w: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научно-техническое;</w:t>
            </w: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- военно-патриотическое;</w:t>
            </w: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- туристско-краеведческое;</w:t>
            </w: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- физкультурно-спортивное;</w:t>
            </w: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социально-педагогическое:</w:t>
            </w: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- художественно-эстетическое.</w:t>
            </w:r>
          </w:p>
        </w:tc>
        <w:tc>
          <w:tcPr>
            <w:tcW w:w="1837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дополнительная</w:t>
            </w:r>
          </w:p>
        </w:tc>
        <w:tc>
          <w:tcPr>
            <w:tcW w:w="1918" w:type="dxa"/>
          </w:tcPr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  <w:p w:rsidR="00094B6A" w:rsidRPr="00AF53F6" w:rsidRDefault="00094B6A" w:rsidP="00AF53F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F53F6">
              <w:rPr>
                <w:rFonts w:ascii="Times New Roman" w:hAnsi="Times New Roman" w:cs="Times New Roman"/>
              </w:rPr>
              <w:t>до 11 лет</w:t>
            </w:r>
          </w:p>
        </w:tc>
      </w:tr>
    </w:tbl>
    <w:p w:rsidR="006A4952" w:rsidRDefault="006A4952" w:rsidP="00422F41">
      <w:pPr>
        <w:pStyle w:val="ab"/>
        <w:ind w:firstLine="0"/>
        <w:rPr>
          <w:b/>
          <w:bCs/>
        </w:rPr>
      </w:pPr>
    </w:p>
    <w:tbl>
      <w:tblPr>
        <w:tblpPr w:leftFromText="180" w:rightFromText="180" w:vertAnchor="text" w:horzAnchor="margin" w:tblpY="801"/>
        <w:tblW w:w="9639" w:type="dxa"/>
        <w:tblLayout w:type="fixed"/>
        <w:tblLook w:val="0000"/>
      </w:tblPr>
      <w:tblGrid>
        <w:gridCol w:w="1908"/>
        <w:gridCol w:w="55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531"/>
      </w:tblGrid>
      <w:tr w:rsidR="00DC0B82" w:rsidTr="00DC0B82">
        <w:trPr>
          <w:trHeight w:val="41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Default="00DC0B82" w:rsidP="00DC0B82">
            <w:pPr>
              <w:tabs>
                <w:tab w:val="left" w:pos="1134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6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6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6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68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68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68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68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68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68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68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0689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DC0B82" w:rsidTr="00DC0B8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Default="00DC0B82" w:rsidP="00DC0B82">
            <w:pPr>
              <w:tabs>
                <w:tab w:val="left" w:pos="1134"/>
              </w:tabs>
              <w:snapToGrid w:val="0"/>
              <w:jc w:val="both"/>
            </w:pPr>
            <w:r>
              <w:t>Максимальная нагрузка, часы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sz w:val="22"/>
                <w:szCs w:val="22"/>
              </w:rPr>
            </w:pPr>
            <w:r w:rsidRPr="008F0689">
              <w:rPr>
                <w:sz w:val="22"/>
                <w:szCs w:val="22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sz w:val="22"/>
                <w:szCs w:val="22"/>
              </w:rPr>
            </w:pPr>
            <w:r w:rsidRPr="008F0689">
              <w:rPr>
                <w:sz w:val="22"/>
                <w:szCs w:val="22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sz w:val="22"/>
                <w:szCs w:val="22"/>
              </w:rPr>
            </w:pPr>
            <w:r w:rsidRPr="008F0689">
              <w:rPr>
                <w:sz w:val="22"/>
                <w:szCs w:val="22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sz w:val="22"/>
                <w:szCs w:val="22"/>
              </w:rPr>
            </w:pPr>
            <w:r w:rsidRPr="008F0689">
              <w:rPr>
                <w:sz w:val="22"/>
                <w:szCs w:val="22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sz w:val="22"/>
                <w:szCs w:val="22"/>
              </w:rPr>
            </w:pPr>
            <w:r w:rsidRPr="008F0689">
              <w:rPr>
                <w:sz w:val="22"/>
                <w:szCs w:val="22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sz w:val="22"/>
                <w:szCs w:val="22"/>
              </w:rPr>
            </w:pPr>
            <w:r w:rsidRPr="008F0689">
              <w:rPr>
                <w:sz w:val="22"/>
                <w:szCs w:val="22"/>
              </w:rPr>
              <w:t>34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sz w:val="22"/>
                <w:szCs w:val="22"/>
              </w:rPr>
            </w:pPr>
            <w:r w:rsidRPr="008F0689">
              <w:rPr>
                <w:sz w:val="22"/>
                <w:szCs w:val="22"/>
              </w:rPr>
              <w:t>35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sz w:val="22"/>
                <w:szCs w:val="22"/>
              </w:rPr>
            </w:pPr>
            <w:r w:rsidRPr="008F0689">
              <w:rPr>
                <w:sz w:val="22"/>
                <w:szCs w:val="22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sz w:val="22"/>
                <w:szCs w:val="22"/>
              </w:rPr>
            </w:pPr>
            <w:r w:rsidRPr="008F0689">
              <w:rPr>
                <w:sz w:val="22"/>
                <w:szCs w:val="22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sz w:val="22"/>
                <w:szCs w:val="22"/>
              </w:rPr>
            </w:pPr>
            <w:r w:rsidRPr="008F0689">
              <w:rPr>
                <w:sz w:val="22"/>
                <w:szCs w:val="22"/>
              </w:rPr>
              <w:t>37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B82" w:rsidRPr="008F0689" w:rsidRDefault="00DC0B82" w:rsidP="00DC0B82">
            <w:pPr>
              <w:tabs>
                <w:tab w:val="left" w:pos="1134"/>
              </w:tabs>
              <w:snapToGrid w:val="0"/>
              <w:jc w:val="center"/>
              <w:rPr>
                <w:sz w:val="22"/>
                <w:szCs w:val="22"/>
              </w:rPr>
            </w:pPr>
            <w:r w:rsidRPr="008F0689">
              <w:rPr>
                <w:sz w:val="22"/>
                <w:szCs w:val="22"/>
              </w:rPr>
              <w:t>37</w:t>
            </w:r>
          </w:p>
        </w:tc>
      </w:tr>
    </w:tbl>
    <w:p w:rsidR="006A4952" w:rsidRDefault="006A4952" w:rsidP="00EF1AE8">
      <w:pPr>
        <w:pStyle w:val="af"/>
        <w:tabs>
          <w:tab w:val="clear" w:pos="567"/>
        </w:tabs>
        <w:ind w:left="-142" w:firstLine="710"/>
      </w:pPr>
      <w:r w:rsidRPr="008E4B9E">
        <w:rPr>
          <w:bCs/>
        </w:rPr>
        <w:t xml:space="preserve">Максимальная учебная нагрузка </w:t>
      </w:r>
      <w:proofErr w:type="gramStart"/>
      <w:r w:rsidRPr="008E4B9E">
        <w:rPr>
          <w:bCs/>
        </w:rPr>
        <w:t>обучающихся</w:t>
      </w:r>
      <w:proofErr w:type="gramEnd"/>
      <w:r w:rsidRPr="008E4B9E">
        <w:t>,</w:t>
      </w:r>
      <w:r>
        <w:t xml:space="preserve"> предусмотренная учебными планами, соответствует требованиям </w:t>
      </w:r>
      <w:proofErr w:type="spellStart"/>
      <w:r>
        <w:t>СанПиН</w:t>
      </w:r>
      <w:proofErr w:type="spellEnd"/>
      <w:r>
        <w:t xml:space="preserve"> 2.4.2.2821-10.  </w:t>
      </w:r>
    </w:p>
    <w:p w:rsidR="00517386" w:rsidRDefault="00517386" w:rsidP="00DC0B82">
      <w:pPr>
        <w:pStyle w:val="2"/>
        <w:keepNext w:val="0"/>
        <w:spacing w:after="120"/>
        <w:ind w:left="-142" w:firstLine="992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51738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Важнейший принцип работы нашей школы – ориентация на обновление методов обучения, использование эффективных образовательных технологий. Это выражается в использовании </w:t>
      </w:r>
      <w:proofErr w:type="spellStart"/>
      <w:r w:rsidRPr="0051738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деятельностного</w:t>
      </w:r>
      <w:proofErr w:type="spellEnd"/>
      <w:r w:rsidRPr="00517386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подхода в обучении, в повышении уровня самостоятельности обучающихся в учебной деятельности, в использовании в образовательном процессе современных технологий.</w:t>
      </w:r>
    </w:p>
    <w:p w:rsidR="008063AC" w:rsidRPr="001A45FB" w:rsidRDefault="008063AC" w:rsidP="008063AC">
      <w:pPr>
        <w:jc w:val="center"/>
        <w:rPr>
          <w:i/>
        </w:rPr>
      </w:pPr>
      <w:r w:rsidRPr="001A45FB">
        <w:rPr>
          <w:i/>
        </w:rPr>
        <w:lastRenderedPageBreak/>
        <w:t>Используемые образовательные технологии</w:t>
      </w:r>
    </w:p>
    <w:p w:rsidR="008063AC" w:rsidRPr="008063AC" w:rsidRDefault="008063AC" w:rsidP="008063AC"/>
    <w:tbl>
      <w:tblPr>
        <w:tblW w:w="0" w:type="auto"/>
        <w:tblInd w:w="-23" w:type="dxa"/>
        <w:tblLayout w:type="fixed"/>
        <w:tblLook w:val="0000"/>
      </w:tblPr>
      <w:tblGrid>
        <w:gridCol w:w="2356"/>
        <w:gridCol w:w="6852"/>
      </w:tblGrid>
      <w:tr w:rsidR="00517386" w:rsidTr="00B7276B">
        <w:trPr>
          <w:trHeight w:val="47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Технология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Результат исполь</w:t>
            </w:r>
            <w:r>
              <w:rPr>
                <w:bCs/>
                <w:i/>
              </w:rPr>
              <w:softHyphen/>
              <w:t>зования технологии</w:t>
            </w:r>
          </w:p>
        </w:tc>
      </w:tr>
      <w:tr w:rsidR="00517386" w:rsidTr="00B7276B">
        <w:trPr>
          <w:trHeight w:val="14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bCs/>
              </w:rPr>
            </w:pPr>
            <w:r>
              <w:rPr>
                <w:bCs/>
              </w:rPr>
              <w:t>Проблемное обучение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ind w:left="-57" w:right="-57"/>
              <w:rPr>
                <w:spacing w:val="-10"/>
              </w:rPr>
            </w:pPr>
            <w:r>
              <w:rPr>
                <w:spacing w:val="-10"/>
              </w:rPr>
              <w:t xml:space="preserve">Возрастает глубина понимания изучаемого материала. Повышается мотивация (внутренний мотив). Отношение </w:t>
            </w:r>
            <w:proofErr w:type="gramStart"/>
            <w:r>
              <w:rPr>
                <w:spacing w:val="-10"/>
              </w:rPr>
              <w:t>обучающихся</w:t>
            </w:r>
            <w:proofErr w:type="gramEnd"/>
            <w:r>
              <w:rPr>
                <w:spacing w:val="-10"/>
              </w:rPr>
              <w:t xml:space="preserve"> к уроку приобретает конструк</w:t>
            </w:r>
            <w:r>
              <w:rPr>
                <w:spacing w:val="-10"/>
              </w:rPr>
              <w:softHyphen/>
              <w:t xml:space="preserve">тивный характер. Между педагогом и </w:t>
            </w:r>
            <w:proofErr w:type="gramStart"/>
            <w:r>
              <w:rPr>
                <w:spacing w:val="-10"/>
              </w:rPr>
              <w:t>обучающимися</w:t>
            </w:r>
            <w:proofErr w:type="gramEnd"/>
            <w:r>
              <w:rPr>
                <w:spacing w:val="-10"/>
              </w:rPr>
              <w:t xml:space="preserve"> возникает живая обратная связь.</w:t>
            </w:r>
          </w:p>
        </w:tc>
      </w:tr>
      <w:tr w:rsidR="00517386" w:rsidTr="00B7276B">
        <w:trPr>
          <w:trHeight w:val="14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bCs/>
              </w:rPr>
            </w:pPr>
            <w:r>
              <w:rPr>
                <w:bCs/>
              </w:rPr>
              <w:t>Технология личностно-ориентирован</w:t>
            </w:r>
            <w:r>
              <w:rPr>
                <w:bCs/>
              </w:rPr>
              <w:softHyphen/>
              <w:t>ного обучения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 xml:space="preserve">Построение образовательного процесса на развивающей основе, что означает глубоко продуманную педагогом деятельность по развитию </w:t>
            </w:r>
            <w:proofErr w:type="gramStart"/>
            <w:r>
              <w:rPr>
                <w:spacing w:val="-10"/>
              </w:rPr>
              <w:t>обучающихся</w:t>
            </w:r>
            <w:proofErr w:type="gramEnd"/>
            <w:r>
              <w:rPr>
                <w:spacing w:val="-10"/>
              </w:rPr>
              <w:t xml:space="preserve"> на каждом уроке.</w:t>
            </w:r>
          </w:p>
        </w:tc>
      </w:tr>
      <w:tr w:rsidR="00517386" w:rsidTr="00B7276B">
        <w:trPr>
          <w:trHeight w:val="14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bCs/>
              </w:rPr>
            </w:pPr>
            <w:r>
              <w:rPr>
                <w:bCs/>
              </w:rPr>
              <w:t>Технология дифференцированного обучения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>Создаются условия для более глубокого понимания учебного материала, устанавливаются конструктивные отношения между педагогом и детьми, актуализиру</w:t>
            </w:r>
            <w:r>
              <w:rPr>
                <w:spacing w:val="-10"/>
              </w:rPr>
              <w:softHyphen/>
              <w:t xml:space="preserve">ется развивающая, </w:t>
            </w:r>
            <w:proofErr w:type="spellStart"/>
            <w:r>
              <w:rPr>
                <w:spacing w:val="-10"/>
              </w:rPr>
              <w:t>здоровьесбере</w:t>
            </w:r>
            <w:r>
              <w:rPr>
                <w:spacing w:val="-10"/>
              </w:rPr>
              <w:softHyphen/>
              <w:t>гающая</w:t>
            </w:r>
            <w:proofErr w:type="spellEnd"/>
            <w:r>
              <w:rPr>
                <w:spacing w:val="-10"/>
              </w:rPr>
              <w:t xml:space="preserve"> направленность образовательного процесса.</w:t>
            </w:r>
          </w:p>
        </w:tc>
      </w:tr>
      <w:tr w:rsidR="00517386" w:rsidTr="00B7276B">
        <w:trPr>
          <w:trHeight w:val="14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bCs/>
              </w:rPr>
            </w:pPr>
            <w:r>
              <w:rPr>
                <w:bCs/>
              </w:rPr>
              <w:t>Технология обучения и воспитания без насилия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 xml:space="preserve">Только позиция ненасилия порождает такие экзистенциальные состояния как: </w:t>
            </w:r>
            <w:proofErr w:type="spellStart"/>
            <w:r>
              <w:rPr>
                <w:spacing w:val="-10"/>
              </w:rPr>
              <w:t>сорадость</w:t>
            </w:r>
            <w:proofErr w:type="spellEnd"/>
            <w:r>
              <w:rPr>
                <w:spacing w:val="-10"/>
              </w:rPr>
              <w:t>, сочувс</w:t>
            </w:r>
            <w:r>
              <w:rPr>
                <w:spacing w:val="-10"/>
              </w:rPr>
              <w:softHyphen/>
              <w:t>твие, доверие, открытость, взаимо</w:t>
            </w:r>
            <w:r>
              <w:rPr>
                <w:spacing w:val="-10"/>
              </w:rPr>
              <w:softHyphen/>
              <w:t>понимание. Только позиция нена</w:t>
            </w:r>
            <w:r>
              <w:rPr>
                <w:spacing w:val="-10"/>
              </w:rPr>
              <w:softHyphen/>
              <w:t>силия приводит к сотрудничеству, сотворчеству, взаимопомощи.</w:t>
            </w:r>
          </w:p>
        </w:tc>
      </w:tr>
      <w:tr w:rsidR="00517386" w:rsidTr="00B7276B">
        <w:trPr>
          <w:trHeight w:val="14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bCs/>
              </w:rPr>
            </w:pPr>
            <w:r>
              <w:rPr>
                <w:bCs/>
              </w:rPr>
              <w:t>Технология эффективной речевой деятельности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>Формируется умение выражать мысли в действенной словесной форме, потребность заботиться о качестве речи, осознание ценности слова.</w:t>
            </w:r>
          </w:p>
        </w:tc>
      </w:tr>
      <w:tr w:rsidR="00517386" w:rsidTr="00B7276B">
        <w:trPr>
          <w:trHeight w:val="14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bCs/>
              </w:rPr>
            </w:pPr>
            <w:r>
              <w:rPr>
                <w:bCs/>
              </w:rPr>
              <w:t>Технология диалогового обучения и воспитания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 xml:space="preserve">Повышение мотивации учебно-познавательной деятельности, углубление уровня понимания учебного материала, создание </w:t>
            </w:r>
            <w:proofErr w:type="spellStart"/>
            <w:r>
              <w:rPr>
                <w:spacing w:val="-10"/>
              </w:rPr>
              <w:t>здоровьесберегающей</w:t>
            </w:r>
            <w:proofErr w:type="spellEnd"/>
            <w:r>
              <w:rPr>
                <w:spacing w:val="-10"/>
              </w:rPr>
              <w:t xml:space="preserve"> среды, развитие личностных качеств, необходимых для эффективного общения.</w:t>
            </w:r>
          </w:p>
        </w:tc>
      </w:tr>
      <w:tr w:rsidR="00517386" w:rsidTr="00B7276B">
        <w:trPr>
          <w:trHeight w:val="14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bCs/>
              </w:rPr>
            </w:pPr>
            <w:r>
              <w:rPr>
                <w:bCs/>
              </w:rPr>
              <w:t>Технология проектного обучения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>Формирование учебно-познавательных, информационных, коммуникативных компетенций.</w:t>
            </w:r>
          </w:p>
        </w:tc>
      </w:tr>
      <w:tr w:rsidR="00517386" w:rsidTr="00B7276B">
        <w:trPr>
          <w:trHeight w:val="50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bCs/>
              </w:rPr>
            </w:pPr>
            <w:r>
              <w:rPr>
                <w:bCs/>
              </w:rPr>
              <w:t>Развивающее обучение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>Формирование умения и желания учиться, развитие инициативности</w:t>
            </w:r>
          </w:p>
        </w:tc>
      </w:tr>
      <w:tr w:rsidR="00517386" w:rsidTr="001A45FB">
        <w:trPr>
          <w:trHeight w:val="86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bCs/>
              </w:rPr>
            </w:pPr>
            <w:r>
              <w:rPr>
                <w:bCs/>
              </w:rPr>
              <w:t>Развитие исследовательских навыков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ind w:left="-57" w:right="-57"/>
              <w:rPr>
                <w:spacing w:val="-10"/>
              </w:rPr>
            </w:pPr>
            <w:r>
              <w:rPr>
                <w:spacing w:val="-10"/>
              </w:rPr>
              <w:t>Развитие исследовательских навы</w:t>
            </w:r>
            <w:r>
              <w:rPr>
                <w:spacing w:val="-10"/>
              </w:rPr>
              <w:softHyphen/>
              <w:t>ков в процессе обучения с после</w:t>
            </w:r>
            <w:r>
              <w:rPr>
                <w:spacing w:val="-10"/>
              </w:rPr>
              <w:softHyphen/>
              <w:t>дующей презентацией результа</w:t>
            </w:r>
            <w:r>
              <w:rPr>
                <w:spacing w:val="-10"/>
              </w:rPr>
              <w:softHyphen/>
              <w:t>тов работы в виде: реферата, до</w:t>
            </w:r>
            <w:r>
              <w:rPr>
                <w:spacing w:val="-10"/>
              </w:rPr>
              <w:softHyphen/>
              <w:t>клада, сообщения, отчета</w:t>
            </w:r>
          </w:p>
        </w:tc>
      </w:tr>
      <w:tr w:rsidR="00517386" w:rsidTr="00B7276B">
        <w:trPr>
          <w:trHeight w:val="128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bCs/>
              </w:rPr>
            </w:pPr>
            <w:r>
              <w:rPr>
                <w:bCs/>
              </w:rPr>
              <w:t>Технология моду</w:t>
            </w:r>
            <w:r>
              <w:rPr>
                <w:bCs/>
              </w:rPr>
              <w:softHyphen/>
              <w:t>льного и блочно-модульного обучения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 xml:space="preserve">Усиление </w:t>
            </w:r>
            <w:proofErr w:type="spellStart"/>
            <w:r>
              <w:rPr>
                <w:spacing w:val="-10"/>
              </w:rPr>
              <w:t>здоровь</w:t>
            </w:r>
            <w:r>
              <w:rPr>
                <w:spacing w:val="-10"/>
              </w:rPr>
              <w:softHyphen/>
              <w:t>есберегающего</w:t>
            </w:r>
            <w:proofErr w:type="spellEnd"/>
            <w:r>
              <w:rPr>
                <w:spacing w:val="-10"/>
              </w:rPr>
              <w:t xml:space="preserve"> аспекта предметного обучения</w:t>
            </w:r>
          </w:p>
        </w:tc>
      </w:tr>
      <w:tr w:rsidR="00517386" w:rsidTr="001A45FB">
        <w:trPr>
          <w:trHeight w:val="153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Здоровьесберега</w:t>
            </w:r>
            <w:r>
              <w:rPr>
                <w:bCs/>
              </w:rPr>
              <w:softHyphen/>
              <w:t>ющие</w:t>
            </w:r>
            <w:proofErr w:type="spellEnd"/>
            <w:r>
              <w:rPr>
                <w:bCs/>
              </w:rPr>
              <w:t xml:space="preserve"> технологии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spacing w:val="-10"/>
              </w:rPr>
            </w:pPr>
            <w:r>
              <w:rPr>
                <w:spacing w:val="-10"/>
              </w:rPr>
              <w:t>Разработка и внедрение в образо</w:t>
            </w:r>
            <w:r>
              <w:rPr>
                <w:spacing w:val="-10"/>
              </w:rPr>
              <w:softHyphen/>
              <w:t>вательный процесс системы зна</w:t>
            </w:r>
            <w:r>
              <w:rPr>
                <w:spacing w:val="-10"/>
              </w:rPr>
              <w:softHyphen/>
              <w:t>ний о здоровье и здоровом образе жизни; Разработка системы</w:t>
            </w:r>
            <w:proofErr w:type="gramStart"/>
            <w:r>
              <w:rPr>
                <w:spacing w:val="-10"/>
              </w:rPr>
              <w:t xml:space="preserve"> ,</w:t>
            </w:r>
            <w:proofErr w:type="gramEnd"/>
            <w:r>
              <w:rPr>
                <w:spacing w:val="-10"/>
              </w:rPr>
              <w:t xml:space="preserve"> содействующих сохранению и укреплению здоровья, развитие мотивации на здоровый образ жизни, создание атмосферы нега</w:t>
            </w:r>
            <w:r>
              <w:rPr>
                <w:spacing w:val="-10"/>
              </w:rPr>
              <w:softHyphen/>
              <w:t>тивного отношения к курению, алкоголизму, наркомании.</w:t>
            </w:r>
          </w:p>
        </w:tc>
      </w:tr>
      <w:tr w:rsidR="00517386" w:rsidTr="001A45FB">
        <w:trPr>
          <w:trHeight w:val="153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bCs/>
              </w:rPr>
            </w:pPr>
            <w:r>
              <w:rPr>
                <w:bCs/>
              </w:rPr>
              <w:t>Технология рефлексивного обучения и воспитания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ind w:left="-57" w:right="-57"/>
              <w:rPr>
                <w:spacing w:val="-10"/>
              </w:rPr>
            </w:pPr>
            <w:r>
              <w:rPr>
                <w:spacing w:val="-10"/>
              </w:rPr>
              <w:t>Установление обратной связи, вы</w:t>
            </w:r>
            <w:r>
              <w:rPr>
                <w:spacing w:val="-10"/>
              </w:rPr>
              <w:softHyphen/>
              <w:t>явление уровня понимания инфор</w:t>
            </w:r>
            <w:r>
              <w:rPr>
                <w:spacing w:val="-10"/>
              </w:rPr>
              <w:softHyphen/>
              <w:t>мации «здесь и сейчас,», форми</w:t>
            </w:r>
            <w:r>
              <w:rPr>
                <w:spacing w:val="-10"/>
              </w:rPr>
              <w:softHyphen/>
              <w:t>руется ценностное отношение к информации, развиваются личнос</w:t>
            </w:r>
            <w:r>
              <w:rPr>
                <w:spacing w:val="-10"/>
              </w:rPr>
              <w:softHyphen/>
              <w:t xml:space="preserve">тные качества </w:t>
            </w:r>
            <w:proofErr w:type="gramStart"/>
            <w:r>
              <w:rPr>
                <w:spacing w:val="-10"/>
              </w:rPr>
              <w:t>обучающихся</w:t>
            </w:r>
            <w:proofErr w:type="gramEnd"/>
            <w:r>
              <w:rPr>
                <w:spacing w:val="-10"/>
              </w:rPr>
              <w:t>, необ</w:t>
            </w:r>
            <w:r>
              <w:rPr>
                <w:spacing w:val="-10"/>
              </w:rPr>
              <w:softHyphen/>
              <w:t>ходимые для осознанной деятель</w:t>
            </w:r>
            <w:r>
              <w:rPr>
                <w:spacing w:val="-10"/>
              </w:rPr>
              <w:softHyphen/>
              <w:t xml:space="preserve">ности, способствует созданию </w:t>
            </w:r>
            <w:proofErr w:type="spellStart"/>
            <w:r>
              <w:rPr>
                <w:spacing w:val="-10"/>
              </w:rPr>
              <w:t>здоровьесберегающей</w:t>
            </w:r>
            <w:proofErr w:type="spellEnd"/>
            <w:r>
              <w:rPr>
                <w:spacing w:val="-10"/>
              </w:rPr>
              <w:t xml:space="preserve"> среды.</w:t>
            </w:r>
          </w:p>
        </w:tc>
      </w:tr>
      <w:tr w:rsidR="00517386" w:rsidTr="00B7276B">
        <w:trPr>
          <w:trHeight w:val="217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ИКТ технологии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86" w:rsidRDefault="00517386" w:rsidP="00B7276B">
            <w:pPr>
              <w:snapToGrid w:val="0"/>
              <w:ind w:right="-57"/>
              <w:rPr>
                <w:spacing w:val="-10"/>
              </w:rPr>
            </w:pPr>
            <w:r>
              <w:rPr>
                <w:spacing w:val="-10"/>
              </w:rPr>
              <w:t>Формирование коммуникативных навыков, культуры общения, фор</w:t>
            </w:r>
            <w:r>
              <w:rPr>
                <w:spacing w:val="-10"/>
              </w:rPr>
              <w:softHyphen/>
              <w:t>мирование умения кратко и чётко формулировать свои мысли, терпи</w:t>
            </w:r>
            <w:r>
              <w:rPr>
                <w:spacing w:val="-10"/>
              </w:rPr>
              <w:softHyphen/>
              <w:t>мо относится к мнению партнёров, применять навыки  исследователь</w:t>
            </w:r>
            <w:r>
              <w:rPr>
                <w:spacing w:val="-10"/>
              </w:rPr>
              <w:softHyphen/>
              <w:t>ской деятельности, моделируя ра</w:t>
            </w:r>
            <w:r>
              <w:rPr>
                <w:spacing w:val="-10"/>
              </w:rPr>
              <w:softHyphen/>
              <w:t>боту научной лаборатории, твор</w:t>
            </w:r>
            <w:r>
              <w:rPr>
                <w:spacing w:val="-10"/>
              </w:rPr>
              <w:softHyphen/>
              <w:t>ческой мастерской и т.д., развитие умения добывать информа</w:t>
            </w:r>
            <w:r>
              <w:rPr>
                <w:spacing w:val="-10"/>
              </w:rPr>
              <w:softHyphen/>
              <w:t>цию из различных источ</w:t>
            </w:r>
            <w:r>
              <w:rPr>
                <w:spacing w:val="-10"/>
              </w:rPr>
              <w:softHyphen/>
              <w:t>ников, содействие культу</w:t>
            </w:r>
            <w:r>
              <w:rPr>
                <w:spacing w:val="-10"/>
              </w:rPr>
              <w:softHyphen/>
              <w:t>рному, гуманитарному развитию обучающихся.</w:t>
            </w:r>
          </w:p>
        </w:tc>
      </w:tr>
    </w:tbl>
    <w:p w:rsidR="006A4952" w:rsidRDefault="006A4952" w:rsidP="008E4B9E">
      <w:pPr>
        <w:pStyle w:val="ConsNormal"/>
        <w:widowControl/>
        <w:spacing w:before="120"/>
        <w:ind w:firstLine="0"/>
        <w:jc w:val="both"/>
      </w:pPr>
    </w:p>
    <w:p w:rsidR="007C62C9" w:rsidRPr="00123DF8" w:rsidRDefault="00F6527E" w:rsidP="00422F41">
      <w:pPr>
        <w:ind w:firstLine="709"/>
        <w:jc w:val="center"/>
        <w:rPr>
          <w:bCs/>
          <w:i/>
          <w:color w:val="000000"/>
        </w:rPr>
      </w:pPr>
      <w:r w:rsidRPr="00123DF8">
        <w:rPr>
          <w:i/>
        </w:rPr>
        <w:t>Начальное общее  образование</w:t>
      </w:r>
    </w:p>
    <w:p w:rsidR="00703E6E" w:rsidRDefault="008E4B9E" w:rsidP="00A50E3E">
      <w:pPr>
        <w:pStyle w:val="a8"/>
        <w:spacing w:after="0"/>
        <w:ind w:firstLine="709"/>
        <w:jc w:val="both"/>
      </w:pPr>
      <w:r w:rsidRPr="00422F41">
        <w:t>В начальной школе обучение осуществляется по</w:t>
      </w:r>
      <w:r w:rsidR="00D02E1D" w:rsidRPr="00422F41">
        <w:t xml:space="preserve"> УМК «Школа России».</w:t>
      </w:r>
      <w:r w:rsidR="00123DF8">
        <w:t xml:space="preserve"> </w:t>
      </w:r>
      <w:r w:rsidR="00A50E3E" w:rsidRPr="00A50E3E">
        <w:t>Программа</w:t>
      </w:r>
      <w:r w:rsidR="00094B6A" w:rsidRPr="00A50E3E">
        <w:t xml:space="preserve"> «Школа России» представляет собой целостную личностно-ориентированную развивающую модель начальной школы, построенную на </w:t>
      </w:r>
      <w:r w:rsidR="00907FD2">
        <w:t>основе классической системы образования, несколько модернизированную с учётом новых Образовательных стандартов второго поколения</w:t>
      </w:r>
      <w:r w:rsidR="008063AC">
        <w:t xml:space="preserve"> и призванную </w:t>
      </w:r>
      <w:r w:rsidR="00123DF8">
        <w:t>решать следующие</w:t>
      </w:r>
      <w:r w:rsidR="008063AC">
        <w:t xml:space="preserve"> </w:t>
      </w:r>
      <w:r w:rsidR="00123DF8">
        <w:t>задачи</w:t>
      </w:r>
      <w:r w:rsidR="00094B6A" w:rsidRPr="00A50E3E">
        <w:t>:</w:t>
      </w:r>
    </w:p>
    <w:p w:rsidR="00703E6E" w:rsidRDefault="00094B6A" w:rsidP="00703E6E">
      <w:pPr>
        <w:pStyle w:val="a8"/>
        <w:numPr>
          <w:ilvl w:val="0"/>
          <w:numId w:val="20"/>
        </w:numPr>
        <w:spacing w:after="0"/>
        <w:ind w:left="709" w:hanging="425"/>
        <w:jc w:val="both"/>
      </w:pPr>
      <w:r w:rsidRPr="00A50E3E">
        <w:t>развитие личности школьника, его творческих способностей, интереса к учению</w:t>
      </w:r>
      <w:r w:rsidR="00703E6E">
        <w:t>;</w:t>
      </w:r>
    </w:p>
    <w:p w:rsidR="00703E6E" w:rsidRDefault="00094B6A" w:rsidP="00703E6E">
      <w:pPr>
        <w:pStyle w:val="a8"/>
        <w:numPr>
          <w:ilvl w:val="0"/>
          <w:numId w:val="20"/>
        </w:numPr>
        <w:spacing w:after="0"/>
        <w:ind w:left="709" w:hanging="425"/>
        <w:jc w:val="both"/>
      </w:pPr>
      <w:r w:rsidRPr="00A50E3E">
        <w:t>формирование желания и умения учиться;</w:t>
      </w:r>
    </w:p>
    <w:p w:rsidR="00703E6E" w:rsidRDefault="00094B6A" w:rsidP="00703E6E">
      <w:pPr>
        <w:pStyle w:val="a8"/>
        <w:numPr>
          <w:ilvl w:val="0"/>
          <w:numId w:val="20"/>
        </w:numPr>
        <w:spacing w:after="0"/>
        <w:ind w:left="709" w:hanging="425"/>
        <w:jc w:val="both"/>
      </w:pPr>
      <w:r w:rsidRPr="00A50E3E">
        <w:t>воспитание нравственных и эстетических чувств, эмоционально-ценностного  </w:t>
      </w:r>
      <w:r w:rsidRPr="00A50E3E">
        <w:br/>
        <w:t>отношения к себе и окружающему миру;</w:t>
      </w:r>
    </w:p>
    <w:p w:rsidR="00703E6E" w:rsidRDefault="00094B6A" w:rsidP="00703E6E">
      <w:pPr>
        <w:pStyle w:val="a8"/>
        <w:numPr>
          <w:ilvl w:val="0"/>
          <w:numId w:val="20"/>
        </w:numPr>
        <w:spacing w:after="0"/>
        <w:ind w:left="709" w:hanging="425"/>
        <w:jc w:val="both"/>
      </w:pPr>
      <w:r w:rsidRPr="00A50E3E">
        <w:t>освоение системы знаний, умений и навыков, опыта осуществления разнообразных  видов деятельности;</w:t>
      </w:r>
    </w:p>
    <w:p w:rsidR="00703E6E" w:rsidRDefault="00094B6A" w:rsidP="00703E6E">
      <w:pPr>
        <w:pStyle w:val="a8"/>
        <w:numPr>
          <w:ilvl w:val="0"/>
          <w:numId w:val="20"/>
        </w:numPr>
        <w:spacing w:after="0"/>
        <w:ind w:left="709" w:hanging="425"/>
        <w:jc w:val="both"/>
      </w:pPr>
      <w:r w:rsidRPr="00A50E3E">
        <w:t>охрана и укрепление физического и психического здоровья детей, сохранение и  </w:t>
      </w:r>
      <w:r w:rsidRPr="00A50E3E">
        <w:br/>
        <w:t>под</w:t>
      </w:r>
      <w:r w:rsidR="00703E6E">
        <w:t>держка индивидуальности ребенка;</w:t>
      </w:r>
    </w:p>
    <w:p w:rsidR="00703E6E" w:rsidRDefault="00094B6A" w:rsidP="00703E6E">
      <w:pPr>
        <w:pStyle w:val="a8"/>
        <w:numPr>
          <w:ilvl w:val="0"/>
          <w:numId w:val="20"/>
        </w:numPr>
        <w:spacing w:after="0"/>
        <w:ind w:left="709" w:hanging="425"/>
        <w:jc w:val="both"/>
      </w:pPr>
      <w:r w:rsidRPr="00A50E3E">
        <w:t>специальное педагогическое сопровождение учащихся в ходе образовательного процесса;</w:t>
      </w:r>
    </w:p>
    <w:p w:rsidR="00703E6E" w:rsidRDefault="00094B6A" w:rsidP="00703E6E">
      <w:pPr>
        <w:pStyle w:val="a8"/>
        <w:numPr>
          <w:ilvl w:val="0"/>
          <w:numId w:val="20"/>
        </w:numPr>
        <w:spacing w:after="0"/>
        <w:ind w:left="709" w:hanging="425"/>
        <w:jc w:val="both"/>
      </w:pPr>
      <w:r w:rsidRPr="00A50E3E">
        <w:t>отслеживание динамики работоспособности учащихся, состояние их здоровья и </w:t>
      </w:r>
      <w:r w:rsidRPr="00A50E3E">
        <w:br/>
        <w:t>социальной адаптации.</w:t>
      </w:r>
    </w:p>
    <w:p w:rsidR="006B5E40" w:rsidRPr="00422F41" w:rsidRDefault="00232801" w:rsidP="00422F41">
      <w:pPr>
        <w:pStyle w:val="a8"/>
        <w:spacing w:after="0"/>
        <w:ind w:firstLine="709"/>
        <w:jc w:val="both"/>
      </w:pPr>
      <w:r w:rsidRPr="00422F41">
        <w:t>Педагоги начально</w:t>
      </w:r>
      <w:r w:rsidR="006B5E40" w:rsidRPr="00422F41">
        <w:t>й школы большое внимание уделяют</w:t>
      </w:r>
      <w:r w:rsidR="006A4952" w:rsidRPr="00422F41">
        <w:t xml:space="preserve"> интегрированному подходу </w:t>
      </w:r>
      <w:r w:rsidR="006B5E40" w:rsidRPr="00422F41">
        <w:t>в обучении, который предполагает</w:t>
      </w:r>
      <w:r w:rsidR="006A4952" w:rsidRPr="00422F41">
        <w:t xml:space="preserve"> активное использование знаний, полученных при изучении одного предмета, на уроках по другим предметам.</w:t>
      </w:r>
      <w:r w:rsidRPr="00422F41">
        <w:t xml:space="preserve"> Также </w:t>
      </w:r>
      <w:r w:rsidR="006A4952" w:rsidRPr="00422F41">
        <w:t xml:space="preserve">главным </w:t>
      </w:r>
      <w:r w:rsidR="002C2381">
        <w:t>считается</w:t>
      </w:r>
      <w:r w:rsidR="006A4952" w:rsidRPr="00422F41">
        <w:t xml:space="preserve"> умение применят</w:t>
      </w:r>
      <w:r w:rsidR="002C2381">
        <w:t>ь знания в жизни,  акцент ставится</w:t>
      </w:r>
      <w:r w:rsidR="006A4952" w:rsidRPr="00422F41">
        <w:t xml:space="preserve"> на развитие личности, ее </w:t>
      </w:r>
      <w:r w:rsidRPr="00422F41">
        <w:t xml:space="preserve">социализацию. </w:t>
      </w:r>
      <w:r w:rsidR="006A4952" w:rsidRPr="00422F41">
        <w:t xml:space="preserve">Поэтому, разрабатывая </w:t>
      </w:r>
      <w:r w:rsidRPr="00422F41">
        <w:t>карту урока, педагоги использовали знания детей, полученные в сфере дополнительного образования.</w:t>
      </w:r>
      <w:r w:rsidR="00AA3CF5">
        <w:t xml:space="preserve"> </w:t>
      </w:r>
      <w:r w:rsidRPr="00422F41">
        <w:t xml:space="preserve">Конспектами своих </w:t>
      </w:r>
      <w:r w:rsidR="00D02E1D" w:rsidRPr="00422F41">
        <w:t>инновационных уроков в сетевом сообществе учителей начальных классов делились Максимова В.Е., Мацкевич М.В., Ленч С.В..</w:t>
      </w:r>
    </w:p>
    <w:p w:rsidR="006B5E40" w:rsidRDefault="006B5E40" w:rsidP="006B5E40">
      <w:pPr>
        <w:pStyle w:val="a8"/>
        <w:spacing w:after="0"/>
        <w:ind w:firstLine="709"/>
        <w:jc w:val="both"/>
      </w:pPr>
      <w:r>
        <w:t xml:space="preserve">С 2011 года в начальной школе проводится научно-практическая конференция «Первоцвет». В этом учебном году тематика выступлений была очень разнообразной,  призовые места распределились следующим образом: </w:t>
      </w:r>
    </w:p>
    <w:p w:rsidR="006B5E40" w:rsidRDefault="006B5E40" w:rsidP="006B5E40">
      <w:pPr>
        <w:pStyle w:val="a8"/>
        <w:spacing w:after="0"/>
        <w:ind w:firstLine="709"/>
        <w:jc w:val="both"/>
      </w:pPr>
      <w:r>
        <w:t>1-2 классы</w:t>
      </w:r>
    </w:p>
    <w:p w:rsidR="006B5E40" w:rsidRDefault="006B5E40" w:rsidP="006B5E40">
      <w:pPr>
        <w:pStyle w:val="a8"/>
        <w:spacing w:after="0"/>
        <w:ind w:firstLine="709"/>
        <w:jc w:val="both"/>
      </w:pPr>
      <w:r>
        <w:rPr>
          <w:b/>
        </w:rPr>
        <w:t xml:space="preserve">1 место </w:t>
      </w:r>
      <w:r>
        <w:t xml:space="preserve"> 1 «в»  </w:t>
      </w:r>
      <w:proofErr w:type="spellStart"/>
      <w:r>
        <w:t>Черников</w:t>
      </w:r>
      <w:proofErr w:type="spellEnd"/>
      <w:r>
        <w:t xml:space="preserve"> Герман с проектом «История Российского флага»</w:t>
      </w:r>
    </w:p>
    <w:p w:rsidR="006B5E40" w:rsidRDefault="006B5E40" w:rsidP="006B5E40">
      <w:pPr>
        <w:pStyle w:val="a8"/>
        <w:spacing w:after="0"/>
        <w:ind w:firstLine="709"/>
        <w:jc w:val="both"/>
      </w:pPr>
      <w:r>
        <w:rPr>
          <w:b/>
        </w:rPr>
        <w:t xml:space="preserve">2 место  </w:t>
      </w:r>
      <w:r>
        <w:t xml:space="preserve">1 «б»  Константинова Алиса  с работой «Кошки» </w:t>
      </w:r>
    </w:p>
    <w:p w:rsidR="006B5E40" w:rsidRDefault="006B5E40" w:rsidP="006B5E40">
      <w:pPr>
        <w:pStyle w:val="a8"/>
        <w:spacing w:after="0"/>
        <w:ind w:firstLine="709"/>
        <w:jc w:val="both"/>
      </w:pPr>
      <w:r>
        <w:rPr>
          <w:b/>
        </w:rPr>
        <w:t xml:space="preserve">3 место  </w:t>
      </w:r>
      <w:r>
        <w:t>1 «а»  с проектом «Жевательная резинка: за и против»</w:t>
      </w:r>
    </w:p>
    <w:p w:rsidR="006B5E40" w:rsidRDefault="006B5E40" w:rsidP="006B5E40">
      <w:pPr>
        <w:pStyle w:val="a8"/>
        <w:spacing w:after="0"/>
        <w:ind w:firstLine="709"/>
        <w:jc w:val="both"/>
      </w:pPr>
      <w:r>
        <w:t xml:space="preserve">               2 «б»  </w:t>
      </w:r>
      <w:proofErr w:type="spellStart"/>
      <w:r>
        <w:t>Ленчукова</w:t>
      </w:r>
      <w:proofErr w:type="spellEnd"/>
      <w:r>
        <w:t xml:space="preserve"> Дарья с проектом «Мой дом – моё здоровье»</w:t>
      </w:r>
    </w:p>
    <w:p w:rsidR="006B5E40" w:rsidRDefault="006B5E40" w:rsidP="006B5E40">
      <w:pPr>
        <w:pStyle w:val="a8"/>
        <w:spacing w:after="0"/>
        <w:jc w:val="both"/>
      </w:pPr>
      <w:r>
        <w:t xml:space="preserve">            3-4 классы</w:t>
      </w:r>
    </w:p>
    <w:p w:rsidR="006B5E40" w:rsidRDefault="006B5E40" w:rsidP="006B5E40">
      <w:pPr>
        <w:pStyle w:val="a8"/>
        <w:spacing w:after="0"/>
        <w:ind w:firstLine="709"/>
        <w:jc w:val="both"/>
      </w:pPr>
      <w:r>
        <w:rPr>
          <w:b/>
        </w:rPr>
        <w:t xml:space="preserve">1 место  </w:t>
      </w:r>
      <w:r>
        <w:t>3 «б» Михалёва Александра с работой «Как создаются мультфильмы»</w:t>
      </w:r>
    </w:p>
    <w:p w:rsidR="006B5E40" w:rsidRDefault="006B5E40" w:rsidP="006B5E40">
      <w:pPr>
        <w:pStyle w:val="a8"/>
        <w:spacing w:after="0"/>
        <w:ind w:firstLine="709"/>
        <w:jc w:val="both"/>
      </w:pPr>
      <w:r>
        <w:rPr>
          <w:b/>
        </w:rPr>
        <w:t xml:space="preserve">2 место  </w:t>
      </w:r>
      <w:r>
        <w:t xml:space="preserve">3 «а» </w:t>
      </w:r>
      <w:proofErr w:type="spellStart"/>
      <w:r>
        <w:t>Паничева</w:t>
      </w:r>
      <w:proofErr w:type="spellEnd"/>
      <w:r>
        <w:t xml:space="preserve"> Алёна с проектом «Как вырастить кристаллы»</w:t>
      </w:r>
    </w:p>
    <w:p w:rsidR="006B5E40" w:rsidRDefault="006B5E40" w:rsidP="006B5E40">
      <w:pPr>
        <w:pStyle w:val="a8"/>
        <w:spacing w:after="0"/>
        <w:ind w:firstLine="709"/>
        <w:jc w:val="both"/>
      </w:pPr>
      <w:r>
        <w:t xml:space="preserve">               4 «а»  </w:t>
      </w:r>
      <w:proofErr w:type="spellStart"/>
      <w:r>
        <w:t>Студненков</w:t>
      </w:r>
      <w:proofErr w:type="spellEnd"/>
      <w:r>
        <w:t xml:space="preserve"> Максим с работой «</w:t>
      </w:r>
      <w:proofErr w:type="gramStart"/>
      <w:r>
        <w:t>Вся</w:t>
      </w:r>
      <w:proofErr w:type="gramEnd"/>
      <w:r>
        <w:t xml:space="preserve"> правда о пыли»</w:t>
      </w:r>
    </w:p>
    <w:p w:rsidR="006B5E40" w:rsidRDefault="006B5E40" w:rsidP="006B5E40">
      <w:pPr>
        <w:pStyle w:val="a8"/>
        <w:spacing w:after="0"/>
        <w:ind w:firstLine="709"/>
        <w:jc w:val="both"/>
      </w:pPr>
      <w:r>
        <w:rPr>
          <w:b/>
        </w:rPr>
        <w:t xml:space="preserve">3 место  </w:t>
      </w:r>
      <w:r>
        <w:t xml:space="preserve">4 «б» Иванова </w:t>
      </w:r>
      <w:proofErr w:type="spellStart"/>
      <w:r>
        <w:t>Виолетта</w:t>
      </w:r>
      <w:proofErr w:type="spellEnd"/>
      <w:r>
        <w:t xml:space="preserve"> с работой «Мода и здоровье ищут компромисс»</w:t>
      </w:r>
    </w:p>
    <w:p w:rsidR="006A4952" w:rsidRPr="00AA3CF5" w:rsidRDefault="00D02E1D" w:rsidP="00AA3CF5">
      <w:pPr>
        <w:pStyle w:val="a8"/>
        <w:spacing w:after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О</w:t>
      </w:r>
      <w:r w:rsidR="006A4952">
        <w:rPr>
          <w:color w:val="000000"/>
          <w:szCs w:val="26"/>
        </w:rPr>
        <w:t>ценка резу</w:t>
      </w:r>
      <w:r w:rsidR="001C397B">
        <w:rPr>
          <w:color w:val="000000"/>
          <w:szCs w:val="26"/>
        </w:rPr>
        <w:t>льтатов образования обучающихся начальной школы осуществлялась комплексно. Вводными данными считались</w:t>
      </w:r>
      <w:r w:rsidR="006A4952">
        <w:rPr>
          <w:color w:val="000000"/>
          <w:szCs w:val="26"/>
        </w:rPr>
        <w:t xml:space="preserve"> результаты психолого-педагогической характеристики детей при приеме в 1 класс. Обязательна промежуточная диагностика в конце 1 полугодия и итоговая – в конце учебного года, которая осуществлялась путем </w:t>
      </w:r>
      <w:r w:rsidR="006A4952">
        <w:rPr>
          <w:color w:val="000000"/>
          <w:szCs w:val="26"/>
        </w:rPr>
        <w:lastRenderedPageBreak/>
        <w:t>проведения контрольных работ и комплексных работ. Так же ведутся листы наблюдения за формированием УУД (</w:t>
      </w:r>
      <w:proofErr w:type="gramStart"/>
      <w:r w:rsidR="006A4952">
        <w:rPr>
          <w:color w:val="000000"/>
          <w:szCs w:val="26"/>
        </w:rPr>
        <w:t>познавательных</w:t>
      </w:r>
      <w:proofErr w:type="gramEnd"/>
      <w:r w:rsidR="006A4952">
        <w:rPr>
          <w:color w:val="000000"/>
          <w:szCs w:val="26"/>
        </w:rPr>
        <w:t>, регулятивных, коммуникативных). Совместно с роди</w:t>
      </w:r>
      <w:r w:rsidR="001C397B">
        <w:rPr>
          <w:color w:val="000000"/>
          <w:szCs w:val="26"/>
        </w:rPr>
        <w:t>телями и детьми ведется работа по составлению</w:t>
      </w:r>
      <w:r w:rsidR="006A4952">
        <w:rPr>
          <w:color w:val="000000"/>
          <w:szCs w:val="26"/>
        </w:rPr>
        <w:t xml:space="preserve"> </w:t>
      </w:r>
      <w:proofErr w:type="spellStart"/>
      <w:r w:rsidR="006A4952">
        <w:rPr>
          <w:color w:val="000000"/>
          <w:szCs w:val="26"/>
        </w:rPr>
        <w:t>портфолио</w:t>
      </w:r>
      <w:proofErr w:type="spellEnd"/>
      <w:r w:rsidR="006A4952">
        <w:rPr>
          <w:color w:val="000000"/>
          <w:szCs w:val="26"/>
        </w:rPr>
        <w:t xml:space="preserve"> детей</w:t>
      </w:r>
      <w:r w:rsidR="00AA3CF5">
        <w:rPr>
          <w:color w:val="000000"/>
          <w:szCs w:val="26"/>
        </w:rPr>
        <w:t>,</w:t>
      </w:r>
      <w:r w:rsidR="00E64C47">
        <w:rPr>
          <w:color w:val="000000"/>
          <w:szCs w:val="26"/>
        </w:rPr>
        <w:t xml:space="preserve"> </w:t>
      </w:r>
      <w:proofErr w:type="gramStart"/>
      <w:r w:rsidR="006A4952">
        <w:t>состоящее</w:t>
      </w:r>
      <w:proofErr w:type="gramEnd"/>
      <w:r w:rsidR="006A4952">
        <w:t xml:space="preserve"> из следующих разделов:</w:t>
      </w:r>
    </w:p>
    <w:p w:rsidR="006A4952" w:rsidRDefault="006A4952">
      <w:pPr>
        <w:pStyle w:val="a8"/>
        <w:spacing w:after="0"/>
        <w:ind w:firstLine="709"/>
        <w:jc w:val="both"/>
      </w:pPr>
      <w:r>
        <w:rPr>
          <w:rFonts w:ascii="Symbol" w:hAnsi="Symbol"/>
        </w:rPr>
        <w:t></w:t>
      </w:r>
      <w:r>
        <w:rPr>
          <w:rFonts w:ascii="Symbol" w:hAnsi="Symbol"/>
        </w:rPr>
        <w:t></w:t>
      </w:r>
      <w:r>
        <w:t>Здравствуйте! Давайте познакомимся!</w:t>
      </w:r>
    </w:p>
    <w:p w:rsidR="006A4952" w:rsidRDefault="006A4952">
      <w:pPr>
        <w:pStyle w:val="a8"/>
        <w:spacing w:after="0"/>
        <w:ind w:firstLine="709"/>
        <w:jc w:val="both"/>
      </w:pPr>
      <w:r>
        <w:rPr>
          <w:rFonts w:ascii="Symbol" w:hAnsi="Symbol"/>
        </w:rPr>
        <w:t></w:t>
      </w:r>
      <w:r>
        <w:rPr>
          <w:rFonts w:ascii="Symbol" w:hAnsi="Symbol"/>
        </w:rPr>
        <w:t></w:t>
      </w:r>
      <w:r>
        <w:t xml:space="preserve">Моя семья. </w:t>
      </w:r>
    </w:p>
    <w:p w:rsidR="006A4952" w:rsidRDefault="006A4952">
      <w:pPr>
        <w:pStyle w:val="a8"/>
        <w:spacing w:after="0"/>
        <w:ind w:firstLine="709"/>
        <w:jc w:val="both"/>
      </w:pPr>
      <w:r>
        <w:rPr>
          <w:rFonts w:ascii="Symbol" w:hAnsi="Symbol"/>
        </w:rPr>
        <w:t></w:t>
      </w:r>
      <w:r>
        <w:t>Моя учеба (по предметам)</w:t>
      </w:r>
    </w:p>
    <w:p w:rsidR="006A4952" w:rsidRDefault="006A4952">
      <w:pPr>
        <w:pStyle w:val="a8"/>
        <w:spacing w:after="0"/>
        <w:ind w:firstLine="709"/>
        <w:jc w:val="both"/>
      </w:pPr>
      <w:r>
        <w:rPr>
          <w:rFonts w:ascii="Symbol" w:hAnsi="Symbol"/>
        </w:rPr>
        <w:t></w:t>
      </w:r>
      <w:r>
        <w:t xml:space="preserve">Копилка достижений </w:t>
      </w:r>
    </w:p>
    <w:p w:rsidR="006A4952" w:rsidRDefault="006A4952">
      <w:pPr>
        <w:pStyle w:val="a8"/>
        <w:spacing w:after="0"/>
        <w:ind w:firstLine="709"/>
        <w:jc w:val="both"/>
      </w:pPr>
      <w:r>
        <w:rPr>
          <w:rFonts w:ascii="Symbol" w:hAnsi="Symbol"/>
        </w:rPr>
        <w:t></w:t>
      </w:r>
      <w:r>
        <w:t xml:space="preserve">Мои исследования </w:t>
      </w:r>
    </w:p>
    <w:p w:rsidR="006A4952" w:rsidRDefault="006A4952">
      <w:pPr>
        <w:pStyle w:val="a8"/>
        <w:spacing w:after="0"/>
        <w:ind w:firstLine="709"/>
        <w:jc w:val="both"/>
      </w:pPr>
      <w:r>
        <w:rPr>
          <w:rFonts w:ascii="Symbol" w:hAnsi="Symbol"/>
        </w:rPr>
        <w:t></w:t>
      </w:r>
      <w:r>
        <w:t xml:space="preserve">Работа, которой я горжусь </w:t>
      </w:r>
    </w:p>
    <w:p w:rsidR="006A4952" w:rsidRDefault="006A4952">
      <w:pPr>
        <w:pStyle w:val="a8"/>
        <w:spacing w:after="0"/>
        <w:ind w:firstLine="709"/>
        <w:jc w:val="both"/>
      </w:pPr>
      <w:r>
        <w:rPr>
          <w:rFonts w:ascii="Symbol" w:hAnsi="Symbol"/>
        </w:rPr>
        <w:t></w:t>
      </w:r>
      <w:r>
        <w:rPr>
          <w:rFonts w:ascii="Symbol" w:hAnsi="Symbol"/>
        </w:rPr>
        <w:t></w:t>
      </w:r>
      <w:r>
        <w:t xml:space="preserve">Мои впечатления </w:t>
      </w:r>
    </w:p>
    <w:p w:rsidR="006A4952" w:rsidRDefault="006A4952">
      <w:pPr>
        <w:pStyle w:val="a8"/>
        <w:spacing w:after="0"/>
        <w:ind w:firstLine="709"/>
        <w:jc w:val="both"/>
      </w:pPr>
      <w:r>
        <w:rPr>
          <w:rFonts w:ascii="Symbol" w:hAnsi="Symbol"/>
        </w:rPr>
        <w:t></w:t>
      </w:r>
      <w:r>
        <w:t xml:space="preserve">Мое творчество. </w:t>
      </w:r>
    </w:p>
    <w:p w:rsidR="006A4952" w:rsidRDefault="006A4952" w:rsidP="0009672B">
      <w:pPr>
        <w:pStyle w:val="a8"/>
        <w:spacing w:after="0"/>
        <w:ind w:firstLine="709"/>
        <w:jc w:val="both"/>
      </w:pPr>
      <w:r>
        <w:t xml:space="preserve">В ходе реализации ФГОС в </w:t>
      </w:r>
      <w:r w:rsidR="001842A3">
        <w:t xml:space="preserve">начальной </w:t>
      </w:r>
      <w:r>
        <w:t>школе возникли следующие проблемы:  отсутствие компьютерного класса, спортивного</w:t>
      </w:r>
      <w:r w:rsidR="001842A3">
        <w:t xml:space="preserve"> </w:t>
      </w:r>
      <w:r w:rsidR="00033442">
        <w:t>(хореографического)</w:t>
      </w:r>
      <w:r>
        <w:t xml:space="preserve"> зала для начальной школы, отдельной игровой зоны в школе, кабинета психологической разгрузки, </w:t>
      </w:r>
      <w:r w:rsidR="00C425B5">
        <w:t xml:space="preserve">отдельного </w:t>
      </w:r>
      <w:r>
        <w:t>актового зала.</w:t>
      </w:r>
    </w:p>
    <w:p w:rsidR="002D7DA7" w:rsidRPr="00BC6AB9" w:rsidRDefault="002D7DA7" w:rsidP="002D7DA7">
      <w:pPr>
        <w:pStyle w:val="4"/>
        <w:numPr>
          <w:ilvl w:val="0"/>
          <w:numId w:val="0"/>
        </w:numPr>
        <w:spacing w:before="120" w:after="120"/>
        <w:jc w:val="center"/>
        <w:rPr>
          <w:b w:val="0"/>
          <w:bCs w:val="0"/>
          <w:sz w:val="24"/>
          <w:szCs w:val="24"/>
        </w:rPr>
      </w:pPr>
      <w:r w:rsidRPr="00BC6AB9">
        <w:rPr>
          <w:b w:val="0"/>
          <w:i/>
          <w:sz w:val="24"/>
          <w:szCs w:val="24"/>
        </w:rPr>
        <w:t>Основное</w:t>
      </w:r>
      <w:r w:rsidR="00EA23C5" w:rsidRPr="00BC6AB9">
        <w:rPr>
          <w:b w:val="0"/>
          <w:i/>
          <w:sz w:val="24"/>
          <w:szCs w:val="24"/>
        </w:rPr>
        <w:t xml:space="preserve"> </w:t>
      </w:r>
      <w:r w:rsidRPr="00BC6AB9">
        <w:rPr>
          <w:b w:val="0"/>
          <w:i/>
          <w:sz w:val="24"/>
          <w:szCs w:val="24"/>
        </w:rPr>
        <w:t>общее  образование</w:t>
      </w:r>
    </w:p>
    <w:p w:rsidR="006A4952" w:rsidRPr="002D7DA7" w:rsidRDefault="006A4952" w:rsidP="002D7DA7">
      <w:pPr>
        <w:pStyle w:val="a8"/>
        <w:spacing w:after="0"/>
        <w:ind w:firstLine="709"/>
        <w:jc w:val="both"/>
      </w:pPr>
      <w:r w:rsidRPr="002D7DA7">
        <w:t>Обучение в основной ступени МБОУ СОШ №5 предполагает реализацию следующих целей:</w:t>
      </w:r>
    </w:p>
    <w:p w:rsidR="006A4952" w:rsidRPr="002D7DA7" w:rsidRDefault="006A4952" w:rsidP="002D7DA7">
      <w:pPr>
        <w:pStyle w:val="af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DA7">
        <w:rPr>
          <w:rFonts w:ascii="Times New Roman" w:hAnsi="Times New Roman" w:cs="Times New Roman"/>
          <w:iCs/>
          <w:sz w:val="24"/>
          <w:szCs w:val="24"/>
        </w:rPr>
        <w:t>формирование</w:t>
      </w:r>
      <w:r w:rsidRPr="002D7DA7">
        <w:rPr>
          <w:rFonts w:ascii="Times New Roman" w:hAnsi="Times New Roman" w:cs="Times New Roman"/>
          <w:sz w:val="24"/>
          <w:szCs w:val="24"/>
        </w:rPr>
        <w:t xml:space="preserve"> целостного представления о мире, основанного на приобретенных знаниях, умениях, навыках и способах деятельности;</w:t>
      </w:r>
    </w:p>
    <w:p w:rsidR="006A4952" w:rsidRPr="002D7DA7" w:rsidRDefault="006A4952" w:rsidP="002D7DA7">
      <w:pPr>
        <w:pStyle w:val="af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DA7">
        <w:rPr>
          <w:rFonts w:ascii="Times New Roman" w:hAnsi="Times New Roman" w:cs="Times New Roman"/>
          <w:iCs/>
          <w:sz w:val="24"/>
          <w:szCs w:val="24"/>
        </w:rPr>
        <w:t>приобретение опыта</w:t>
      </w:r>
      <w:r w:rsidRPr="002D7DA7">
        <w:rPr>
          <w:rFonts w:ascii="Times New Roman" w:hAnsi="Times New Roman" w:cs="Times New Roman"/>
          <w:sz w:val="24"/>
          <w:szCs w:val="24"/>
        </w:rPr>
        <w:t xml:space="preserve"> разнообразной деятельности (индивидуальной и </w:t>
      </w:r>
      <w:r w:rsidR="002D7DA7">
        <w:rPr>
          <w:rFonts w:ascii="Times New Roman" w:hAnsi="Times New Roman" w:cs="Times New Roman"/>
          <w:sz w:val="24"/>
          <w:szCs w:val="24"/>
        </w:rPr>
        <w:t>к</w:t>
      </w:r>
      <w:r w:rsidRPr="002D7DA7">
        <w:rPr>
          <w:rFonts w:ascii="Times New Roman" w:hAnsi="Times New Roman" w:cs="Times New Roman"/>
          <w:sz w:val="24"/>
          <w:szCs w:val="24"/>
        </w:rPr>
        <w:t>оллективной), опыта познания и самопознания;</w:t>
      </w:r>
    </w:p>
    <w:p w:rsidR="006A4952" w:rsidRPr="002D7DA7" w:rsidRDefault="006A4952" w:rsidP="002D7DA7">
      <w:pPr>
        <w:pStyle w:val="af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DA7">
        <w:rPr>
          <w:rFonts w:ascii="Times New Roman" w:hAnsi="Times New Roman" w:cs="Times New Roman"/>
          <w:iCs/>
          <w:sz w:val="24"/>
          <w:szCs w:val="24"/>
        </w:rPr>
        <w:t>подготовка</w:t>
      </w:r>
      <w:r w:rsidRPr="002D7DA7">
        <w:rPr>
          <w:rFonts w:ascii="Times New Roman" w:hAnsi="Times New Roman" w:cs="Times New Roman"/>
          <w:sz w:val="24"/>
          <w:szCs w:val="24"/>
        </w:rPr>
        <w:t xml:space="preserve"> к осуществлению осознанного выбора индивидуальной </w:t>
      </w:r>
      <w:r w:rsidR="002D7DA7">
        <w:rPr>
          <w:rFonts w:ascii="Times New Roman" w:hAnsi="Times New Roman" w:cs="Times New Roman"/>
          <w:sz w:val="24"/>
          <w:szCs w:val="24"/>
        </w:rPr>
        <w:t>о</w:t>
      </w:r>
      <w:r w:rsidRPr="002D7DA7">
        <w:rPr>
          <w:rFonts w:ascii="Times New Roman" w:hAnsi="Times New Roman" w:cs="Times New Roman"/>
          <w:sz w:val="24"/>
          <w:szCs w:val="24"/>
        </w:rPr>
        <w:t>бразовательной или профессиональной траектории.</w:t>
      </w:r>
    </w:p>
    <w:p w:rsidR="00094A6A" w:rsidRPr="002D7DA7" w:rsidRDefault="00094A6A" w:rsidP="002D7DA7">
      <w:pPr>
        <w:pStyle w:val="a8"/>
        <w:spacing w:after="0"/>
        <w:ind w:firstLine="709"/>
        <w:jc w:val="both"/>
      </w:pPr>
      <w:r w:rsidRPr="002D7DA7">
        <w:t xml:space="preserve">Учебные планы построены по принципам постоянного возрастания сложности учебной деятельности по предметам и </w:t>
      </w:r>
      <w:r w:rsidR="002D7DA7">
        <w:t xml:space="preserve">преобладания </w:t>
      </w:r>
      <w:r w:rsidRPr="002D7DA7">
        <w:t>самостоятельности ученика в</w:t>
      </w:r>
      <w:r w:rsidR="00BC6AB9">
        <w:t xml:space="preserve"> </w:t>
      </w:r>
      <w:r w:rsidRPr="002D7DA7">
        <w:t>образовательном процессе.</w:t>
      </w:r>
    </w:p>
    <w:p w:rsidR="00094A6A" w:rsidRPr="002D7DA7" w:rsidRDefault="002D7DA7" w:rsidP="002D7DA7">
      <w:pPr>
        <w:pStyle w:val="a8"/>
        <w:spacing w:after="0"/>
        <w:ind w:firstLine="709"/>
        <w:jc w:val="both"/>
      </w:pPr>
      <w:r>
        <w:t xml:space="preserve">Учащимся 5-9 классов </w:t>
      </w:r>
      <w:r w:rsidR="00094A6A" w:rsidRPr="002D7DA7">
        <w:t>предоставляется право выбора:</w:t>
      </w:r>
    </w:p>
    <w:p w:rsidR="002D7DA7" w:rsidRDefault="003A39BB" w:rsidP="002D7DA7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в организации</w:t>
      </w:r>
      <w:r w:rsidR="00BC6AB9">
        <w:rPr>
          <w:color w:val="333333"/>
          <w:lang w:eastAsia="ru-RU"/>
        </w:rPr>
        <w:t xml:space="preserve"> </w:t>
      </w:r>
      <w:r w:rsidR="002D7DA7">
        <w:rPr>
          <w:color w:val="333333"/>
          <w:lang w:eastAsia="ru-RU"/>
        </w:rPr>
        <w:t>научно-исследовательской деятельности</w:t>
      </w:r>
      <w:r>
        <w:rPr>
          <w:color w:val="333333"/>
          <w:lang w:eastAsia="ru-RU"/>
        </w:rPr>
        <w:t>;</w:t>
      </w:r>
    </w:p>
    <w:p w:rsidR="003A39BB" w:rsidRDefault="003A39BB" w:rsidP="003A39BB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занятий</w:t>
      </w:r>
      <w:r w:rsidR="00BC6AB9">
        <w:rPr>
          <w:color w:val="333333"/>
          <w:lang w:eastAsia="ru-RU"/>
        </w:rPr>
        <w:t xml:space="preserve"> </w:t>
      </w:r>
      <w:r>
        <w:rPr>
          <w:color w:val="333333"/>
          <w:lang w:eastAsia="ru-RU"/>
        </w:rPr>
        <w:t>в кружках и клубах по интересам;</w:t>
      </w:r>
    </w:p>
    <w:p w:rsidR="003A39BB" w:rsidRPr="00422F41" w:rsidRDefault="003A39BB" w:rsidP="003A39BB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333333"/>
          <w:lang w:eastAsia="ru-RU"/>
        </w:rPr>
      </w:pPr>
      <w:r w:rsidRPr="00094B6A">
        <w:rPr>
          <w:color w:val="333333"/>
          <w:lang w:eastAsia="ru-RU"/>
        </w:rPr>
        <w:t>в</w:t>
      </w:r>
      <w:r w:rsidR="00BC6AB9">
        <w:rPr>
          <w:color w:val="333333"/>
          <w:lang w:eastAsia="ru-RU"/>
        </w:rPr>
        <w:t xml:space="preserve"> </w:t>
      </w:r>
      <w:r>
        <w:rPr>
          <w:color w:val="333333"/>
          <w:lang w:eastAsia="ru-RU"/>
        </w:rPr>
        <w:t>работе школьного самоуправления.</w:t>
      </w:r>
    </w:p>
    <w:p w:rsidR="00094A6A" w:rsidRDefault="006A7CEB" w:rsidP="003A39BB">
      <w:pPr>
        <w:shd w:val="clear" w:color="auto" w:fill="FFFFFF"/>
        <w:suppressAutoHyphens w:val="0"/>
        <w:ind w:firstLine="567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В апреле 2014 году в школьной  итоговой научно-исследовательской конференции приняло участие 13 учащихся. </w:t>
      </w:r>
    </w:p>
    <w:p w:rsidR="006A7CEB" w:rsidRDefault="006A7CEB" w:rsidP="003A39BB">
      <w:pPr>
        <w:jc w:val="both"/>
      </w:pPr>
      <w:r w:rsidRPr="003A39BB">
        <w:rPr>
          <w:b/>
        </w:rPr>
        <w:t>1 место</w:t>
      </w:r>
      <w:r w:rsidR="004D054E">
        <w:rPr>
          <w:b/>
        </w:rPr>
        <w:t xml:space="preserve"> </w:t>
      </w:r>
      <w:r w:rsidR="003A39BB">
        <w:t>присуждено</w:t>
      </w:r>
      <w:r w:rsidR="004D054E">
        <w:t xml:space="preserve"> </w:t>
      </w:r>
      <w:proofErr w:type="spellStart"/>
      <w:r w:rsidR="003A39BB">
        <w:t>Копачеву</w:t>
      </w:r>
      <w:proofErr w:type="spellEnd"/>
      <w:r w:rsidR="003A39BB">
        <w:t xml:space="preserve"> Павлу  (</w:t>
      </w:r>
      <w:r>
        <w:t xml:space="preserve">7  класса)   и Соловьеву Виктору (7 класс), руководитель: учитель технологии </w:t>
      </w:r>
      <w:proofErr w:type="spellStart"/>
      <w:r>
        <w:t>Галапова</w:t>
      </w:r>
      <w:proofErr w:type="spellEnd"/>
      <w:r>
        <w:t xml:space="preserve"> С.Н. – «История, архитектура и дизайн Великолукского драматического театра»</w:t>
      </w:r>
      <w:r w:rsidR="003A39BB">
        <w:t>.</w:t>
      </w:r>
    </w:p>
    <w:p w:rsidR="006A7CEB" w:rsidRDefault="006A7CEB" w:rsidP="003A39BB">
      <w:pPr>
        <w:jc w:val="both"/>
      </w:pPr>
      <w:r w:rsidRPr="003A39BB">
        <w:rPr>
          <w:b/>
        </w:rPr>
        <w:t>2 место</w:t>
      </w:r>
      <w:r>
        <w:t xml:space="preserve"> – ученик 10</w:t>
      </w:r>
      <w:proofErr w:type="gramStart"/>
      <w:r>
        <w:t xml:space="preserve"> А</w:t>
      </w:r>
      <w:proofErr w:type="gramEnd"/>
      <w:r>
        <w:t xml:space="preserve"> класса </w:t>
      </w:r>
      <w:proofErr w:type="spellStart"/>
      <w:r>
        <w:t>Чуксеев</w:t>
      </w:r>
      <w:proofErr w:type="spellEnd"/>
      <w:r>
        <w:t xml:space="preserve">  Антон, руководитель:  учитель географии </w:t>
      </w:r>
      <w:proofErr w:type="spellStart"/>
      <w:r>
        <w:t>Сюртукова</w:t>
      </w:r>
      <w:proofErr w:type="spellEnd"/>
      <w:r>
        <w:t xml:space="preserve"> Л.И. – «Исследование экологической обстановки Псковской области»</w:t>
      </w:r>
      <w:r w:rsidR="003A39BB">
        <w:t>.</w:t>
      </w:r>
    </w:p>
    <w:p w:rsidR="006A7CEB" w:rsidRDefault="006A7CEB" w:rsidP="003A39BB">
      <w:pPr>
        <w:jc w:val="both"/>
      </w:pPr>
      <w:r w:rsidRPr="003A39BB">
        <w:rPr>
          <w:b/>
        </w:rPr>
        <w:t>3 место</w:t>
      </w:r>
      <w:r>
        <w:t xml:space="preserve"> – ученица 8</w:t>
      </w:r>
      <w:proofErr w:type="gramStart"/>
      <w:r>
        <w:t xml:space="preserve"> Б</w:t>
      </w:r>
      <w:proofErr w:type="gramEnd"/>
      <w:r>
        <w:t xml:space="preserve"> класса </w:t>
      </w:r>
      <w:proofErr w:type="spellStart"/>
      <w:r>
        <w:t>Микитюк</w:t>
      </w:r>
      <w:proofErr w:type="spellEnd"/>
      <w:r>
        <w:t xml:space="preserve"> Ольга, руководитель:  учитель русского языка  и литературы </w:t>
      </w:r>
      <w:proofErr w:type="spellStart"/>
      <w:r>
        <w:t>Аввакуменкова</w:t>
      </w:r>
      <w:proofErr w:type="spellEnd"/>
      <w:r>
        <w:t xml:space="preserve"> О.В. – </w:t>
      </w:r>
      <w:r w:rsidR="003A39BB">
        <w:t>«</w:t>
      </w:r>
      <w:r>
        <w:t>Индифферентные названия лекарственных растений, произрастающих в Псковской области»</w:t>
      </w:r>
      <w:r w:rsidR="003A39BB">
        <w:t>.</w:t>
      </w:r>
    </w:p>
    <w:p w:rsidR="006A7CEB" w:rsidRDefault="006A7CEB" w:rsidP="003A39BB">
      <w:pPr>
        <w:jc w:val="both"/>
      </w:pPr>
      <w:r w:rsidRPr="003A39BB">
        <w:rPr>
          <w:b/>
        </w:rPr>
        <w:t>3 место</w:t>
      </w:r>
      <w:r>
        <w:t xml:space="preserve"> – ученик 5</w:t>
      </w:r>
      <w:proofErr w:type="gramStart"/>
      <w:r>
        <w:t xml:space="preserve"> Б</w:t>
      </w:r>
      <w:proofErr w:type="gramEnd"/>
      <w:r>
        <w:t xml:space="preserve"> класса Титов Вячеслав, руководитель: учитель биологии Коновалова А.В. – «Условия, необходимые для прорастания лука»</w:t>
      </w:r>
      <w:r w:rsidR="003A39BB">
        <w:t>.</w:t>
      </w:r>
    </w:p>
    <w:p w:rsidR="003A39BB" w:rsidRPr="004D054E" w:rsidRDefault="003A39BB" w:rsidP="003A39BB">
      <w:pPr>
        <w:pStyle w:val="4"/>
        <w:numPr>
          <w:ilvl w:val="0"/>
          <w:numId w:val="0"/>
        </w:numPr>
        <w:spacing w:before="120" w:after="120"/>
        <w:jc w:val="center"/>
        <w:rPr>
          <w:b w:val="0"/>
          <w:bCs w:val="0"/>
          <w:sz w:val="24"/>
          <w:szCs w:val="24"/>
        </w:rPr>
      </w:pPr>
      <w:r w:rsidRPr="004D054E">
        <w:rPr>
          <w:b w:val="0"/>
          <w:i/>
          <w:color w:val="333333"/>
          <w:sz w:val="24"/>
          <w:szCs w:val="24"/>
          <w:lang w:eastAsia="ru-RU"/>
        </w:rPr>
        <w:t>Среднее</w:t>
      </w:r>
      <w:r w:rsidR="00EA23C5" w:rsidRPr="004D054E">
        <w:rPr>
          <w:b w:val="0"/>
          <w:i/>
          <w:color w:val="333333"/>
          <w:sz w:val="24"/>
          <w:szCs w:val="24"/>
          <w:lang w:eastAsia="ru-RU"/>
        </w:rPr>
        <w:t xml:space="preserve"> </w:t>
      </w:r>
      <w:r w:rsidR="00EA23C5" w:rsidRPr="004D054E">
        <w:rPr>
          <w:b w:val="0"/>
          <w:i/>
          <w:sz w:val="24"/>
          <w:szCs w:val="24"/>
        </w:rPr>
        <w:t>полное</w:t>
      </w:r>
      <w:r w:rsidRPr="004D054E">
        <w:rPr>
          <w:b w:val="0"/>
          <w:i/>
          <w:sz w:val="24"/>
          <w:szCs w:val="24"/>
        </w:rPr>
        <w:t xml:space="preserve"> образование</w:t>
      </w:r>
    </w:p>
    <w:p w:rsidR="00094A6A" w:rsidRPr="00094B6A" w:rsidRDefault="00094A6A" w:rsidP="00395DBF">
      <w:pPr>
        <w:shd w:val="clear" w:color="auto" w:fill="FFFFFF"/>
        <w:suppressAutoHyphens w:val="0"/>
        <w:ind w:firstLine="709"/>
        <w:jc w:val="both"/>
        <w:rPr>
          <w:color w:val="333333"/>
          <w:lang w:eastAsia="ru-RU"/>
        </w:rPr>
      </w:pPr>
      <w:r w:rsidRPr="00094B6A">
        <w:rPr>
          <w:color w:val="333333"/>
          <w:lang w:eastAsia="ru-RU"/>
        </w:rPr>
        <w:t>На III ступени обучения</w:t>
      </w:r>
      <w:r w:rsidRPr="00422F41">
        <w:rPr>
          <w:color w:val="333333"/>
          <w:lang w:eastAsia="ru-RU"/>
        </w:rPr>
        <w:t xml:space="preserve"> в</w:t>
      </w:r>
      <w:r w:rsidRPr="00094B6A">
        <w:rPr>
          <w:color w:val="333333"/>
          <w:lang w:eastAsia="ru-RU"/>
        </w:rPr>
        <w:t>ариативность учебного плана позволяет решать важнейшие социальные задачи: старшеклассники учатся делать жизненный выбор, определяют сферу своей будущей профессиональной деятельности.</w:t>
      </w:r>
    </w:p>
    <w:p w:rsidR="00395DBF" w:rsidRPr="00094A6A" w:rsidRDefault="006A4952" w:rsidP="00395DBF">
      <w:pPr>
        <w:shd w:val="clear" w:color="auto" w:fill="FFFFFF"/>
        <w:suppressAutoHyphens w:val="0"/>
        <w:ind w:firstLine="709"/>
        <w:jc w:val="both"/>
        <w:rPr>
          <w:color w:val="333333"/>
          <w:lang w:eastAsia="ru-RU"/>
        </w:rPr>
      </w:pPr>
      <w:r>
        <w:t xml:space="preserve">Обучение ведется при шестидневной учебной </w:t>
      </w:r>
      <w:r w:rsidRPr="0063746B">
        <w:t>неделе.</w:t>
      </w:r>
      <w:r w:rsidR="004D054E">
        <w:t xml:space="preserve"> </w:t>
      </w:r>
      <w:r w:rsidRPr="0063746B">
        <w:t xml:space="preserve">Режим функционирования установлен в соответствии с </w:t>
      </w:r>
      <w:proofErr w:type="spellStart"/>
      <w:r w:rsidRPr="0063746B">
        <w:t>СанПиН</w:t>
      </w:r>
      <w:proofErr w:type="spellEnd"/>
      <w:r w:rsidRPr="0063746B">
        <w:t xml:space="preserve"> 2.4.2.2821-10 и Уставом школы.</w:t>
      </w:r>
      <w:r w:rsidR="00BB3029">
        <w:t xml:space="preserve"> Для сохранения </w:t>
      </w:r>
      <w:r w:rsidR="00BB3029">
        <w:lastRenderedPageBreak/>
        <w:t>здоровья учащихся у</w:t>
      </w:r>
      <w:r w:rsidRPr="0063746B">
        <w:t>чебный предмет «Физическая культура» изучается в объеме 3 часа в неделю (приказ Минобразова</w:t>
      </w:r>
      <w:r w:rsidR="00395DBF">
        <w:t xml:space="preserve">ния России  от 30.08.2010 №889), </w:t>
      </w:r>
      <w:r w:rsidR="00395DBF" w:rsidRPr="00094B6A">
        <w:rPr>
          <w:color w:val="333333"/>
          <w:lang w:eastAsia="ru-RU"/>
        </w:rPr>
        <w:t>организована деятельность, направленная на оказание учащимся психолого-педагогической поддержки при проектировании будущего профессионального пути.</w:t>
      </w:r>
      <w:r w:rsidR="00395DBF">
        <w:rPr>
          <w:color w:val="FF0000"/>
        </w:rPr>
        <w:tab/>
      </w:r>
    </w:p>
    <w:p w:rsidR="008F0689" w:rsidRDefault="008F0689" w:rsidP="00395DBF">
      <w:pPr>
        <w:ind w:firstLine="709"/>
      </w:pPr>
      <w:r>
        <w:t>Факультативные занятия осуществлялись по следующей тематике.</w:t>
      </w:r>
    </w:p>
    <w:p w:rsidR="00422F41" w:rsidRPr="008F0689" w:rsidRDefault="00422F41"/>
    <w:tbl>
      <w:tblPr>
        <w:tblW w:w="0" w:type="auto"/>
        <w:tblInd w:w="108" w:type="dxa"/>
        <w:tblLayout w:type="fixed"/>
        <w:tblLook w:val="0000"/>
      </w:tblPr>
      <w:tblGrid>
        <w:gridCol w:w="517"/>
        <w:gridCol w:w="2933"/>
        <w:gridCol w:w="2291"/>
        <w:gridCol w:w="4004"/>
      </w:tblGrid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Pr="00DC0B82" w:rsidRDefault="00A50C83" w:rsidP="00B4080A">
            <w:pPr>
              <w:snapToGrid w:val="0"/>
              <w:jc w:val="center"/>
              <w:rPr>
                <w:i/>
              </w:rPr>
            </w:pPr>
            <w:r w:rsidRPr="00DC0B82">
              <w:rPr>
                <w:i/>
              </w:rPr>
              <w:t>название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Pr="00DC0B82" w:rsidRDefault="00A50C83" w:rsidP="00B4080A">
            <w:pPr>
              <w:snapToGrid w:val="0"/>
              <w:jc w:val="center"/>
              <w:rPr>
                <w:i/>
              </w:rPr>
            </w:pPr>
            <w:r w:rsidRPr="00DC0B82">
              <w:rPr>
                <w:i/>
              </w:rPr>
              <w:t>класс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Pr="00DC0B82" w:rsidRDefault="00A50C83" w:rsidP="00B4080A">
            <w:pPr>
              <w:snapToGrid w:val="0"/>
              <w:jc w:val="center"/>
              <w:rPr>
                <w:i/>
              </w:rPr>
            </w:pPr>
            <w:r w:rsidRPr="00DC0B82">
              <w:rPr>
                <w:i/>
              </w:rPr>
              <w:t>учитель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Решение нестандартных задач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10 А</w:t>
            </w:r>
            <w:proofErr w:type="gramStart"/>
            <w:r>
              <w:t>,Б</w:t>
            </w:r>
            <w:proofErr w:type="gramEnd"/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Н.Г. Удовиченко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Трудные вопросы синтаксиса и пунктуации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9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 xml:space="preserve">О.В. </w:t>
            </w:r>
            <w:proofErr w:type="spellStart"/>
            <w:r>
              <w:t>Аввакуменкова</w:t>
            </w:r>
            <w:proofErr w:type="spellEnd"/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3.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В стране Лингвистика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 xml:space="preserve"> 7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Л.А. Богданова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4.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Речевой этикет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Л.А. Богданова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5.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Написание сочинений разных жанров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Гринишина В.В.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6.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Трудные вопросы орфографии и пунктуации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  <w:p w:rsidR="00A50C83" w:rsidRDefault="00A50C83" w:rsidP="00B4080A">
            <w:pPr>
              <w:jc w:val="center"/>
            </w:pPr>
            <w:r>
              <w:t>11Б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Л. Я. Дубкова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7.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ind w:right="-57"/>
              <w:jc w:val="center"/>
            </w:pPr>
            <w:r>
              <w:t>Школа исследовательского мастерства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8-11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Е. П. Ершова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8.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Занимательный русский язык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6А</w:t>
            </w:r>
          </w:p>
          <w:p w:rsidR="00A50C83" w:rsidRDefault="00A50C83" w:rsidP="00B4080A">
            <w:pPr>
              <w:jc w:val="center"/>
            </w:pPr>
            <w:r>
              <w:t>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Г. А. Савченкова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9.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Комплексный анализ текста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И.А. Степанова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10.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Особенности русской словесности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11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Ю.В. Хохлова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11.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Информатика в современном мире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9 - 11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Ю. П. Левченко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12.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Исследование графиков и их свойств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9</w:t>
            </w:r>
            <w:proofErr w:type="gramStart"/>
            <w:r>
              <w:t xml:space="preserve"> В</w:t>
            </w:r>
            <w:proofErr w:type="gramEnd"/>
          </w:p>
          <w:p w:rsidR="00A50C83" w:rsidRDefault="00A50C83" w:rsidP="00B4080A">
            <w:pPr>
              <w:jc w:val="center"/>
            </w:pPr>
            <w:r>
              <w:t>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Пименова Н.Н.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13.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Решение нестандартных задач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Терентьева Е.Н.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14.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Экспериментальные задачи по физике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9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И.А. Трофимова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15.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Исследование функций с помощью производной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11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Зверькова Е.И.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16.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Проблемные  вопросы обществоведения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9</w:t>
            </w:r>
          </w:p>
          <w:p w:rsidR="00A50C83" w:rsidRDefault="00A50C83" w:rsidP="00B4080A">
            <w:pPr>
              <w:jc w:val="center"/>
            </w:pPr>
            <w:r>
              <w:t>10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Т.Н. Кулакова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17.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Основы православной культуры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 xml:space="preserve">В. В. Орлов </w:t>
            </w:r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18.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Основы православной культуры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 xml:space="preserve">О. Г. </w:t>
            </w:r>
            <w:proofErr w:type="spellStart"/>
            <w:r>
              <w:t>Залеткина</w:t>
            </w:r>
            <w:proofErr w:type="spellEnd"/>
          </w:p>
        </w:tc>
      </w:tr>
      <w:tr w:rsidR="00A50C83" w:rsidTr="00B4080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</w:pPr>
            <w:r>
              <w:t>19.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Традиции Руси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10</w:t>
            </w:r>
          </w:p>
          <w:p w:rsidR="00A50C83" w:rsidRDefault="00A50C83" w:rsidP="00B4080A">
            <w:pPr>
              <w:jc w:val="center"/>
            </w:pPr>
            <w:r>
              <w:t>11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83" w:rsidRDefault="00A50C83" w:rsidP="00B4080A">
            <w:pPr>
              <w:snapToGrid w:val="0"/>
              <w:jc w:val="center"/>
            </w:pPr>
            <w:r>
              <w:t>Н. А. Вдовина</w:t>
            </w:r>
          </w:p>
        </w:tc>
      </w:tr>
    </w:tbl>
    <w:p w:rsidR="0079687E" w:rsidRDefault="0079687E">
      <w:pPr>
        <w:rPr>
          <w:color w:val="FF0000"/>
        </w:rPr>
      </w:pPr>
    </w:p>
    <w:p w:rsidR="00A50C83" w:rsidRDefault="00A50C83">
      <w:pPr>
        <w:rPr>
          <w:color w:val="FF0000"/>
        </w:rPr>
      </w:pPr>
    </w:p>
    <w:p w:rsidR="00A50C83" w:rsidRPr="00667648" w:rsidRDefault="00A50C83">
      <w:pPr>
        <w:rPr>
          <w:color w:val="FF0000"/>
        </w:rPr>
        <w:sectPr w:rsidR="00A50C83" w:rsidRPr="00667648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6A4952" w:rsidRPr="00AD10BB" w:rsidRDefault="00A84109">
      <w:pPr>
        <w:pStyle w:val="2"/>
        <w:numPr>
          <w:ilvl w:val="0"/>
          <w:numId w:val="0"/>
        </w:numPr>
        <w:rPr>
          <w:rFonts w:ascii="Times New Roman" w:hAnsi="Times New Roman" w:cs="Times New Roman"/>
          <w:i w:val="0"/>
          <w:sz w:val="24"/>
          <w:szCs w:val="24"/>
        </w:rPr>
      </w:pPr>
      <w:r w:rsidRPr="00AD10BB">
        <w:rPr>
          <w:rFonts w:ascii="Times New Roman" w:hAnsi="Times New Roman" w:cs="Times New Roman"/>
          <w:i w:val="0"/>
          <w:sz w:val="24"/>
          <w:szCs w:val="24"/>
        </w:rPr>
        <w:lastRenderedPageBreak/>
        <w:t>Организация дополнительного образования</w:t>
      </w:r>
    </w:p>
    <w:p w:rsidR="006A4952" w:rsidRDefault="006A4952">
      <w:pPr>
        <w:ind w:firstLine="709"/>
        <w:jc w:val="both"/>
      </w:pPr>
      <w:r w:rsidRPr="00BD7728">
        <w:t>Цель</w:t>
      </w:r>
      <w:r>
        <w:t xml:space="preserve"> дополнительного образования школы: обеспечение социальной адаптации, социально-педагогической поддержки, продуктивной организации свободного времени школьников, развитие склонностей детей, способностей и интересов, их социального и профессионального самоопределения.</w:t>
      </w:r>
    </w:p>
    <w:p w:rsidR="006A4952" w:rsidRDefault="006A4952">
      <w:pPr>
        <w:pStyle w:val="aa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Учебный план дополнительного образования школы разработан на основе нормативно-правовой базы с учетом нормативно-правовых оснований, направлен на реализацию целей и задач школы и концептуально опирается на принципы:</w:t>
      </w:r>
    </w:p>
    <w:p w:rsidR="006A4952" w:rsidRDefault="006A4952">
      <w:pPr>
        <w:pStyle w:val="aa"/>
        <w:numPr>
          <w:ilvl w:val="0"/>
          <w:numId w:val="3"/>
        </w:numPr>
        <w:spacing w:before="0" w:after="0"/>
        <w:ind w:left="709" w:hanging="327"/>
        <w:jc w:val="both"/>
        <w:rPr>
          <w:color w:val="000000"/>
        </w:rPr>
      </w:pPr>
      <w:r>
        <w:rPr>
          <w:color w:val="000000"/>
        </w:rPr>
        <w:t>свободный выбор детьми образовательных программ в соответствии с интересами, склонностями, способностями;</w:t>
      </w:r>
    </w:p>
    <w:p w:rsidR="006A4952" w:rsidRDefault="006A4952">
      <w:pPr>
        <w:pStyle w:val="aa"/>
        <w:numPr>
          <w:ilvl w:val="0"/>
          <w:numId w:val="3"/>
        </w:numPr>
        <w:spacing w:before="0" w:after="0"/>
        <w:ind w:left="709" w:hanging="327"/>
        <w:jc w:val="both"/>
        <w:rPr>
          <w:color w:val="000000"/>
        </w:rPr>
      </w:pPr>
      <w:r>
        <w:rPr>
          <w:color w:val="000000"/>
        </w:rPr>
        <w:t>расширение содержания обучения направленное на развитие личности, ее мотивации к познанию и творческой деятельности.</w:t>
      </w:r>
    </w:p>
    <w:p w:rsidR="006A4952" w:rsidRDefault="006A4952" w:rsidP="0071639C">
      <w:pPr>
        <w:pStyle w:val="aa"/>
        <w:spacing w:before="0" w:after="0"/>
        <w:jc w:val="both"/>
      </w:pPr>
      <w:r>
        <w:t xml:space="preserve">В 2013 -2014 учебном году </w:t>
      </w:r>
      <w:r w:rsidR="0071639C">
        <w:t>дополнительное образование осуществлялось</w:t>
      </w:r>
      <w:r>
        <w:t xml:space="preserve"> по </w:t>
      </w:r>
      <w:r w:rsidR="0071639C">
        <w:t>следующим</w:t>
      </w:r>
      <w:r>
        <w:t xml:space="preserve"> образовательным программам: </w:t>
      </w:r>
    </w:p>
    <w:p w:rsidR="006A4952" w:rsidRDefault="006A4952">
      <w:pPr>
        <w:pStyle w:val="aa"/>
        <w:numPr>
          <w:ilvl w:val="0"/>
          <w:numId w:val="10"/>
        </w:numPr>
        <w:spacing w:before="0" w:after="0"/>
        <w:jc w:val="both"/>
      </w:pPr>
      <w:proofErr w:type="gramStart"/>
      <w:r>
        <w:t>художественно-эстетическое направление – «Хореографический ансамбль» (рук.</w:t>
      </w:r>
      <w:proofErr w:type="gramEnd"/>
      <w:r>
        <w:t xml:space="preserve"> В.С. Путятина),  «Гармония»  (И.О. </w:t>
      </w:r>
      <w:proofErr w:type="spellStart"/>
      <w:r>
        <w:t>Галапов</w:t>
      </w:r>
      <w:proofErr w:type="spellEnd"/>
      <w:r>
        <w:t xml:space="preserve">),  МТМ «Абстракция» (рук. Е. И. </w:t>
      </w:r>
      <w:proofErr w:type="spellStart"/>
      <w:r>
        <w:t>Котюкова</w:t>
      </w:r>
      <w:proofErr w:type="spellEnd"/>
      <w:r>
        <w:t xml:space="preserve">, А.О.Светлова, Н.Л. </w:t>
      </w:r>
      <w:proofErr w:type="spellStart"/>
      <w:r>
        <w:t>Садковская</w:t>
      </w:r>
      <w:proofErr w:type="spellEnd"/>
      <w:r>
        <w:t>);</w:t>
      </w:r>
    </w:p>
    <w:p w:rsidR="006A4952" w:rsidRDefault="006A4952">
      <w:pPr>
        <w:pStyle w:val="aa"/>
        <w:numPr>
          <w:ilvl w:val="0"/>
          <w:numId w:val="10"/>
        </w:numPr>
        <w:spacing w:before="0" w:after="0"/>
        <w:jc w:val="both"/>
      </w:pPr>
      <w:proofErr w:type="gramStart"/>
      <w:r>
        <w:t>туристско-краеведческое направление – «Юные краеведы» (рук.</w:t>
      </w:r>
      <w:proofErr w:type="gramEnd"/>
      <w:r>
        <w:t xml:space="preserve"> В.В. Орлов), «Географ» (рук. Л. И. </w:t>
      </w:r>
      <w:proofErr w:type="spellStart"/>
      <w:r>
        <w:t>Сюртукова</w:t>
      </w:r>
      <w:proofErr w:type="spellEnd"/>
      <w:r>
        <w:t>);</w:t>
      </w:r>
    </w:p>
    <w:p w:rsidR="006A4952" w:rsidRDefault="006A4952" w:rsidP="00641131">
      <w:pPr>
        <w:pStyle w:val="aa"/>
        <w:numPr>
          <w:ilvl w:val="0"/>
          <w:numId w:val="10"/>
        </w:numPr>
        <w:spacing w:before="0" w:after="0"/>
        <w:jc w:val="both"/>
      </w:pPr>
      <w:proofErr w:type="gramStart"/>
      <w:r>
        <w:t>военно-патриотическое направление – «Патриот»  (рук.</w:t>
      </w:r>
      <w:proofErr w:type="gramEnd"/>
      <w:r>
        <w:t xml:space="preserve"> </w:t>
      </w:r>
      <w:proofErr w:type="gramStart"/>
      <w:r>
        <w:t xml:space="preserve">И. О. </w:t>
      </w:r>
      <w:proofErr w:type="spellStart"/>
      <w:r>
        <w:t>Галапов</w:t>
      </w:r>
      <w:proofErr w:type="spellEnd"/>
      <w:r>
        <w:t>)</w:t>
      </w:r>
      <w:proofErr w:type="gramEnd"/>
    </w:p>
    <w:p w:rsidR="006A4952" w:rsidRPr="00422F41" w:rsidRDefault="007F0DF9" w:rsidP="007F0DF9">
      <w:pPr>
        <w:pStyle w:val="aa"/>
        <w:numPr>
          <w:ilvl w:val="0"/>
          <w:numId w:val="10"/>
        </w:numPr>
        <w:spacing w:before="0" w:after="0"/>
        <w:jc w:val="both"/>
      </w:pPr>
      <w:r w:rsidRPr="00422F41">
        <w:t>социально-педагогическое направление –</w:t>
      </w:r>
      <w:r w:rsidR="006A4952" w:rsidRPr="00422F41">
        <w:t xml:space="preserve"> клуб «Что? Где? </w:t>
      </w:r>
      <w:proofErr w:type="gramStart"/>
      <w:r w:rsidR="006A4952" w:rsidRPr="00422F41">
        <w:t>Когда?» (рук.</w:t>
      </w:r>
      <w:proofErr w:type="gramEnd"/>
      <w:r w:rsidR="006A4952" w:rsidRPr="00422F41">
        <w:t xml:space="preserve"> </w:t>
      </w:r>
      <w:proofErr w:type="spellStart"/>
      <w:proofErr w:type="gramStart"/>
      <w:r w:rsidR="006A4952" w:rsidRPr="00422F41">
        <w:t>А.А.Мишанова</w:t>
      </w:r>
      <w:proofErr w:type="spellEnd"/>
      <w:r w:rsidR="006A4952" w:rsidRPr="00422F41">
        <w:t>)</w:t>
      </w:r>
      <w:proofErr w:type="gramEnd"/>
    </w:p>
    <w:p w:rsidR="006A4952" w:rsidRDefault="006A4952">
      <w:pPr>
        <w:pStyle w:val="aa"/>
        <w:numPr>
          <w:ilvl w:val="0"/>
          <w:numId w:val="10"/>
        </w:numPr>
        <w:spacing w:before="0" w:after="0"/>
        <w:jc w:val="both"/>
      </w:pPr>
      <w:proofErr w:type="gramStart"/>
      <w:r w:rsidRPr="00422F41">
        <w:t>научно - техническое направление – «Умелые</w:t>
      </w:r>
      <w:r>
        <w:t xml:space="preserve"> руки» (рук.</w:t>
      </w:r>
      <w:proofErr w:type="gramEnd"/>
      <w:r>
        <w:t xml:space="preserve"> </w:t>
      </w:r>
      <w:proofErr w:type="gramStart"/>
      <w:r>
        <w:t xml:space="preserve">И.О. </w:t>
      </w:r>
      <w:proofErr w:type="spellStart"/>
      <w:r>
        <w:t>Галапов</w:t>
      </w:r>
      <w:proofErr w:type="spellEnd"/>
      <w:r>
        <w:t>)</w:t>
      </w:r>
      <w:proofErr w:type="gramEnd"/>
    </w:p>
    <w:p w:rsidR="006A4952" w:rsidRDefault="00641131">
      <w:pPr>
        <w:pStyle w:val="aa"/>
        <w:numPr>
          <w:ilvl w:val="0"/>
          <w:numId w:val="10"/>
        </w:numPr>
        <w:spacing w:before="0" w:after="0"/>
        <w:jc w:val="both"/>
      </w:pPr>
      <w:r>
        <w:t>физкультурно-спортивное</w:t>
      </w:r>
      <w:r w:rsidR="006A4952">
        <w:t xml:space="preserve"> направление – «Лыжные гонки» (А.А.Юдин),  ОФП  (Л.В. Макарова), «Волейбол» (Е.В. Антонова)</w:t>
      </w:r>
    </w:p>
    <w:p w:rsidR="006A4952" w:rsidRDefault="006A4952">
      <w:pPr>
        <w:pStyle w:val="aa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Кроме того,  заключены договоры о  сотрудничестве с учреждениями дополнительного образования </w:t>
      </w:r>
      <w:r>
        <w:t>детей (УДОД ЦДТ, УДОД «Школа искусств», УДОД ДЮСШ),</w:t>
      </w:r>
      <w:r>
        <w:rPr>
          <w:color w:val="000000"/>
        </w:rPr>
        <w:t xml:space="preserve"> которые предоставляют дополнительные образовательные услуги различной направленности.</w:t>
      </w:r>
    </w:p>
    <w:p w:rsidR="006A4952" w:rsidRDefault="006A4952">
      <w:pPr>
        <w:pStyle w:val="a8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Модель организации </w:t>
      </w:r>
      <w:proofErr w:type="spellStart"/>
      <w:r>
        <w:rPr>
          <w:color w:val="000000"/>
        </w:rPr>
        <w:t>внеучебной</w:t>
      </w:r>
      <w:proofErr w:type="spellEnd"/>
      <w:r>
        <w:rPr>
          <w:color w:val="000000"/>
        </w:rPr>
        <w:t xml:space="preserve"> деятельности в школе построена на основе тесного взаимодействия общеобразовательной школы со всеми </w:t>
      </w:r>
      <w:proofErr w:type="spellStart"/>
      <w:r>
        <w:rPr>
          <w:color w:val="000000"/>
        </w:rPr>
        <w:t>социокультурными</w:t>
      </w:r>
      <w:proofErr w:type="spellEnd"/>
      <w:r>
        <w:rPr>
          <w:color w:val="000000"/>
        </w:rPr>
        <w:t xml:space="preserve"> объектами города: музеями, театром, ЦЭВ, учреждениями дополнительного образования, библиотеками. Основная цель такого взаимодействия - создание, расширение и обогащение учебно-воспитательного пространства в </w:t>
      </w:r>
      <w:proofErr w:type="spellStart"/>
      <w:r>
        <w:rPr>
          <w:color w:val="000000"/>
        </w:rPr>
        <w:t>микросоциуме</w:t>
      </w:r>
      <w:proofErr w:type="spellEnd"/>
      <w:r>
        <w:rPr>
          <w:color w:val="000000"/>
        </w:rPr>
        <w:t xml:space="preserve"> — ближайшей среде жизнедеятельности ребенка, обеспечение его успешной адаптации к современным </w:t>
      </w:r>
      <w:proofErr w:type="spellStart"/>
      <w:r>
        <w:rPr>
          <w:color w:val="000000"/>
        </w:rPr>
        <w:t>социокультурным</w:t>
      </w:r>
      <w:proofErr w:type="spellEnd"/>
      <w:r>
        <w:rPr>
          <w:color w:val="000000"/>
        </w:rPr>
        <w:t xml:space="preserve"> условиям. Школа стремится создать такую инфраструктуру полезной занятости учащихся во второй половине дня, которая способствовала бы обеспечению удовлетворения их личных потребностей. </w:t>
      </w:r>
    </w:p>
    <w:p w:rsidR="0079687E" w:rsidRDefault="006A4952">
      <w:pPr>
        <w:pStyle w:val="a8"/>
        <w:spacing w:after="0"/>
        <w:ind w:firstLine="709"/>
        <w:jc w:val="both"/>
        <w:rPr>
          <w:color w:val="000000"/>
        </w:rPr>
      </w:pPr>
      <w:r>
        <w:t>Образовательное учреждение работает в режиме двух смен, поэтому внеурочная деятельность учащихся организуется в форме кружков, клубов, экскурсий, студий во второй половине дня для тех, кто занимается в первую смену и с утра, если обучение проходит во второй половине дня. Учитель начальных классов, участвующий во введении ФГОС, является и воспитателем, сопровождающим детей на занятия. Внеурочная деятельность в ОУ включает в себя интеграцию с Домом Детского Творчества им.А.Матросова. С 1 класса</w:t>
      </w:r>
      <w:r>
        <w:rPr>
          <w:color w:val="000000"/>
        </w:rPr>
        <w:t xml:space="preserve"> все ученики начальной школы распределены по кружкам, клубам и студ</w:t>
      </w:r>
      <w:r w:rsidR="0079687E">
        <w:rPr>
          <w:color w:val="000000"/>
        </w:rPr>
        <w:t>иям дополнительного образования:</w:t>
      </w:r>
    </w:p>
    <w:p w:rsidR="00422F41" w:rsidRDefault="00422F41">
      <w:pPr>
        <w:pStyle w:val="a8"/>
        <w:spacing w:after="0"/>
        <w:ind w:firstLine="709"/>
        <w:jc w:val="both"/>
        <w:rPr>
          <w:color w:val="00000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68"/>
        <w:gridCol w:w="7913"/>
      </w:tblGrid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Детские объединения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proofErr w:type="gramStart"/>
            <w:r>
              <w:rPr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«Зеленый дом», «Росинка», «Радуга», «Веселые узоры»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proofErr w:type="gramStart"/>
            <w:r>
              <w:rPr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«Музыкальный калейдоскоп», «Карусель», «Незабудка»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proofErr w:type="gramStart"/>
            <w:r>
              <w:rPr>
                <w:b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«Радуга», «Полезная игрушка», «Сказка своими руками»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  <w:proofErr w:type="gramStart"/>
            <w:r>
              <w:rPr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«Карусель», «Веселая иголочка», «Твой выбор»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proofErr w:type="gramStart"/>
            <w:r>
              <w:rPr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«Карусель», «Волшебный клубок», «Полезная игрушка», «Оригами», «Твой выбор»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proofErr w:type="gramStart"/>
            <w:r>
              <w:rPr>
                <w:b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«Мир вокруг нас»,  «Балаган»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Г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«Карусель», «Твой выбор»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proofErr w:type="gramStart"/>
            <w:r>
              <w:rPr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«Росинка», «Карусель», «Сказка своими руками»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proofErr w:type="gramStart"/>
            <w:r>
              <w:rPr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«Музыкальный калейдоскоп», «Оригами», «Незабудка»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</w:t>
            </w:r>
            <w:proofErr w:type="gramStart"/>
            <w:r>
              <w:rPr>
                <w:b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«Карусель», «Радуга», «Полезная игрушка»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 Г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«Карусель», «Полезная игрушка», «Веселые узоры», </w:t>
            </w:r>
          </w:p>
          <w:p w:rsidR="0079687E" w:rsidRDefault="0079687E" w:rsidP="00B4080A">
            <w:pPr>
              <w:pStyle w:val="western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«Сказка своими руками»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proofErr w:type="gramStart"/>
            <w:r>
              <w:rPr>
                <w:bCs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«Экология», «Волшебный клубок», «Твой выбор», «Твой выбор»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proofErr w:type="gramStart"/>
            <w:r>
              <w:rPr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«Росинка», «Твой выбор»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proofErr w:type="gramStart"/>
            <w:r>
              <w:rPr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«Карусель», «Полезная игрушка», «Оригами», «Незабудка», «Твой выбор»</w:t>
            </w:r>
          </w:p>
        </w:tc>
      </w:tr>
      <w:tr w:rsidR="0079687E" w:rsidTr="00B4080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proofErr w:type="gramStart"/>
            <w:r>
              <w:rPr>
                <w:b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7E" w:rsidRDefault="0079687E" w:rsidP="00B4080A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«Музыкальный калейдоскоп», музыкальный театр «Муравей», «Росинка», «Полезная игрушка»</w:t>
            </w:r>
          </w:p>
        </w:tc>
      </w:tr>
    </w:tbl>
    <w:p w:rsidR="0079687E" w:rsidRDefault="0079687E">
      <w:pPr>
        <w:pStyle w:val="a8"/>
        <w:spacing w:after="0"/>
        <w:ind w:firstLine="709"/>
        <w:jc w:val="both"/>
        <w:rPr>
          <w:color w:val="000000"/>
        </w:rPr>
      </w:pPr>
    </w:p>
    <w:p w:rsidR="006A4952" w:rsidRDefault="006A4952">
      <w:pPr>
        <w:pStyle w:val="a8"/>
        <w:spacing w:after="0"/>
        <w:ind w:firstLine="709"/>
        <w:jc w:val="both"/>
      </w:pPr>
      <w:r>
        <w:t xml:space="preserve">Для ребенка </w:t>
      </w:r>
      <w:r w:rsidR="006F2F32">
        <w:t xml:space="preserve">начальной школы </w:t>
      </w:r>
      <w:r>
        <w:t xml:space="preserve">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6A4952" w:rsidRDefault="006A4952" w:rsidP="00227997">
      <w:pPr>
        <w:pStyle w:val="a8"/>
        <w:spacing w:after="0"/>
        <w:jc w:val="both"/>
      </w:pPr>
      <w:r>
        <w:t>      </w:t>
      </w:r>
      <w:r w:rsidR="006F2F32">
        <w:t>Для ребят среднего и старшего звена</w:t>
      </w:r>
      <w:r w:rsidR="00227997">
        <w:t xml:space="preserve"> на </w:t>
      </w:r>
      <w:r>
        <w:t xml:space="preserve">базе  </w:t>
      </w:r>
      <w:r w:rsidR="00227997">
        <w:t>школьной</w:t>
      </w:r>
      <w:r w:rsidR="00B819C3">
        <w:t xml:space="preserve"> </w:t>
      </w:r>
      <w:r>
        <w:t xml:space="preserve">библиотеки  3-й год работает детское объединение  «Что? Где? Когда?», </w:t>
      </w:r>
      <w:proofErr w:type="gramStart"/>
      <w:r>
        <w:t>которым</w:t>
      </w:r>
      <w:proofErr w:type="gramEnd"/>
      <w:r>
        <w:t xml:space="preserve"> руководит педагог-библиотекарь </w:t>
      </w:r>
      <w:proofErr w:type="spellStart"/>
      <w:r>
        <w:t>МишановаА.А</w:t>
      </w:r>
      <w:proofErr w:type="spellEnd"/>
      <w:r>
        <w:t xml:space="preserve">.. В этом учебном году в объединении занимались 38 учеников </w:t>
      </w:r>
      <w:r w:rsidR="00263479">
        <w:t>из 6 -</w:t>
      </w:r>
      <w:r>
        <w:t xml:space="preserve"> 11 класс</w:t>
      </w:r>
      <w:r w:rsidR="00263479">
        <w:t>ов</w:t>
      </w:r>
      <w:r>
        <w:t>. </w:t>
      </w:r>
      <w:r w:rsidR="00227997">
        <w:t>Ежемесячно в течение учебного года</w:t>
      </w:r>
      <w:r>
        <w:t xml:space="preserve"> ребята из детского объединения «Что? Где? Когда?» </w:t>
      </w:r>
      <w:r w:rsidR="00227997">
        <w:t>принимали участие</w:t>
      </w:r>
      <w:r>
        <w:t xml:space="preserve"> в городском турнире «Интеллектуальном многоборье», где проверяли свою эрудицию</w:t>
      </w:r>
      <w:r w:rsidR="00227997">
        <w:t>, сравнивая её с эрудицией обучающих</w:t>
      </w:r>
      <w:r>
        <w:t xml:space="preserve">ся </w:t>
      </w:r>
      <w:r w:rsidR="00227997">
        <w:t xml:space="preserve">других </w:t>
      </w:r>
      <w:r>
        <w:t>городских школ.</w:t>
      </w:r>
      <w:r w:rsidR="00263479">
        <w:t xml:space="preserve"> </w:t>
      </w:r>
      <w:r>
        <w:t xml:space="preserve">В </w:t>
      </w:r>
      <w:r w:rsidR="00263479">
        <w:t>прошлом</w:t>
      </w:r>
      <w:r>
        <w:t xml:space="preserve"> учебном году  нашу школу представляли 3 команды, а в этом </w:t>
      </w:r>
      <w:r w:rsidR="00263479">
        <w:t xml:space="preserve">уже </w:t>
      </w:r>
      <w:r>
        <w:t>6. По итогам игр сезона команды нашей школы неоднократно становились призёрами:</w:t>
      </w:r>
    </w:p>
    <w:p w:rsidR="006A4952" w:rsidRDefault="006A4952">
      <w:pPr>
        <w:jc w:val="both"/>
      </w:pPr>
      <w:r>
        <w:t xml:space="preserve"> -  игра «Интеллектуальная хряпа» - 3 место – команда «Женская логика» (10</w:t>
      </w:r>
      <w:proofErr w:type="gramStart"/>
      <w:r>
        <w:t xml:space="preserve"> А</w:t>
      </w:r>
      <w:proofErr w:type="gramEnd"/>
      <w:r>
        <w:t xml:space="preserve"> и 11 Б классы);</w:t>
      </w:r>
    </w:p>
    <w:p w:rsidR="006A4952" w:rsidRDefault="006A4952">
      <w:pPr>
        <w:jc w:val="both"/>
      </w:pPr>
      <w:r>
        <w:t>- игра «Сказочный сундучок» -  3 место – команда «Светлячки» (6</w:t>
      </w:r>
      <w:proofErr w:type="gramStart"/>
      <w:r>
        <w:t xml:space="preserve"> В</w:t>
      </w:r>
      <w:proofErr w:type="gramEnd"/>
      <w:r>
        <w:t xml:space="preserve"> класс);</w:t>
      </w:r>
    </w:p>
    <w:p w:rsidR="006A4952" w:rsidRDefault="006A4952">
      <w:pPr>
        <w:jc w:val="both"/>
      </w:pPr>
      <w:r>
        <w:t>- игра «Великолукские горки» -  2 место – команда «Эрудиты» (7</w:t>
      </w:r>
      <w:proofErr w:type="gramStart"/>
      <w:r>
        <w:t xml:space="preserve"> А</w:t>
      </w:r>
      <w:proofErr w:type="gramEnd"/>
      <w:r>
        <w:t xml:space="preserve"> и 7 В классы), </w:t>
      </w:r>
    </w:p>
    <w:p w:rsidR="006A4952" w:rsidRDefault="006A4952">
      <w:pPr>
        <w:jc w:val="both"/>
      </w:pPr>
      <w:r>
        <w:t>3 место – команда «Женская логика» (10</w:t>
      </w:r>
      <w:proofErr w:type="gramStart"/>
      <w:r>
        <w:t xml:space="preserve"> А</w:t>
      </w:r>
      <w:proofErr w:type="gramEnd"/>
      <w:r>
        <w:t xml:space="preserve"> и 11 Б классы)</w:t>
      </w:r>
      <w:r w:rsidR="00BF5562">
        <w:t>;</w:t>
      </w:r>
    </w:p>
    <w:p w:rsidR="006A4952" w:rsidRDefault="006A4952">
      <w:pPr>
        <w:jc w:val="both"/>
      </w:pPr>
      <w:r>
        <w:t>-  Турнир учебных заведений</w:t>
      </w:r>
      <w:r w:rsidR="00BF5562">
        <w:t xml:space="preserve"> </w:t>
      </w:r>
      <w:r>
        <w:t>-   3 место – команда «Женская логика» (10</w:t>
      </w:r>
      <w:proofErr w:type="gramStart"/>
      <w:r>
        <w:t xml:space="preserve"> А</w:t>
      </w:r>
      <w:proofErr w:type="gramEnd"/>
      <w:r>
        <w:t xml:space="preserve"> и 11 Б классы)</w:t>
      </w:r>
      <w:r w:rsidR="00BF5562">
        <w:t>.</w:t>
      </w:r>
    </w:p>
    <w:p w:rsidR="006A4952" w:rsidRDefault="006A4952">
      <w:pPr>
        <w:pStyle w:val="western"/>
        <w:shd w:val="clear" w:color="auto" w:fill="auto"/>
        <w:spacing w:before="0" w:after="0" w:line="240" w:lineRule="auto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С 1999 г. в школе работает молодежный театр моды «Абстракция».  В  2012-2013 г, 2013-14  коллектив стал  Лауреатом   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 Национального конкурса  детских студий костюма и театров моды Ассоциации «Золотая игла»   «По странам и континентам», удостоен  Диплома  1 степени  на 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 Национальном  конкурсе  детских студий костюма и театров моды Ассоциации «Золотая игла»    «Назад в будущее». </w:t>
      </w:r>
      <w:r>
        <w:rPr>
          <w:bCs/>
          <w:sz w:val="24"/>
          <w:szCs w:val="24"/>
        </w:rPr>
        <w:t xml:space="preserve"> Коллектив получил Диплом лауреата III степени на Всероссийском конкурсе «Славься, Отечество!», II место в номинации «Дебют».</w:t>
      </w:r>
    </w:p>
    <w:p w:rsidR="006A4952" w:rsidRDefault="006A4952">
      <w:pPr>
        <w:pStyle w:val="a8"/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 этом году коллектив подал документы на подтверждение звания «Образцовый детский коллектив» в областную комиссию. </w:t>
      </w:r>
      <w:r w:rsidR="006722B1">
        <w:rPr>
          <w:bCs/>
          <w:color w:val="000000"/>
        </w:rPr>
        <w:t xml:space="preserve">Руководитель коллектива </w:t>
      </w:r>
      <w:proofErr w:type="spellStart"/>
      <w:r w:rsidR="006722B1">
        <w:rPr>
          <w:bCs/>
          <w:color w:val="000000"/>
        </w:rPr>
        <w:t>Котюкова</w:t>
      </w:r>
      <w:proofErr w:type="spellEnd"/>
      <w:r>
        <w:rPr>
          <w:bCs/>
          <w:color w:val="000000"/>
        </w:rPr>
        <w:t xml:space="preserve"> Е.И. </w:t>
      </w:r>
      <w:r w:rsidR="006722B1">
        <w:rPr>
          <w:bCs/>
          <w:color w:val="000000"/>
        </w:rPr>
        <w:t>победила в</w:t>
      </w:r>
      <w:r>
        <w:rPr>
          <w:bCs/>
          <w:color w:val="000000"/>
        </w:rPr>
        <w:t xml:space="preserve"> конкурсе «Лучших учителей» в рамках национального проекта «Образование».</w:t>
      </w:r>
    </w:p>
    <w:p w:rsidR="006A4952" w:rsidRDefault="006A4952">
      <w:pPr>
        <w:pStyle w:val="a8"/>
        <w:spacing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2A53C4">
        <w:rPr>
          <w:bCs/>
          <w:color w:val="000000"/>
        </w:rPr>
        <w:t xml:space="preserve">       В </w:t>
      </w:r>
      <w:r>
        <w:rPr>
          <w:bCs/>
          <w:color w:val="000000"/>
        </w:rPr>
        <w:t>2010 на базе 4</w:t>
      </w:r>
      <w:proofErr w:type="gramStart"/>
      <w:r>
        <w:rPr>
          <w:bCs/>
          <w:color w:val="000000"/>
        </w:rPr>
        <w:t xml:space="preserve"> В</w:t>
      </w:r>
      <w:proofErr w:type="gramEnd"/>
      <w:r>
        <w:rPr>
          <w:bCs/>
          <w:color w:val="000000"/>
        </w:rPr>
        <w:t xml:space="preserve"> класса (учитель Семенова С.А.) в сотрудничестве с педагогами Дома творчества Степановой Э.В. и Федоровой И.Л. создан детский музыкальный коллектив «Муравей». В 2013 году  на областном конкурсе творческих коллективов «</w:t>
      </w:r>
      <w:proofErr w:type="spellStart"/>
      <w:r>
        <w:rPr>
          <w:bCs/>
          <w:color w:val="000000"/>
        </w:rPr>
        <w:t>Театралика</w:t>
      </w:r>
      <w:proofErr w:type="spellEnd"/>
      <w:r>
        <w:rPr>
          <w:bCs/>
          <w:color w:val="000000"/>
        </w:rPr>
        <w:t>» (г. Псков), посвященном юбилею Станиславского и году Культуры,  театральный коллектив «Муравей» получил Диплом финалиста. В репертуаре юных артистов уже 6 мюзиклов: «Мы спасаем колобка», «Муха – Цокотуха», «В гостях у этикета», «Белоснежка и Леший», «Как Баба Яга улыбку потеряла», «</w:t>
      </w:r>
      <w:proofErr w:type="gramStart"/>
      <w:r>
        <w:rPr>
          <w:bCs/>
          <w:color w:val="000000"/>
        </w:rPr>
        <w:t>Компашка</w:t>
      </w:r>
      <w:proofErr w:type="gramEnd"/>
      <w:r>
        <w:rPr>
          <w:bCs/>
          <w:color w:val="000000"/>
        </w:rPr>
        <w:t xml:space="preserve"> нашего </w:t>
      </w:r>
      <w:r>
        <w:rPr>
          <w:bCs/>
          <w:color w:val="000000"/>
        </w:rPr>
        <w:lastRenderedPageBreak/>
        <w:t xml:space="preserve">двора». Ежегодно «Муравей» выступает </w:t>
      </w:r>
      <w:r w:rsidR="006722B1">
        <w:rPr>
          <w:bCs/>
          <w:color w:val="000000"/>
        </w:rPr>
        <w:t>для детей</w:t>
      </w:r>
      <w:r>
        <w:rPr>
          <w:bCs/>
          <w:color w:val="000000"/>
        </w:rPr>
        <w:t xml:space="preserve"> коррекционной школы, детских садов №22, №9, детского дома «Аистенок».  </w:t>
      </w:r>
    </w:p>
    <w:p w:rsidR="00575A8C" w:rsidRDefault="006A4952">
      <w:pPr>
        <w:pStyle w:val="a8"/>
        <w:spacing w:after="0"/>
        <w:jc w:val="both"/>
      </w:pPr>
      <w:r>
        <w:t xml:space="preserve">                   Под руководством учителя русского языка и литературы Гринишиной В.В.  в школе  создано творческое объединение «Литературная гостиная». Ежегодно  школьники представляют на суд зрителей новые спектакли. Так, за этот учебный год ими подготовлены постановки: «В моей смерти прошу  винить Клаву К.»,  «Двенадцать месяцев»,  «Бал литературных героев». На городском конкурсе театральных постановок детский кол</w:t>
      </w:r>
      <w:r w:rsidR="006722B1">
        <w:t>лектив получил Диплом 3 степени. В личном конкурсе</w:t>
      </w:r>
      <w:r>
        <w:t xml:space="preserve"> Диплома 1 степени удостоены Бочкарева София и </w:t>
      </w:r>
      <w:proofErr w:type="spellStart"/>
      <w:r>
        <w:t>Степанников</w:t>
      </w:r>
      <w:proofErr w:type="spellEnd"/>
      <w:r>
        <w:t xml:space="preserve"> Степан (5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кл</w:t>
      </w:r>
      <w:proofErr w:type="spellEnd"/>
      <w:r>
        <w:t xml:space="preserve">.)    </w:t>
      </w:r>
    </w:p>
    <w:p w:rsidR="006A4952" w:rsidRDefault="006A4952">
      <w:pPr>
        <w:pStyle w:val="a8"/>
        <w:spacing w:after="0"/>
        <w:jc w:val="both"/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DC0B82" w:rsidRDefault="00DC0B82" w:rsidP="00575A8C">
      <w:pPr>
        <w:rPr>
          <w:b/>
          <w:bCs/>
          <w:iCs/>
          <w:color w:val="000000"/>
        </w:rPr>
      </w:pPr>
    </w:p>
    <w:p w:rsidR="006A4952" w:rsidRPr="00750590" w:rsidRDefault="006A4952" w:rsidP="00575A8C">
      <w:pPr>
        <w:rPr>
          <w:b/>
          <w:bCs/>
          <w:iCs/>
          <w:color w:val="000000"/>
        </w:rPr>
      </w:pPr>
      <w:r w:rsidRPr="00750590">
        <w:rPr>
          <w:b/>
          <w:bCs/>
          <w:iCs/>
          <w:color w:val="000000"/>
        </w:rPr>
        <w:lastRenderedPageBreak/>
        <w:t>Результативность деятельности, качество образования</w:t>
      </w:r>
    </w:p>
    <w:p w:rsidR="00575A8C" w:rsidRDefault="00575A8C" w:rsidP="00575A8C">
      <w:pPr>
        <w:rPr>
          <w:b/>
          <w:bCs/>
          <w:i/>
          <w:iCs/>
          <w:color w:val="000000"/>
        </w:rPr>
      </w:pPr>
    </w:p>
    <w:p w:rsidR="006A4952" w:rsidRDefault="006A4952">
      <w:pPr>
        <w:ind w:firstLine="900"/>
        <w:jc w:val="both"/>
      </w:pPr>
      <w:r>
        <w:t>Диагностика  результативности образовательной деятельности осуществляется по итогам успеваемости учащихся класса, параллели, ступеней обучения; результатам региональног</w:t>
      </w:r>
      <w:r w:rsidR="00EF5893">
        <w:t xml:space="preserve">о </w:t>
      </w:r>
      <w:proofErr w:type="spellStart"/>
      <w:r w:rsidR="00EF5893">
        <w:t>квалиметрического</w:t>
      </w:r>
      <w:proofErr w:type="spellEnd"/>
      <w:r w:rsidR="00EF5893">
        <w:t xml:space="preserve"> мониторинга</w:t>
      </w:r>
      <w:r w:rsidR="00587199">
        <w:t>;</w:t>
      </w:r>
      <w:r>
        <w:t xml:space="preserve"> результатам ГИА и ЕГЭ.</w:t>
      </w:r>
    </w:p>
    <w:p w:rsidR="00A856FD" w:rsidRDefault="00A856FD">
      <w:pPr>
        <w:ind w:firstLine="900"/>
        <w:jc w:val="both"/>
      </w:pPr>
    </w:p>
    <w:p w:rsidR="00A856FD" w:rsidRPr="00A856FD" w:rsidRDefault="00A856FD" w:rsidP="00A856FD">
      <w:pPr>
        <w:shd w:val="clear" w:color="auto" w:fill="FFFFFF"/>
        <w:spacing w:line="360" w:lineRule="auto"/>
        <w:jc w:val="center"/>
        <w:rPr>
          <w:rStyle w:val="a4"/>
          <w:b w:val="0"/>
          <w:i/>
          <w:color w:val="000000"/>
        </w:rPr>
      </w:pPr>
      <w:r w:rsidRPr="00A856FD">
        <w:rPr>
          <w:rStyle w:val="a4"/>
          <w:b w:val="0"/>
          <w:i/>
          <w:color w:val="000000"/>
        </w:rPr>
        <w:t>Статистика качества обучения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709"/>
        <w:gridCol w:w="600"/>
        <w:gridCol w:w="690"/>
        <w:gridCol w:w="859"/>
        <w:gridCol w:w="747"/>
        <w:gridCol w:w="584"/>
        <w:gridCol w:w="687"/>
        <w:gridCol w:w="859"/>
        <w:gridCol w:w="747"/>
        <w:gridCol w:w="587"/>
        <w:gridCol w:w="684"/>
        <w:gridCol w:w="879"/>
      </w:tblGrid>
      <w:tr w:rsidR="006A4952" w:rsidRPr="00AF53F6" w:rsidTr="00AF53F6">
        <w:tc>
          <w:tcPr>
            <w:tcW w:w="959" w:type="dxa"/>
          </w:tcPr>
          <w:p w:rsidR="006A4952" w:rsidRPr="00AF53F6" w:rsidRDefault="00BD7728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58" w:type="dxa"/>
            <w:gridSpan w:val="4"/>
          </w:tcPr>
          <w:p w:rsidR="006A4952" w:rsidRPr="00AF53F6" w:rsidRDefault="00EF0A70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2011 – 2012</w:t>
            </w:r>
            <w:r w:rsidR="006A4952"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877" w:type="dxa"/>
            <w:gridSpan w:val="4"/>
          </w:tcPr>
          <w:p w:rsidR="006A4952" w:rsidRPr="00AF53F6" w:rsidRDefault="00EF0A70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2012 – 2013</w:t>
            </w:r>
            <w:r w:rsidR="006A4952"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897" w:type="dxa"/>
            <w:gridSpan w:val="4"/>
          </w:tcPr>
          <w:p w:rsidR="006A4952" w:rsidRPr="00EA7B34" w:rsidRDefault="00EF0A70" w:rsidP="00BD7728">
            <w:pPr>
              <w:pStyle w:val="af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2013-2014</w:t>
            </w:r>
            <w:r w:rsidR="006A4952" w:rsidRPr="00EA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учебный год</w:t>
            </w:r>
          </w:p>
        </w:tc>
      </w:tr>
      <w:tr w:rsidR="006A4952" w:rsidRPr="00AF53F6" w:rsidTr="00AF53F6">
        <w:tc>
          <w:tcPr>
            <w:tcW w:w="959" w:type="dxa"/>
          </w:tcPr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600" w:type="dxa"/>
          </w:tcPr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690" w:type="dxa"/>
          </w:tcPr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859" w:type="dxa"/>
          </w:tcPr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747" w:type="dxa"/>
          </w:tcPr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584" w:type="dxa"/>
          </w:tcPr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687" w:type="dxa"/>
          </w:tcPr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859" w:type="dxa"/>
          </w:tcPr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747" w:type="dxa"/>
          </w:tcPr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587" w:type="dxa"/>
          </w:tcPr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684" w:type="dxa"/>
          </w:tcPr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879" w:type="dxa"/>
          </w:tcPr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  <w:p w:rsidR="006A4952" w:rsidRPr="00AF53F6" w:rsidRDefault="006A4952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EA7B34" w:rsidRPr="00AF53F6" w:rsidTr="00AF53F6">
        <w:tc>
          <w:tcPr>
            <w:tcW w:w="95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70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00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47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84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47" w:type="dxa"/>
          </w:tcPr>
          <w:p w:rsidR="00EA7B34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87" w:type="dxa"/>
          </w:tcPr>
          <w:p w:rsidR="00EA7B34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4" w:type="dxa"/>
          </w:tcPr>
          <w:p w:rsidR="00EA7B34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9" w:type="dxa"/>
          </w:tcPr>
          <w:p w:rsidR="00EA7B34" w:rsidRDefault="00EA7B34" w:rsidP="005355E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EA7B34" w:rsidRPr="00AF53F6" w:rsidTr="00AF53F6">
        <w:tc>
          <w:tcPr>
            <w:tcW w:w="95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70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600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47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84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7" w:type="dxa"/>
          </w:tcPr>
          <w:p w:rsidR="00EA7B34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87" w:type="dxa"/>
          </w:tcPr>
          <w:p w:rsidR="00EA7B34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4" w:type="dxa"/>
          </w:tcPr>
          <w:p w:rsidR="00EA7B34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79" w:type="dxa"/>
          </w:tcPr>
          <w:p w:rsidR="00EA7B34" w:rsidRDefault="00EA7B34" w:rsidP="005355E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EA7B34" w:rsidRPr="00AF53F6" w:rsidTr="00AF53F6">
        <w:tc>
          <w:tcPr>
            <w:tcW w:w="95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70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0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47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4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47" w:type="dxa"/>
          </w:tcPr>
          <w:p w:rsidR="00EA7B34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7" w:type="dxa"/>
          </w:tcPr>
          <w:p w:rsidR="00EA7B34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4" w:type="dxa"/>
          </w:tcPr>
          <w:p w:rsidR="00EA7B34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9" w:type="dxa"/>
          </w:tcPr>
          <w:p w:rsidR="00EA7B34" w:rsidRDefault="00EA7B34" w:rsidP="005355E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A7B34" w:rsidRPr="00AF53F6" w:rsidTr="00AF53F6">
        <w:tc>
          <w:tcPr>
            <w:tcW w:w="95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70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0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47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84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7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59" w:type="dxa"/>
          </w:tcPr>
          <w:p w:rsidR="00EA7B34" w:rsidRPr="00AF53F6" w:rsidRDefault="00EA7B34" w:rsidP="00BD772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47" w:type="dxa"/>
          </w:tcPr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87" w:type="dxa"/>
          </w:tcPr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4" w:type="dxa"/>
          </w:tcPr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79" w:type="dxa"/>
          </w:tcPr>
          <w:p w:rsidR="00EA7B34" w:rsidRPr="00AF53F6" w:rsidRDefault="00EA7B34" w:rsidP="005355E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6A4952" w:rsidRDefault="006A4952">
      <w:pPr>
        <w:ind w:firstLine="900"/>
        <w:jc w:val="both"/>
      </w:pPr>
    </w:p>
    <w:p w:rsidR="006A4952" w:rsidRDefault="006A4952">
      <w:pPr>
        <w:pStyle w:val="ac"/>
      </w:pPr>
      <w:r>
        <w:t xml:space="preserve">Данные этого мониторинга позволяют отметить </w:t>
      </w:r>
      <w:r w:rsidR="00587199">
        <w:t xml:space="preserve">снижение показателя «качества знаний» в начальной школе и </w:t>
      </w:r>
      <w:r>
        <w:t xml:space="preserve">характерную динамику к повышению качества знаний учащихся </w:t>
      </w:r>
      <w:r w:rsidR="00587199">
        <w:t>средних и старших классов</w:t>
      </w:r>
      <w:r>
        <w:t xml:space="preserve">. </w:t>
      </w:r>
    </w:p>
    <w:p w:rsidR="00DC0B82" w:rsidRDefault="00DC0B82">
      <w:pPr>
        <w:pStyle w:val="ac"/>
        <w:rPr>
          <w:color w:val="000000"/>
        </w:rPr>
      </w:pPr>
    </w:p>
    <w:p w:rsidR="00AA7E57" w:rsidRPr="00587199" w:rsidRDefault="00AA7E57" w:rsidP="00AA7E57">
      <w:pPr>
        <w:pStyle w:val="ac"/>
        <w:jc w:val="center"/>
        <w:rPr>
          <w:bCs/>
          <w:i/>
          <w:color w:val="000000"/>
        </w:rPr>
      </w:pPr>
      <w:r w:rsidRPr="00587199">
        <w:rPr>
          <w:bCs/>
          <w:i/>
          <w:color w:val="000000"/>
        </w:rPr>
        <w:t xml:space="preserve">Итоги </w:t>
      </w:r>
      <w:r w:rsidR="00587199">
        <w:rPr>
          <w:bCs/>
          <w:i/>
          <w:color w:val="000000"/>
        </w:rPr>
        <w:t xml:space="preserve">РКМ </w:t>
      </w:r>
      <w:r w:rsidRPr="00587199">
        <w:rPr>
          <w:bCs/>
          <w:i/>
          <w:color w:val="000000"/>
        </w:rPr>
        <w:t xml:space="preserve"> за 2013-2014  года</w:t>
      </w:r>
    </w:p>
    <w:tbl>
      <w:tblPr>
        <w:tblW w:w="9801" w:type="dxa"/>
        <w:tblInd w:w="108" w:type="dxa"/>
        <w:tblLayout w:type="fixed"/>
        <w:tblLook w:val="0000"/>
      </w:tblPr>
      <w:tblGrid>
        <w:gridCol w:w="671"/>
        <w:gridCol w:w="1475"/>
        <w:gridCol w:w="2107"/>
        <w:gridCol w:w="1134"/>
        <w:gridCol w:w="783"/>
        <w:gridCol w:w="671"/>
        <w:gridCol w:w="804"/>
        <w:gridCol w:w="939"/>
        <w:gridCol w:w="1217"/>
      </w:tblGrid>
      <w:tr w:rsidR="00AA7E57" w:rsidTr="005355E2">
        <w:trPr>
          <w:trHeight w:val="67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писавших</w:t>
            </w:r>
            <w:proofErr w:type="gramEnd"/>
          </w:p>
          <w:p w:rsidR="00AA7E57" w:rsidRDefault="00AA7E57" w:rsidP="00535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учащихся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-«4»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оценка/балл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  <w:p w:rsidR="00AA7E57" w:rsidRDefault="00AA7E57" w:rsidP="00535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</w:t>
            </w:r>
          </w:p>
        </w:tc>
      </w:tr>
      <w:tr w:rsidR="00AA7E57" w:rsidTr="005355E2">
        <w:trPr>
          <w:trHeight w:val="28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proofErr w:type="spellStart"/>
            <w:r>
              <w:t>матем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proofErr w:type="spellStart"/>
            <w:r>
              <w:t>Грохольская</w:t>
            </w:r>
            <w:proofErr w:type="spellEnd"/>
            <w:r>
              <w:t xml:space="preserve"> Г.В.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3,13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56,67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40</w:t>
            </w:r>
          </w:p>
        </w:tc>
      </w:tr>
      <w:tr w:rsidR="00AA7E57" w:rsidTr="005355E2">
        <w:trPr>
          <w:trHeight w:val="27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proofErr w:type="spellStart"/>
            <w:r>
              <w:t>матем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proofErr w:type="spellStart"/>
            <w:r>
              <w:t>Биленко</w:t>
            </w:r>
            <w:proofErr w:type="spellEnd"/>
            <w:r>
              <w:t xml:space="preserve"> И.Н.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24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3.167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48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33</w:t>
            </w:r>
          </w:p>
        </w:tc>
      </w:tr>
      <w:tr w:rsidR="00AA7E57" w:rsidTr="005355E2">
        <w:trPr>
          <w:trHeight w:val="27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proofErr w:type="spellStart"/>
            <w:r>
              <w:t>матем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Семенова С.А.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28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3,464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57,321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46</w:t>
            </w:r>
          </w:p>
        </w:tc>
      </w:tr>
      <w:tr w:rsidR="00AA7E57" w:rsidTr="005355E2">
        <w:trPr>
          <w:trHeight w:val="7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русский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Савченко Г.А.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3,556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66,89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56</w:t>
            </w:r>
          </w:p>
        </w:tc>
      </w:tr>
      <w:tr w:rsidR="00AA7E57" w:rsidTr="005355E2">
        <w:trPr>
          <w:trHeight w:val="27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русский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Хохлова Ю.В.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24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3,875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71,92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75</w:t>
            </w:r>
          </w:p>
        </w:tc>
      </w:tr>
      <w:tr w:rsidR="00AA7E57" w:rsidTr="005355E2">
        <w:trPr>
          <w:trHeight w:val="27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русский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Степанова И.А.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22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4,32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80,59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86</w:t>
            </w:r>
          </w:p>
        </w:tc>
      </w:tr>
      <w:tr w:rsidR="00AA7E57" w:rsidTr="005355E2">
        <w:trPr>
          <w:trHeight w:val="27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7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биология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Иванова Е.П.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3,696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63,348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65</w:t>
            </w:r>
          </w:p>
        </w:tc>
      </w:tr>
      <w:tr w:rsidR="00AA7E57" w:rsidTr="005355E2">
        <w:trPr>
          <w:trHeight w:val="27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биология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Коновалова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3,33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55,2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40</w:t>
            </w:r>
          </w:p>
        </w:tc>
      </w:tr>
      <w:tr w:rsidR="00AA7E57" w:rsidTr="005355E2">
        <w:trPr>
          <w:trHeight w:val="27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7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биология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Иванова Е.П.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3,467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60,2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53</w:t>
            </w:r>
          </w:p>
        </w:tc>
      </w:tr>
      <w:tr w:rsidR="00AA7E57" w:rsidTr="005355E2">
        <w:trPr>
          <w:trHeight w:val="28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физика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Трофимова И.А.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3,39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52,348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39</w:t>
            </w:r>
          </w:p>
        </w:tc>
      </w:tr>
      <w:tr w:rsidR="00AA7E57" w:rsidTr="005355E2">
        <w:trPr>
          <w:trHeight w:val="27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физика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Трофимова И.А.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26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3,614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56,31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58</w:t>
            </w:r>
          </w:p>
        </w:tc>
      </w:tr>
      <w:tr w:rsidR="00AA7E57" w:rsidTr="005355E2">
        <w:trPr>
          <w:trHeight w:val="27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10А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proofErr w:type="spellStart"/>
            <w:r>
              <w:t>матем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Удовиченко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22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3,68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59,36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69</w:t>
            </w:r>
          </w:p>
        </w:tc>
      </w:tr>
      <w:tr w:rsidR="00AA7E57" w:rsidTr="005355E2">
        <w:trPr>
          <w:trHeight w:val="27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proofErr w:type="spellStart"/>
            <w:r>
              <w:t>матем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Удовиченко Н.Г.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21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3,33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47,24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38</w:t>
            </w:r>
          </w:p>
        </w:tc>
      </w:tr>
      <w:tr w:rsidR="00AA7E57" w:rsidTr="005355E2">
        <w:trPr>
          <w:trHeight w:val="27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10А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история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Вдовина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72,05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85</w:t>
            </w:r>
          </w:p>
        </w:tc>
      </w:tr>
      <w:tr w:rsidR="00AA7E57" w:rsidTr="005355E2">
        <w:trPr>
          <w:trHeight w:val="28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история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Вдовина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</w:pPr>
            <w:r>
              <w:t>3,15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47,75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57" w:rsidRDefault="00AA7E57" w:rsidP="005355E2">
            <w:pPr>
              <w:snapToGrid w:val="0"/>
              <w:jc w:val="center"/>
            </w:pPr>
            <w:r>
              <w:t>35</w:t>
            </w:r>
          </w:p>
        </w:tc>
      </w:tr>
    </w:tbl>
    <w:p w:rsidR="00AA7E57" w:rsidRDefault="00AA7E57" w:rsidP="00AA7E57"/>
    <w:p w:rsidR="00AA7E57" w:rsidRPr="00270BE9" w:rsidRDefault="003C56BC" w:rsidP="00AA7E57">
      <w:pPr>
        <w:shd w:val="clear" w:color="auto" w:fill="FFFFFF"/>
        <w:ind w:left="-180" w:firstLine="540"/>
        <w:jc w:val="both"/>
        <w:rPr>
          <w:color w:val="000000"/>
        </w:rPr>
      </w:pPr>
      <w:r>
        <w:rPr>
          <w:color w:val="000000"/>
        </w:rPr>
        <w:t>5 человек</w:t>
      </w:r>
      <w:r w:rsidR="00AA7E57" w:rsidRPr="00270BE9">
        <w:rPr>
          <w:color w:val="000000"/>
        </w:rPr>
        <w:t xml:space="preserve"> получили 100 баллов по русскому языку:</w:t>
      </w:r>
    </w:p>
    <w:p w:rsidR="00AA7E57" w:rsidRPr="00270BE9" w:rsidRDefault="00AA7E57" w:rsidP="00AA7E57">
      <w:pPr>
        <w:numPr>
          <w:ilvl w:val="0"/>
          <w:numId w:val="24"/>
        </w:numPr>
        <w:shd w:val="clear" w:color="auto" w:fill="FFFFFF"/>
        <w:ind w:left="426" w:hanging="229"/>
        <w:jc w:val="both"/>
        <w:rPr>
          <w:color w:val="000000"/>
        </w:rPr>
      </w:pPr>
      <w:proofErr w:type="spellStart"/>
      <w:r w:rsidRPr="00270BE9">
        <w:rPr>
          <w:color w:val="000000"/>
        </w:rPr>
        <w:t>Жолобова</w:t>
      </w:r>
      <w:proofErr w:type="spellEnd"/>
      <w:r w:rsidRPr="00270BE9">
        <w:rPr>
          <w:color w:val="000000"/>
        </w:rPr>
        <w:t xml:space="preserve"> Елизавета (6</w:t>
      </w:r>
      <w:proofErr w:type="gramStart"/>
      <w:r w:rsidRPr="00270BE9">
        <w:rPr>
          <w:color w:val="000000"/>
        </w:rPr>
        <w:t xml:space="preserve"> А</w:t>
      </w:r>
      <w:proofErr w:type="gramEnd"/>
      <w:r w:rsidRPr="00270BE9">
        <w:rPr>
          <w:color w:val="000000"/>
        </w:rPr>
        <w:t>,  Савченкова Г.А.);</w:t>
      </w:r>
    </w:p>
    <w:p w:rsidR="00AA7E57" w:rsidRPr="00270BE9" w:rsidRDefault="00AA7E57" w:rsidP="00AA7E57">
      <w:pPr>
        <w:numPr>
          <w:ilvl w:val="0"/>
          <w:numId w:val="24"/>
        </w:numPr>
        <w:shd w:val="clear" w:color="auto" w:fill="FFFFFF"/>
        <w:ind w:left="426" w:hanging="229"/>
        <w:jc w:val="both"/>
        <w:rPr>
          <w:color w:val="000000"/>
        </w:rPr>
      </w:pPr>
      <w:proofErr w:type="spellStart"/>
      <w:r w:rsidRPr="00270BE9">
        <w:rPr>
          <w:color w:val="000000"/>
        </w:rPr>
        <w:t>Маркевич</w:t>
      </w:r>
      <w:proofErr w:type="spellEnd"/>
      <w:r w:rsidRPr="00270BE9">
        <w:rPr>
          <w:color w:val="000000"/>
        </w:rPr>
        <w:t xml:space="preserve"> Мак</w:t>
      </w:r>
      <w:r>
        <w:rPr>
          <w:color w:val="000000"/>
        </w:rPr>
        <w:t>сим (6</w:t>
      </w:r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>, учитель Хохлова Ю.В.);</w:t>
      </w:r>
    </w:p>
    <w:p w:rsidR="00AA7E57" w:rsidRPr="00270BE9" w:rsidRDefault="00AA7E57" w:rsidP="00AA7E57">
      <w:pPr>
        <w:numPr>
          <w:ilvl w:val="0"/>
          <w:numId w:val="24"/>
        </w:numPr>
        <w:shd w:val="clear" w:color="auto" w:fill="FFFFFF"/>
        <w:ind w:left="426" w:hanging="229"/>
        <w:jc w:val="both"/>
        <w:rPr>
          <w:color w:val="000000"/>
        </w:rPr>
      </w:pPr>
      <w:r w:rsidRPr="00270BE9">
        <w:rPr>
          <w:color w:val="000000"/>
        </w:rPr>
        <w:t xml:space="preserve">Стрелкова Арина, </w:t>
      </w:r>
      <w:proofErr w:type="spellStart"/>
      <w:r w:rsidRPr="00270BE9">
        <w:rPr>
          <w:color w:val="000000"/>
        </w:rPr>
        <w:t>Щепов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Маргарита, </w:t>
      </w:r>
      <w:proofErr w:type="spellStart"/>
      <w:r>
        <w:rPr>
          <w:color w:val="000000"/>
        </w:rPr>
        <w:t>Барсукова</w:t>
      </w:r>
      <w:proofErr w:type="spellEnd"/>
      <w:r>
        <w:rPr>
          <w:color w:val="000000"/>
        </w:rPr>
        <w:t xml:space="preserve"> Алина (6В, учитель Степанова И.А.).</w:t>
      </w:r>
    </w:p>
    <w:p w:rsidR="00AA7E57" w:rsidRPr="00270BE9" w:rsidRDefault="00AA7E57" w:rsidP="00AA7E57">
      <w:pPr>
        <w:shd w:val="clear" w:color="auto" w:fill="FFFFFF"/>
        <w:ind w:left="-180" w:firstLine="540"/>
        <w:jc w:val="both"/>
        <w:rPr>
          <w:color w:val="000000"/>
        </w:rPr>
      </w:pPr>
      <w:r w:rsidRPr="00270BE9">
        <w:rPr>
          <w:color w:val="000000"/>
        </w:rPr>
        <w:t xml:space="preserve">Более 80 баллов </w:t>
      </w:r>
      <w:r>
        <w:rPr>
          <w:color w:val="000000"/>
        </w:rPr>
        <w:t xml:space="preserve">- </w:t>
      </w:r>
      <w:r w:rsidRPr="00270BE9">
        <w:rPr>
          <w:color w:val="000000"/>
        </w:rPr>
        <w:t xml:space="preserve">51 человек. </w:t>
      </w:r>
    </w:p>
    <w:p w:rsidR="00EA7B34" w:rsidRPr="00A856FD" w:rsidRDefault="00EA7B34" w:rsidP="00EA7B34">
      <w:pPr>
        <w:jc w:val="center"/>
        <w:rPr>
          <w:i/>
        </w:rPr>
      </w:pPr>
      <w:r w:rsidRPr="00A856FD">
        <w:rPr>
          <w:i/>
        </w:rPr>
        <w:lastRenderedPageBreak/>
        <w:t xml:space="preserve">Итоги государственной итоговой аттестации </w:t>
      </w:r>
      <w:proofErr w:type="gramStart"/>
      <w:r w:rsidRPr="00A856FD">
        <w:rPr>
          <w:i/>
        </w:rPr>
        <w:t>обучающихся</w:t>
      </w:r>
      <w:proofErr w:type="gramEnd"/>
      <w:r w:rsidRPr="00A856FD">
        <w:rPr>
          <w:i/>
        </w:rPr>
        <w:t>, освоивших программы основного общего образования  в 2013 – 2014 учебном году</w:t>
      </w:r>
    </w:p>
    <w:p w:rsidR="00EA7B34" w:rsidRDefault="00EA7B34" w:rsidP="00EA7B3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895"/>
        <w:gridCol w:w="1018"/>
        <w:gridCol w:w="877"/>
        <w:gridCol w:w="980"/>
        <w:gridCol w:w="900"/>
        <w:gridCol w:w="725"/>
        <w:gridCol w:w="725"/>
        <w:gridCol w:w="785"/>
        <w:gridCol w:w="725"/>
      </w:tblGrid>
      <w:tr w:rsidR="00EA7B34" w:rsidTr="005355E2">
        <w:tc>
          <w:tcPr>
            <w:tcW w:w="1941" w:type="dxa"/>
            <w:vMerge w:val="restart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 w:rsidRPr="00AD179C">
              <w:rPr>
                <w:sz w:val="20"/>
                <w:szCs w:val="20"/>
              </w:rPr>
              <w:t>Предметы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 w:rsidRPr="00AD179C">
              <w:rPr>
                <w:sz w:val="20"/>
                <w:szCs w:val="20"/>
              </w:rPr>
              <w:t>Всего  уч-ся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proofErr w:type="spellStart"/>
            <w:r w:rsidRPr="00AD179C">
              <w:rPr>
                <w:sz w:val="20"/>
                <w:szCs w:val="20"/>
              </w:rPr>
              <w:t>Допуще</w:t>
            </w:r>
            <w:proofErr w:type="spellEnd"/>
            <w:r w:rsidRPr="00AD179C">
              <w:rPr>
                <w:sz w:val="20"/>
                <w:szCs w:val="20"/>
              </w:rPr>
              <w:t>-</w:t>
            </w:r>
          </w:p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 w:rsidRPr="00AD179C">
              <w:rPr>
                <w:sz w:val="20"/>
                <w:szCs w:val="20"/>
              </w:rPr>
              <w:t>но к экз.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 w:rsidRPr="00AD179C">
              <w:rPr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D179C">
              <w:rPr>
                <w:sz w:val="20"/>
                <w:szCs w:val="20"/>
              </w:rPr>
              <w:t>допу-щено</w:t>
            </w:r>
            <w:proofErr w:type="spellEnd"/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 w:rsidRPr="00AD179C">
              <w:rPr>
                <w:sz w:val="20"/>
                <w:szCs w:val="20"/>
              </w:rPr>
              <w:t xml:space="preserve">Сдавали </w:t>
            </w:r>
          </w:p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179C"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в форме ГВЭ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 w:rsidRPr="00AD179C">
              <w:rPr>
                <w:sz w:val="20"/>
                <w:szCs w:val="20"/>
              </w:rPr>
              <w:t>Сдали на</w:t>
            </w:r>
          </w:p>
        </w:tc>
      </w:tr>
      <w:tr w:rsidR="00EA7B34" w:rsidTr="005355E2">
        <w:tc>
          <w:tcPr>
            <w:tcW w:w="1941" w:type="dxa"/>
            <w:vMerge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 w:rsidRPr="00AD179C">
              <w:rPr>
                <w:sz w:val="20"/>
                <w:szCs w:val="20"/>
              </w:rPr>
              <w:t>«5»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 w:rsidRPr="00AD179C">
              <w:rPr>
                <w:sz w:val="20"/>
                <w:szCs w:val="20"/>
              </w:rPr>
              <w:t>«4»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 w:rsidRPr="00AD179C">
              <w:rPr>
                <w:sz w:val="20"/>
                <w:szCs w:val="20"/>
              </w:rPr>
              <w:t>% на «4»и  «5»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 w:rsidRPr="00AD179C">
              <w:rPr>
                <w:sz w:val="20"/>
                <w:szCs w:val="20"/>
              </w:rPr>
              <w:t>«2»</w:t>
            </w:r>
          </w:p>
        </w:tc>
      </w:tr>
      <w:tr w:rsidR="00A856FD" w:rsidTr="005355E2">
        <w:tc>
          <w:tcPr>
            <w:tcW w:w="1941" w:type="dxa"/>
            <w:shd w:val="clear" w:color="auto" w:fill="auto"/>
            <w:vAlign w:val="center"/>
          </w:tcPr>
          <w:p w:rsidR="00A856FD" w:rsidRPr="002C2F77" w:rsidRDefault="00A856FD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Русский язык (ОГЭ)</w:t>
            </w:r>
          </w:p>
          <w:p w:rsidR="00A856FD" w:rsidRPr="002C2F77" w:rsidRDefault="00A856FD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856FD" w:rsidTr="00DC0B82">
        <w:tc>
          <w:tcPr>
            <w:tcW w:w="1941" w:type="dxa"/>
            <w:shd w:val="clear" w:color="auto" w:fill="auto"/>
          </w:tcPr>
          <w:p w:rsidR="00A856FD" w:rsidRPr="002C2F77" w:rsidRDefault="00A856FD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 xml:space="preserve">Алгебра  (ОГЭ) </w:t>
            </w:r>
          </w:p>
          <w:p w:rsidR="00A856FD" w:rsidRPr="002C2F77" w:rsidRDefault="00A856FD" w:rsidP="005355E2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856FD" w:rsidTr="00DC0B82">
        <w:tc>
          <w:tcPr>
            <w:tcW w:w="1941" w:type="dxa"/>
            <w:shd w:val="clear" w:color="auto" w:fill="auto"/>
          </w:tcPr>
          <w:p w:rsidR="00A856FD" w:rsidRPr="002C2F77" w:rsidRDefault="00A856FD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 xml:space="preserve">Геометрия  (ОГЭ) </w:t>
            </w:r>
          </w:p>
          <w:p w:rsidR="00A856FD" w:rsidRPr="002C2F77" w:rsidRDefault="00A856FD" w:rsidP="005355E2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053DDF" w:rsidRDefault="00A856FD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856FD" w:rsidTr="00DC0B82">
        <w:tc>
          <w:tcPr>
            <w:tcW w:w="1941" w:type="dxa"/>
            <w:shd w:val="clear" w:color="auto" w:fill="auto"/>
            <w:vAlign w:val="center"/>
          </w:tcPr>
          <w:p w:rsidR="00A856FD" w:rsidRPr="002C2F77" w:rsidRDefault="00A856FD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Физика</w:t>
            </w:r>
          </w:p>
          <w:p w:rsidR="00A856FD" w:rsidRPr="002C2F77" w:rsidRDefault="00A856FD" w:rsidP="005355E2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56FD" w:rsidTr="00DC0B82">
        <w:tc>
          <w:tcPr>
            <w:tcW w:w="1941" w:type="dxa"/>
            <w:shd w:val="clear" w:color="auto" w:fill="auto"/>
            <w:vAlign w:val="center"/>
          </w:tcPr>
          <w:p w:rsidR="00A856FD" w:rsidRPr="002C2F77" w:rsidRDefault="00A856FD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 xml:space="preserve">Химия </w:t>
            </w:r>
          </w:p>
          <w:p w:rsidR="00A856FD" w:rsidRPr="002C2F77" w:rsidRDefault="00A856FD" w:rsidP="005355E2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56FD" w:rsidTr="00DC0B82">
        <w:tc>
          <w:tcPr>
            <w:tcW w:w="1941" w:type="dxa"/>
            <w:shd w:val="clear" w:color="auto" w:fill="auto"/>
            <w:vAlign w:val="center"/>
          </w:tcPr>
          <w:p w:rsidR="00A856FD" w:rsidRPr="002C2F77" w:rsidRDefault="00A856FD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Биология</w:t>
            </w:r>
          </w:p>
          <w:p w:rsidR="00A856FD" w:rsidRPr="002C2F77" w:rsidRDefault="00A856FD" w:rsidP="005355E2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856FD" w:rsidRPr="008E3875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56FD" w:rsidTr="005355E2">
        <w:tc>
          <w:tcPr>
            <w:tcW w:w="1941" w:type="dxa"/>
            <w:shd w:val="clear" w:color="auto" w:fill="auto"/>
            <w:vAlign w:val="center"/>
          </w:tcPr>
          <w:p w:rsidR="00A856FD" w:rsidRPr="002C2F77" w:rsidRDefault="00A856FD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 xml:space="preserve">Обществознание </w:t>
            </w:r>
          </w:p>
          <w:p w:rsidR="00A856FD" w:rsidRPr="002C2F77" w:rsidRDefault="00A856FD" w:rsidP="005355E2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A856FD" w:rsidRPr="00AD179C" w:rsidRDefault="00A856FD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A7B34" w:rsidRDefault="00EA7B34" w:rsidP="00EA7B34">
      <w:pPr>
        <w:jc w:val="center"/>
        <w:rPr>
          <w:b/>
          <w:i/>
        </w:rPr>
      </w:pPr>
    </w:p>
    <w:p w:rsidR="00EA7B34" w:rsidRPr="00A856FD" w:rsidRDefault="00EA7B34" w:rsidP="00EA7B34">
      <w:pPr>
        <w:jc w:val="center"/>
        <w:rPr>
          <w:i/>
        </w:rPr>
      </w:pPr>
      <w:r w:rsidRPr="00A856FD">
        <w:rPr>
          <w:i/>
        </w:rPr>
        <w:t xml:space="preserve">Итоги государственной итоговой аттестации </w:t>
      </w:r>
      <w:proofErr w:type="gramStart"/>
      <w:r w:rsidRPr="00A856FD">
        <w:rPr>
          <w:i/>
        </w:rPr>
        <w:t>обучающихся</w:t>
      </w:r>
      <w:proofErr w:type="gramEnd"/>
      <w:r w:rsidRPr="00A856FD">
        <w:rPr>
          <w:i/>
        </w:rPr>
        <w:t xml:space="preserve">, освоивших программы среднего общего образования  в 2013 – 2014 учебном </w:t>
      </w:r>
    </w:p>
    <w:p w:rsidR="00EA7B34" w:rsidRPr="009F3ED4" w:rsidRDefault="00EA7B34" w:rsidP="00EA7B34">
      <w:pPr>
        <w:rPr>
          <w:color w:val="000000" w:themeColor="text1"/>
          <w:sz w:val="16"/>
          <w:szCs w:val="16"/>
        </w:rPr>
      </w:pPr>
    </w:p>
    <w:p w:rsidR="00EA7B34" w:rsidRPr="00793855" w:rsidRDefault="00EA7B34" w:rsidP="00EA7B34">
      <w:r w:rsidRPr="00793855">
        <w:t>Всего учащихся _____</w:t>
      </w:r>
      <w:r>
        <w:t>54</w:t>
      </w:r>
      <w:r w:rsidRPr="00793855">
        <w:t>_________________________________________</w:t>
      </w:r>
    </w:p>
    <w:p w:rsidR="00EA7B34" w:rsidRDefault="00EA7B34" w:rsidP="00EA7B34">
      <w:r w:rsidRPr="00793855">
        <w:t>Допущено к экзаменам _____</w:t>
      </w:r>
      <w:r>
        <w:t>54</w:t>
      </w:r>
      <w:r w:rsidRPr="00793855">
        <w:t>___________________________________</w:t>
      </w:r>
    </w:p>
    <w:p w:rsidR="00EA7B34" w:rsidRDefault="00EA7B34" w:rsidP="00EA7B34">
      <w:r>
        <w:t>Не допущено к экзаменам ____0_________________________________</w:t>
      </w:r>
    </w:p>
    <w:p w:rsidR="00EA7B34" w:rsidRPr="00793855" w:rsidRDefault="00EA7B34" w:rsidP="00EA7B34">
      <w:r>
        <w:t>Сдавали в форме ГВЭ _______2__________________________________</w:t>
      </w:r>
    </w:p>
    <w:p w:rsidR="00EA7B34" w:rsidRDefault="00EA7B34" w:rsidP="00EA7B3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5"/>
        <w:gridCol w:w="998"/>
        <w:gridCol w:w="1008"/>
        <w:gridCol w:w="830"/>
        <w:gridCol w:w="641"/>
        <w:gridCol w:w="2387"/>
        <w:gridCol w:w="1962"/>
      </w:tblGrid>
      <w:tr w:rsidR="00EA7B34" w:rsidRPr="009F3ED4" w:rsidTr="00EA7B34">
        <w:trPr>
          <w:trHeight w:val="460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EA7B34" w:rsidRPr="002C2F77" w:rsidRDefault="00EA7B34" w:rsidP="005355E2">
            <w:pPr>
              <w:jc w:val="center"/>
              <w:rPr>
                <w:i/>
                <w:sz w:val="20"/>
                <w:szCs w:val="20"/>
              </w:rPr>
            </w:pPr>
            <w:r w:rsidRPr="002C2F77">
              <w:rPr>
                <w:i/>
                <w:sz w:val="20"/>
                <w:szCs w:val="20"/>
              </w:rPr>
              <w:t>Предметы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EA7B34" w:rsidRPr="002C2F77" w:rsidRDefault="00EA7B34" w:rsidP="005355E2">
            <w:pPr>
              <w:jc w:val="center"/>
              <w:rPr>
                <w:i/>
                <w:sz w:val="20"/>
                <w:szCs w:val="20"/>
              </w:rPr>
            </w:pPr>
            <w:r w:rsidRPr="002C2F77">
              <w:rPr>
                <w:i/>
                <w:sz w:val="20"/>
                <w:szCs w:val="20"/>
              </w:rPr>
              <w:t xml:space="preserve">Сдавали </w:t>
            </w:r>
          </w:p>
          <w:p w:rsidR="00EA7B34" w:rsidRPr="002C2F77" w:rsidRDefault="00EA7B34" w:rsidP="005355E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2C2F77">
              <w:rPr>
                <w:i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EA7B34" w:rsidRPr="002C2F77" w:rsidRDefault="00EA7B34" w:rsidP="005355E2">
            <w:pPr>
              <w:jc w:val="center"/>
              <w:rPr>
                <w:i/>
                <w:sz w:val="20"/>
                <w:szCs w:val="20"/>
              </w:rPr>
            </w:pPr>
            <w:r w:rsidRPr="002C2F77">
              <w:rPr>
                <w:i/>
                <w:sz w:val="20"/>
                <w:szCs w:val="20"/>
              </w:rPr>
              <w:t>Средний балл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EA7B34" w:rsidRPr="002C2F77" w:rsidRDefault="00EA7B34" w:rsidP="005355E2">
            <w:pPr>
              <w:jc w:val="center"/>
              <w:rPr>
                <w:i/>
                <w:sz w:val="20"/>
                <w:szCs w:val="20"/>
              </w:rPr>
            </w:pPr>
            <w:r w:rsidRPr="002C2F77">
              <w:rPr>
                <w:i/>
                <w:sz w:val="20"/>
                <w:szCs w:val="20"/>
              </w:rPr>
              <w:t>«2»</w:t>
            </w:r>
          </w:p>
          <w:p w:rsidR="00EA7B34" w:rsidRPr="002C2F77" w:rsidRDefault="00EA7B34" w:rsidP="005355E2">
            <w:pPr>
              <w:jc w:val="center"/>
              <w:rPr>
                <w:i/>
                <w:sz w:val="20"/>
                <w:szCs w:val="20"/>
              </w:rPr>
            </w:pPr>
            <w:r w:rsidRPr="002C2F77">
              <w:rPr>
                <w:i/>
                <w:sz w:val="20"/>
                <w:szCs w:val="20"/>
              </w:rPr>
              <w:t>(кол-во)</w:t>
            </w:r>
          </w:p>
        </w:tc>
        <w:tc>
          <w:tcPr>
            <w:tcW w:w="30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7B34" w:rsidRPr="002C2F77" w:rsidRDefault="00EA7B34" w:rsidP="005355E2">
            <w:pPr>
              <w:jc w:val="center"/>
              <w:rPr>
                <w:i/>
                <w:sz w:val="20"/>
                <w:szCs w:val="20"/>
              </w:rPr>
            </w:pPr>
            <w:r w:rsidRPr="002C2F77">
              <w:rPr>
                <w:i/>
                <w:sz w:val="20"/>
                <w:szCs w:val="20"/>
              </w:rPr>
              <w:t>Получили 80-100 баллов (по русскому 90-100)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:rsidR="00EA7B34" w:rsidRPr="002C2F77" w:rsidRDefault="00EA7B34" w:rsidP="005355E2">
            <w:pPr>
              <w:jc w:val="center"/>
              <w:rPr>
                <w:i/>
                <w:sz w:val="20"/>
                <w:szCs w:val="20"/>
              </w:rPr>
            </w:pPr>
            <w:r w:rsidRPr="002C2F77">
              <w:rPr>
                <w:i/>
                <w:sz w:val="20"/>
                <w:szCs w:val="20"/>
              </w:rPr>
              <w:t>ФИО учителя</w:t>
            </w:r>
          </w:p>
        </w:tc>
      </w:tr>
      <w:tr w:rsidR="00EA7B34" w:rsidRPr="009F3ED4" w:rsidTr="00EA7B34">
        <w:trPr>
          <w:trHeight w:val="460"/>
        </w:trPr>
        <w:tc>
          <w:tcPr>
            <w:tcW w:w="1745" w:type="dxa"/>
            <w:vMerge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A7B34" w:rsidRPr="002C2F77" w:rsidRDefault="00EA7B34" w:rsidP="005355E2">
            <w:pPr>
              <w:jc w:val="center"/>
              <w:rPr>
                <w:i/>
                <w:sz w:val="20"/>
                <w:szCs w:val="20"/>
              </w:rPr>
            </w:pPr>
            <w:r w:rsidRPr="002C2F77">
              <w:rPr>
                <w:i/>
                <w:sz w:val="20"/>
                <w:szCs w:val="20"/>
              </w:rPr>
              <w:t>балл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EA7B34" w:rsidRPr="002C2F77" w:rsidRDefault="00EA7B34" w:rsidP="005355E2">
            <w:pPr>
              <w:jc w:val="center"/>
              <w:rPr>
                <w:i/>
                <w:sz w:val="20"/>
                <w:szCs w:val="20"/>
              </w:rPr>
            </w:pPr>
            <w:r w:rsidRPr="002C2F77">
              <w:rPr>
                <w:i/>
                <w:sz w:val="20"/>
                <w:szCs w:val="20"/>
              </w:rPr>
              <w:t>ФИО выпускника</w:t>
            </w: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:rsidR="00EA7B34" w:rsidRPr="009F3ED4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</w:tr>
      <w:tr w:rsidR="00EA7B34" w:rsidRPr="009F3ED4" w:rsidTr="00EA7B34">
        <w:tc>
          <w:tcPr>
            <w:tcW w:w="1745" w:type="dxa"/>
            <w:shd w:val="clear" w:color="auto" w:fill="auto"/>
            <w:vAlign w:val="center"/>
          </w:tcPr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Русский язык ЕГЭ</w:t>
            </w: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B34" w:rsidRPr="00471B1F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830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A7B34" w:rsidRPr="009F3ED4" w:rsidRDefault="00EA7B34" w:rsidP="005355E2">
            <w:pPr>
              <w:jc w:val="center"/>
              <w:rPr>
                <w:sz w:val="20"/>
                <w:szCs w:val="20"/>
              </w:rPr>
            </w:pPr>
            <w:r w:rsidRPr="009F3ED4">
              <w:rPr>
                <w:sz w:val="20"/>
                <w:szCs w:val="20"/>
              </w:rPr>
              <w:t>95</w:t>
            </w:r>
          </w:p>
        </w:tc>
        <w:tc>
          <w:tcPr>
            <w:tcW w:w="2387" w:type="dxa"/>
            <w:shd w:val="clear" w:color="auto" w:fill="FFFFFF" w:themeFill="background1"/>
          </w:tcPr>
          <w:p w:rsidR="00EA7B34" w:rsidRPr="009F3ED4" w:rsidRDefault="00EA7B34" w:rsidP="005355E2">
            <w:pPr>
              <w:jc w:val="center"/>
              <w:rPr>
                <w:sz w:val="20"/>
                <w:szCs w:val="20"/>
              </w:rPr>
            </w:pPr>
            <w:proofErr w:type="spellStart"/>
            <w:r w:rsidRPr="009F3ED4">
              <w:rPr>
                <w:sz w:val="20"/>
                <w:szCs w:val="20"/>
              </w:rPr>
              <w:t>Шлапакова</w:t>
            </w:r>
            <w:proofErr w:type="spellEnd"/>
            <w:r w:rsidRPr="009F3ED4">
              <w:rPr>
                <w:sz w:val="20"/>
                <w:szCs w:val="20"/>
              </w:rPr>
              <w:t xml:space="preserve"> Виктория Юрьевна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EA7B34" w:rsidRPr="009F3ED4" w:rsidRDefault="00EA7B34" w:rsidP="005355E2">
            <w:pPr>
              <w:jc w:val="center"/>
              <w:rPr>
                <w:sz w:val="20"/>
                <w:szCs w:val="20"/>
              </w:rPr>
            </w:pPr>
            <w:r w:rsidRPr="009F3ED4">
              <w:rPr>
                <w:sz w:val="20"/>
                <w:szCs w:val="20"/>
              </w:rPr>
              <w:t>Дубкова Лариса Ярославна</w:t>
            </w:r>
          </w:p>
        </w:tc>
      </w:tr>
      <w:tr w:rsidR="00EA7B34" w:rsidTr="005355E2">
        <w:trPr>
          <w:trHeight w:val="729"/>
        </w:trPr>
        <w:tc>
          <w:tcPr>
            <w:tcW w:w="1745" w:type="dxa"/>
            <w:shd w:val="clear" w:color="auto" w:fill="auto"/>
            <w:vAlign w:val="center"/>
          </w:tcPr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Математика ЕГЭ</w:t>
            </w: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830" w:type="dxa"/>
            <w:shd w:val="clear" w:color="auto" w:fill="auto"/>
          </w:tcPr>
          <w:p w:rsidR="00EA7B34" w:rsidRDefault="00EA7B34" w:rsidP="005355E2">
            <w:pPr>
              <w:jc w:val="center"/>
              <w:rPr>
                <w:sz w:val="20"/>
                <w:szCs w:val="20"/>
              </w:rPr>
            </w:pPr>
          </w:p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387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Шлапакова</w:t>
            </w:r>
            <w:proofErr w:type="spellEnd"/>
            <w:r>
              <w:rPr>
                <w:sz w:val="20"/>
                <w:szCs w:val="20"/>
              </w:rPr>
              <w:t xml:space="preserve"> Виктория Юрьевна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Пименова Наталья Николаевна</w:t>
            </w:r>
          </w:p>
        </w:tc>
      </w:tr>
      <w:tr w:rsidR="00EA7B34" w:rsidTr="005355E2">
        <w:tc>
          <w:tcPr>
            <w:tcW w:w="1745" w:type="dxa"/>
            <w:shd w:val="clear" w:color="auto" w:fill="auto"/>
            <w:vAlign w:val="center"/>
          </w:tcPr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Физика ЕГЭ</w:t>
            </w: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830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</w:tr>
      <w:tr w:rsidR="00EA7B34" w:rsidTr="005355E2">
        <w:tc>
          <w:tcPr>
            <w:tcW w:w="1745" w:type="dxa"/>
            <w:shd w:val="clear" w:color="auto" w:fill="auto"/>
            <w:vAlign w:val="center"/>
          </w:tcPr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Химия ЕГЭ</w:t>
            </w: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830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387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Константинова Елизавета Игоревна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Елена Владимировна</w:t>
            </w:r>
          </w:p>
        </w:tc>
      </w:tr>
      <w:tr w:rsidR="00EA7B34" w:rsidTr="005355E2">
        <w:tc>
          <w:tcPr>
            <w:tcW w:w="1745" w:type="dxa"/>
            <w:shd w:val="clear" w:color="auto" w:fill="auto"/>
            <w:vAlign w:val="center"/>
          </w:tcPr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Биология ЕГЭ</w:t>
            </w: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A7B34" w:rsidRPr="00EE5DA8" w:rsidRDefault="00EA7B34" w:rsidP="00535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830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EA7B34" w:rsidRPr="00EE5DA8" w:rsidRDefault="00EA7B34" w:rsidP="00535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84</w:t>
            </w:r>
          </w:p>
        </w:tc>
        <w:tc>
          <w:tcPr>
            <w:tcW w:w="2387" w:type="dxa"/>
            <w:shd w:val="clear" w:color="auto" w:fill="auto"/>
          </w:tcPr>
          <w:p w:rsidR="00EA7B34" w:rsidRPr="00EE5DA8" w:rsidRDefault="00EA7B34" w:rsidP="005355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Паршонкова</w:t>
            </w:r>
            <w:proofErr w:type="spellEnd"/>
            <w:r>
              <w:rPr>
                <w:sz w:val="20"/>
                <w:szCs w:val="20"/>
              </w:rPr>
              <w:t xml:space="preserve"> Анастасия  Андреевна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ванова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Елена Петровна</w:t>
            </w:r>
          </w:p>
        </w:tc>
      </w:tr>
      <w:tr w:rsidR="00EA7B34" w:rsidTr="005355E2">
        <w:tc>
          <w:tcPr>
            <w:tcW w:w="1745" w:type="dxa"/>
            <w:shd w:val="clear" w:color="auto" w:fill="auto"/>
            <w:vAlign w:val="center"/>
          </w:tcPr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География ЕГЭ</w:t>
            </w: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30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387" w:type="dxa"/>
            <w:shd w:val="clear" w:color="auto" w:fill="auto"/>
          </w:tcPr>
          <w:p w:rsidR="00EA7B34" w:rsidRDefault="00EA7B34" w:rsidP="005355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Лысанов</w:t>
            </w:r>
            <w:proofErr w:type="spellEnd"/>
            <w:r>
              <w:rPr>
                <w:sz w:val="20"/>
                <w:szCs w:val="20"/>
              </w:rPr>
              <w:t xml:space="preserve"> Сергей</w:t>
            </w:r>
          </w:p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Сюртукова</w:t>
            </w:r>
            <w:proofErr w:type="spellEnd"/>
            <w:r>
              <w:rPr>
                <w:sz w:val="20"/>
                <w:szCs w:val="20"/>
              </w:rPr>
              <w:t xml:space="preserve"> Любовь Ивановна</w:t>
            </w:r>
          </w:p>
        </w:tc>
      </w:tr>
      <w:tr w:rsidR="00EA7B34" w:rsidTr="005355E2">
        <w:tc>
          <w:tcPr>
            <w:tcW w:w="1745" w:type="dxa"/>
            <w:shd w:val="clear" w:color="auto" w:fill="auto"/>
            <w:vAlign w:val="center"/>
          </w:tcPr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История ЕГЭ</w:t>
            </w: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830" w:type="dxa"/>
            <w:shd w:val="clear" w:color="auto" w:fill="auto"/>
          </w:tcPr>
          <w:p w:rsidR="00EA7B34" w:rsidRDefault="00EA7B34" w:rsidP="005355E2">
            <w:pPr>
              <w:jc w:val="center"/>
              <w:rPr>
                <w:sz w:val="20"/>
                <w:szCs w:val="20"/>
              </w:rPr>
            </w:pPr>
          </w:p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</w:tr>
      <w:tr w:rsidR="00EA7B34" w:rsidTr="005355E2">
        <w:tc>
          <w:tcPr>
            <w:tcW w:w="1745" w:type="dxa"/>
            <w:shd w:val="clear" w:color="auto" w:fill="auto"/>
            <w:vAlign w:val="center"/>
          </w:tcPr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lastRenderedPageBreak/>
              <w:t>Обществознание ЕГЭ</w:t>
            </w: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830" w:type="dxa"/>
            <w:shd w:val="clear" w:color="auto" w:fill="auto"/>
          </w:tcPr>
          <w:p w:rsidR="00EA7B34" w:rsidRDefault="00EA7B34" w:rsidP="005355E2">
            <w:pPr>
              <w:jc w:val="center"/>
              <w:rPr>
                <w:sz w:val="20"/>
                <w:szCs w:val="20"/>
              </w:rPr>
            </w:pPr>
          </w:p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A7B34" w:rsidRDefault="00EA7B34" w:rsidP="00535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  <w:p w:rsidR="00EA7B34" w:rsidRPr="00AD179C" w:rsidRDefault="00EA7B34" w:rsidP="00535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387" w:type="dxa"/>
            <w:shd w:val="clear" w:color="auto" w:fill="auto"/>
          </w:tcPr>
          <w:p w:rsidR="00EA7B34" w:rsidRDefault="00EA7B34" w:rsidP="005355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Брюхов</w:t>
            </w:r>
            <w:proofErr w:type="spellEnd"/>
            <w:r>
              <w:rPr>
                <w:sz w:val="20"/>
                <w:szCs w:val="20"/>
              </w:rPr>
              <w:t xml:space="preserve"> Илья Михайлович</w:t>
            </w:r>
          </w:p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Роман Вячеславович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Вдовина Наталья Анатольевна</w:t>
            </w:r>
          </w:p>
        </w:tc>
      </w:tr>
      <w:tr w:rsidR="00EA7B34" w:rsidTr="005355E2">
        <w:tc>
          <w:tcPr>
            <w:tcW w:w="1745" w:type="dxa"/>
            <w:shd w:val="clear" w:color="auto" w:fill="auto"/>
            <w:vAlign w:val="center"/>
          </w:tcPr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 xml:space="preserve">Информатика </w:t>
            </w: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ЕГЭ</w:t>
            </w: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830" w:type="dxa"/>
            <w:shd w:val="clear" w:color="auto" w:fill="auto"/>
          </w:tcPr>
          <w:p w:rsidR="00EA7B34" w:rsidRDefault="00EA7B34" w:rsidP="005355E2">
            <w:pPr>
              <w:jc w:val="center"/>
              <w:rPr>
                <w:sz w:val="20"/>
                <w:szCs w:val="20"/>
              </w:rPr>
            </w:pPr>
          </w:p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</w:tr>
      <w:tr w:rsidR="00EA7B34" w:rsidTr="005355E2">
        <w:tc>
          <w:tcPr>
            <w:tcW w:w="1745" w:type="dxa"/>
            <w:shd w:val="clear" w:color="auto" w:fill="auto"/>
            <w:vAlign w:val="center"/>
          </w:tcPr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Литература ЕГЭ</w:t>
            </w: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830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EA7B34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387" w:type="dxa"/>
            <w:shd w:val="clear" w:color="auto" w:fill="auto"/>
          </w:tcPr>
          <w:p w:rsidR="00EA7B34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Ксения Валерьевна</w:t>
            </w:r>
          </w:p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Изотова Дарья Дмитриевна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EA7B34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Хохлова Юлия Вячеславовна</w:t>
            </w:r>
          </w:p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Дубкова Лариса Ярославна</w:t>
            </w:r>
          </w:p>
        </w:tc>
      </w:tr>
      <w:tr w:rsidR="00EA7B34" w:rsidTr="002C2F77">
        <w:trPr>
          <w:trHeight w:val="433"/>
        </w:trPr>
        <w:tc>
          <w:tcPr>
            <w:tcW w:w="1745" w:type="dxa"/>
            <w:shd w:val="clear" w:color="auto" w:fill="auto"/>
            <w:vAlign w:val="center"/>
          </w:tcPr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Английский язык ЕГЭ</w:t>
            </w: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830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</w:tr>
      <w:tr w:rsidR="00EA7B34" w:rsidTr="002C2F77">
        <w:trPr>
          <w:trHeight w:val="429"/>
        </w:trPr>
        <w:tc>
          <w:tcPr>
            <w:tcW w:w="1745" w:type="dxa"/>
            <w:shd w:val="clear" w:color="auto" w:fill="auto"/>
            <w:vAlign w:val="center"/>
          </w:tcPr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Немецкий язык ЕГЭ</w:t>
            </w:r>
          </w:p>
          <w:p w:rsidR="00EA7B34" w:rsidRPr="002C2F77" w:rsidRDefault="00EA7B34" w:rsidP="005355E2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30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</w:tr>
      <w:tr w:rsidR="00EA7B34" w:rsidTr="005355E2">
        <w:tc>
          <w:tcPr>
            <w:tcW w:w="1745" w:type="dxa"/>
            <w:shd w:val="clear" w:color="auto" w:fill="auto"/>
            <w:vAlign w:val="center"/>
          </w:tcPr>
          <w:p w:rsidR="00EA7B34" w:rsidRPr="002C2F77" w:rsidRDefault="00EA7B34" w:rsidP="005355E2">
            <w:pPr>
              <w:rPr>
                <w:sz w:val="20"/>
                <w:szCs w:val="20"/>
              </w:rPr>
            </w:pPr>
            <w:r w:rsidRPr="002C2F77">
              <w:rPr>
                <w:sz w:val="20"/>
                <w:szCs w:val="20"/>
              </w:rPr>
              <w:t>Французский язык ЕГЭ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A7B34" w:rsidRPr="00AD179C" w:rsidRDefault="002E5948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A7B34" w:rsidRPr="00AD179C" w:rsidRDefault="002E5948" w:rsidP="005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EA7B34" w:rsidRPr="00AD179C" w:rsidRDefault="00EA7B34" w:rsidP="005355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7B34" w:rsidRPr="00B3446A" w:rsidRDefault="00EA7B34" w:rsidP="00EA7B34">
      <w:pPr>
        <w:jc w:val="center"/>
        <w:rPr>
          <w:i/>
        </w:rPr>
      </w:pPr>
    </w:p>
    <w:p w:rsidR="006A4952" w:rsidRPr="002E5948" w:rsidRDefault="006A4952" w:rsidP="002E5948">
      <w:pPr>
        <w:ind w:firstLine="720"/>
        <w:jc w:val="center"/>
        <w:rPr>
          <w:i/>
          <w:color w:val="000000"/>
        </w:rPr>
      </w:pPr>
      <w:bookmarkStart w:id="0" w:name="_GoBack"/>
      <w:bookmarkEnd w:id="0"/>
      <w:r w:rsidRPr="002E5948">
        <w:rPr>
          <w:i/>
          <w:color w:val="000000"/>
        </w:rPr>
        <w:t>Показателем эффек</w:t>
      </w:r>
      <w:r w:rsidR="00E64C47" w:rsidRPr="002E5948">
        <w:rPr>
          <w:i/>
          <w:color w:val="000000"/>
        </w:rPr>
        <w:t>тивности работы школы является также</w:t>
      </w:r>
      <w:r w:rsidRPr="002E5948">
        <w:rPr>
          <w:i/>
          <w:color w:val="000000"/>
        </w:rPr>
        <w:t xml:space="preserve"> количество </w:t>
      </w:r>
      <w:r w:rsidR="00422F41" w:rsidRPr="002E5948">
        <w:rPr>
          <w:i/>
          <w:color w:val="000000"/>
        </w:rPr>
        <w:t>медалистов</w:t>
      </w:r>
      <w:r w:rsidR="00E64C47" w:rsidRPr="002E5948">
        <w:rPr>
          <w:i/>
          <w:color w:val="000000"/>
        </w:rPr>
        <w:t>, итоги окончания обучения</w:t>
      </w:r>
      <w:r w:rsidR="00422F41" w:rsidRPr="002E5948">
        <w:rPr>
          <w:i/>
          <w:color w:val="000000"/>
        </w:rPr>
        <w:t>.</w:t>
      </w:r>
    </w:p>
    <w:p w:rsidR="00422F41" w:rsidRDefault="00422F41">
      <w:pPr>
        <w:ind w:firstLine="720"/>
        <w:rPr>
          <w:color w:val="000000"/>
        </w:rPr>
      </w:pPr>
    </w:p>
    <w:tbl>
      <w:tblPr>
        <w:tblW w:w="9049" w:type="dxa"/>
        <w:tblInd w:w="-10" w:type="dxa"/>
        <w:tblLayout w:type="fixed"/>
        <w:tblLook w:val="0000"/>
      </w:tblPr>
      <w:tblGrid>
        <w:gridCol w:w="2340"/>
        <w:gridCol w:w="1747"/>
        <w:gridCol w:w="1701"/>
        <w:gridCol w:w="1701"/>
        <w:gridCol w:w="1560"/>
      </w:tblGrid>
      <w:tr w:rsidR="00171278" w:rsidTr="00171278">
        <w:trPr>
          <w:trHeight w:val="51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медалистов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2010-2011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2011-2012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2012-2013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278" w:rsidRPr="00EA7B34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7B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2013-2014</w:t>
            </w:r>
          </w:p>
        </w:tc>
      </w:tr>
      <w:tr w:rsidR="00171278" w:rsidTr="00171278">
        <w:trPr>
          <w:trHeight w:val="26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278" w:rsidRDefault="00422F41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1278" w:rsidTr="00171278">
        <w:trPr>
          <w:trHeight w:val="24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278" w:rsidRDefault="00750590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отменено</w:t>
            </w:r>
          </w:p>
        </w:tc>
      </w:tr>
      <w:tr w:rsidR="00171278" w:rsidTr="00171278">
        <w:trPr>
          <w:trHeight w:val="5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  <w:p w:rsidR="00171278" w:rsidRDefault="00171278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отличием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278" w:rsidRDefault="00171278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278" w:rsidRDefault="00E64C47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64C47" w:rsidRDefault="00E64C47" w:rsidP="00E64C47"/>
    <w:p w:rsidR="007015DE" w:rsidRPr="002C2F77" w:rsidRDefault="007015DE" w:rsidP="007015DE">
      <w:pPr>
        <w:ind w:left="1080"/>
        <w:jc w:val="center"/>
        <w:rPr>
          <w:i/>
        </w:rPr>
      </w:pPr>
      <w:r w:rsidRPr="002C2F77">
        <w:rPr>
          <w:i/>
        </w:rPr>
        <w:t>Сведения о  поступлении выпускников школы</w:t>
      </w:r>
    </w:p>
    <w:p w:rsidR="007015DE" w:rsidRDefault="007015DE" w:rsidP="007015DE">
      <w:pPr>
        <w:ind w:firstLine="900"/>
        <w:jc w:val="center"/>
        <w:rPr>
          <w:b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6"/>
        <w:gridCol w:w="808"/>
        <w:gridCol w:w="781"/>
        <w:gridCol w:w="940"/>
        <w:gridCol w:w="772"/>
        <w:gridCol w:w="761"/>
        <w:gridCol w:w="1307"/>
        <w:gridCol w:w="828"/>
        <w:gridCol w:w="904"/>
        <w:gridCol w:w="827"/>
        <w:gridCol w:w="1128"/>
      </w:tblGrid>
      <w:tr w:rsidR="007015DE" w:rsidRPr="00B3446A" w:rsidTr="00AF53F6">
        <w:trPr>
          <w:trHeight w:val="170"/>
        </w:trPr>
        <w:tc>
          <w:tcPr>
            <w:tcW w:w="696" w:type="dxa"/>
          </w:tcPr>
          <w:p w:rsidR="007015DE" w:rsidRPr="00B3446A" w:rsidRDefault="007015DE" w:rsidP="00424413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3446A">
              <w:rPr>
                <w:rFonts w:ascii="Times New Roman" w:hAnsi="Times New Roman" w:cs="Times New Roman"/>
                <w:i/>
                <w:sz w:val="24"/>
                <w:szCs w:val="24"/>
              </w:rPr>
              <w:t>Уч</w:t>
            </w:r>
            <w:proofErr w:type="spellEnd"/>
          </w:p>
          <w:p w:rsidR="007015DE" w:rsidRPr="00B3446A" w:rsidRDefault="007015DE" w:rsidP="00424413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46A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3301" w:type="dxa"/>
            <w:gridSpan w:val="4"/>
          </w:tcPr>
          <w:p w:rsidR="007015DE" w:rsidRPr="00B3446A" w:rsidRDefault="007015DE" w:rsidP="00424413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46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5755" w:type="dxa"/>
            <w:gridSpan w:val="6"/>
          </w:tcPr>
          <w:p w:rsidR="007015DE" w:rsidRPr="00B3446A" w:rsidRDefault="007015DE" w:rsidP="00424413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46A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школа</w:t>
            </w:r>
          </w:p>
        </w:tc>
      </w:tr>
      <w:tr w:rsidR="007015DE" w:rsidRPr="00AF53F6" w:rsidTr="00AF53F6">
        <w:trPr>
          <w:trHeight w:val="170"/>
        </w:trPr>
        <w:tc>
          <w:tcPr>
            <w:tcW w:w="696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81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в ПУ</w:t>
            </w:r>
          </w:p>
        </w:tc>
        <w:tc>
          <w:tcPr>
            <w:tcW w:w="940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СУЗ</w:t>
            </w:r>
          </w:p>
        </w:tc>
        <w:tc>
          <w:tcPr>
            <w:tcW w:w="772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В 10 класс</w:t>
            </w:r>
          </w:p>
        </w:tc>
        <w:tc>
          <w:tcPr>
            <w:tcW w:w="761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7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ВУЗы за пределами обл.</w:t>
            </w:r>
          </w:p>
        </w:tc>
        <w:tc>
          <w:tcPr>
            <w:tcW w:w="828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ВУЗы </w:t>
            </w:r>
            <w:proofErr w:type="spell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  <w:proofErr w:type="spellEnd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. обл.</w:t>
            </w:r>
          </w:p>
        </w:tc>
        <w:tc>
          <w:tcPr>
            <w:tcW w:w="904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ВУЗы города</w:t>
            </w:r>
          </w:p>
        </w:tc>
        <w:tc>
          <w:tcPr>
            <w:tcW w:w="827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ССУЗ</w:t>
            </w:r>
          </w:p>
        </w:tc>
        <w:tc>
          <w:tcPr>
            <w:tcW w:w="1128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</w:tr>
      <w:tr w:rsidR="007015DE" w:rsidRPr="00AF53F6" w:rsidTr="00AF53F6">
        <w:trPr>
          <w:trHeight w:val="170"/>
        </w:trPr>
        <w:tc>
          <w:tcPr>
            <w:tcW w:w="696" w:type="dxa"/>
          </w:tcPr>
          <w:p w:rsidR="007015DE" w:rsidRPr="002C2F77" w:rsidRDefault="007015DE" w:rsidP="00424413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F77">
              <w:rPr>
                <w:rFonts w:ascii="Times New Roman" w:hAnsi="Times New Roman" w:cs="Times New Roman"/>
                <w:i/>
                <w:sz w:val="24"/>
                <w:szCs w:val="24"/>
              </w:rPr>
              <w:t>2011</w:t>
            </w:r>
          </w:p>
        </w:tc>
        <w:tc>
          <w:tcPr>
            <w:tcW w:w="808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1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940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1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07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8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1128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5DE" w:rsidRPr="00AF53F6" w:rsidTr="00AF53F6">
        <w:trPr>
          <w:trHeight w:val="170"/>
        </w:trPr>
        <w:tc>
          <w:tcPr>
            <w:tcW w:w="696" w:type="dxa"/>
          </w:tcPr>
          <w:p w:rsidR="007015DE" w:rsidRPr="002C2F77" w:rsidRDefault="007015DE" w:rsidP="00424413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F77">
              <w:rPr>
                <w:rFonts w:ascii="Times New Roman" w:hAnsi="Times New Roman" w:cs="Times New Roman"/>
                <w:i/>
                <w:sz w:val="24"/>
                <w:szCs w:val="24"/>
              </w:rPr>
              <w:t>2012</w:t>
            </w:r>
          </w:p>
        </w:tc>
        <w:tc>
          <w:tcPr>
            <w:tcW w:w="808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1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940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1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07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8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5DE" w:rsidRPr="00AF53F6" w:rsidTr="00AF53F6">
        <w:trPr>
          <w:trHeight w:val="170"/>
        </w:trPr>
        <w:tc>
          <w:tcPr>
            <w:tcW w:w="696" w:type="dxa"/>
          </w:tcPr>
          <w:p w:rsidR="007015DE" w:rsidRPr="002C2F77" w:rsidRDefault="007015DE" w:rsidP="00424413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F77">
              <w:rPr>
                <w:rFonts w:ascii="Times New Roman" w:hAnsi="Times New Roman" w:cs="Times New Roman"/>
                <w:i/>
                <w:sz w:val="24"/>
                <w:szCs w:val="24"/>
              </w:rPr>
              <w:t>2013</w:t>
            </w:r>
          </w:p>
        </w:tc>
        <w:tc>
          <w:tcPr>
            <w:tcW w:w="808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1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940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1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07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7015DE" w:rsidRPr="00AF53F6" w:rsidRDefault="007015DE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C2F77" w:rsidRDefault="002C2F77">
      <w:pPr>
        <w:pStyle w:val="western"/>
        <w:shd w:val="clear" w:color="auto" w:fill="auto"/>
        <w:spacing w:before="0" w:line="240" w:lineRule="auto"/>
        <w:ind w:firstLine="0"/>
        <w:jc w:val="center"/>
        <w:rPr>
          <w:bCs/>
          <w:i/>
          <w:sz w:val="24"/>
          <w:szCs w:val="24"/>
        </w:rPr>
      </w:pPr>
    </w:p>
    <w:p w:rsidR="006A4952" w:rsidRPr="002C2F77" w:rsidRDefault="006A4952">
      <w:pPr>
        <w:pStyle w:val="western"/>
        <w:shd w:val="clear" w:color="auto" w:fill="auto"/>
        <w:spacing w:before="0" w:line="240" w:lineRule="auto"/>
        <w:ind w:firstLine="0"/>
        <w:jc w:val="center"/>
        <w:rPr>
          <w:bCs/>
          <w:i/>
          <w:sz w:val="24"/>
          <w:szCs w:val="24"/>
        </w:rPr>
      </w:pPr>
      <w:r w:rsidRPr="002C2F77">
        <w:rPr>
          <w:bCs/>
          <w:i/>
          <w:sz w:val="24"/>
          <w:szCs w:val="24"/>
        </w:rPr>
        <w:t>Результаты участия в</w:t>
      </w:r>
      <w:r w:rsidR="00CC6F30" w:rsidRPr="002C2F77">
        <w:rPr>
          <w:bCs/>
          <w:i/>
          <w:sz w:val="24"/>
          <w:szCs w:val="24"/>
        </w:rPr>
        <w:t>о</w:t>
      </w:r>
      <w:r w:rsidR="002E5948" w:rsidRPr="002C2F77">
        <w:rPr>
          <w:bCs/>
          <w:i/>
          <w:sz w:val="24"/>
          <w:szCs w:val="24"/>
        </w:rPr>
        <w:t xml:space="preserve"> </w:t>
      </w:r>
      <w:r w:rsidR="00CC6F30" w:rsidRPr="002C2F77">
        <w:rPr>
          <w:bCs/>
          <w:i/>
          <w:sz w:val="24"/>
          <w:szCs w:val="24"/>
        </w:rPr>
        <w:t>Всероссийской предметной олимпиаде школьников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23"/>
        <w:gridCol w:w="1925"/>
        <w:gridCol w:w="2002"/>
        <w:gridCol w:w="1635"/>
        <w:gridCol w:w="1976"/>
      </w:tblGrid>
      <w:tr w:rsidR="006A4952" w:rsidTr="00575A8C">
        <w:trPr>
          <w:trHeight w:val="525"/>
        </w:trPr>
        <w:tc>
          <w:tcPr>
            <w:tcW w:w="2323" w:type="dxa"/>
            <w:shd w:val="clear" w:color="auto" w:fill="FFFFFF"/>
          </w:tcPr>
          <w:p w:rsidR="006A4952" w:rsidRDefault="006A4952">
            <w:pPr>
              <w:pStyle w:val="western"/>
              <w:shd w:val="clear" w:color="auto" w:fill="auto"/>
              <w:snapToGrid w:val="0"/>
              <w:spacing w:before="0" w:after="0"/>
              <w:ind w:firstLine="0"/>
            </w:pPr>
          </w:p>
        </w:tc>
        <w:tc>
          <w:tcPr>
            <w:tcW w:w="1925" w:type="dxa"/>
            <w:shd w:val="clear" w:color="auto" w:fill="FFFFFF"/>
          </w:tcPr>
          <w:p w:rsidR="006A4952" w:rsidRDefault="006A4952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2010/2011 учебный год</w:t>
            </w:r>
          </w:p>
        </w:tc>
        <w:tc>
          <w:tcPr>
            <w:tcW w:w="2002" w:type="dxa"/>
            <w:shd w:val="clear" w:color="auto" w:fill="FFFFFF"/>
          </w:tcPr>
          <w:p w:rsidR="006A4952" w:rsidRDefault="006A4952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2011/2012 учебный год</w:t>
            </w:r>
          </w:p>
        </w:tc>
        <w:tc>
          <w:tcPr>
            <w:tcW w:w="1635" w:type="dxa"/>
            <w:shd w:val="clear" w:color="auto" w:fill="FFFFFF"/>
          </w:tcPr>
          <w:p w:rsidR="006A4952" w:rsidRDefault="006A4952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2012/2013 учебный год</w:t>
            </w:r>
          </w:p>
        </w:tc>
        <w:tc>
          <w:tcPr>
            <w:tcW w:w="1976" w:type="dxa"/>
            <w:shd w:val="clear" w:color="auto" w:fill="FFFFFF"/>
          </w:tcPr>
          <w:p w:rsidR="006A4952" w:rsidRDefault="006A4952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2013/2014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учебный год</w:t>
            </w:r>
          </w:p>
        </w:tc>
      </w:tr>
      <w:tr w:rsidR="006A4952" w:rsidTr="00575A8C">
        <w:trPr>
          <w:trHeight w:val="525"/>
        </w:trPr>
        <w:tc>
          <w:tcPr>
            <w:tcW w:w="2323" w:type="dxa"/>
            <w:shd w:val="clear" w:color="auto" w:fill="FFFFFF"/>
          </w:tcPr>
          <w:p w:rsidR="006A4952" w:rsidRDefault="006A4952" w:rsidP="00E328C6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Олимпиады муниципального уровня </w:t>
            </w:r>
          </w:p>
        </w:tc>
        <w:tc>
          <w:tcPr>
            <w:tcW w:w="1925" w:type="dxa"/>
            <w:shd w:val="clear" w:color="auto" w:fill="FFFFFF"/>
          </w:tcPr>
          <w:p w:rsidR="006A4952" w:rsidRDefault="006A4952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13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 - 2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литература-1, 3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- 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- 2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- 3</w:t>
            </w:r>
          </w:p>
          <w:p w:rsidR="006A4952" w:rsidRDefault="00422F41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немецкийяз</w:t>
            </w:r>
            <w:proofErr w:type="spellEnd"/>
            <w:r>
              <w:rPr>
                <w:sz w:val="20"/>
                <w:szCs w:val="20"/>
              </w:rPr>
              <w:t xml:space="preserve"> 1 английский</w:t>
            </w:r>
            <w:r w:rsidR="006A4952">
              <w:rPr>
                <w:sz w:val="20"/>
                <w:szCs w:val="20"/>
              </w:rPr>
              <w:t xml:space="preserve"> яз-1,2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французский яз.- 2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–1, 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обществознание-2</w:t>
            </w:r>
          </w:p>
        </w:tc>
        <w:tc>
          <w:tcPr>
            <w:tcW w:w="2002" w:type="dxa"/>
            <w:shd w:val="clear" w:color="auto" w:fill="FFFFFF"/>
          </w:tcPr>
          <w:p w:rsidR="006A4952" w:rsidRDefault="006A4952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ВСЕГО: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 – 2, 3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литература- 1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- 3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- 2, 3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английскияяз</w:t>
            </w:r>
            <w:proofErr w:type="spellEnd"/>
            <w:r>
              <w:rPr>
                <w:sz w:val="20"/>
                <w:szCs w:val="20"/>
              </w:rPr>
              <w:t>- 1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французский яз.-2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физкультура-2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-1,1, 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- 3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1635" w:type="dxa"/>
            <w:shd w:val="clear" w:color="auto" w:fill="FFFFFF"/>
          </w:tcPr>
          <w:p w:rsidR="006A4952" w:rsidRDefault="006A4952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ВСЕГО: 15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 – 2,3,3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литература-1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математика- 2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физики- 3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-2</w:t>
            </w:r>
          </w:p>
          <w:p w:rsidR="006A4952" w:rsidRDefault="00422F41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биология- 2 английский</w:t>
            </w:r>
            <w:r w:rsidR="006A4952">
              <w:rPr>
                <w:sz w:val="20"/>
                <w:szCs w:val="20"/>
              </w:rPr>
              <w:t xml:space="preserve"> яз-2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французск</w:t>
            </w:r>
            <w:proofErr w:type="spellEnd"/>
            <w:r>
              <w:rPr>
                <w:sz w:val="20"/>
                <w:szCs w:val="20"/>
              </w:rPr>
              <w:t xml:space="preserve"> яз.-2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физкультура-1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-1,1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3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1</w:t>
            </w:r>
          </w:p>
        </w:tc>
        <w:tc>
          <w:tcPr>
            <w:tcW w:w="1976" w:type="dxa"/>
            <w:shd w:val="clear" w:color="auto" w:fill="FFFFFF"/>
          </w:tcPr>
          <w:p w:rsidR="006A4952" w:rsidRDefault="006A4952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ВСЕГО: 19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 – 2,3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литература-2,2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математика- 2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физики- 3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-1, 2, 3</w:t>
            </w:r>
          </w:p>
          <w:p w:rsidR="006A4952" w:rsidRDefault="00422F41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немецкийяз</w:t>
            </w:r>
            <w:proofErr w:type="spellEnd"/>
            <w:r>
              <w:rPr>
                <w:sz w:val="20"/>
                <w:szCs w:val="20"/>
              </w:rPr>
              <w:t xml:space="preserve"> —1 английский</w:t>
            </w:r>
            <w:r w:rsidR="006A4952">
              <w:rPr>
                <w:sz w:val="20"/>
                <w:szCs w:val="20"/>
              </w:rPr>
              <w:t xml:space="preserve"> яз-3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французский яз.-2,2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физкультура- 2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–1,2,2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 -1</w:t>
            </w:r>
          </w:p>
          <w:p w:rsidR="006A4952" w:rsidRDefault="006A4952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- 1</w:t>
            </w:r>
          </w:p>
        </w:tc>
      </w:tr>
      <w:tr w:rsidR="006A4952" w:rsidRPr="00CC6F30" w:rsidTr="00575A8C">
        <w:trPr>
          <w:trHeight w:val="525"/>
        </w:trPr>
        <w:tc>
          <w:tcPr>
            <w:tcW w:w="2323" w:type="dxa"/>
            <w:shd w:val="clear" w:color="auto" w:fill="FFFFFF"/>
          </w:tcPr>
          <w:p w:rsidR="006A4952" w:rsidRPr="00AD10BB" w:rsidRDefault="006A4952" w:rsidP="00CC6F30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10BB">
              <w:rPr>
                <w:color w:val="000000"/>
                <w:sz w:val="24"/>
                <w:szCs w:val="24"/>
              </w:rPr>
              <w:lastRenderedPageBreak/>
              <w:t>Олимпиады областного уровня</w:t>
            </w:r>
          </w:p>
        </w:tc>
        <w:tc>
          <w:tcPr>
            <w:tcW w:w="1925" w:type="dxa"/>
            <w:shd w:val="clear" w:color="auto" w:fill="FFFFFF"/>
          </w:tcPr>
          <w:p w:rsidR="006A4952" w:rsidRPr="00CC6F30" w:rsidRDefault="006A4952" w:rsidP="00CC6F30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CC6F30">
              <w:rPr>
                <w:sz w:val="20"/>
                <w:szCs w:val="20"/>
              </w:rPr>
              <w:t>ВСЕГО: 1</w:t>
            </w:r>
          </w:p>
          <w:p w:rsidR="006A4952" w:rsidRPr="00CC6F30" w:rsidRDefault="006A4952" w:rsidP="00CC6F30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CC6F30">
              <w:rPr>
                <w:sz w:val="20"/>
                <w:szCs w:val="20"/>
              </w:rPr>
              <w:t>Технология - 1</w:t>
            </w:r>
          </w:p>
        </w:tc>
        <w:tc>
          <w:tcPr>
            <w:tcW w:w="2002" w:type="dxa"/>
            <w:shd w:val="clear" w:color="auto" w:fill="FFFFFF"/>
          </w:tcPr>
          <w:p w:rsidR="006A4952" w:rsidRPr="00CC6F30" w:rsidRDefault="006A4952" w:rsidP="00CC6F30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CC6F30">
              <w:rPr>
                <w:sz w:val="20"/>
                <w:szCs w:val="20"/>
              </w:rPr>
              <w:t>ВСЕГО: 5 мест</w:t>
            </w:r>
          </w:p>
          <w:p w:rsidR="006A4952" w:rsidRPr="00CC6F30" w:rsidRDefault="006A4952" w:rsidP="00CC6F30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CC6F30">
              <w:rPr>
                <w:sz w:val="20"/>
                <w:szCs w:val="20"/>
              </w:rPr>
              <w:t>литература — 1 немецкий яз-- 2</w:t>
            </w:r>
          </w:p>
          <w:p w:rsidR="006A4952" w:rsidRPr="00F22554" w:rsidRDefault="006A4952" w:rsidP="00CC6F30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CC6F30">
              <w:rPr>
                <w:sz w:val="20"/>
                <w:szCs w:val="20"/>
              </w:rPr>
              <w:t xml:space="preserve">технология — </w:t>
            </w:r>
            <w:r w:rsidRPr="00F22554">
              <w:rPr>
                <w:sz w:val="20"/>
                <w:szCs w:val="20"/>
              </w:rPr>
              <w:t>2</w:t>
            </w:r>
          </w:p>
          <w:p w:rsidR="006A4952" w:rsidRPr="00F22554" w:rsidRDefault="006A4952" w:rsidP="00CC6F30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CC6F30">
              <w:rPr>
                <w:sz w:val="20"/>
                <w:szCs w:val="20"/>
              </w:rPr>
              <w:t xml:space="preserve">технология — </w:t>
            </w:r>
            <w:r w:rsidRPr="00F22554">
              <w:rPr>
                <w:sz w:val="20"/>
                <w:szCs w:val="20"/>
              </w:rPr>
              <w:t>3</w:t>
            </w:r>
          </w:p>
          <w:p w:rsidR="006A4952" w:rsidRPr="00CC6F30" w:rsidRDefault="006A4952" w:rsidP="00CC6F30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CC6F30">
              <w:rPr>
                <w:sz w:val="20"/>
                <w:szCs w:val="20"/>
              </w:rPr>
              <w:t>технология -</w:t>
            </w:r>
            <w:r w:rsidRPr="00CC6F3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35" w:type="dxa"/>
            <w:shd w:val="clear" w:color="auto" w:fill="FFFFFF"/>
          </w:tcPr>
          <w:p w:rsidR="006A4952" w:rsidRPr="00CC6F30" w:rsidRDefault="006A4952" w:rsidP="00CC6F30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CC6F30">
              <w:rPr>
                <w:sz w:val="20"/>
                <w:szCs w:val="20"/>
              </w:rPr>
              <w:t>ВСЕГО: 2</w:t>
            </w:r>
          </w:p>
          <w:p w:rsidR="006A4952" w:rsidRPr="00CC6F30" w:rsidRDefault="006A4952" w:rsidP="00CC6F30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CC6F30">
              <w:rPr>
                <w:sz w:val="20"/>
                <w:szCs w:val="20"/>
              </w:rPr>
              <w:t>Технология- 2,3</w:t>
            </w:r>
          </w:p>
        </w:tc>
        <w:tc>
          <w:tcPr>
            <w:tcW w:w="1976" w:type="dxa"/>
            <w:shd w:val="clear" w:color="auto" w:fill="FFFFFF"/>
          </w:tcPr>
          <w:p w:rsidR="006A4952" w:rsidRPr="00CC6F30" w:rsidRDefault="006A4952" w:rsidP="00CC6F30">
            <w:pPr>
              <w:pStyle w:val="western"/>
              <w:shd w:val="clear" w:color="auto" w:fill="auto"/>
              <w:snapToGrid w:val="0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CC6F30">
              <w:rPr>
                <w:sz w:val="20"/>
                <w:szCs w:val="20"/>
              </w:rPr>
              <w:t>11 участников</w:t>
            </w:r>
          </w:p>
          <w:p w:rsidR="006A4952" w:rsidRPr="00CC6F30" w:rsidRDefault="006A4952" w:rsidP="00CC6F30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CC6F30">
              <w:rPr>
                <w:sz w:val="20"/>
                <w:szCs w:val="20"/>
              </w:rPr>
              <w:t>МХК - 1</w:t>
            </w:r>
          </w:p>
          <w:p w:rsidR="006A4952" w:rsidRPr="00CC6F30" w:rsidRDefault="006A4952" w:rsidP="00CC6F30">
            <w:pPr>
              <w:pStyle w:val="western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CC6F30">
              <w:rPr>
                <w:sz w:val="20"/>
                <w:szCs w:val="20"/>
              </w:rPr>
              <w:t>литература — 2</w:t>
            </w:r>
          </w:p>
        </w:tc>
      </w:tr>
    </w:tbl>
    <w:p w:rsidR="00CC6F30" w:rsidRDefault="00CC6F30" w:rsidP="00CC6F30">
      <w:pPr>
        <w:pStyle w:val="western"/>
        <w:shd w:val="clear" w:color="auto" w:fill="auto"/>
        <w:spacing w:before="0" w:after="0"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6A4952" w:rsidRPr="002C2F77" w:rsidRDefault="00CC6F30" w:rsidP="00CC6F30">
      <w:pPr>
        <w:pStyle w:val="western"/>
        <w:shd w:val="clear" w:color="auto" w:fill="auto"/>
        <w:spacing w:before="0" w:after="0" w:line="240" w:lineRule="auto"/>
        <w:ind w:firstLine="0"/>
        <w:jc w:val="center"/>
        <w:rPr>
          <w:i/>
          <w:color w:val="000000"/>
          <w:sz w:val="24"/>
          <w:szCs w:val="24"/>
        </w:rPr>
      </w:pPr>
      <w:r w:rsidRPr="002C2F77">
        <w:rPr>
          <w:i/>
          <w:color w:val="000000"/>
          <w:sz w:val="24"/>
          <w:szCs w:val="24"/>
        </w:rPr>
        <w:t>Участие в других олимпиадах и конкурсах учебного характера</w:t>
      </w:r>
    </w:p>
    <w:p w:rsidR="00CC6F30" w:rsidRPr="002C2F77" w:rsidRDefault="00CC6F30">
      <w:pPr>
        <w:pStyle w:val="western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2240"/>
        <w:gridCol w:w="1842"/>
        <w:gridCol w:w="1884"/>
        <w:gridCol w:w="1625"/>
        <w:gridCol w:w="1990"/>
      </w:tblGrid>
      <w:tr w:rsidR="00CC6F30" w:rsidTr="00D46B6E">
        <w:trPr>
          <w:trHeight w:val="3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F30" w:rsidRDefault="00CC6F30" w:rsidP="00B7276B">
            <w:pPr>
              <w:snapToGrid w:val="0"/>
              <w:jc w:val="center"/>
            </w:pPr>
            <w:r>
              <w:t>Международная олимпиада по англ. языку «Британский бульдог»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F30" w:rsidRDefault="00D4614F" w:rsidP="00B7276B">
            <w:pPr>
              <w:jc w:val="center"/>
            </w:pPr>
            <w:r>
              <w:t>1, 2 место</w:t>
            </w:r>
          </w:p>
          <w:p w:rsidR="00D4614F" w:rsidRDefault="00D4614F" w:rsidP="00B7276B">
            <w:pPr>
              <w:jc w:val="center"/>
            </w:pPr>
            <w:r>
              <w:t>(в городе)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F30" w:rsidRDefault="00CC6F30" w:rsidP="00B7276B">
            <w:pPr>
              <w:snapToGrid w:val="0"/>
              <w:jc w:val="center"/>
            </w:pPr>
            <w:r>
              <w:t>3-11 класс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F30" w:rsidRDefault="00CC6F30" w:rsidP="00B7276B">
            <w:pPr>
              <w:snapToGrid w:val="0"/>
              <w:jc w:val="center"/>
            </w:pPr>
            <w:r>
              <w:t>69 чел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F30" w:rsidRDefault="00CC6F30" w:rsidP="00B7276B">
            <w:pPr>
              <w:snapToGrid w:val="0"/>
              <w:jc w:val="center"/>
            </w:pPr>
            <w:r>
              <w:t>Моисеева Е.В.</w:t>
            </w:r>
          </w:p>
          <w:p w:rsidR="00CC6F30" w:rsidRDefault="00CC6F30" w:rsidP="00B7276B">
            <w:pPr>
              <w:jc w:val="center"/>
            </w:pPr>
            <w:proofErr w:type="spellStart"/>
            <w:r>
              <w:t>Вращак</w:t>
            </w:r>
            <w:proofErr w:type="spellEnd"/>
            <w:r>
              <w:t xml:space="preserve"> Т.И.</w:t>
            </w:r>
          </w:p>
          <w:p w:rsidR="00CC6F30" w:rsidRDefault="00CC6F30" w:rsidP="00B7276B">
            <w:pPr>
              <w:jc w:val="center"/>
            </w:pPr>
            <w:r>
              <w:t>Андреева Е.А.</w:t>
            </w:r>
          </w:p>
        </w:tc>
      </w:tr>
      <w:tr w:rsidR="00D46B6E" w:rsidTr="00D46B6E">
        <w:trPr>
          <w:trHeight w:val="3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88" w:rsidRDefault="00083D88" w:rsidP="00083D88">
            <w:pPr>
              <w:snapToGrid w:val="0"/>
              <w:jc w:val="center"/>
            </w:pPr>
            <w:r>
              <w:t>Всероссийская дистанционная олимпиада по русскому языку</w:t>
            </w:r>
          </w:p>
          <w:p w:rsidR="00083D88" w:rsidRDefault="00083D88" w:rsidP="00083D88">
            <w:pPr>
              <w:snapToGrid w:val="0"/>
              <w:jc w:val="center"/>
            </w:pPr>
            <w:r>
              <w:t>(</w:t>
            </w:r>
            <w:proofErr w:type="gramStart"/>
            <w:r>
              <w:t>г</w:t>
            </w:r>
            <w:proofErr w:type="gramEnd"/>
            <w:r>
              <w:t>. Смоленск)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88" w:rsidRDefault="00083D88" w:rsidP="00083D88">
            <w:pPr>
              <w:snapToGrid w:val="0"/>
            </w:pPr>
          </w:p>
          <w:p w:rsidR="00083D88" w:rsidRDefault="00083D88" w:rsidP="00083D88">
            <w:pPr>
              <w:snapToGrid w:val="0"/>
            </w:pPr>
          </w:p>
          <w:p w:rsidR="00083D88" w:rsidRDefault="00083D88" w:rsidP="00083D88">
            <w:pPr>
              <w:snapToGrid w:val="0"/>
            </w:pPr>
            <w:r>
              <w:t>призеры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88" w:rsidRDefault="00083D88" w:rsidP="00B7276B">
            <w:pPr>
              <w:snapToGrid w:val="0"/>
              <w:jc w:val="center"/>
            </w:pPr>
          </w:p>
          <w:p w:rsidR="00083D88" w:rsidRDefault="00083D88" w:rsidP="00083D88">
            <w:pPr>
              <w:snapToGrid w:val="0"/>
              <w:jc w:val="center"/>
            </w:pPr>
          </w:p>
          <w:p w:rsidR="00083D88" w:rsidRDefault="00083D88" w:rsidP="00083D88">
            <w:pPr>
              <w:snapToGrid w:val="0"/>
              <w:jc w:val="center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88" w:rsidRDefault="00D4614F" w:rsidP="00083D88">
            <w:pPr>
              <w:snapToGrid w:val="0"/>
              <w:jc w:val="center"/>
            </w:pPr>
            <w:r>
              <w:t>6 чел.</w:t>
            </w:r>
          </w:p>
          <w:p w:rsidR="00083D88" w:rsidRDefault="00083D88" w:rsidP="00083D88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88" w:rsidRDefault="00083D88" w:rsidP="00083D88">
            <w:pPr>
              <w:snapToGrid w:val="0"/>
              <w:jc w:val="center"/>
            </w:pPr>
          </w:p>
          <w:p w:rsidR="00083D88" w:rsidRDefault="00083D88" w:rsidP="00083D88">
            <w:pPr>
              <w:snapToGrid w:val="0"/>
              <w:jc w:val="center"/>
            </w:pPr>
            <w:r>
              <w:t>Хохлова Ю.В.</w:t>
            </w:r>
          </w:p>
        </w:tc>
      </w:tr>
      <w:tr w:rsidR="00D46B6E" w:rsidTr="004F384F">
        <w:trPr>
          <w:trHeight w:val="124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88" w:rsidRDefault="00083D88" w:rsidP="00B7276B">
            <w:pPr>
              <w:snapToGrid w:val="0"/>
              <w:jc w:val="center"/>
            </w:pPr>
            <w:r>
              <w:t>Всероссийская дистанционная олимпиада по русскому языку</w:t>
            </w:r>
          </w:p>
          <w:p w:rsidR="00083D88" w:rsidRDefault="00083D88" w:rsidP="00083D88">
            <w:pPr>
              <w:snapToGrid w:val="0"/>
              <w:jc w:val="center"/>
            </w:pPr>
            <w:r>
              <w:t>(</w:t>
            </w:r>
            <w:proofErr w:type="gramStart"/>
            <w:r>
              <w:t>г</w:t>
            </w:r>
            <w:proofErr w:type="gramEnd"/>
            <w:r>
              <w:t>. Смоленск)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88" w:rsidRDefault="004F384F" w:rsidP="00083D88">
            <w:pPr>
              <w:snapToGrid w:val="0"/>
            </w:pPr>
            <w:r>
              <w:t>п</w:t>
            </w:r>
            <w:r w:rsidR="00083D88">
              <w:t>ризеры</w:t>
            </w:r>
          </w:p>
          <w:p w:rsidR="00083D88" w:rsidRDefault="00083D88" w:rsidP="00083D88">
            <w:pPr>
              <w:snapToGrid w:val="0"/>
            </w:pPr>
          </w:p>
          <w:p w:rsidR="00083D88" w:rsidRDefault="00083D88" w:rsidP="00083D88">
            <w:pPr>
              <w:snapToGrid w:val="0"/>
            </w:pPr>
          </w:p>
          <w:p w:rsidR="00083D88" w:rsidRDefault="00083D88" w:rsidP="00083D88">
            <w:pPr>
              <w:snapToGrid w:val="0"/>
            </w:pPr>
          </w:p>
          <w:p w:rsidR="00083D88" w:rsidRDefault="00083D88" w:rsidP="00083D88">
            <w:pPr>
              <w:snapToGrid w:val="0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88" w:rsidRDefault="00083D88" w:rsidP="00B7276B">
            <w:pPr>
              <w:snapToGrid w:val="0"/>
              <w:jc w:val="center"/>
            </w:pPr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88" w:rsidRDefault="00083D88" w:rsidP="00B7276B">
            <w:pPr>
              <w:snapToGrid w:val="0"/>
              <w:jc w:val="center"/>
            </w:pPr>
            <w:r>
              <w:t>3 чел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88" w:rsidRDefault="00083D88" w:rsidP="00B7276B">
            <w:pPr>
              <w:snapToGrid w:val="0"/>
              <w:jc w:val="center"/>
            </w:pPr>
            <w:r>
              <w:t>Ленч С.В.</w:t>
            </w:r>
          </w:p>
        </w:tc>
      </w:tr>
      <w:tr w:rsidR="00D46B6E" w:rsidTr="00D46B6E">
        <w:trPr>
          <w:trHeight w:val="3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88" w:rsidRDefault="00083D88" w:rsidP="00B7276B">
            <w:pPr>
              <w:snapToGrid w:val="0"/>
              <w:jc w:val="center"/>
            </w:pPr>
            <w:r>
              <w:t>Всероссийский заочный конкурс «Познание и творчество»,</w:t>
            </w:r>
          </w:p>
          <w:p w:rsidR="00083D88" w:rsidRDefault="00083D88" w:rsidP="00083D88">
            <w:pPr>
              <w:snapToGrid w:val="0"/>
              <w:jc w:val="center"/>
            </w:pPr>
            <w:r>
              <w:t>Номинация «Обществознание»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88" w:rsidRDefault="00083D88" w:rsidP="00083D88">
            <w:pPr>
              <w:snapToGrid w:val="0"/>
            </w:pPr>
          </w:p>
          <w:p w:rsidR="00083D88" w:rsidRDefault="004F384F" w:rsidP="00083D88">
            <w:pPr>
              <w:snapToGrid w:val="0"/>
            </w:pPr>
            <w:r>
              <w:t>л</w:t>
            </w:r>
            <w:r w:rsidR="00083D88">
              <w:t>ауреат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88" w:rsidRDefault="00083D88" w:rsidP="00B7276B">
            <w:pPr>
              <w:snapToGrid w:val="0"/>
              <w:jc w:val="center"/>
            </w:pPr>
          </w:p>
          <w:p w:rsidR="00083D88" w:rsidRDefault="00083D88" w:rsidP="00083D88">
            <w:pPr>
              <w:snapToGrid w:val="0"/>
              <w:jc w:val="center"/>
            </w:pPr>
            <w:r>
              <w:t>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88" w:rsidRDefault="00083D88" w:rsidP="00083D88">
            <w:pPr>
              <w:snapToGrid w:val="0"/>
              <w:jc w:val="center"/>
            </w:pPr>
            <w:proofErr w:type="spellStart"/>
            <w:r>
              <w:t>Чуксеев</w:t>
            </w:r>
            <w:proofErr w:type="spellEnd"/>
            <w:r>
              <w:t xml:space="preserve"> Антон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88" w:rsidRDefault="00083D88" w:rsidP="00083D88">
            <w:pPr>
              <w:snapToGrid w:val="0"/>
              <w:jc w:val="center"/>
            </w:pPr>
          </w:p>
          <w:p w:rsidR="00083D88" w:rsidRDefault="00083D88" w:rsidP="00083D88">
            <w:pPr>
              <w:snapToGrid w:val="0"/>
              <w:jc w:val="center"/>
            </w:pPr>
            <w:r>
              <w:t>Кулакова Т.Н.</w:t>
            </w:r>
          </w:p>
        </w:tc>
      </w:tr>
      <w:tr w:rsidR="00D15DD2" w:rsidTr="00D46B6E">
        <w:trPr>
          <w:trHeight w:val="3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D2" w:rsidRDefault="00D15DD2" w:rsidP="00B7276B">
            <w:pPr>
              <w:snapToGrid w:val="0"/>
              <w:jc w:val="center"/>
            </w:pPr>
            <w:r>
              <w:t xml:space="preserve">Всероссийский  заочный конкурс «Познание и творчество», </w:t>
            </w:r>
            <w:r w:rsidRPr="00D15DD2">
              <w:t xml:space="preserve"> номинация «Олимпийские игры»</w:t>
            </w:r>
            <w:r>
              <w:t xml:space="preserve"> (зимний тур)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D2" w:rsidRDefault="00D15DD2" w:rsidP="00D15DD2">
            <w:pPr>
              <w:snapToGrid w:val="0"/>
            </w:pPr>
          </w:p>
          <w:p w:rsidR="00D15DD2" w:rsidRDefault="00D15DD2" w:rsidP="00D15DD2">
            <w:pPr>
              <w:snapToGrid w:val="0"/>
            </w:pPr>
            <w:r>
              <w:t>1 место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D2" w:rsidRDefault="00D15DD2" w:rsidP="00B7276B">
            <w:pPr>
              <w:snapToGrid w:val="0"/>
              <w:jc w:val="center"/>
            </w:pPr>
          </w:p>
          <w:p w:rsidR="00D15DD2" w:rsidRDefault="00D15DD2" w:rsidP="00D15DD2">
            <w:pPr>
              <w:snapToGrid w:val="0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D2" w:rsidRPr="00D15DD2" w:rsidRDefault="00D15DD2" w:rsidP="00B7276B">
            <w:pPr>
              <w:snapToGrid w:val="0"/>
              <w:jc w:val="center"/>
            </w:pPr>
          </w:p>
          <w:p w:rsidR="00D15DD2" w:rsidRPr="00D15DD2" w:rsidRDefault="00D15DD2" w:rsidP="00D15DD2">
            <w:pPr>
              <w:snapToGrid w:val="0"/>
              <w:jc w:val="center"/>
            </w:pPr>
            <w:r w:rsidRPr="00D15DD2">
              <w:t>Ефимов Данила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DD2" w:rsidRDefault="00D15DD2" w:rsidP="00B7276B">
            <w:pPr>
              <w:snapToGrid w:val="0"/>
              <w:jc w:val="center"/>
            </w:pPr>
          </w:p>
          <w:p w:rsidR="00D15DD2" w:rsidRDefault="00D15DD2" w:rsidP="00D15DD2">
            <w:pPr>
              <w:snapToGrid w:val="0"/>
              <w:jc w:val="center"/>
            </w:pPr>
            <w:r>
              <w:t xml:space="preserve"> Максимова В.Е.</w:t>
            </w:r>
          </w:p>
        </w:tc>
      </w:tr>
      <w:tr w:rsidR="00D4614F" w:rsidTr="00D4614F">
        <w:trPr>
          <w:trHeight w:val="3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4F" w:rsidRDefault="00D4614F" w:rsidP="00B7276B">
            <w:pPr>
              <w:snapToGrid w:val="0"/>
              <w:jc w:val="center"/>
            </w:pPr>
            <w:r>
              <w:t>Конкурс чтецов «Живая классика»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4F" w:rsidRDefault="00D4614F" w:rsidP="00B7276B">
            <w:pPr>
              <w:snapToGrid w:val="0"/>
              <w:jc w:val="center"/>
            </w:pPr>
            <w:r>
              <w:t>1 место в регионе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4F" w:rsidRDefault="00D4614F" w:rsidP="00B7276B">
            <w:pPr>
              <w:snapToGrid w:val="0"/>
              <w:jc w:val="center"/>
            </w:pPr>
            <w:r>
              <w:t>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4F" w:rsidRDefault="00D4614F" w:rsidP="00B7276B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4F" w:rsidRDefault="00D4614F" w:rsidP="00B7276B">
            <w:pPr>
              <w:snapToGrid w:val="0"/>
              <w:jc w:val="center"/>
            </w:pPr>
            <w:r>
              <w:t>И.А. Степанова</w:t>
            </w:r>
          </w:p>
        </w:tc>
      </w:tr>
      <w:tr w:rsidR="00D4614F" w:rsidTr="00D4614F">
        <w:trPr>
          <w:trHeight w:val="3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4F" w:rsidRDefault="00D4614F" w:rsidP="00B7276B">
            <w:pPr>
              <w:snapToGrid w:val="0"/>
              <w:jc w:val="center"/>
            </w:pPr>
            <w:r>
              <w:t>«Фабрика отличников»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4F" w:rsidRDefault="00D4614F" w:rsidP="00B7276B">
            <w:pPr>
              <w:snapToGrid w:val="0"/>
              <w:jc w:val="center"/>
            </w:pPr>
            <w:r>
              <w:t xml:space="preserve">3 место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4F" w:rsidRDefault="00D4614F" w:rsidP="00B7276B">
            <w:pPr>
              <w:snapToGrid w:val="0"/>
              <w:jc w:val="center"/>
            </w:pPr>
            <w:r>
              <w:t>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14F" w:rsidRDefault="00D4614F" w:rsidP="00B7276B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4F" w:rsidRDefault="00D4614F" w:rsidP="00B7276B">
            <w:pPr>
              <w:snapToGrid w:val="0"/>
              <w:jc w:val="center"/>
            </w:pPr>
            <w:r>
              <w:t>И.А. Степанова</w:t>
            </w:r>
          </w:p>
        </w:tc>
      </w:tr>
      <w:tr w:rsidR="00D15DD2" w:rsidTr="00D46B6E">
        <w:trPr>
          <w:trHeight w:val="3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D2" w:rsidRDefault="00D15DD2" w:rsidP="00B7276B">
            <w:pPr>
              <w:snapToGrid w:val="0"/>
              <w:jc w:val="center"/>
            </w:pPr>
            <w:r>
              <w:t>Всероссийский  заочный конкурс «</w:t>
            </w:r>
            <w:proofErr w:type="spellStart"/>
            <w:r>
              <w:t>Портфолио</w:t>
            </w:r>
            <w:proofErr w:type="spellEnd"/>
            <w:r>
              <w:t>»</w:t>
            </w:r>
          </w:p>
          <w:p w:rsidR="00D15DD2" w:rsidRPr="00D15DD2" w:rsidRDefault="00D15DD2" w:rsidP="00D15DD2">
            <w:pPr>
              <w:snapToGrid w:val="0"/>
              <w:jc w:val="center"/>
            </w:pPr>
            <w:r w:rsidRPr="00D15DD2">
              <w:t xml:space="preserve">Проектная  работа «Кто такой </w:t>
            </w:r>
            <w:proofErr w:type="spellStart"/>
            <w:r w:rsidRPr="00D15DD2">
              <w:t>бариста</w:t>
            </w:r>
            <w:proofErr w:type="spellEnd"/>
            <w:r w:rsidRPr="00D15DD2">
              <w:t>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D2" w:rsidRDefault="00D15DD2" w:rsidP="00D15DD2">
            <w:pPr>
              <w:snapToGrid w:val="0"/>
            </w:pPr>
          </w:p>
          <w:p w:rsidR="00D15DD2" w:rsidRDefault="00D15DD2" w:rsidP="00D15DD2">
            <w:pPr>
              <w:snapToGrid w:val="0"/>
            </w:pPr>
            <w:r>
              <w:t>Диплом участника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D2" w:rsidRDefault="00D15DD2" w:rsidP="00B7276B">
            <w:pPr>
              <w:snapToGrid w:val="0"/>
              <w:jc w:val="center"/>
            </w:pPr>
          </w:p>
          <w:p w:rsidR="00D15DD2" w:rsidRDefault="00D15DD2" w:rsidP="00D15DD2">
            <w:pPr>
              <w:snapToGrid w:val="0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D2" w:rsidRDefault="00D15DD2" w:rsidP="00B7276B">
            <w:pPr>
              <w:snapToGrid w:val="0"/>
              <w:jc w:val="center"/>
            </w:pPr>
          </w:p>
          <w:p w:rsidR="00D15DD2" w:rsidRPr="00D15DD2" w:rsidRDefault="00D15DD2" w:rsidP="00D15DD2">
            <w:pPr>
              <w:snapToGrid w:val="0"/>
              <w:jc w:val="center"/>
            </w:pPr>
            <w:r w:rsidRPr="00D15DD2">
              <w:t>Марченков  Александр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DD2" w:rsidRDefault="00D15DD2" w:rsidP="00B7276B">
            <w:pPr>
              <w:snapToGrid w:val="0"/>
              <w:jc w:val="center"/>
            </w:pPr>
          </w:p>
          <w:p w:rsidR="00D15DD2" w:rsidRDefault="00D15DD2" w:rsidP="00D15DD2">
            <w:pPr>
              <w:snapToGrid w:val="0"/>
              <w:jc w:val="center"/>
            </w:pPr>
            <w:r>
              <w:t>Максимова В.Е.</w:t>
            </w:r>
          </w:p>
        </w:tc>
      </w:tr>
      <w:tr w:rsidR="00D15DD2" w:rsidTr="00D46B6E">
        <w:trPr>
          <w:trHeight w:val="3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D2" w:rsidRDefault="00D15DD2" w:rsidP="00B7276B">
            <w:pPr>
              <w:snapToGrid w:val="0"/>
              <w:jc w:val="center"/>
            </w:pPr>
            <w:r>
              <w:lastRenderedPageBreak/>
              <w:t>Всероссийская акция</w:t>
            </w:r>
          </w:p>
          <w:p w:rsidR="00D15DD2" w:rsidRDefault="00D15DD2" w:rsidP="00D15DD2">
            <w:pPr>
              <w:snapToGrid w:val="0"/>
              <w:jc w:val="center"/>
            </w:pPr>
            <w:r>
              <w:t>«Тотальный диктант»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D2" w:rsidRDefault="00D15DD2" w:rsidP="00D15DD2">
            <w:pPr>
              <w:snapToGrid w:val="0"/>
            </w:pPr>
            <w:r>
              <w:t>3 благодарности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D2" w:rsidRDefault="00D15DD2" w:rsidP="00B7276B">
            <w:pPr>
              <w:snapToGrid w:val="0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DD2" w:rsidRDefault="00D15DD2" w:rsidP="00B7276B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DD2" w:rsidRDefault="00D15DD2" w:rsidP="00B7276B">
            <w:pPr>
              <w:snapToGrid w:val="0"/>
              <w:jc w:val="center"/>
            </w:pPr>
            <w:r>
              <w:t>Гринишина В.В.</w:t>
            </w:r>
          </w:p>
          <w:p w:rsidR="00D15DD2" w:rsidRDefault="00D15DD2" w:rsidP="00D15DD2">
            <w:pPr>
              <w:snapToGrid w:val="0"/>
              <w:jc w:val="center"/>
            </w:pPr>
            <w:r>
              <w:t>Дубкова Л.Я.</w:t>
            </w:r>
          </w:p>
        </w:tc>
      </w:tr>
      <w:tr w:rsidR="00D46B6E" w:rsidTr="00D46B6E">
        <w:trPr>
          <w:trHeight w:val="3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B6E" w:rsidRDefault="00D46B6E" w:rsidP="00B7276B">
            <w:pPr>
              <w:snapToGrid w:val="0"/>
              <w:jc w:val="center"/>
            </w:pPr>
            <w:r>
              <w:t>Экономические ресурсы РФ.</w:t>
            </w:r>
          </w:p>
          <w:p w:rsidR="00FB0AC3" w:rsidRDefault="00FB0AC3" w:rsidP="00FB0AC3">
            <w:pPr>
              <w:jc w:val="center"/>
            </w:pPr>
            <w:r>
              <w:t>Конкурс с</w:t>
            </w:r>
            <w:r w:rsidR="00D46B6E">
              <w:t>очин</w:t>
            </w:r>
            <w:r>
              <w:t>ений</w:t>
            </w:r>
          </w:p>
          <w:p w:rsidR="00D46B6E" w:rsidRDefault="00D46B6E" w:rsidP="00FB0AC3">
            <w:pPr>
              <w:jc w:val="center"/>
            </w:pPr>
            <w:r>
              <w:t>«Достаток семьи – процветающая Россия»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B6E" w:rsidRDefault="00517157" w:rsidP="00B7276B">
            <w:pPr>
              <w:snapToGrid w:val="0"/>
              <w:jc w:val="center"/>
            </w:pPr>
            <w:r>
              <w:t>Результат ещё не известен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B6E" w:rsidRDefault="00D46B6E" w:rsidP="00B7276B">
            <w:pPr>
              <w:snapToGrid w:val="0"/>
              <w:jc w:val="center"/>
            </w:pPr>
            <w:r>
              <w:t>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B6E" w:rsidRDefault="00D46B6E" w:rsidP="00B7276B">
            <w:pPr>
              <w:snapToGrid w:val="0"/>
              <w:jc w:val="center"/>
            </w:pPr>
            <w:proofErr w:type="spellStart"/>
            <w:r>
              <w:t>Чуксеев</w:t>
            </w:r>
            <w:proofErr w:type="spellEnd"/>
            <w:r>
              <w:t xml:space="preserve"> Антон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B6E" w:rsidRDefault="00D46B6E" w:rsidP="00B7276B">
            <w:pPr>
              <w:snapToGrid w:val="0"/>
              <w:jc w:val="center"/>
            </w:pPr>
            <w:r>
              <w:t>Ершова Е.П.</w:t>
            </w:r>
          </w:p>
        </w:tc>
      </w:tr>
      <w:tr w:rsidR="00FF574E" w:rsidTr="00FF574E">
        <w:trPr>
          <w:trHeight w:val="3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4E" w:rsidRDefault="00372939" w:rsidP="00372939">
            <w:pPr>
              <w:snapToGrid w:val="0"/>
              <w:jc w:val="center"/>
            </w:pPr>
            <w:r>
              <w:t>Научно-исследовательская к</w:t>
            </w:r>
            <w:r w:rsidR="00FF574E">
              <w:t xml:space="preserve">онференция Псковского филиала Академии ФСИН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4E" w:rsidRDefault="00FF574E" w:rsidP="00B7276B">
            <w:pPr>
              <w:snapToGrid w:val="0"/>
              <w:jc w:val="center"/>
            </w:pPr>
            <w:r>
              <w:t>2 место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4E" w:rsidRDefault="00FF574E" w:rsidP="00B7276B">
            <w:pPr>
              <w:snapToGrid w:val="0"/>
              <w:jc w:val="center"/>
            </w:pPr>
            <w:r>
              <w:t>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4E" w:rsidRDefault="00FF574E" w:rsidP="00B7276B">
            <w:pPr>
              <w:snapToGrid w:val="0"/>
              <w:jc w:val="center"/>
            </w:pPr>
            <w:proofErr w:type="spellStart"/>
            <w:r>
              <w:t>Прощенкова</w:t>
            </w:r>
            <w:proofErr w:type="spellEnd"/>
            <w:r>
              <w:t xml:space="preserve"> Анастасия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4E" w:rsidRDefault="00FF574E" w:rsidP="00B7276B">
            <w:pPr>
              <w:snapToGrid w:val="0"/>
              <w:jc w:val="center"/>
            </w:pPr>
            <w:r>
              <w:t>Кулакова Т.Н.</w:t>
            </w:r>
          </w:p>
        </w:tc>
      </w:tr>
      <w:tr w:rsidR="00FF574E" w:rsidTr="00FF574E">
        <w:trPr>
          <w:trHeight w:val="3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4E" w:rsidRDefault="00FF574E" w:rsidP="00FF574E">
            <w:pPr>
              <w:snapToGrid w:val="0"/>
              <w:jc w:val="center"/>
            </w:pPr>
            <w:r>
              <w:t>Региональный конкурс исследовательских проектов «Герои Отечества  - наши земляки»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4E" w:rsidRDefault="00517157" w:rsidP="00517157">
            <w:pPr>
              <w:snapToGrid w:val="0"/>
              <w:jc w:val="center"/>
            </w:pPr>
            <w:r>
              <w:t>Победа, изготовление за счёт областных средств мемориальной доски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4E" w:rsidRDefault="00FF574E" w:rsidP="00B7276B">
            <w:pPr>
              <w:snapToGrid w:val="0"/>
              <w:jc w:val="center"/>
            </w:pPr>
            <w:r>
              <w:t>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74E" w:rsidRDefault="00FF574E" w:rsidP="00B7276B">
            <w:pPr>
              <w:snapToGrid w:val="0"/>
              <w:jc w:val="center"/>
            </w:pPr>
            <w:r>
              <w:t>Евстигнеева Татьяна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4E" w:rsidRDefault="00FF574E" w:rsidP="00B7276B">
            <w:pPr>
              <w:snapToGrid w:val="0"/>
              <w:jc w:val="center"/>
            </w:pPr>
            <w:r>
              <w:t>Орлов В.</w:t>
            </w:r>
            <w:proofErr w:type="gramStart"/>
            <w:r>
              <w:t>В</w:t>
            </w:r>
            <w:proofErr w:type="gramEnd"/>
          </w:p>
        </w:tc>
      </w:tr>
    </w:tbl>
    <w:p w:rsidR="00B3446A" w:rsidRDefault="00B3446A" w:rsidP="00750590">
      <w:pPr>
        <w:rPr>
          <w:b/>
          <w:iCs/>
          <w:color w:val="000000"/>
          <w:sz w:val="28"/>
          <w:szCs w:val="28"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2C2F77" w:rsidRDefault="002C2F77" w:rsidP="00750590">
      <w:pPr>
        <w:rPr>
          <w:b/>
        </w:rPr>
      </w:pPr>
    </w:p>
    <w:p w:rsidR="004564B8" w:rsidRPr="00750590" w:rsidRDefault="004564B8" w:rsidP="00750590">
      <w:pPr>
        <w:rPr>
          <w:b/>
        </w:rPr>
      </w:pPr>
      <w:r w:rsidRPr="00750590">
        <w:rPr>
          <w:b/>
        </w:rPr>
        <w:t>Воспитательная работа</w:t>
      </w:r>
    </w:p>
    <w:p w:rsidR="00372939" w:rsidRPr="00372939" w:rsidRDefault="00372939" w:rsidP="00372939"/>
    <w:p w:rsidR="004564B8" w:rsidRDefault="004564B8" w:rsidP="004564B8">
      <w:pPr>
        <w:pStyle w:val="a8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В   центре всей  общеобразовательной  деятельности  МБОУ  СОШ №5  стоит  задача максимального  развития  каждого ребенка, сохранение  его  неповторимости, раскрытие  его  потенциальных  талантов  и создание  условий  для  духовного, умственного и  физического  совершенствования.</w:t>
      </w:r>
    </w:p>
    <w:p w:rsidR="004564B8" w:rsidRDefault="004564B8" w:rsidP="004564B8">
      <w:pPr>
        <w:pStyle w:val="a8"/>
        <w:spacing w:after="0"/>
        <w:ind w:firstLine="709"/>
        <w:jc w:val="both"/>
      </w:pPr>
      <w:r>
        <w:rPr>
          <w:color w:val="000000"/>
        </w:rPr>
        <w:t>В  течение   учебного  года  такую   атмосф</w:t>
      </w:r>
      <w:r>
        <w:t>еру тепла  и   доброты  создают  администрация  школы,  учителя, классные  руководители. В  работе  с  детьми    основными задачами  МО  классных  руководителей являются  всестороннее  повышение  компетентности  и  профессионального мастерства  каждого  классного  руководителя,  творческого потенциала педагогического    коллектива,   улучшение   качества  и  эффективности  системы  воспитательной  работы.</w:t>
      </w:r>
    </w:p>
    <w:p w:rsidR="004564B8" w:rsidRDefault="004564B8" w:rsidP="004564B8">
      <w:pPr>
        <w:pStyle w:val="a8"/>
        <w:spacing w:after="0"/>
        <w:ind w:firstLine="709"/>
        <w:jc w:val="both"/>
      </w:pPr>
      <w:r>
        <w:t>Целью работы  МО  классных руководителей  на  2013- 2014 учебный год  стало  совершенствование профессионального  мастерства классных  руководителей.</w:t>
      </w:r>
    </w:p>
    <w:p w:rsidR="004564B8" w:rsidRDefault="004564B8" w:rsidP="004564B8">
      <w:pPr>
        <w:pStyle w:val="a8"/>
        <w:spacing w:after="0"/>
        <w:ind w:firstLine="709"/>
        <w:jc w:val="both"/>
      </w:pPr>
      <w:r>
        <w:t>Система  воспитательной  работы  школы требует   выполнения  следующих задач:</w:t>
      </w:r>
    </w:p>
    <w:p w:rsidR="004564B8" w:rsidRDefault="004564B8" w:rsidP="004564B8">
      <w:pPr>
        <w:pStyle w:val="a8"/>
        <w:spacing w:after="0"/>
        <w:ind w:firstLine="709"/>
        <w:jc w:val="both"/>
      </w:pPr>
      <w:r>
        <w:t>-приобщение  классных  руководителей  к инновационной деятельности  в   области  воспитания;</w:t>
      </w:r>
    </w:p>
    <w:p w:rsidR="004564B8" w:rsidRDefault="004564B8" w:rsidP="004564B8">
      <w:pPr>
        <w:pStyle w:val="a8"/>
        <w:spacing w:after="0"/>
        <w:ind w:firstLine="709"/>
        <w:jc w:val="both"/>
      </w:pPr>
      <w:r>
        <w:t>- стимулирование развития  передового  опыта, творчества  и  инициативы  классных руководителей;</w:t>
      </w:r>
    </w:p>
    <w:p w:rsidR="004564B8" w:rsidRDefault="004564B8" w:rsidP="004564B8">
      <w:pPr>
        <w:pStyle w:val="a8"/>
        <w:spacing w:after="0"/>
        <w:ind w:firstLine="709"/>
        <w:jc w:val="both"/>
      </w:pPr>
      <w:r>
        <w:t>- согласование  общепедагогических,  психологических  положений  применительно  к  конкретному  возрастному  периоду  учащихся.</w:t>
      </w:r>
    </w:p>
    <w:p w:rsidR="004564B8" w:rsidRDefault="004564B8" w:rsidP="004564B8">
      <w:pPr>
        <w:pStyle w:val="a8"/>
        <w:spacing w:after="0"/>
        <w:ind w:firstLine="709"/>
        <w:jc w:val="both"/>
      </w:pPr>
      <w:r>
        <w:t xml:space="preserve">В  течение года было  проведено  несколько  заседаний  методического  объединения: «Система  воспитания  как  педагогический   процесс», «Формирование  у  учащихся  устойчивых  нравственных идеалов  через   воспитание   потребности в  здоровом  образе жизни и духовно- нравственном  воспитании», «Системный подход  к  решению     проблемы     формирования  активной  гражданской  позиции  учащихся» «Формы и методы профилактики травматизма среди подростков». На заседаниях шел </w:t>
      </w:r>
      <w:r>
        <w:lastRenderedPageBreak/>
        <w:t>обмен накопленным опытом работы, разрабатывались практические рекомендации классным руководителям, решались наиболее  острые проблемы, волнующие учителей в работе с детьми.</w:t>
      </w:r>
    </w:p>
    <w:p w:rsidR="004564B8" w:rsidRDefault="004564B8" w:rsidP="004564B8">
      <w:pPr>
        <w:pStyle w:val="a8"/>
        <w:spacing w:after="0"/>
        <w:ind w:firstLine="709"/>
        <w:jc w:val="both"/>
      </w:pPr>
      <w:r>
        <w:t>Опытом  работы  в  старшем   звене   по    теме  «</w:t>
      </w:r>
      <w:proofErr w:type="spellStart"/>
      <w:proofErr w:type="gramStart"/>
      <w:r>
        <w:t>Историко</w:t>
      </w:r>
      <w:proofErr w:type="spellEnd"/>
      <w:r>
        <w:t>- культурное</w:t>
      </w:r>
      <w:proofErr w:type="gramEnd"/>
      <w:r>
        <w:t>  наследие  как  средство   воспитания  личности»  поделилась  классный  руководитель  10»Б» класса Дубкова Л.Я,  учителя  физической  культуры Макарова  Л.В. и Антонова Е.В. ознакомили с темой «</w:t>
      </w:r>
      <w:proofErr w:type="spellStart"/>
      <w:r>
        <w:t>Физкультурно</w:t>
      </w:r>
      <w:proofErr w:type="spellEnd"/>
      <w:r>
        <w:t xml:space="preserve">- спортивные  мероприятиями  как  средство  формирования  здорового  образа жизни»,  учитель  истории Кулакова Т.Н. указала  на приоритеты  в  гражданском  воспитании  учащихся,  рассмотрев     тему «Современные воспитательные  технологии и   формирование  активной  гражданской  позиции», </w:t>
      </w:r>
      <w:proofErr w:type="spellStart"/>
      <w:r>
        <w:t>кл</w:t>
      </w:r>
      <w:proofErr w:type="spellEnd"/>
      <w:r>
        <w:t xml:space="preserve">. руководитель 11»В»  класса Хохлова Ю.В., опираясь  на  опыт  работы в   своем   классе, рассказала  об  использовании  возможностей детских общественных объединений      для  усиления роли гражданско-патриотического  воспитания  и  формирования  здорового  образа  жизни. </w:t>
      </w:r>
    </w:p>
    <w:p w:rsidR="004564B8" w:rsidRDefault="004564B8" w:rsidP="004564B8">
      <w:pPr>
        <w:pStyle w:val="a8"/>
        <w:spacing w:after="0"/>
        <w:ind w:firstLine="709"/>
        <w:jc w:val="both"/>
      </w:pPr>
      <w:r>
        <w:t>В  течение  года  классными  руководителями  проводилась  большая  творческая  работа. Были проведены  открытые  классные  часы:  «Семена  добра», классный  руководитель 6»А» класса.  Андреева Е.А, «Олимпийские  игры. История  и возникновение»,  классный  руководитель   5А класса Демидова Ю.В., «Олимпийцы среди   нас» - классный  руководитель 7»Б» класса Савченкова Г.А, «Северный  Сталинград» -  классный  руководитель 8»А» класса Вдовина Н.А, «Ушедшие  в   бессмертие… Подвигу  6-ой роты  посвящается» - классный  руководитель10»Б</w:t>
      </w:r>
      <w:proofErr w:type="gramStart"/>
      <w:r>
        <w:t>»к</w:t>
      </w:r>
      <w:proofErr w:type="gramEnd"/>
      <w:r>
        <w:t>ласса    Дубкова Л.Я..</w:t>
      </w:r>
    </w:p>
    <w:p w:rsidR="004564B8" w:rsidRDefault="004564B8">
      <w:pPr>
        <w:ind w:firstLine="720"/>
        <w:rPr>
          <w:b/>
          <w:bCs/>
          <w:iCs/>
        </w:rPr>
      </w:pPr>
    </w:p>
    <w:p w:rsidR="00750590" w:rsidRDefault="00750590" w:rsidP="006F233D">
      <w:pPr>
        <w:shd w:val="clear" w:color="auto" w:fill="FFFFFF"/>
        <w:spacing w:line="552" w:lineRule="exact"/>
        <w:ind w:left="480" w:firstLine="228"/>
        <w:rPr>
          <w:b/>
        </w:rPr>
      </w:pPr>
    </w:p>
    <w:p w:rsidR="006F233D" w:rsidRDefault="006F233D" w:rsidP="006F233D">
      <w:pPr>
        <w:shd w:val="clear" w:color="auto" w:fill="FFFFFF"/>
        <w:spacing w:line="552" w:lineRule="exact"/>
        <w:ind w:left="480" w:firstLine="228"/>
        <w:rPr>
          <w:b/>
        </w:rPr>
      </w:pPr>
      <w:r>
        <w:rPr>
          <w:b/>
        </w:rPr>
        <w:t>Достижения учащихся</w:t>
      </w:r>
    </w:p>
    <w:p w:rsidR="006F233D" w:rsidRDefault="006F233D" w:rsidP="006F233D">
      <w:pPr>
        <w:jc w:val="center"/>
        <w:rPr>
          <w:b/>
          <w:i/>
          <w:u w:val="single"/>
        </w:rPr>
      </w:pPr>
    </w:p>
    <w:p w:rsidR="006F233D" w:rsidRPr="002C2F77" w:rsidRDefault="006F233D" w:rsidP="006F233D">
      <w:pPr>
        <w:jc w:val="center"/>
        <w:rPr>
          <w:i/>
        </w:rPr>
      </w:pPr>
      <w:r w:rsidRPr="002C2F77">
        <w:rPr>
          <w:i/>
        </w:rPr>
        <w:t>Международные конкурсы</w:t>
      </w:r>
    </w:p>
    <w:p w:rsidR="006F233D" w:rsidRDefault="006F233D" w:rsidP="006F233D">
      <w:pPr>
        <w:jc w:val="center"/>
        <w:rPr>
          <w:b/>
          <w:i/>
          <w:u w:val="single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3374"/>
        <w:gridCol w:w="1275"/>
        <w:gridCol w:w="1276"/>
        <w:gridCol w:w="1701"/>
        <w:gridCol w:w="1985"/>
      </w:tblGrid>
      <w:tr w:rsidR="006F233D" w:rsidTr="00B7276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Название конкурса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ФИ ребенка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ФИО учителя</w:t>
            </w:r>
          </w:p>
        </w:tc>
      </w:tr>
      <w:tr w:rsidR="006F233D" w:rsidTr="00B7276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Pr="00E328C6" w:rsidRDefault="006F233D" w:rsidP="00B7276B">
            <w:pPr>
              <w:snapToGrid w:val="0"/>
              <w:jc w:val="center"/>
            </w:pPr>
            <w:r w:rsidRPr="00E328C6">
              <w:t>XVI Международный фестиваль – конкурс  детского и юношеского творчества «Праздник детства»</w:t>
            </w:r>
          </w:p>
          <w:p w:rsidR="006F233D" w:rsidRPr="00E328C6" w:rsidRDefault="006F233D" w:rsidP="00B7276B">
            <w:pPr>
              <w:snapToGrid w:val="0"/>
              <w:jc w:val="center"/>
            </w:pPr>
            <w:r w:rsidRPr="00E328C6">
              <w:t>номинация «Декоративно-прикладное творчество»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Pr="00E328C6" w:rsidRDefault="006F233D" w:rsidP="00B7276B">
            <w:pPr>
              <w:snapToGrid w:val="0"/>
              <w:jc w:val="center"/>
            </w:pPr>
            <w:r w:rsidRPr="00E328C6">
              <w:t xml:space="preserve">Лауреат </w:t>
            </w:r>
          </w:p>
          <w:p w:rsidR="006F233D" w:rsidRPr="00E328C6" w:rsidRDefault="006F233D" w:rsidP="00B7276B">
            <w:pPr>
              <w:snapToGrid w:val="0"/>
              <w:jc w:val="center"/>
            </w:pPr>
            <w:r w:rsidRPr="00E328C6">
              <w:t xml:space="preserve">1 степени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Pr="00E328C6" w:rsidRDefault="006F233D" w:rsidP="00B7276B">
            <w:pPr>
              <w:snapToGrid w:val="0"/>
              <w:jc w:val="center"/>
            </w:pPr>
            <w:r w:rsidRPr="00E328C6">
              <w:t xml:space="preserve">Гасанова </w:t>
            </w:r>
            <w:proofErr w:type="spellStart"/>
            <w:r w:rsidRPr="00E328C6">
              <w:t>Джахана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Биленко</w:t>
            </w:r>
            <w:proofErr w:type="spellEnd"/>
            <w:r>
              <w:t xml:space="preserve"> И.Н.</w:t>
            </w:r>
          </w:p>
        </w:tc>
      </w:tr>
      <w:tr w:rsidR="006F233D" w:rsidTr="00B7276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Pr="00E328C6" w:rsidRDefault="006F233D" w:rsidP="00B7276B">
            <w:pPr>
              <w:snapToGrid w:val="0"/>
              <w:jc w:val="center"/>
            </w:pPr>
            <w:r w:rsidRPr="00E328C6">
              <w:t>Международный фестиваль – конкурс музыкально-художественного творчества «Душа России – Кострома»</w:t>
            </w:r>
          </w:p>
          <w:p w:rsidR="006F233D" w:rsidRPr="00E328C6" w:rsidRDefault="006F233D" w:rsidP="00B7276B">
            <w:pPr>
              <w:snapToGrid w:val="0"/>
              <w:jc w:val="center"/>
            </w:pPr>
            <w:r w:rsidRPr="00E328C6">
              <w:t>номинация «Выставка прикладного искусства»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Pr="00E328C6" w:rsidRDefault="006F233D" w:rsidP="00B7276B">
            <w:pPr>
              <w:snapToGrid w:val="0"/>
              <w:jc w:val="center"/>
            </w:pPr>
            <w:r w:rsidRPr="00E328C6">
              <w:t xml:space="preserve">Лауреаты 1 степени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snapToGrid w:val="0"/>
              <w:jc w:val="center"/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Pr="00E328C6" w:rsidRDefault="006F233D" w:rsidP="00B7276B">
            <w:pPr>
              <w:snapToGrid w:val="0"/>
              <w:jc w:val="center"/>
            </w:pPr>
            <w:r w:rsidRPr="00E328C6">
              <w:t xml:space="preserve">Гасанова </w:t>
            </w:r>
            <w:proofErr w:type="spellStart"/>
            <w:r w:rsidRPr="00E328C6">
              <w:t>Джахана</w:t>
            </w:r>
            <w:proofErr w:type="spellEnd"/>
            <w:r w:rsidRPr="00E328C6">
              <w:t xml:space="preserve">, Иванова </w:t>
            </w:r>
            <w:proofErr w:type="spellStart"/>
            <w:r w:rsidRPr="00E328C6">
              <w:t>Виолетта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Биленко</w:t>
            </w:r>
            <w:proofErr w:type="spellEnd"/>
            <w:r>
              <w:t xml:space="preserve"> И.Н.</w:t>
            </w:r>
          </w:p>
        </w:tc>
      </w:tr>
    </w:tbl>
    <w:p w:rsidR="006F233D" w:rsidRDefault="006F233D" w:rsidP="006F233D">
      <w:pPr>
        <w:snapToGrid w:val="0"/>
        <w:jc w:val="center"/>
      </w:pPr>
    </w:p>
    <w:p w:rsidR="006F233D" w:rsidRPr="002C2F77" w:rsidRDefault="006F233D" w:rsidP="006F233D">
      <w:pPr>
        <w:jc w:val="center"/>
        <w:rPr>
          <w:i/>
        </w:rPr>
      </w:pPr>
      <w:r w:rsidRPr="002C2F77">
        <w:rPr>
          <w:i/>
        </w:rPr>
        <w:t>Всероссийские  и межрегиональные конкурсы</w:t>
      </w:r>
    </w:p>
    <w:p w:rsidR="006F233D" w:rsidRDefault="006F233D" w:rsidP="006F233D">
      <w:pPr>
        <w:jc w:val="center"/>
      </w:pPr>
    </w:p>
    <w:tbl>
      <w:tblPr>
        <w:tblW w:w="9581" w:type="dxa"/>
        <w:tblInd w:w="-5" w:type="dxa"/>
        <w:tblLayout w:type="fixed"/>
        <w:tblLook w:val="0000"/>
      </w:tblPr>
      <w:tblGrid>
        <w:gridCol w:w="3232"/>
        <w:gridCol w:w="1559"/>
        <w:gridCol w:w="1175"/>
        <w:gridCol w:w="1625"/>
        <w:gridCol w:w="1990"/>
      </w:tblGrid>
      <w:tr w:rsidR="006F233D" w:rsidTr="00B7276B">
        <w:trPr>
          <w:trHeight w:val="35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Название конкурса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место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ФИ ребенка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ФИО учителя</w:t>
            </w:r>
          </w:p>
        </w:tc>
      </w:tr>
      <w:tr w:rsidR="006F233D" w:rsidTr="00B7276B">
        <w:trPr>
          <w:trHeight w:val="35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Кросс наций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5 -11 класс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60 чел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Макарова Л.В.</w:t>
            </w:r>
          </w:p>
          <w:p w:rsidR="006F233D" w:rsidRDefault="006F233D" w:rsidP="00B7276B">
            <w:pPr>
              <w:jc w:val="center"/>
            </w:pPr>
            <w:r>
              <w:t>Антонова Е.В.</w:t>
            </w:r>
          </w:p>
        </w:tc>
      </w:tr>
      <w:tr w:rsidR="006F233D" w:rsidTr="00B7276B">
        <w:trPr>
          <w:trHeight w:val="37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Конкурс рисунков</w:t>
            </w:r>
          </w:p>
          <w:p w:rsidR="006F233D" w:rsidRDefault="006F233D" w:rsidP="00B7276B">
            <w:pPr>
              <w:jc w:val="center"/>
            </w:pPr>
            <w:r>
              <w:t xml:space="preserve"> «Каждое живое имеет право на жизнь»</w:t>
            </w:r>
          </w:p>
          <w:p w:rsidR="006F233D" w:rsidRDefault="006F233D" w:rsidP="00B7276B">
            <w:pPr>
              <w:jc w:val="center"/>
            </w:pPr>
            <w:r>
              <w:t>(</w:t>
            </w:r>
            <w:proofErr w:type="spellStart"/>
            <w:r>
              <w:t>Полистовскийгосударствен</w:t>
            </w:r>
            <w:r>
              <w:lastRenderedPageBreak/>
              <w:t>ный</w:t>
            </w:r>
            <w:proofErr w:type="spellEnd"/>
            <w:r>
              <w:t xml:space="preserve">  природный заповедник)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lastRenderedPageBreak/>
              <w:t>1 место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Вайс</w:t>
            </w:r>
            <w:proofErr w:type="spellEnd"/>
            <w:r>
              <w:t xml:space="preserve"> Валерия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Максимова В.Е.</w:t>
            </w:r>
          </w:p>
        </w:tc>
      </w:tr>
      <w:tr w:rsidR="006F233D" w:rsidTr="00B7276B">
        <w:trPr>
          <w:trHeight w:val="37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lastRenderedPageBreak/>
              <w:t xml:space="preserve">Финал Всероссийского конкурса детского и молодежного творчества </w:t>
            </w:r>
          </w:p>
          <w:p w:rsidR="006F233D" w:rsidRDefault="006F233D" w:rsidP="00B7276B">
            <w:pPr>
              <w:jc w:val="center"/>
            </w:pPr>
            <w:r>
              <w:t>Номинация «Театр моды»</w:t>
            </w:r>
          </w:p>
          <w:p w:rsidR="006F233D" w:rsidRDefault="006F233D" w:rsidP="00B7276B">
            <w:pPr>
              <w:jc w:val="center"/>
            </w:pPr>
            <w:r>
              <w:t>(</w:t>
            </w:r>
            <w:proofErr w:type="gramStart"/>
            <w:r>
              <w:t>г</w:t>
            </w:r>
            <w:proofErr w:type="gramEnd"/>
            <w:r>
              <w:t>. Москва)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 xml:space="preserve">Лауреаты </w:t>
            </w:r>
          </w:p>
          <w:p w:rsidR="006F233D" w:rsidRDefault="006F233D" w:rsidP="00B7276B">
            <w:pPr>
              <w:jc w:val="center"/>
            </w:pPr>
            <w:r>
              <w:t>3 степени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МТМ «Абстракция»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 xml:space="preserve">Е. И. </w:t>
            </w:r>
            <w:proofErr w:type="spellStart"/>
            <w:r>
              <w:t>Котюкова</w:t>
            </w:r>
            <w:proofErr w:type="spellEnd"/>
          </w:p>
        </w:tc>
      </w:tr>
      <w:tr w:rsidR="006F233D" w:rsidTr="00B7276B">
        <w:trPr>
          <w:trHeight w:val="37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rPr>
                <w:lang w:val="en-US"/>
              </w:rPr>
              <w:t>XXIV</w:t>
            </w:r>
            <w:r>
              <w:t xml:space="preserve"> Всероссийская олимпийская неделя</w:t>
            </w:r>
          </w:p>
          <w:p w:rsidR="006F233D" w:rsidRDefault="006F233D" w:rsidP="00B7276B">
            <w:pPr>
              <w:jc w:val="center"/>
            </w:pPr>
            <w:r>
              <w:t>(Олимпийский комитет России)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место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6А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Вероника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B7276B">
        <w:trPr>
          <w:trHeight w:val="37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Pr="00574A64" w:rsidRDefault="00574A64" w:rsidP="00B7276B">
            <w:pPr>
              <w:snapToGrid w:val="0"/>
              <w:jc w:val="center"/>
            </w:pPr>
            <w:r w:rsidRPr="00574A64">
              <w:t>Всероссийский конкурс «Салют, Победа»</w:t>
            </w:r>
          </w:p>
          <w:p w:rsidR="00574A64" w:rsidRPr="00574A64" w:rsidRDefault="00574A64" w:rsidP="00B7276B">
            <w:pPr>
              <w:snapToGrid w:val="0"/>
              <w:jc w:val="center"/>
            </w:pPr>
            <w:r w:rsidRPr="00574A64">
              <w:t>Викторина «И пусть траншеи эти порастут травой»</w:t>
            </w:r>
          </w:p>
          <w:p w:rsidR="00574A64" w:rsidRPr="00D15DD2" w:rsidRDefault="00574A64" w:rsidP="00B7276B">
            <w:pPr>
              <w:snapToGrid w:val="0"/>
              <w:jc w:val="center"/>
              <w:rPr>
                <w:color w:val="FF0000"/>
              </w:rPr>
            </w:pPr>
            <w:r w:rsidRPr="00574A64">
              <w:t>(</w:t>
            </w:r>
            <w:proofErr w:type="gramStart"/>
            <w:r w:rsidRPr="00574A64">
              <w:t>г</w:t>
            </w:r>
            <w:proofErr w:type="gramEnd"/>
            <w:r w:rsidRPr="00574A64">
              <w:t>. Оренбург)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574A64" w:rsidRDefault="00574A64" w:rsidP="00B7276B">
            <w:pPr>
              <w:snapToGrid w:val="0"/>
              <w:jc w:val="center"/>
            </w:pPr>
            <w:r>
              <w:t>2 место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574A64" w:rsidRDefault="00574A64" w:rsidP="00B7276B">
            <w:pPr>
              <w:snapToGrid w:val="0"/>
              <w:jc w:val="center"/>
            </w:pPr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574A64" w:rsidRDefault="00574A64" w:rsidP="00B7276B">
            <w:pPr>
              <w:snapToGrid w:val="0"/>
              <w:jc w:val="center"/>
            </w:pPr>
            <w:r>
              <w:t xml:space="preserve">Карпов </w:t>
            </w:r>
          </w:p>
          <w:p w:rsidR="00574A64" w:rsidRDefault="00574A64" w:rsidP="00B7276B">
            <w:pPr>
              <w:snapToGrid w:val="0"/>
              <w:jc w:val="center"/>
            </w:pPr>
            <w:r>
              <w:t>Кирилл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</w:p>
          <w:p w:rsidR="00574A64" w:rsidRDefault="00574A64" w:rsidP="00B7276B">
            <w:pPr>
              <w:jc w:val="center"/>
            </w:pPr>
            <w:r>
              <w:t>Кулакова Т.Н.</w:t>
            </w:r>
          </w:p>
        </w:tc>
      </w:tr>
      <w:tr w:rsidR="006F233D" w:rsidTr="00B7276B">
        <w:trPr>
          <w:trHeight w:val="37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 xml:space="preserve">Конкурс театральных коллективов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 место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В.В.Гринишина</w:t>
            </w:r>
          </w:p>
        </w:tc>
      </w:tr>
      <w:tr w:rsidR="006F233D" w:rsidTr="00B7276B">
        <w:trPr>
          <w:trHeight w:val="37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Межрегиональный турнир по спортивным танцам</w:t>
            </w:r>
          </w:p>
          <w:p w:rsidR="006F233D" w:rsidRDefault="006F233D" w:rsidP="00B7276B">
            <w:r>
              <w:t>«Грация – 2014»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место в паре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Самсонова Дарья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</w:tc>
      </w:tr>
      <w:tr w:rsidR="006F233D" w:rsidTr="00B7276B">
        <w:trPr>
          <w:trHeight w:val="37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 xml:space="preserve">Межрегиональный конкурс детских театральных коллективов «А </w:t>
            </w:r>
            <w:proofErr w:type="gramStart"/>
            <w:r>
              <w:t>значит нам нужна</w:t>
            </w:r>
            <w:proofErr w:type="gramEnd"/>
            <w:r>
              <w:t xml:space="preserve"> победа!»</w:t>
            </w:r>
          </w:p>
          <w:p w:rsidR="006F233D" w:rsidRDefault="006F233D" w:rsidP="00B7276B">
            <w:r>
              <w:t>Номинация «Вокально-театральная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Лауреаты 1 степени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  <w:r>
              <w:t>Театр «Трубадур»</w:t>
            </w:r>
          </w:p>
          <w:p w:rsidR="006F233D" w:rsidRDefault="006F233D" w:rsidP="00B7276B"/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  <w:proofErr w:type="spellStart"/>
            <w:r>
              <w:t>Скопинцева</w:t>
            </w:r>
            <w:proofErr w:type="spellEnd"/>
            <w:r>
              <w:t xml:space="preserve"> Александра</w:t>
            </w:r>
          </w:p>
          <w:p w:rsidR="006F233D" w:rsidRDefault="006F233D" w:rsidP="00B7276B">
            <w:pPr>
              <w:jc w:val="center"/>
            </w:pPr>
            <w:r>
              <w:t>Михайлова Ирина</w:t>
            </w:r>
          </w:p>
          <w:p w:rsidR="006F233D" w:rsidRDefault="006F233D" w:rsidP="00B7276B">
            <w:pPr>
              <w:jc w:val="center"/>
            </w:pPr>
            <w:r>
              <w:t>Глебова Софья</w:t>
            </w:r>
          </w:p>
          <w:p w:rsidR="006F233D" w:rsidRDefault="006F233D" w:rsidP="00B7276B">
            <w:pPr>
              <w:jc w:val="center"/>
            </w:pPr>
            <w:proofErr w:type="spellStart"/>
            <w:r>
              <w:t>Жмурова</w:t>
            </w:r>
            <w:proofErr w:type="spellEnd"/>
            <w:r>
              <w:t xml:space="preserve"> Полина</w:t>
            </w: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  <w:r>
              <w:t>Потемкин А.С.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</w:tc>
      </w:tr>
      <w:tr w:rsidR="006F233D" w:rsidTr="00B7276B">
        <w:trPr>
          <w:trHeight w:val="37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 xml:space="preserve">Межрегиональный конкурс детских театральных коллективов «А </w:t>
            </w:r>
            <w:proofErr w:type="gramStart"/>
            <w:r>
              <w:t>значит нам нужна</w:t>
            </w:r>
            <w:proofErr w:type="gramEnd"/>
            <w:r>
              <w:t xml:space="preserve"> победа!»</w:t>
            </w:r>
          </w:p>
          <w:p w:rsidR="006F233D" w:rsidRDefault="006F233D" w:rsidP="00B7276B">
            <w:r>
              <w:t>Номинация «Танцевальные постановки»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Лауреаты 3 степени</w:t>
            </w: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</w:tc>
      </w:tr>
    </w:tbl>
    <w:p w:rsidR="006F233D" w:rsidRDefault="006F233D" w:rsidP="006F233D">
      <w:pPr>
        <w:rPr>
          <w:b/>
          <w:i/>
          <w:u w:val="single"/>
        </w:rPr>
      </w:pPr>
    </w:p>
    <w:p w:rsidR="006F233D" w:rsidRPr="002C2F77" w:rsidRDefault="006F233D" w:rsidP="006F233D">
      <w:pPr>
        <w:jc w:val="center"/>
        <w:rPr>
          <w:i/>
        </w:rPr>
      </w:pPr>
      <w:r w:rsidRPr="002C2F77">
        <w:rPr>
          <w:i/>
        </w:rPr>
        <w:t>Региональные конкурсы</w:t>
      </w:r>
    </w:p>
    <w:p w:rsidR="006F233D" w:rsidRDefault="006F233D" w:rsidP="006F233D">
      <w:pPr>
        <w:jc w:val="center"/>
        <w:rPr>
          <w:b/>
          <w:i/>
          <w:u w:val="single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2519"/>
        <w:gridCol w:w="1809"/>
        <w:gridCol w:w="1413"/>
        <w:gridCol w:w="1975"/>
        <w:gridCol w:w="1865"/>
      </w:tblGrid>
      <w:tr w:rsidR="006F233D" w:rsidTr="00B7276B">
        <w:trPr>
          <w:trHeight w:val="35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Название конкурса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место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класс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ФИ ребенка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ФИО учителя</w:t>
            </w:r>
          </w:p>
        </w:tc>
      </w:tr>
      <w:tr w:rsidR="006F233D" w:rsidTr="00B7276B">
        <w:trPr>
          <w:trHeight w:val="35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Техника пешеходного туризма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место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11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Чвалаева</w:t>
            </w:r>
            <w:proofErr w:type="spellEnd"/>
            <w:r>
              <w:t xml:space="preserve"> Наталья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Галапова</w:t>
            </w:r>
            <w:proofErr w:type="spellEnd"/>
            <w:r>
              <w:t xml:space="preserve"> С.Н.</w:t>
            </w:r>
          </w:p>
        </w:tc>
      </w:tr>
      <w:tr w:rsidR="006F233D" w:rsidTr="00B7276B">
        <w:trPr>
          <w:trHeight w:val="35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Областной конкурс творческих коллективов «</w:t>
            </w:r>
            <w:proofErr w:type="spellStart"/>
            <w:r>
              <w:t>Театралика</w:t>
            </w:r>
            <w:proofErr w:type="spellEnd"/>
            <w:r>
              <w:t>», посвященный 150-летию К.С.Станиславского</w:t>
            </w:r>
          </w:p>
          <w:p w:rsidR="006F233D" w:rsidRDefault="006F233D" w:rsidP="00B7276B">
            <w:r>
              <w:t>(</w:t>
            </w:r>
            <w:proofErr w:type="gramStart"/>
            <w:r>
              <w:t>г</w:t>
            </w:r>
            <w:proofErr w:type="gramEnd"/>
            <w:r>
              <w:t>. Псков)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Диплом участника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4 «в»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Семенова С.А.</w:t>
            </w:r>
          </w:p>
        </w:tc>
      </w:tr>
      <w:tr w:rsidR="006F233D" w:rsidTr="00B7276B">
        <w:trPr>
          <w:trHeight w:val="35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Первенство Псковской области по баскетболу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командное место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Вероника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B7276B">
        <w:trPr>
          <w:trHeight w:val="35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lastRenderedPageBreak/>
              <w:t>«Дети Победы» (конкурс творческих работ)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 место</w:t>
            </w:r>
          </w:p>
          <w:p w:rsidR="006F233D" w:rsidRDefault="006F233D" w:rsidP="00B7276B">
            <w:pPr>
              <w:jc w:val="center"/>
            </w:pPr>
            <w:r>
              <w:t>1 место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10</w:t>
            </w:r>
            <w:proofErr w:type="gramStart"/>
            <w:r>
              <w:t xml:space="preserve"> А</w:t>
            </w:r>
            <w:proofErr w:type="gramEnd"/>
          </w:p>
          <w:p w:rsidR="006F233D" w:rsidRDefault="006F233D" w:rsidP="00B7276B">
            <w:pPr>
              <w:jc w:val="center"/>
            </w:pPr>
            <w:r>
              <w:t>5</w:t>
            </w:r>
            <w:proofErr w:type="gramStart"/>
            <w:r>
              <w:t xml:space="preserve"> В</w:t>
            </w:r>
            <w:proofErr w:type="gramEnd"/>
          </w:p>
          <w:p w:rsidR="006F233D" w:rsidRDefault="006F233D" w:rsidP="00B7276B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Махова</w:t>
            </w:r>
            <w:proofErr w:type="spellEnd"/>
            <w:r>
              <w:t xml:space="preserve"> Полина</w:t>
            </w:r>
          </w:p>
          <w:p w:rsidR="006F233D" w:rsidRDefault="006F233D" w:rsidP="00B7276B">
            <w:pPr>
              <w:jc w:val="center"/>
            </w:pPr>
            <w:r>
              <w:t>Медведев Матфей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Дубкова Л.Я.</w:t>
            </w:r>
          </w:p>
        </w:tc>
      </w:tr>
      <w:tr w:rsidR="006F233D" w:rsidTr="00B7276B">
        <w:trPr>
          <w:trHeight w:val="35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Региональный турнир по спортивным танцам</w:t>
            </w:r>
          </w:p>
          <w:p w:rsidR="006F233D" w:rsidRDefault="006F233D" w:rsidP="00B7276B">
            <w:r>
              <w:t>«Чудесное мгновение – 2014»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место в паре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Самсонова Дарья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B7276B">
        <w:trPr>
          <w:trHeight w:val="35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Региональный турнир по спортивным танцам</w:t>
            </w:r>
          </w:p>
          <w:p w:rsidR="006F233D" w:rsidRDefault="006F233D" w:rsidP="00B7276B">
            <w:r>
              <w:t>«Золотая осень  -2013»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1 место в паре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Самсонова Дарья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B7276B">
        <w:trPr>
          <w:trHeight w:val="358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Гражданско-патриотическая акция «Мое поздравление ветерану»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место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Костриков</w:t>
            </w:r>
            <w:proofErr w:type="spellEnd"/>
            <w:r>
              <w:t xml:space="preserve"> Артем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Максимова В.Е.</w:t>
            </w:r>
          </w:p>
        </w:tc>
      </w:tr>
      <w:tr w:rsidR="006F233D" w:rsidTr="00B7276B">
        <w:trPr>
          <w:trHeight w:val="358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место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Верисов</w:t>
            </w:r>
            <w:proofErr w:type="spellEnd"/>
            <w:r>
              <w:t xml:space="preserve"> Ярослав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Максимова В.Е.</w:t>
            </w:r>
          </w:p>
        </w:tc>
      </w:tr>
      <w:tr w:rsidR="006F233D" w:rsidTr="00B7276B">
        <w:trPr>
          <w:trHeight w:val="358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 место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Мунштукова</w:t>
            </w:r>
            <w:proofErr w:type="spellEnd"/>
            <w:r>
              <w:t xml:space="preserve"> Валерия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С.А. Семенова</w:t>
            </w:r>
          </w:p>
        </w:tc>
      </w:tr>
    </w:tbl>
    <w:p w:rsidR="006F233D" w:rsidRDefault="006F233D" w:rsidP="006F233D">
      <w:pPr>
        <w:rPr>
          <w:b/>
          <w:i/>
          <w:u w:val="single"/>
        </w:rPr>
      </w:pPr>
    </w:p>
    <w:p w:rsidR="002C2F77" w:rsidRDefault="002C2F77" w:rsidP="006F233D">
      <w:pPr>
        <w:jc w:val="center"/>
        <w:rPr>
          <w:i/>
        </w:rPr>
      </w:pPr>
    </w:p>
    <w:p w:rsidR="006F233D" w:rsidRDefault="006F233D" w:rsidP="006F233D">
      <w:pPr>
        <w:jc w:val="center"/>
        <w:rPr>
          <w:i/>
        </w:rPr>
      </w:pPr>
      <w:r w:rsidRPr="002C2F77">
        <w:rPr>
          <w:i/>
        </w:rPr>
        <w:t>Городские конкурсы</w:t>
      </w:r>
    </w:p>
    <w:p w:rsidR="002C2F77" w:rsidRPr="002C2F77" w:rsidRDefault="002C2F77" w:rsidP="006F233D">
      <w:pPr>
        <w:jc w:val="center"/>
        <w:rPr>
          <w:i/>
        </w:rPr>
      </w:pPr>
    </w:p>
    <w:p w:rsidR="006F233D" w:rsidRDefault="006F233D" w:rsidP="006F233D">
      <w:pPr>
        <w:jc w:val="center"/>
        <w:rPr>
          <w:b/>
          <w:i/>
          <w:u w:val="single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2523"/>
        <w:gridCol w:w="1179"/>
        <w:gridCol w:w="1704"/>
        <w:gridCol w:w="2357"/>
        <w:gridCol w:w="1818"/>
      </w:tblGrid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Название конкурса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класс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ФИ ребенка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ФИО учителя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«Символ года»</w:t>
            </w:r>
          </w:p>
          <w:p w:rsidR="006F233D" w:rsidRDefault="006F233D" w:rsidP="00B7276B">
            <w:pPr>
              <w:jc w:val="center"/>
            </w:pPr>
            <w:r>
              <w:t>(конкурс поделок)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 xml:space="preserve">Победитель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Железкина</w:t>
            </w:r>
            <w:proofErr w:type="spellEnd"/>
            <w:r>
              <w:t xml:space="preserve"> Александра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Кулакова Т.Н.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  <w:r>
              <w:t>«Мир через объектив»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8А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Гуськов Дмитрий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  <w:r>
              <w:t>Кулакова Т.Н.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11Б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Кострикова</w:t>
            </w:r>
            <w:proofErr w:type="spellEnd"/>
            <w:r>
              <w:t xml:space="preserve"> Екатерина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Кира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Фролова Полина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11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Чвалаева</w:t>
            </w:r>
            <w:proofErr w:type="spellEnd"/>
            <w:r>
              <w:t xml:space="preserve"> Наталья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Гашимова</w:t>
            </w:r>
            <w:proofErr w:type="spellEnd"/>
            <w:r>
              <w:t xml:space="preserve"> Лейла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Легкая атлетика</w:t>
            </w:r>
          </w:p>
          <w:p w:rsidR="006F233D" w:rsidRDefault="006F233D" w:rsidP="00B7276B">
            <w:pPr>
              <w:jc w:val="center"/>
            </w:pPr>
            <w:r>
              <w:t xml:space="preserve"> «Шиповка </w:t>
            </w:r>
            <w:proofErr w:type="gramStart"/>
            <w:r>
              <w:t>юных</w:t>
            </w:r>
            <w:proofErr w:type="gramEnd"/>
            <w:r>
              <w:t>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8</w:t>
            </w:r>
            <w:proofErr w:type="gramStart"/>
            <w:r>
              <w:t xml:space="preserve"> А</w:t>
            </w:r>
            <w:proofErr w:type="gramEnd"/>
          </w:p>
          <w:p w:rsidR="006F233D" w:rsidRDefault="006F233D" w:rsidP="00B7276B">
            <w:pPr>
              <w:jc w:val="center"/>
            </w:pPr>
            <w:r>
              <w:t>8</w:t>
            </w:r>
            <w:proofErr w:type="gramStart"/>
            <w:r>
              <w:t xml:space="preserve"> Б</w:t>
            </w:r>
            <w:proofErr w:type="gramEnd"/>
          </w:p>
          <w:p w:rsidR="006F233D" w:rsidRDefault="006F233D" w:rsidP="00B7276B">
            <w:pPr>
              <w:jc w:val="center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сборная школы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Л. В. Макарова</w:t>
            </w:r>
          </w:p>
          <w:p w:rsidR="006F233D" w:rsidRDefault="006F233D" w:rsidP="00B7276B">
            <w:pPr>
              <w:jc w:val="center"/>
            </w:pPr>
            <w:proofErr w:type="spellStart"/>
            <w:r>
              <w:t>Е.С.Филимоненкова</w:t>
            </w:r>
            <w:proofErr w:type="spellEnd"/>
          </w:p>
        </w:tc>
      </w:tr>
      <w:tr w:rsidR="006F233D" w:rsidTr="002C2F77">
        <w:trPr>
          <w:trHeight w:val="358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Осенний кросс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Мелихова Вероника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Л. В. Макарова</w:t>
            </w:r>
          </w:p>
          <w:p w:rsidR="006F233D" w:rsidRDefault="006F233D" w:rsidP="00B7276B">
            <w:pPr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 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Иванова Анна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Легкая атлетика</w:t>
            </w:r>
          </w:p>
          <w:p w:rsidR="006F233D" w:rsidRDefault="006F233D" w:rsidP="00B7276B">
            <w:pPr>
              <w:jc w:val="center"/>
            </w:pPr>
            <w:r>
              <w:t>Кросс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1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8</w:t>
            </w:r>
            <w:proofErr w:type="gramStart"/>
            <w:r>
              <w:t xml:space="preserve"> А</w:t>
            </w:r>
            <w:proofErr w:type="gramEnd"/>
            <w:r>
              <w:t>, 8 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команда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Л. В. Макарова</w:t>
            </w:r>
          </w:p>
          <w:p w:rsidR="006F233D" w:rsidRDefault="006F233D" w:rsidP="00B7276B">
            <w:pPr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Мини-футбол</w:t>
            </w:r>
          </w:p>
          <w:p w:rsidR="006F233D" w:rsidRDefault="006F233D" w:rsidP="00B7276B">
            <w:pPr>
              <w:jc w:val="center"/>
            </w:pPr>
            <w:r>
              <w:t>юноши</w:t>
            </w:r>
          </w:p>
          <w:p w:rsidR="006F233D" w:rsidRDefault="006F233D" w:rsidP="00B7276B">
            <w:r>
              <w:t>(2002 – 2003 г.р.)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3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3</w:t>
            </w:r>
            <w:proofErr w:type="gramStart"/>
            <w:r>
              <w:t xml:space="preserve"> В</w:t>
            </w:r>
            <w:proofErr w:type="gramEnd"/>
            <w:r>
              <w:t>, 3 Б, 4А, 5 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команда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Л. В. Макарова</w:t>
            </w:r>
          </w:p>
          <w:p w:rsidR="006F233D" w:rsidRDefault="006F233D" w:rsidP="00B7276B">
            <w:pPr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Мини-футбол</w:t>
            </w:r>
          </w:p>
          <w:p w:rsidR="006F233D" w:rsidRDefault="006F233D" w:rsidP="00B7276B">
            <w:pPr>
              <w:jc w:val="center"/>
            </w:pPr>
            <w:r>
              <w:t>юноши</w:t>
            </w:r>
          </w:p>
          <w:p w:rsidR="006F233D" w:rsidRDefault="006F233D" w:rsidP="00B7276B">
            <w:pPr>
              <w:jc w:val="center"/>
            </w:pPr>
            <w:r>
              <w:t>(2000 – 2001 г.р.)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2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6</w:t>
            </w:r>
            <w:proofErr w:type="gramStart"/>
            <w:r>
              <w:t xml:space="preserve"> Б</w:t>
            </w:r>
            <w:proofErr w:type="gramEnd"/>
            <w:r>
              <w:t>, 7 А, 7 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команда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Антонова Е.В.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Мини-футбол</w:t>
            </w:r>
          </w:p>
          <w:p w:rsidR="006F233D" w:rsidRDefault="006F233D" w:rsidP="00B7276B">
            <w:pPr>
              <w:jc w:val="center"/>
            </w:pPr>
            <w:r>
              <w:t>девушки</w:t>
            </w:r>
          </w:p>
          <w:p w:rsidR="006F233D" w:rsidRDefault="006F233D" w:rsidP="00B7276B">
            <w:pPr>
              <w:jc w:val="center"/>
            </w:pPr>
            <w:r>
              <w:t>(1996 – 1997 г.р.)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2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11</w:t>
            </w:r>
            <w:proofErr w:type="gramStart"/>
            <w:r>
              <w:t xml:space="preserve"> А</w:t>
            </w:r>
            <w:proofErr w:type="gramEnd"/>
            <w:r>
              <w:t>, 10 Б, 10 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команда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Л. В. Макарова</w:t>
            </w:r>
          </w:p>
          <w:p w:rsidR="006F233D" w:rsidRDefault="006F233D" w:rsidP="00B7276B">
            <w:pPr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lastRenderedPageBreak/>
              <w:t>Первенство образовательных учреждений по баскетболу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3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11</w:t>
            </w:r>
            <w:proofErr w:type="gramStart"/>
            <w:r>
              <w:t xml:space="preserve"> А</w:t>
            </w:r>
            <w:proofErr w:type="gramEnd"/>
            <w:r>
              <w:t xml:space="preserve">, 10 Б, 10 А, 7 Б, 6 Б, </w:t>
            </w:r>
          </w:p>
          <w:p w:rsidR="006F233D" w:rsidRDefault="006F233D" w:rsidP="00B7276B">
            <w:pPr>
              <w:jc w:val="center"/>
            </w:pPr>
            <w:r>
              <w:t>9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команда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jc w:val="center"/>
            </w:pPr>
            <w:r>
              <w:t>Антонова Е.В.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Городская выставка творческих работ</w:t>
            </w:r>
          </w:p>
          <w:p w:rsidR="006F233D" w:rsidRDefault="006F233D" w:rsidP="00B7276B">
            <w:pPr>
              <w:jc w:val="center"/>
            </w:pPr>
            <w:r>
              <w:t>Природа и фантазия</w:t>
            </w:r>
          </w:p>
          <w:p w:rsidR="006F233D" w:rsidRDefault="006F233D" w:rsidP="00B7276B">
            <w:pPr>
              <w:jc w:val="center"/>
            </w:pPr>
            <w:r>
              <w:t>Номинация «Панно»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6 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Силаев Александр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  <w:proofErr w:type="spellStart"/>
            <w:r>
              <w:t>Галапова</w:t>
            </w:r>
            <w:proofErr w:type="spellEnd"/>
            <w:r>
              <w:t xml:space="preserve"> С.Н.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Городская выставка творческих работ</w:t>
            </w:r>
          </w:p>
          <w:p w:rsidR="006F233D" w:rsidRDefault="006F233D" w:rsidP="00B7276B">
            <w:pPr>
              <w:jc w:val="center"/>
            </w:pPr>
            <w:r>
              <w:t>«Природа и фантазия»</w:t>
            </w:r>
          </w:p>
          <w:p w:rsidR="006F233D" w:rsidRDefault="006F233D" w:rsidP="00B7276B">
            <w:pPr>
              <w:jc w:val="center"/>
            </w:pPr>
            <w:r>
              <w:t>Номинация «Берестяная фантазия»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8 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Желамский</w:t>
            </w:r>
            <w:proofErr w:type="spellEnd"/>
            <w:r>
              <w:t xml:space="preserve"> Иван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 xml:space="preserve">Городской </w:t>
            </w:r>
          </w:p>
          <w:p w:rsidR="006F233D" w:rsidRDefault="006F233D" w:rsidP="00B7276B">
            <w:pPr>
              <w:jc w:val="center"/>
            </w:pPr>
            <w:r>
              <w:t>конкурс-выставка</w:t>
            </w:r>
          </w:p>
          <w:p w:rsidR="006F233D" w:rsidRDefault="006F233D" w:rsidP="00B7276B">
            <w:pPr>
              <w:jc w:val="center"/>
            </w:pPr>
            <w:r>
              <w:t>«Символ года»</w:t>
            </w:r>
          </w:p>
          <w:p w:rsidR="006F233D" w:rsidRDefault="006F233D" w:rsidP="00B7276B">
            <w:pPr>
              <w:jc w:val="center"/>
            </w:pPr>
            <w:r>
              <w:t>(чайный поднос)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6б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Соловьев Виктор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 xml:space="preserve">Городской </w:t>
            </w:r>
          </w:p>
          <w:p w:rsidR="006F233D" w:rsidRDefault="006F233D" w:rsidP="00B7276B">
            <w:pPr>
              <w:jc w:val="center"/>
            </w:pPr>
            <w:r>
              <w:t>конкурс-выставка</w:t>
            </w:r>
          </w:p>
          <w:p w:rsidR="006F233D" w:rsidRDefault="006F233D" w:rsidP="00B7276B">
            <w:pPr>
              <w:jc w:val="center"/>
            </w:pPr>
            <w:r>
              <w:t>«Символ года»</w:t>
            </w:r>
          </w:p>
          <w:p w:rsidR="006F233D" w:rsidRDefault="006F233D" w:rsidP="00B7276B">
            <w:pPr>
              <w:jc w:val="center"/>
            </w:pPr>
            <w:r>
              <w:t>(Чайный поднос)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Копачев</w:t>
            </w:r>
            <w:proofErr w:type="spellEnd"/>
            <w:r>
              <w:t xml:space="preserve"> Павел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 xml:space="preserve">Городской </w:t>
            </w:r>
          </w:p>
          <w:p w:rsidR="006F233D" w:rsidRDefault="006F233D" w:rsidP="00B7276B">
            <w:pPr>
              <w:jc w:val="center"/>
            </w:pPr>
            <w:r>
              <w:t>конкурс-выставка</w:t>
            </w:r>
          </w:p>
          <w:p w:rsidR="006F233D" w:rsidRDefault="006F233D" w:rsidP="00B7276B">
            <w:pPr>
              <w:jc w:val="center"/>
            </w:pPr>
            <w:r>
              <w:t>«Символ года»</w:t>
            </w:r>
          </w:p>
          <w:p w:rsidR="006F233D" w:rsidRDefault="006F233D" w:rsidP="00B7276B">
            <w:pPr>
              <w:jc w:val="center"/>
            </w:pPr>
            <w:r>
              <w:t>Номинация «Художественная обработка дерева»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ВБ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Константинов Александр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 xml:space="preserve">Городской </w:t>
            </w:r>
          </w:p>
          <w:p w:rsidR="006F233D" w:rsidRDefault="006F233D" w:rsidP="00B7276B">
            <w:pPr>
              <w:jc w:val="center"/>
            </w:pPr>
            <w:r>
              <w:t>конкурс-выставка</w:t>
            </w:r>
          </w:p>
          <w:p w:rsidR="006F233D" w:rsidRDefault="006F233D" w:rsidP="00B7276B">
            <w:pPr>
              <w:jc w:val="center"/>
            </w:pPr>
            <w:r>
              <w:t>«Символ года»</w:t>
            </w:r>
          </w:p>
          <w:p w:rsidR="006F233D" w:rsidRDefault="006F233D" w:rsidP="00B7276B">
            <w:pPr>
              <w:jc w:val="center"/>
            </w:pPr>
            <w:r>
              <w:t>Номинация «Художественная обработка дерева»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1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6В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Волков Андрей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Природа и фантазия</w:t>
            </w:r>
          </w:p>
          <w:p w:rsidR="006F233D" w:rsidRDefault="006F233D" w:rsidP="00B7276B">
            <w:pPr>
              <w:jc w:val="center"/>
            </w:pPr>
            <w:r>
              <w:t>(фоторепортаж)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Костриков</w:t>
            </w:r>
            <w:proofErr w:type="spellEnd"/>
            <w:r>
              <w:t xml:space="preserve"> А.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Максимова В.Е.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Я здоровье берегу</w:t>
            </w:r>
          </w:p>
          <w:p w:rsidR="006F233D" w:rsidRDefault="006F233D" w:rsidP="00B7276B">
            <w:pPr>
              <w:jc w:val="center"/>
            </w:pPr>
            <w:r>
              <w:t>(конкурс рисунков и плакатов)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Тернтьева</w:t>
            </w:r>
            <w:proofErr w:type="spellEnd"/>
            <w:r>
              <w:t xml:space="preserve"> О.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Максимова В.Е.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«Что? Где? Когда?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6</w:t>
            </w:r>
            <w:proofErr w:type="gramStart"/>
            <w:r>
              <w:t xml:space="preserve"> В</w:t>
            </w:r>
            <w:proofErr w:type="gramEnd"/>
            <w:r>
              <w:t xml:space="preserve"> </w:t>
            </w: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  <w:r>
              <w:t>7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Самугин</w:t>
            </w:r>
            <w:proofErr w:type="spellEnd"/>
            <w:r>
              <w:t xml:space="preserve"> Игорь</w:t>
            </w:r>
          </w:p>
          <w:p w:rsidR="006F233D" w:rsidRDefault="006F233D" w:rsidP="00B7276B">
            <w:pPr>
              <w:jc w:val="center"/>
            </w:pPr>
            <w:proofErr w:type="spellStart"/>
            <w:r>
              <w:t>Талалуева</w:t>
            </w:r>
            <w:proofErr w:type="spellEnd"/>
            <w:r>
              <w:t xml:space="preserve"> Софья</w:t>
            </w:r>
          </w:p>
          <w:p w:rsidR="006F233D" w:rsidRDefault="006F233D" w:rsidP="00B7276B">
            <w:pPr>
              <w:jc w:val="center"/>
            </w:pPr>
            <w:proofErr w:type="spellStart"/>
            <w:r>
              <w:t>Виткова</w:t>
            </w:r>
            <w:proofErr w:type="spellEnd"/>
            <w:r>
              <w:t xml:space="preserve"> Нина</w:t>
            </w:r>
          </w:p>
          <w:p w:rsidR="006F233D" w:rsidRDefault="006F233D" w:rsidP="00B7276B">
            <w:pPr>
              <w:jc w:val="center"/>
            </w:pPr>
            <w:r>
              <w:t>Казенников Илья</w:t>
            </w:r>
          </w:p>
          <w:p w:rsidR="006F233D" w:rsidRDefault="006F233D" w:rsidP="00B7276B">
            <w:pPr>
              <w:jc w:val="center"/>
            </w:pPr>
            <w:r>
              <w:t>Константинов Никита</w:t>
            </w:r>
          </w:p>
          <w:p w:rsidR="006F233D" w:rsidRDefault="006F233D" w:rsidP="00B7276B">
            <w:pPr>
              <w:jc w:val="center"/>
            </w:pPr>
            <w:r>
              <w:t>Изотов Дмитрий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proofErr w:type="spellStart"/>
            <w:r>
              <w:t>Мишанова</w:t>
            </w:r>
            <w:proofErr w:type="spellEnd"/>
            <w:r>
              <w:t xml:space="preserve"> А.А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lastRenderedPageBreak/>
              <w:t>Городской фестиваль</w:t>
            </w:r>
          </w:p>
          <w:p w:rsidR="006F233D" w:rsidRDefault="006F233D" w:rsidP="00B7276B">
            <w:pPr>
              <w:jc w:val="center"/>
            </w:pPr>
            <w:r>
              <w:t>«Культурный марафон»</w:t>
            </w:r>
          </w:p>
          <w:p w:rsidR="006F233D" w:rsidRDefault="006F233D" w:rsidP="00B7276B">
            <w:pPr>
              <w:jc w:val="center"/>
            </w:pPr>
            <w:r>
              <w:t>Номинация «Стратегический партнер»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  <w:p w:rsidR="006F233D" w:rsidRDefault="006F233D" w:rsidP="00B7276B">
            <w:pPr>
              <w:jc w:val="center"/>
            </w:pPr>
            <w:r>
              <w:t>1 место</w:t>
            </w: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МТМ «Абстракция»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 xml:space="preserve">Е. И. </w:t>
            </w:r>
            <w:proofErr w:type="spellStart"/>
            <w:r>
              <w:t>Котюкова</w:t>
            </w:r>
            <w:proofErr w:type="spellEnd"/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«По следам Робинзонады»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место в номинации «Лесной обед»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  <w:r>
              <w:t>, 7 Б, 8 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Задвинский</w:t>
            </w:r>
            <w:proofErr w:type="spellEnd"/>
            <w:r>
              <w:t xml:space="preserve"> Максим</w:t>
            </w:r>
          </w:p>
          <w:p w:rsidR="006F233D" w:rsidRDefault="006F233D" w:rsidP="00B7276B">
            <w:pPr>
              <w:jc w:val="center"/>
            </w:pPr>
            <w:r>
              <w:t>Кошельков Виктор</w:t>
            </w:r>
          </w:p>
          <w:p w:rsidR="006F233D" w:rsidRDefault="006F233D" w:rsidP="00B7276B">
            <w:pPr>
              <w:jc w:val="center"/>
            </w:pPr>
            <w:r>
              <w:t>Губернаторов Никита</w:t>
            </w:r>
          </w:p>
          <w:p w:rsidR="006F233D" w:rsidRDefault="006F233D" w:rsidP="00B7276B">
            <w:pPr>
              <w:jc w:val="center"/>
            </w:pPr>
            <w:r>
              <w:t>Самсонова Дарья</w:t>
            </w:r>
          </w:p>
          <w:p w:rsidR="006F233D" w:rsidRDefault="006F233D" w:rsidP="00B7276B">
            <w:pPr>
              <w:jc w:val="center"/>
            </w:pPr>
            <w:proofErr w:type="spellStart"/>
            <w:r>
              <w:t>Крупенкова</w:t>
            </w:r>
            <w:proofErr w:type="spellEnd"/>
            <w:r>
              <w:t xml:space="preserve"> Анна</w:t>
            </w:r>
          </w:p>
          <w:p w:rsidR="006F233D" w:rsidRDefault="006F233D" w:rsidP="00B7276B">
            <w:pPr>
              <w:jc w:val="center"/>
            </w:pPr>
            <w:proofErr w:type="spellStart"/>
            <w:r>
              <w:t>Микитюк</w:t>
            </w:r>
            <w:proofErr w:type="spellEnd"/>
            <w:r>
              <w:t xml:space="preserve"> Ольга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  <w:proofErr w:type="spellStart"/>
            <w:r>
              <w:t>Сюртукова</w:t>
            </w:r>
            <w:proofErr w:type="spellEnd"/>
            <w:r>
              <w:t xml:space="preserve"> Л.И.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Городской конкурс рисунков</w:t>
            </w:r>
          </w:p>
          <w:p w:rsidR="006F233D" w:rsidRDefault="006F233D" w:rsidP="00B7276B">
            <w:pPr>
              <w:jc w:val="center"/>
            </w:pPr>
            <w:r>
              <w:t xml:space="preserve"> «Техника глазами </w:t>
            </w:r>
            <w:proofErr w:type="spellStart"/>
            <w:r>
              <w:t>великолучан</w:t>
            </w:r>
            <w:proofErr w:type="spellEnd"/>
            <w:r>
              <w:t>»</w:t>
            </w:r>
          </w:p>
          <w:p w:rsidR="006F233D" w:rsidRDefault="006F233D" w:rsidP="00B7276B">
            <w:pPr>
              <w:jc w:val="center"/>
            </w:pPr>
            <w:proofErr w:type="gramStart"/>
            <w:r>
              <w:t>(номинация</w:t>
            </w:r>
            <w:proofErr w:type="gramEnd"/>
          </w:p>
          <w:p w:rsidR="006F233D" w:rsidRDefault="006F233D" w:rsidP="00B7276B">
            <w:pPr>
              <w:jc w:val="center"/>
            </w:pPr>
            <w:proofErr w:type="gramStart"/>
            <w:r>
              <w:t>«Земля – Марс -  Земля»)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1 место</w:t>
            </w:r>
          </w:p>
          <w:p w:rsidR="006F233D" w:rsidRDefault="006F233D" w:rsidP="00B7276B">
            <w:pPr>
              <w:jc w:val="center"/>
            </w:pPr>
            <w:r>
              <w:t>3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3Б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Ефимов Даниил</w:t>
            </w:r>
          </w:p>
          <w:p w:rsidR="006F233D" w:rsidRDefault="006F233D" w:rsidP="00B7276B">
            <w:pPr>
              <w:jc w:val="center"/>
            </w:pPr>
            <w:proofErr w:type="spellStart"/>
            <w:r>
              <w:t>Костриков</w:t>
            </w:r>
            <w:proofErr w:type="spellEnd"/>
            <w:r>
              <w:t xml:space="preserve"> Артем</w:t>
            </w:r>
          </w:p>
          <w:p w:rsidR="006F233D" w:rsidRDefault="006F233D" w:rsidP="00B7276B">
            <w:pPr>
              <w:jc w:val="center"/>
            </w:pPr>
            <w:r>
              <w:t>Сафонов Иван</w:t>
            </w:r>
          </w:p>
          <w:p w:rsidR="006F233D" w:rsidRDefault="006F233D" w:rsidP="00B7276B">
            <w:pPr>
              <w:jc w:val="center"/>
            </w:pPr>
            <w:r>
              <w:t>Смолина Андрея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Максимова В.Е.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Городской конкурс рисунков</w:t>
            </w:r>
          </w:p>
          <w:p w:rsidR="006F233D" w:rsidRDefault="006F233D" w:rsidP="00B7276B">
            <w:pPr>
              <w:jc w:val="center"/>
            </w:pPr>
            <w:r>
              <w:t xml:space="preserve"> «Техника глазами </w:t>
            </w:r>
            <w:proofErr w:type="spellStart"/>
            <w:r>
              <w:t>великолучан</w:t>
            </w:r>
            <w:proofErr w:type="spellEnd"/>
            <w:r>
              <w:t>»</w:t>
            </w:r>
          </w:p>
          <w:p w:rsidR="006F233D" w:rsidRDefault="006F233D" w:rsidP="00B7276B">
            <w:pPr>
              <w:jc w:val="center"/>
            </w:pPr>
            <w:proofErr w:type="gramStart"/>
            <w:r>
              <w:t>(номинация</w:t>
            </w:r>
            <w:proofErr w:type="gramEnd"/>
          </w:p>
          <w:p w:rsidR="006F233D" w:rsidRDefault="006F233D" w:rsidP="00B7276B">
            <w:pPr>
              <w:jc w:val="center"/>
            </w:pPr>
            <w:proofErr w:type="gramStart"/>
            <w:r>
              <w:t>«Береги природу»)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2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3 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Аверьянову Анну</w:t>
            </w:r>
          </w:p>
          <w:p w:rsidR="006F233D" w:rsidRDefault="006F233D" w:rsidP="00B7276B">
            <w:pPr>
              <w:jc w:val="center"/>
            </w:pPr>
            <w:r>
              <w:t>Михалеву Александру</w:t>
            </w:r>
          </w:p>
          <w:p w:rsidR="006F233D" w:rsidRDefault="006F233D" w:rsidP="00B7276B">
            <w:pPr>
              <w:jc w:val="center"/>
            </w:pPr>
            <w:r>
              <w:t>Иванову Дарью</w:t>
            </w:r>
          </w:p>
          <w:p w:rsidR="006F233D" w:rsidRDefault="006F233D" w:rsidP="00B7276B">
            <w:pPr>
              <w:jc w:val="center"/>
            </w:pPr>
            <w:proofErr w:type="spellStart"/>
            <w:r>
              <w:t>Голубеву</w:t>
            </w:r>
            <w:proofErr w:type="spellEnd"/>
            <w:r>
              <w:t xml:space="preserve"> Ирину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Максимова В.Е.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Городская выставка-конкурс начального технического моделирования «Бумажная планета»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 xml:space="preserve">1 место </w:t>
            </w: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  <w:r>
              <w:t xml:space="preserve">2 место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 xml:space="preserve">Феоктистова О., Терентьева О., </w:t>
            </w:r>
            <w:proofErr w:type="spellStart"/>
            <w:r>
              <w:t>Голубева</w:t>
            </w:r>
            <w:proofErr w:type="spellEnd"/>
            <w:r>
              <w:t xml:space="preserve"> И., Назаров К. – в номинации «</w:t>
            </w:r>
            <w:proofErr w:type="spellStart"/>
            <w:r>
              <w:t>Диарама</w:t>
            </w:r>
            <w:proofErr w:type="spellEnd"/>
            <w:r>
              <w:t>»</w:t>
            </w:r>
          </w:p>
          <w:p w:rsidR="006F233D" w:rsidRDefault="006F233D" w:rsidP="00B7276B">
            <w:pPr>
              <w:jc w:val="center"/>
            </w:pPr>
            <w:r>
              <w:t>Назаров Кирилл в номинации «Архитектура»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Максимова В.Е.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  <w:rPr>
                <w:rStyle w:val="chtext1"/>
                <w:bCs/>
              </w:rPr>
            </w:pPr>
            <w:r w:rsidRPr="00E328C6">
              <w:t>Городской конкурс «Папа, мама, я – спортивная семья».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Диплом участника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4 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Биленко</w:t>
            </w:r>
            <w:proofErr w:type="spellEnd"/>
            <w:r>
              <w:t xml:space="preserve"> И.Н.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Комплексное городское мероприятие «Я и пожарная безопасность»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 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Биленко</w:t>
            </w:r>
            <w:proofErr w:type="spellEnd"/>
            <w:r>
              <w:t xml:space="preserve"> И.Н.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Городской конкурс «Безопасное колесо»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 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Биленко</w:t>
            </w:r>
            <w:proofErr w:type="spellEnd"/>
            <w:r>
              <w:t xml:space="preserve"> И.Н.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«Бумажная планета»</w:t>
            </w:r>
          </w:p>
          <w:p w:rsidR="006F233D" w:rsidRDefault="006F233D" w:rsidP="00B7276B">
            <w:pPr>
              <w:jc w:val="center"/>
            </w:pPr>
            <w:r>
              <w:t>Номинация «Архитектура»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Русакова</w:t>
            </w:r>
            <w:proofErr w:type="spellEnd"/>
            <w:r>
              <w:t xml:space="preserve"> Полина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Кулакова Т.Н.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 xml:space="preserve">«Бумажная </w:t>
            </w:r>
            <w:r>
              <w:lastRenderedPageBreak/>
              <w:t>планета»</w:t>
            </w:r>
          </w:p>
          <w:p w:rsidR="006F233D" w:rsidRDefault="006F233D" w:rsidP="00B7276B">
            <w:pPr>
              <w:jc w:val="center"/>
            </w:pPr>
            <w:r>
              <w:t>Номинация «Панно»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lastRenderedPageBreak/>
              <w:t>3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Дроздова Алина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Кулакова Т.Н.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lastRenderedPageBreak/>
              <w:t>Выставка декоративно-прикладного творчества</w:t>
            </w:r>
          </w:p>
          <w:p w:rsidR="006F233D" w:rsidRDefault="006F233D" w:rsidP="00B7276B">
            <w:pPr>
              <w:jc w:val="center"/>
            </w:pPr>
            <w:r>
              <w:t>«Музыкальная шкатулка», посвященная Году культуры и искусства</w:t>
            </w:r>
          </w:p>
          <w:p w:rsidR="006F233D" w:rsidRDefault="006F233D" w:rsidP="00B7276B">
            <w:pPr>
              <w:jc w:val="center"/>
            </w:pPr>
            <w:r>
              <w:t>Номинация «Макет»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  <w:r>
              <w:t>1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  <w:r>
              <w:t>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Соловьев Виктор</w:t>
            </w:r>
          </w:p>
          <w:p w:rsidR="006F233D" w:rsidRDefault="006F233D" w:rsidP="00B7276B">
            <w:proofErr w:type="spellStart"/>
            <w:r>
              <w:t>Копачев</w:t>
            </w:r>
            <w:proofErr w:type="spellEnd"/>
            <w:r>
              <w:t xml:space="preserve"> Павел</w:t>
            </w:r>
          </w:p>
          <w:p w:rsidR="006F233D" w:rsidRDefault="006F233D" w:rsidP="00B7276B">
            <w:r>
              <w:t>Иванов Александр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proofErr w:type="spellStart"/>
            <w:r>
              <w:t>Галапова</w:t>
            </w:r>
            <w:proofErr w:type="spellEnd"/>
            <w:r>
              <w:t xml:space="preserve"> С.Н.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Выставка декоративно-прикладного творчества</w:t>
            </w:r>
          </w:p>
          <w:p w:rsidR="006F233D" w:rsidRDefault="006F233D" w:rsidP="00B7276B">
            <w:pPr>
              <w:jc w:val="center"/>
            </w:pPr>
            <w:r>
              <w:t>«Музыкальная шкатулка», посвященная Году культуры и искусства</w:t>
            </w:r>
          </w:p>
          <w:p w:rsidR="006F233D" w:rsidRDefault="006F233D" w:rsidP="00B7276B">
            <w:pPr>
              <w:jc w:val="center"/>
            </w:pPr>
            <w:r>
              <w:t>Номинация «Макет»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r>
              <w:t>2 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Павлов Алексей</w:t>
            </w:r>
          </w:p>
          <w:p w:rsidR="006F233D" w:rsidRDefault="006F233D" w:rsidP="00B7276B">
            <w:proofErr w:type="spellStart"/>
            <w:r>
              <w:t>Зимини</w:t>
            </w:r>
            <w:proofErr w:type="spellEnd"/>
            <w:r>
              <w:t xml:space="preserve">  Роман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proofErr w:type="spellStart"/>
            <w:r>
              <w:t>Галапова</w:t>
            </w:r>
            <w:proofErr w:type="spellEnd"/>
            <w:r>
              <w:t xml:space="preserve"> С.Н.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 xml:space="preserve">«Интеллектуальная </w:t>
            </w:r>
            <w:proofErr w:type="gramStart"/>
            <w:r>
              <w:t>хряпа</w:t>
            </w:r>
            <w:proofErr w:type="gramEnd"/>
            <w:r>
              <w:t>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командное место</w:t>
            </w:r>
          </w:p>
          <w:p w:rsidR="006F233D" w:rsidRDefault="006F233D" w:rsidP="00B7276B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10</w:t>
            </w:r>
            <w:proofErr w:type="gramStart"/>
            <w:r>
              <w:t xml:space="preserve"> А</w:t>
            </w:r>
            <w:proofErr w:type="gramEnd"/>
            <w:r>
              <w:t xml:space="preserve"> и 11 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Мишанова</w:t>
            </w:r>
            <w:proofErr w:type="spellEnd"/>
            <w:r>
              <w:t xml:space="preserve"> А.А.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«Сказочный сундучок»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 командное место</w:t>
            </w:r>
          </w:p>
          <w:p w:rsidR="006F233D" w:rsidRDefault="006F233D" w:rsidP="00B7276B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Мишанова</w:t>
            </w:r>
            <w:proofErr w:type="spellEnd"/>
            <w:r>
              <w:t xml:space="preserve"> А.А.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«Великолукские горки»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командное место</w:t>
            </w:r>
          </w:p>
          <w:p w:rsidR="006F233D" w:rsidRDefault="006F233D" w:rsidP="00B7276B">
            <w:r>
              <w:t>3 командное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  <w:r>
              <w:t xml:space="preserve"> и 7 В</w:t>
            </w: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</w:p>
          <w:p w:rsidR="006F233D" w:rsidRDefault="006F233D" w:rsidP="00B7276B">
            <w:pPr>
              <w:jc w:val="center"/>
            </w:pPr>
            <w:r>
              <w:t>10</w:t>
            </w:r>
            <w:proofErr w:type="gramStart"/>
            <w:r>
              <w:t xml:space="preserve"> А</w:t>
            </w:r>
            <w:proofErr w:type="gramEnd"/>
            <w:r>
              <w:t xml:space="preserve"> и 11 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</w:p>
          <w:p w:rsidR="006F233D" w:rsidRDefault="006F233D" w:rsidP="00B7276B">
            <w:pPr>
              <w:jc w:val="center"/>
            </w:pPr>
            <w:proofErr w:type="spellStart"/>
            <w:r>
              <w:t>Мишанова</w:t>
            </w:r>
            <w:proofErr w:type="spellEnd"/>
            <w:r>
              <w:t xml:space="preserve"> А.А.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Турнир учебных заведений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 командное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10</w:t>
            </w:r>
            <w:proofErr w:type="gramStart"/>
            <w:r>
              <w:t xml:space="preserve"> А</w:t>
            </w:r>
            <w:proofErr w:type="gramEnd"/>
            <w:r>
              <w:t xml:space="preserve"> и 11 Б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proofErr w:type="spellStart"/>
            <w:r>
              <w:t>Мишанова</w:t>
            </w:r>
            <w:proofErr w:type="spellEnd"/>
            <w:r>
              <w:t xml:space="preserve"> А.А.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Городской конкурс театральных постановок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 командное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Гринишина В.</w:t>
            </w:r>
            <w:proofErr w:type="gramStart"/>
            <w:r>
              <w:t>В</w:t>
            </w:r>
            <w:proofErr w:type="gramEnd"/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Городской конкурс театральных постановок, посвященный Году культуры и искусства в образовании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место</w:t>
            </w:r>
          </w:p>
          <w:p w:rsidR="006F233D" w:rsidRDefault="006F233D" w:rsidP="00B7276B">
            <w:pPr>
              <w:jc w:val="center"/>
            </w:pPr>
            <w:r>
              <w:t>1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Бочкарева София</w:t>
            </w:r>
          </w:p>
          <w:p w:rsidR="006F233D" w:rsidRDefault="006F233D" w:rsidP="00B7276B">
            <w:proofErr w:type="spellStart"/>
            <w:r>
              <w:t>Степанников</w:t>
            </w:r>
            <w:proofErr w:type="spellEnd"/>
            <w:r>
              <w:t xml:space="preserve">  Степан</w:t>
            </w:r>
          </w:p>
          <w:p w:rsidR="006F233D" w:rsidRDefault="006F233D" w:rsidP="00B7276B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Гринишина В.</w:t>
            </w:r>
            <w:proofErr w:type="gramStart"/>
            <w:r>
              <w:t>В</w:t>
            </w:r>
            <w:proofErr w:type="gramEnd"/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lastRenderedPageBreak/>
              <w:t>«Ученик года»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proofErr w:type="spellStart"/>
            <w:r>
              <w:t>Снеткова</w:t>
            </w:r>
            <w:proofErr w:type="spellEnd"/>
            <w:r>
              <w:t xml:space="preserve"> Елена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Ершова Е.П.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Городская культурно-экологическая акция</w:t>
            </w:r>
          </w:p>
          <w:p w:rsidR="006F233D" w:rsidRDefault="006F233D" w:rsidP="00B7276B">
            <w:pPr>
              <w:jc w:val="center"/>
            </w:pPr>
            <w:r>
              <w:t>«Международный день воды»</w:t>
            </w:r>
          </w:p>
          <w:p w:rsidR="006F233D" w:rsidRDefault="006F233D" w:rsidP="00B7276B">
            <w:pPr>
              <w:jc w:val="center"/>
            </w:pPr>
            <w:r>
              <w:t>Номинация</w:t>
            </w:r>
          </w:p>
          <w:p w:rsidR="006F233D" w:rsidRDefault="006F233D" w:rsidP="00B7276B">
            <w:pPr>
              <w:jc w:val="center"/>
            </w:pPr>
            <w:r>
              <w:t xml:space="preserve"> «Экологическая листовка»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1 место</w:t>
            </w:r>
          </w:p>
          <w:p w:rsidR="006F233D" w:rsidRDefault="006F233D" w:rsidP="00B7276B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4В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proofErr w:type="spellStart"/>
            <w:r>
              <w:t>Мунштукова</w:t>
            </w:r>
            <w:proofErr w:type="spellEnd"/>
            <w:r>
              <w:t xml:space="preserve"> Валерия</w:t>
            </w:r>
          </w:p>
          <w:p w:rsidR="006F233D" w:rsidRDefault="006F233D" w:rsidP="00B7276B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Мацкевич М.В.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Городская культурно-экологическая акция</w:t>
            </w:r>
          </w:p>
          <w:p w:rsidR="006F233D" w:rsidRDefault="006F233D" w:rsidP="00B7276B">
            <w:pPr>
              <w:jc w:val="center"/>
            </w:pPr>
            <w:r>
              <w:t>«Международный день птиц»</w:t>
            </w:r>
          </w:p>
          <w:p w:rsidR="006F233D" w:rsidRDefault="006F233D" w:rsidP="00B7276B">
            <w:pPr>
              <w:jc w:val="center"/>
            </w:pPr>
            <w:r>
              <w:t>Номинация</w:t>
            </w:r>
          </w:p>
          <w:p w:rsidR="006F233D" w:rsidRDefault="006F233D" w:rsidP="00B7276B">
            <w:pPr>
              <w:jc w:val="center"/>
            </w:pPr>
            <w:r>
              <w:t xml:space="preserve"> «Экологическая листовка»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3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Ковалева Анастасия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Мацкевич М.В.</w:t>
            </w:r>
          </w:p>
        </w:tc>
      </w:tr>
      <w:tr w:rsidR="006F233D" w:rsidTr="002C2F77">
        <w:trPr>
          <w:trHeight w:val="35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Городской конкурс театральных постановок, посвященный Году культуры и искусства в образовании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2 место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</w:pPr>
            <w:r>
              <w:t>«Муравей»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33D" w:rsidRDefault="006F233D" w:rsidP="00B7276B">
            <w:pPr>
              <w:snapToGrid w:val="0"/>
              <w:jc w:val="center"/>
            </w:pPr>
            <w:r>
              <w:t>Семенова  С.А.</w:t>
            </w:r>
          </w:p>
        </w:tc>
      </w:tr>
    </w:tbl>
    <w:p w:rsidR="006F233D" w:rsidRDefault="006F233D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2C2F77" w:rsidRDefault="002C2F77">
      <w:pPr>
        <w:ind w:firstLine="720"/>
        <w:rPr>
          <w:b/>
          <w:bCs/>
          <w:iCs/>
        </w:rPr>
      </w:pPr>
    </w:p>
    <w:p w:rsidR="006A4952" w:rsidRDefault="006A4952">
      <w:pPr>
        <w:ind w:firstLine="720"/>
        <w:rPr>
          <w:b/>
          <w:bCs/>
          <w:iCs/>
        </w:rPr>
      </w:pPr>
      <w:r>
        <w:rPr>
          <w:b/>
          <w:bCs/>
          <w:iCs/>
        </w:rPr>
        <w:t xml:space="preserve">Педагогический </w:t>
      </w:r>
      <w:r w:rsidR="009624A4">
        <w:rPr>
          <w:b/>
          <w:bCs/>
          <w:iCs/>
        </w:rPr>
        <w:t>состав</w:t>
      </w:r>
      <w:r>
        <w:rPr>
          <w:b/>
          <w:bCs/>
          <w:iCs/>
        </w:rPr>
        <w:t xml:space="preserve"> школы</w:t>
      </w:r>
    </w:p>
    <w:p w:rsidR="009624A4" w:rsidRDefault="009624A4">
      <w:pPr>
        <w:ind w:firstLine="720"/>
        <w:rPr>
          <w:b/>
          <w:bCs/>
          <w:iCs/>
        </w:rPr>
      </w:pPr>
    </w:p>
    <w:p w:rsidR="00284E3C" w:rsidRDefault="002C2F77" w:rsidP="00284E3C">
      <w:pPr>
        <w:jc w:val="both"/>
      </w:pPr>
      <w:r>
        <w:t xml:space="preserve">      </w:t>
      </w:r>
      <w:r w:rsidR="006A4952">
        <w:t>Высокие показатели успеваемости и достижений учащихся во многом зависят от педагогического коллектива, который организует условия и поддерживает образовательные возможности школьников.</w:t>
      </w:r>
      <w:r w:rsidR="00284E3C">
        <w:t xml:space="preserve"> В школе работает зрелый, высокопрофессиональный   коллектив, способный к реализации современных требований общества к образовательному процессу. Средний возраст учителей составляет 48,4  года. Средний стаж работы – 21,3 года. </w:t>
      </w:r>
    </w:p>
    <w:p w:rsidR="00284E3C" w:rsidRDefault="00284E3C" w:rsidP="00284E3C">
      <w:pPr>
        <w:jc w:val="both"/>
      </w:pPr>
      <w:r>
        <w:t xml:space="preserve">      Среди опытных учителей «подрастает» молодое поколение педагогов. </w:t>
      </w:r>
      <w:proofErr w:type="gramStart"/>
      <w:r>
        <w:t xml:space="preserve">В этом учебном году в школе работали 5 молодых специалистов: учитель английского языка Андреева Е.А., учитель немецкого и английского языка Демидова Ю.В.,  учитель информатики Левченко Ю.П., учитель физической культуры и ОБЖ  Юдин А.А., учитель начальных классов </w:t>
      </w:r>
      <w:proofErr w:type="spellStart"/>
      <w:r>
        <w:t>Ярулевич</w:t>
      </w:r>
      <w:proofErr w:type="spellEnd"/>
      <w:r>
        <w:t xml:space="preserve"> О.И., в мае пришел в коллектив учитель физической культуры Потемкин А.С..  Под руководством педагогов-наставников происходит становление молодых</w:t>
      </w:r>
      <w:proofErr w:type="gramEnd"/>
      <w:r>
        <w:t xml:space="preserve"> специалистов, формирование собственного стиля работы.</w:t>
      </w:r>
    </w:p>
    <w:p w:rsidR="00284E3C" w:rsidRDefault="00284E3C" w:rsidP="00284E3C">
      <w:pPr>
        <w:jc w:val="both"/>
      </w:pPr>
    </w:p>
    <w:p w:rsidR="006A4952" w:rsidRPr="002C2F77" w:rsidRDefault="006A4952">
      <w:pPr>
        <w:pStyle w:val="23"/>
        <w:numPr>
          <w:ilvl w:val="1"/>
          <w:numId w:val="2"/>
        </w:numPr>
        <w:shd w:val="clear" w:color="auto" w:fill="auto"/>
        <w:spacing w:line="210" w:lineRule="exact"/>
        <w:jc w:val="center"/>
        <w:rPr>
          <w:bCs/>
          <w:sz w:val="24"/>
          <w:szCs w:val="24"/>
        </w:rPr>
      </w:pPr>
      <w:r w:rsidRPr="002C2F77">
        <w:rPr>
          <w:bCs/>
          <w:sz w:val="24"/>
          <w:szCs w:val="24"/>
        </w:rPr>
        <w:t>Кадровый потенциал образовательного учреждения</w:t>
      </w:r>
    </w:p>
    <w:p w:rsidR="006A4952" w:rsidRPr="008E7BD0" w:rsidRDefault="006A4952">
      <w:pPr>
        <w:pStyle w:val="23"/>
        <w:shd w:val="clear" w:color="auto" w:fill="auto"/>
        <w:spacing w:line="210" w:lineRule="exact"/>
        <w:jc w:val="center"/>
        <w:rPr>
          <w:bCs/>
        </w:rPr>
      </w:pP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44"/>
        <w:gridCol w:w="3486"/>
        <w:gridCol w:w="2279"/>
      </w:tblGrid>
      <w:tr w:rsidR="006A4952" w:rsidRPr="00AF53F6" w:rsidTr="00AF53F6">
        <w:trPr>
          <w:trHeight w:val="576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3486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(чел.)</w:t>
            </w:r>
          </w:p>
        </w:tc>
        <w:tc>
          <w:tcPr>
            <w:tcW w:w="2279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количества педагогов</w:t>
            </w:r>
          </w:p>
        </w:tc>
      </w:tr>
      <w:tr w:rsidR="006A4952" w:rsidRPr="00AF53F6" w:rsidTr="00AF53F6">
        <w:trPr>
          <w:trHeight w:val="288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3486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79" w:type="dxa"/>
          </w:tcPr>
          <w:p w:rsidR="006A4952" w:rsidRPr="00AF53F6" w:rsidRDefault="00583A07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4952" w:rsidRPr="00AF53F6" w:rsidTr="00AF53F6">
        <w:trPr>
          <w:trHeight w:val="288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в том числе совместителей</w:t>
            </w:r>
          </w:p>
        </w:tc>
        <w:tc>
          <w:tcPr>
            <w:tcW w:w="3486" w:type="dxa"/>
          </w:tcPr>
          <w:p w:rsidR="006A4952" w:rsidRPr="00AF53F6" w:rsidRDefault="00583A07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6A4952" w:rsidRPr="00AF53F6" w:rsidRDefault="00583A07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A4952" w:rsidRPr="00AF53F6" w:rsidTr="00AF53F6">
        <w:trPr>
          <w:trHeight w:val="288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3486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9" w:type="dxa"/>
          </w:tcPr>
          <w:p w:rsidR="006A4952" w:rsidRPr="00AF53F6" w:rsidRDefault="00583A07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86,15</w:t>
            </w:r>
          </w:p>
        </w:tc>
      </w:tr>
      <w:tr w:rsidR="006A4952" w:rsidRPr="00AF53F6" w:rsidTr="00AF53F6">
        <w:trPr>
          <w:trHeight w:val="288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- среднее специальное</w:t>
            </w:r>
          </w:p>
        </w:tc>
        <w:tc>
          <w:tcPr>
            <w:tcW w:w="3486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79" w:type="dxa"/>
          </w:tcPr>
          <w:p w:rsidR="006A4952" w:rsidRPr="00AF53F6" w:rsidRDefault="00583A07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4952" w:rsidRPr="00AF53F6" w:rsidTr="00AF53F6">
        <w:trPr>
          <w:trHeight w:val="557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имеют педагогического образования</w:t>
            </w:r>
          </w:p>
        </w:tc>
        <w:tc>
          <w:tcPr>
            <w:tcW w:w="3486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9" w:type="dxa"/>
          </w:tcPr>
          <w:p w:rsidR="006A4952" w:rsidRPr="00AF53F6" w:rsidRDefault="00583A07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4952" w:rsidRPr="00AF53F6" w:rsidTr="00AF53F6">
        <w:trPr>
          <w:trHeight w:val="288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Учатся в вузе </w:t>
            </w:r>
          </w:p>
        </w:tc>
        <w:tc>
          <w:tcPr>
            <w:tcW w:w="3486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6A4952" w:rsidRPr="00AF53F6" w:rsidRDefault="00583A07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952" w:rsidRPr="00AF53F6" w:rsidTr="00AF53F6">
        <w:trPr>
          <w:trHeight w:val="562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категорию:</w:t>
            </w:r>
          </w:p>
        </w:tc>
        <w:tc>
          <w:tcPr>
            <w:tcW w:w="3486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52" w:rsidRPr="00AF53F6" w:rsidTr="00AF53F6">
        <w:trPr>
          <w:trHeight w:val="288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- высшую</w:t>
            </w:r>
          </w:p>
        </w:tc>
        <w:tc>
          <w:tcPr>
            <w:tcW w:w="3486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9" w:type="dxa"/>
          </w:tcPr>
          <w:p w:rsidR="006A4952" w:rsidRPr="00AF53F6" w:rsidRDefault="00583A07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6A4952" w:rsidRPr="00AF53F6" w:rsidTr="00AF53F6">
        <w:trPr>
          <w:trHeight w:val="283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- первую</w:t>
            </w:r>
          </w:p>
        </w:tc>
        <w:tc>
          <w:tcPr>
            <w:tcW w:w="3486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9" w:type="dxa"/>
          </w:tcPr>
          <w:p w:rsidR="006A4952" w:rsidRPr="00AF53F6" w:rsidRDefault="00583A07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23,07</w:t>
            </w:r>
          </w:p>
        </w:tc>
      </w:tr>
      <w:tr w:rsidR="006A4952" w:rsidRPr="00AF53F6" w:rsidTr="00AF53F6">
        <w:trPr>
          <w:trHeight w:val="1392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Имеют государственные награды, почётные звания</w:t>
            </w:r>
          </w:p>
        </w:tc>
        <w:tc>
          <w:tcPr>
            <w:tcW w:w="3486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учитель РФ – 1 </w:t>
            </w:r>
          </w:p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– 4 </w:t>
            </w:r>
          </w:p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Отличник просвещения – 8</w:t>
            </w:r>
          </w:p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 образования РФ – 3 чел</w:t>
            </w:r>
          </w:p>
        </w:tc>
        <w:tc>
          <w:tcPr>
            <w:tcW w:w="2279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52" w:rsidRPr="00AF53F6" w:rsidRDefault="00583A07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6A4952" w:rsidRPr="00AF53F6" w:rsidTr="00AF53F6">
        <w:trPr>
          <w:trHeight w:val="283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Средний возраст педагогов</w:t>
            </w:r>
          </w:p>
        </w:tc>
        <w:tc>
          <w:tcPr>
            <w:tcW w:w="3486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2279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52" w:rsidRPr="00AF53F6" w:rsidTr="00AF53F6">
        <w:trPr>
          <w:trHeight w:val="566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Повышали квалификацию за </w:t>
            </w:r>
            <w:proofErr w:type="gramStart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AF53F6"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3486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61 чел</w:t>
            </w:r>
          </w:p>
        </w:tc>
        <w:tc>
          <w:tcPr>
            <w:tcW w:w="2279" w:type="dxa"/>
          </w:tcPr>
          <w:p w:rsidR="006A4952" w:rsidRPr="00AF53F6" w:rsidRDefault="00424150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A4952" w:rsidRPr="00AF53F6" w:rsidTr="00AF53F6">
        <w:trPr>
          <w:trHeight w:val="278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Прошли обучение по ИКТ</w:t>
            </w:r>
          </w:p>
        </w:tc>
        <w:tc>
          <w:tcPr>
            <w:tcW w:w="3486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65 чел</w:t>
            </w:r>
          </w:p>
        </w:tc>
        <w:tc>
          <w:tcPr>
            <w:tcW w:w="2279" w:type="dxa"/>
          </w:tcPr>
          <w:p w:rsidR="006A4952" w:rsidRPr="00AF53F6" w:rsidRDefault="00424150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4952" w:rsidRPr="00AF53F6" w:rsidTr="00AF53F6">
        <w:trPr>
          <w:trHeight w:val="562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конкурсах</w:t>
            </w:r>
          </w:p>
        </w:tc>
        <w:tc>
          <w:tcPr>
            <w:tcW w:w="3486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2279" w:type="dxa"/>
          </w:tcPr>
          <w:p w:rsidR="006A4952" w:rsidRPr="00AF53F6" w:rsidRDefault="00424150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4952" w:rsidRPr="00AF53F6" w:rsidTr="00AF53F6">
        <w:trPr>
          <w:trHeight w:val="288"/>
        </w:trPr>
        <w:tc>
          <w:tcPr>
            <w:tcW w:w="3744" w:type="dxa"/>
          </w:tcPr>
          <w:p w:rsidR="006A4952" w:rsidRPr="00AF53F6" w:rsidRDefault="006A4952" w:rsidP="00AF53F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Публикации педагогов</w:t>
            </w:r>
          </w:p>
        </w:tc>
        <w:tc>
          <w:tcPr>
            <w:tcW w:w="3486" w:type="dxa"/>
          </w:tcPr>
          <w:p w:rsidR="006A4952" w:rsidRPr="00AF53F6" w:rsidRDefault="006A4952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  <w:tc>
          <w:tcPr>
            <w:tcW w:w="2279" w:type="dxa"/>
          </w:tcPr>
          <w:p w:rsidR="006A4952" w:rsidRPr="00AF53F6" w:rsidRDefault="00424150" w:rsidP="0042441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F53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A3641B" w:rsidRDefault="00A3641B">
      <w:pPr>
        <w:pStyle w:val="a8"/>
      </w:pPr>
    </w:p>
    <w:p w:rsidR="00591AB6" w:rsidRPr="00591AB6" w:rsidRDefault="002C2F77" w:rsidP="00591AB6">
      <w:pPr>
        <w:pStyle w:val="a8"/>
        <w:jc w:val="both"/>
      </w:pPr>
      <w:r>
        <w:t xml:space="preserve">    </w:t>
      </w:r>
      <w:r w:rsidR="0063746B">
        <w:t xml:space="preserve"> В 2013-2014 учебном году прошли курсовую подготовку 34 педагога (55,7%). В основном обучение осуществлялось на базе ПОИПКРО; педагоги </w:t>
      </w:r>
      <w:proofErr w:type="spellStart"/>
      <w:r w:rsidR="0063746B">
        <w:t>Котюкова</w:t>
      </w:r>
      <w:proofErr w:type="spellEnd"/>
      <w:r w:rsidR="0063746B">
        <w:t xml:space="preserve"> Е.И., Светлова </w:t>
      </w:r>
      <w:r w:rsidR="00A3641B">
        <w:t xml:space="preserve">А.О.  приняли участие в работе Всероссийского семинара руководителей детских театров моды и студий костюма «Образовательные ресурсы </w:t>
      </w:r>
      <w:proofErr w:type="spellStart"/>
      <w:r w:rsidR="00A3641B">
        <w:t>социокультурного</w:t>
      </w:r>
      <w:proofErr w:type="spellEnd"/>
      <w:r w:rsidR="00A3641B">
        <w:t xml:space="preserve"> пространс</w:t>
      </w:r>
      <w:r w:rsidR="00424413">
        <w:t xml:space="preserve">тва города» в </w:t>
      </w:r>
      <w:proofErr w:type="gramStart"/>
      <w:r w:rsidR="00424413">
        <w:t>г</w:t>
      </w:r>
      <w:proofErr w:type="gramEnd"/>
      <w:r w:rsidR="00424413">
        <w:t>. Москва. Учителя</w:t>
      </w:r>
      <w:r w:rsidR="00A3641B">
        <w:t xml:space="preserve"> русского языка </w:t>
      </w:r>
      <w:r w:rsidR="00424413">
        <w:t>и</w:t>
      </w:r>
      <w:r w:rsidR="00A3641B">
        <w:t xml:space="preserve"> литературы Хохлова</w:t>
      </w:r>
      <w:r w:rsidR="00424413">
        <w:t xml:space="preserve"> Ю.В. и Савченкова Г.А. планирую</w:t>
      </w:r>
      <w:r w:rsidR="00A3641B">
        <w:t xml:space="preserve">т  повысить профессиональное мастерство на Всероссийских курсах в </w:t>
      </w:r>
      <w:proofErr w:type="gramStart"/>
      <w:r w:rsidR="00A3641B">
        <w:t>г</w:t>
      </w:r>
      <w:proofErr w:type="gramEnd"/>
      <w:r w:rsidR="00A3641B">
        <w:t>. Сочи в сентябре 2014 г.</w:t>
      </w:r>
    </w:p>
    <w:p w:rsidR="00591AB6" w:rsidRPr="00591AB6" w:rsidRDefault="00591AB6" w:rsidP="00591AB6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591AB6"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>
            <wp:extent cx="2657475" cy="2057400"/>
            <wp:effectExtent l="19050" t="0" r="9525" b="0"/>
            <wp:docPr id="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591AB6"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>
            <wp:extent cx="2562225" cy="2047875"/>
            <wp:effectExtent l="19050" t="0" r="9525" b="0"/>
            <wp:docPr id="9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1AB6" w:rsidRPr="00591AB6" w:rsidRDefault="00591AB6" w:rsidP="00591AB6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432FC8" w:rsidRPr="00F22554" w:rsidRDefault="00591AB6" w:rsidP="00F22554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591AB6">
        <w:rPr>
          <w:rFonts w:ascii="Calibri" w:hAnsi="Calibri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2628900" cy="2257425"/>
            <wp:effectExtent l="19050" t="0" r="19050" b="0"/>
            <wp:docPr id="10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591AB6"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>
            <wp:extent cx="2562225" cy="2257425"/>
            <wp:effectExtent l="19050" t="0" r="9525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628A" w:rsidRPr="0029100B" w:rsidRDefault="00D611D3" w:rsidP="00D611D3">
      <w:pPr>
        <w:jc w:val="center"/>
        <w:rPr>
          <w:i/>
        </w:rPr>
      </w:pPr>
      <w:r w:rsidRPr="0029100B">
        <w:rPr>
          <w:i/>
        </w:rPr>
        <w:t>Участие</w:t>
      </w:r>
      <w:r w:rsidR="004E628A" w:rsidRPr="0029100B">
        <w:rPr>
          <w:i/>
        </w:rPr>
        <w:t xml:space="preserve"> педагогов в  региональных, Всероссийских, Международных научно-практических конференциях, педагогически</w:t>
      </w:r>
      <w:r w:rsidRPr="0029100B">
        <w:rPr>
          <w:i/>
        </w:rPr>
        <w:t>х чтениях, семинарах</w:t>
      </w:r>
    </w:p>
    <w:p w:rsidR="004E628A" w:rsidRPr="00F2246F" w:rsidRDefault="004E628A" w:rsidP="00D611D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E628A" w:rsidRPr="004E628A" w:rsidTr="00CC61F2">
        <w:tc>
          <w:tcPr>
            <w:tcW w:w="2392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  <w:i/>
              </w:rPr>
            </w:pPr>
            <w:r w:rsidRPr="00CC61F2">
              <w:rPr>
                <w:rFonts w:eastAsia="Calibri"/>
                <w:i/>
              </w:rPr>
              <w:t>Название мероприятия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  <w:i/>
              </w:rPr>
            </w:pPr>
            <w:r w:rsidRPr="00CC61F2">
              <w:rPr>
                <w:rFonts w:eastAsia="Calibri"/>
                <w:i/>
              </w:rPr>
              <w:t>ФИО участника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  <w:i/>
              </w:rPr>
            </w:pPr>
            <w:r w:rsidRPr="00CC61F2">
              <w:rPr>
                <w:rFonts w:eastAsia="Calibri"/>
                <w:i/>
              </w:rPr>
              <w:t>Место проведения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  <w:i/>
              </w:rPr>
            </w:pPr>
            <w:r w:rsidRPr="00CC61F2">
              <w:rPr>
                <w:rFonts w:eastAsia="Calibri"/>
                <w:i/>
              </w:rPr>
              <w:t>Результат участия</w:t>
            </w:r>
          </w:p>
          <w:p w:rsidR="004E628A" w:rsidRPr="00CC61F2" w:rsidRDefault="004E628A" w:rsidP="00CC61F2">
            <w:pPr>
              <w:rPr>
                <w:rFonts w:eastAsia="Calibri"/>
                <w:i/>
              </w:rPr>
            </w:pPr>
          </w:p>
        </w:tc>
      </w:tr>
      <w:tr w:rsidR="004E628A" w:rsidRPr="004E628A" w:rsidTr="00CC61F2">
        <w:tc>
          <w:tcPr>
            <w:tcW w:w="2392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  <w:lang w:val="en-US"/>
              </w:rPr>
              <w:t>VII</w:t>
            </w:r>
            <w:r w:rsidRPr="00CC61F2">
              <w:rPr>
                <w:rFonts w:eastAsia="Calibri"/>
              </w:rPr>
              <w:t>Всероссийский форум школьных библиотекарей «Михайловское  -2013»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 xml:space="preserve"> А. А. </w:t>
            </w:r>
            <w:proofErr w:type="spellStart"/>
            <w:r w:rsidRPr="00CC61F2">
              <w:rPr>
                <w:rFonts w:eastAsia="Calibri"/>
              </w:rPr>
              <w:t>Мишанова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Пушкинские Горы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Диплом  участника</w:t>
            </w:r>
          </w:p>
        </w:tc>
      </w:tr>
      <w:tr w:rsidR="004E628A" w:rsidRPr="004E628A" w:rsidTr="00CC61F2">
        <w:tc>
          <w:tcPr>
            <w:tcW w:w="2392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 xml:space="preserve">Всероссийский семинар руководителей детских театров моды и студий костюма «Образовательные ресурсы </w:t>
            </w:r>
            <w:proofErr w:type="spellStart"/>
            <w:r w:rsidRPr="00CC61F2">
              <w:rPr>
                <w:rFonts w:eastAsia="Calibri"/>
              </w:rPr>
              <w:t>социокультурного</w:t>
            </w:r>
            <w:proofErr w:type="spellEnd"/>
            <w:r w:rsidRPr="00CC61F2">
              <w:rPr>
                <w:rFonts w:eastAsia="Calibri"/>
              </w:rPr>
              <w:t xml:space="preserve"> пространства города»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</w:p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 xml:space="preserve">Е. И. </w:t>
            </w:r>
            <w:proofErr w:type="spellStart"/>
            <w:r w:rsidRPr="00CC61F2">
              <w:rPr>
                <w:rFonts w:eastAsia="Calibri"/>
              </w:rPr>
              <w:t>Котюкова</w:t>
            </w:r>
            <w:proofErr w:type="spellEnd"/>
          </w:p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А.О. Светлова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</w:p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г. Москва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</w:p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Диплом участников</w:t>
            </w:r>
          </w:p>
        </w:tc>
      </w:tr>
      <w:tr w:rsidR="004E628A" w:rsidRPr="004E628A" w:rsidTr="00CC61F2">
        <w:tc>
          <w:tcPr>
            <w:tcW w:w="2392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  <w:lang w:val="en-US"/>
              </w:rPr>
              <w:t>VI</w:t>
            </w:r>
            <w:r w:rsidRPr="00CC61F2">
              <w:rPr>
                <w:rFonts w:eastAsia="Calibri"/>
              </w:rPr>
              <w:t xml:space="preserve"> Международный педагогический марафон учебных предметов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27 чел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г. Великие Луки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Сертификат</w:t>
            </w:r>
          </w:p>
        </w:tc>
      </w:tr>
      <w:tr w:rsidR="004E628A" w:rsidRPr="004E628A" w:rsidTr="00CC61F2">
        <w:tc>
          <w:tcPr>
            <w:tcW w:w="2392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  <w:lang w:val="en-US"/>
              </w:rPr>
              <w:t>IV</w:t>
            </w:r>
            <w:r w:rsidRPr="00CC61F2">
              <w:rPr>
                <w:rFonts w:eastAsia="Calibri"/>
              </w:rPr>
              <w:t xml:space="preserve"> Псковские региональные краеведческие чтения 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В.В.Орлов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г. Псков</w:t>
            </w:r>
          </w:p>
        </w:tc>
        <w:tc>
          <w:tcPr>
            <w:tcW w:w="2393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Участник</w:t>
            </w:r>
          </w:p>
        </w:tc>
      </w:tr>
    </w:tbl>
    <w:p w:rsidR="004E628A" w:rsidRPr="004E628A" w:rsidRDefault="004E628A" w:rsidP="004E628A"/>
    <w:p w:rsidR="00D611D3" w:rsidRPr="0029100B" w:rsidRDefault="00D611D3" w:rsidP="004E628A">
      <w:pPr>
        <w:jc w:val="center"/>
        <w:rPr>
          <w:i/>
        </w:rPr>
      </w:pPr>
      <w:r w:rsidRPr="0029100B">
        <w:rPr>
          <w:i/>
        </w:rPr>
        <w:t>Участие</w:t>
      </w:r>
      <w:r w:rsidR="004E628A" w:rsidRPr="0029100B">
        <w:rPr>
          <w:i/>
        </w:rPr>
        <w:t xml:space="preserve"> педагогов</w:t>
      </w:r>
      <w:r w:rsidR="0029100B" w:rsidRPr="0029100B">
        <w:rPr>
          <w:i/>
        </w:rPr>
        <w:t xml:space="preserve"> </w:t>
      </w:r>
      <w:r w:rsidR="004E628A" w:rsidRPr="0029100B">
        <w:rPr>
          <w:i/>
        </w:rPr>
        <w:t xml:space="preserve">в профессиональных конкурсах, проектах, </w:t>
      </w:r>
    </w:p>
    <w:p w:rsidR="004E628A" w:rsidRPr="0029100B" w:rsidRDefault="004E628A" w:rsidP="004E628A">
      <w:pPr>
        <w:jc w:val="center"/>
        <w:rPr>
          <w:i/>
        </w:rPr>
      </w:pPr>
      <w:proofErr w:type="gramStart"/>
      <w:r w:rsidRPr="0029100B">
        <w:rPr>
          <w:i/>
        </w:rPr>
        <w:t>конкурсах</w:t>
      </w:r>
      <w:proofErr w:type="gramEnd"/>
      <w:r w:rsidRPr="0029100B">
        <w:rPr>
          <w:i/>
        </w:rPr>
        <w:t xml:space="preserve"> педагогическ</w:t>
      </w:r>
      <w:r w:rsidR="00D611D3" w:rsidRPr="0029100B">
        <w:rPr>
          <w:i/>
        </w:rPr>
        <w:t>их достижений различных уровней</w:t>
      </w:r>
    </w:p>
    <w:p w:rsidR="004E628A" w:rsidRPr="00D611D3" w:rsidRDefault="004E628A" w:rsidP="004E628A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2"/>
        <w:gridCol w:w="2375"/>
        <w:gridCol w:w="2364"/>
        <w:gridCol w:w="2360"/>
      </w:tblGrid>
      <w:tr w:rsidR="004E628A" w:rsidRPr="004E628A" w:rsidTr="00CC61F2">
        <w:tc>
          <w:tcPr>
            <w:tcW w:w="2472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  <w:i/>
              </w:rPr>
            </w:pPr>
            <w:r w:rsidRPr="00CC61F2">
              <w:rPr>
                <w:rFonts w:eastAsia="Calibri"/>
                <w:i/>
              </w:rPr>
              <w:t>Название мероприятия</w:t>
            </w:r>
          </w:p>
        </w:tc>
        <w:tc>
          <w:tcPr>
            <w:tcW w:w="2375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  <w:i/>
              </w:rPr>
            </w:pPr>
            <w:r w:rsidRPr="00CC61F2">
              <w:rPr>
                <w:rFonts w:eastAsia="Calibri"/>
                <w:i/>
              </w:rPr>
              <w:t>ФИО участника</w:t>
            </w:r>
          </w:p>
        </w:tc>
        <w:tc>
          <w:tcPr>
            <w:tcW w:w="2364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  <w:i/>
              </w:rPr>
            </w:pPr>
            <w:r w:rsidRPr="00CC61F2">
              <w:rPr>
                <w:rFonts w:eastAsia="Calibri"/>
                <w:i/>
              </w:rPr>
              <w:t>Место проведения</w:t>
            </w:r>
          </w:p>
        </w:tc>
        <w:tc>
          <w:tcPr>
            <w:tcW w:w="2360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  <w:i/>
              </w:rPr>
            </w:pPr>
            <w:r w:rsidRPr="00CC61F2">
              <w:rPr>
                <w:rFonts w:eastAsia="Calibri"/>
                <w:i/>
              </w:rPr>
              <w:t>Результат участия</w:t>
            </w:r>
          </w:p>
          <w:p w:rsidR="004E628A" w:rsidRPr="00CC61F2" w:rsidRDefault="004E628A" w:rsidP="00CC61F2">
            <w:pPr>
              <w:rPr>
                <w:rFonts w:eastAsia="Calibri"/>
                <w:i/>
              </w:rPr>
            </w:pPr>
          </w:p>
        </w:tc>
      </w:tr>
      <w:tr w:rsidR="004E628A" w:rsidRPr="004E628A" w:rsidTr="00CC61F2">
        <w:tc>
          <w:tcPr>
            <w:tcW w:w="2472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«</w:t>
            </w:r>
            <w:proofErr w:type="spellStart"/>
            <w:r w:rsidRPr="00CC61F2">
              <w:rPr>
                <w:rFonts w:eastAsia="Calibri"/>
              </w:rPr>
              <w:t>Портфолио</w:t>
            </w:r>
            <w:proofErr w:type="spellEnd"/>
            <w:r w:rsidRPr="00CC61F2">
              <w:rPr>
                <w:rFonts w:eastAsia="Calibri"/>
              </w:rPr>
              <w:t xml:space="preserve"> библиотекаря общеобразовательной </w:t>
            </w:r>
            <w:r w:rsidRPr="00CC61F2">
              <w:rPr>
                <w:rFonts w:eastAsia="Calibri"/>
              </w:rPr>
              <w:lastRenderedPageBreak/>
              <w:t>школы»</w:t>
            </w:r>
          </w:p>
        </w:tc>
        <w:tc>
          <w:tcPr>
            <w:tcW w:w="2375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proofErr w:type="spellStart"/>
            <w:r w:rsidRPr="00CC61F2">
              <w:rPr>
                <w:rFonts w:eastAsia="Calibri"/>
              </w:rPr>
              <w:lastRenderedPageBreak/>
              <w:t>А.А.Мишанова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г. Псков</w:t>
            </w:r>
          </w:p>
        </w:tc>
        <w:tc>
          <w:tcPr>
            <w:tcW w:w="2360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Диплом участника</w:t>
            </w:r>
          </w:p>
        </w:tc>
      </w:tr>
      <w:tr w:rsidR="004E628A" w:rsidRPr="004E628A" w:rsidTr="00CC61F2">
        <w:tc>
          <w:tcPr>
            <w:tcW w:w="2472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  <w:lang w:val="en-US"/>
              </w:rPr>
              <w:lastRenderedPageBreak/>
              <w:t>XVIII</w:t>
            </w:r>
            <w:r w:rsidRPr="00CC61F2">
              <w:rPr>
                <w:rFonts w:eastAsia="Calibri"/>
              </w:rPr>
              <w:t xml:space="preserve"> Национальный конкурс театров моды и студий костюма «Назад в будущее»</w:t>
            </w:r>
          </w:p>
        </w:tc>
        <w:tc>
          <w:tcPr>
            <w:tcW w:w="2375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 xml:space="preserve">Е. И. </w:t>
            </w:r>
            <w:proofErr w:type="spellStart"/>
            <w:r w:rsidRPr="00CC61F2">
              <w:rPr>
                <w:rFonts w:eastAsia="Calibri"/>
              </w:rPr>
              <w:t>Котюкова</w:t>
            </w:r>
            <w:proofErr w:type="spellEnd"/>
          </w:p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А. О. Светлова</w:t>
            </w:r>
          </w:p>
        </w:tc>
        <w:tc>
          <w:tcPr>
            <w:tcW w:w="2364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г. Москва</w:t>
            </w:r>
          </w:p>
        </w:tc>
        <w:tc>
          <w:tcPr>
            <w:tcW w:w="2360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3 место</w:t>
            </w:r>
          </w:p>
        </w:tc>
      </w:tr>
      <w:tr w:rsidR="004E628A" w:rsidRPr="004E628A" w:rsidTr="00CC61F2">
        <w:tc>
          <w:tcPr>
            <w:tcW w:w="2472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Приоритетный национальный проект «Образование»</w:t>
            </w:r>
          </w:p>
        </w:tc>
        <w:tc>
          <w:tcPr>
            <w:tcW w:w="2375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proofErr w:type="spellStart"/>
            <w:r w:rsidRPr="00CC61F2">
              <w:rPr>
                <w:rFonts w:eastAsia="Calibri"/>
              </w:rPr>
              <w:t>Е.И.Котюкова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:rsidR="004E628A" w:rsidRPr="00CC61F2" w:rsidRDefault="00D611D3" w:rsidP="00D611D3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4E628A" w:rsidRPr="00CC61F2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Псков</w:t>
            </w:r>
          </w:p>
        </w:tc>
        <w:tc>
          <w:tcPr>
            <w:tcW w:w="2360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Победитель</w:t>
            </w:r>
          </w:p>
        </w:tc>
      </w:tr>
    </w:tbl>
    <w:p w:rsidR="004E628A" w:rsidRPr="004E628A" w:rsidRDefault="004E628A" w:rsidP="004E628A"/>
    <w:p w:rsidR="004E628A" w:rsidRPr="004E628A" w:rsidRDefault="004E628A" w:rsidP="004E628A"/>
    <w:p w:rsidR="004E628A" w:rsidRPr="0029100B" w:rsidRDefault="00F465B7" w:rsidP="00F465B7">
      <w:pPr>
        <w:jc w:val="center"/>
        <w:rPr>
          <w:i/>
        </w:rPr>
      </w:pPr>
      <w:r w:rsidRPr="0029100B">
        <w:rPr>
          <w:i/>
        </w:rPr>
        <w:t>Участие</w:t>
      </w:r>
      <w:r w:rsidR="004E628A" w:rsidRPr="0029100B">
        <w:rPr>
          <w:i/>
        </w:rPr>
        <w:t xml:space="preserve"> педагогов в  сетевых профессиональных  сообществах, </w:t>
      </w:r>
      <w:proofErr w:type="spellStart"/>
      <w:r w:rsidR="004E628A" w:rsidRPr="0029100B">
        <w:rPr>
          <w:i/>
        </w:rPr>
        <w:t>он-лайн</w:t>
      </w:r>
      <w:proofErr w:type="spellEnd"/>
      <w:r w:rsidR="004E628A" w:rsidRPr="0029100B">
        <w:rPr>
          <w:i/>
        </w:rPr>
        <w:t xml:space="preserve"> конференциях, </w:t>
      </w:r>
      <w:proofErr w:type="spellStart"/>
      <w:r w:rsidR="004E628A" w:rsidRPr="0029100B">
        <w:rPr>
          <w:i/>
        </w:rPr>
        <w:t>вебинарах</w:t>
      </w:r>
      <w:proofErr w:type="spellEnd"/>
      <w:r w:rsidR="004E628A" w:rsidRPr="0029100B">
        <w:rPr>
          <w:i/>
        </w:rPr>
        <w:t xml:space="preserve">, </w:t>
      </w:r>
      <w:proofErr w:type="spellStart"/>
      <w:proofErr w:type="gramStart"/>
      <w:r w:rsidR="004E628A" w:rsidRPr="0029100B">
        <w:rPr>
          <w:i/>
        </w:rPr>
        <w:t>интернет-конкурсах</w:t>
      </w:r>
      <w:proofErr w:type="spellEnd"/>
      <w:proofErr w:type="gramEnd"/>
      <w:r w:rsidR="004E628A" w:rsidRPr="0029100B">
        <w:rPr>
          <w:i/>
        </w:rPr>
        <w:t xml:space="preserve"> и проектах:</w:t>
      </w:r>
    </w:p>
    <w:p w:rsidR="004E628A" w:rsidRPr="004E628A" w:rsidRDefault="004E628A" w:rsidP="004E62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118"/>
        <w:gridCol w:w="3226"/>
      </w:tblGrid>
      <w:tr w:rsidR="004E628A" w:rsidRPr="004E628A" w:rsidTr="00CC61F2">
        <w:tc>
          <w:tcPr>
            <w:tcW w:w="3227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  <w:i/>
              </w:rPr>
            </w:pPr>
            <w:r w:rsidRPr="00CC61F2">
              <w:rPr>
                <w:rFonts w:eastAsia="Calibri"/>
                <w:i/>
              </w:rPr>
              <w:t>Название мероприятия</w:t>
            </w:r>
          </w:p>
        </w:tc>
        <w:tc>
          <w:tcPr>
            <w:tcW w:w="3118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  <w:i/>
              </w:rPr>
            </w:pPr>
            <w:r w:rsidRPr="00CC61F2">
              <w:rPr>
                <w:rFonts w:eastAsia="Calibri"/>
                <w:i/>
              </w:rPr>
              <w:t>ФИО участника</w:t>
            </w:r>
          </w:p>
        </w:tc>
        <w:tc>
          <w:tcPr>
            <w:tcW w:w="3226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  <w:i/>
              </w:rPr>
            </w:pPr>
            <w:r w:rsidRPr="00CC61F2">
              <w:rPr>
                <w:rFonts w:eastAsia="Calibri"/>
                <w:i/>
              </w:rPr>
              <w:t>Результат участия</w:t>
            </w:r>
          </w:p>
          <w:p w:rsidR="004E628A" w:rsidRPr="00CC61F2" w:rsidRDefault="004E628A" w:rsidP="00CC61F2">
            <w:pPr>
              <w:rPr>
                <w:rFonts w:eastAsia="Calibri"/>
                <w:i/>
              </w:rPr>
            </w:pPr>
          </w:p>
        </w:tc>
      </w:tr>
      <w:tr w:rsidR="004E628A" w:rsidRPr="004E628A" w:rsidTr="00CC61F2">
        <w:trPr>
          <w:trHeight w:val="331"/>
        </w:trPr>
        <w:tc>
          <w:tcPr>
            <w:tcW w:w="3227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Профессиональное сообщество «Школа АБВ»</w:t>
            </w:r>
          </w:p>
        </w:tc>
        <w:tc>
          <w:tcPr>
            <w:tcW w:w="3118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С.В.Ленч</w:t>
            </w:r>
          </w:p>
        </w:tc>
        <w:tc>
          <w:tcPr>
            <w:tcW w:w="3226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Диплом участника</w:t>
            </w:r>
          </w:p>
        </w:tc>
      </w:tr>
      <w:tr w:rsidR="004E628A" w:rsidRPr="004E628A" w:rsidTr="00CC61F2">
        <w:tc>
          <w:tcPr>
            <w:tcW w:w="3227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Интернет-конкурс «</w:t>
            </w:r>
            <w:proofErr w:type="spellStart"/>
            <w:r w:rsidRPr="00CC61F2">
              <w:rPr>
                <w:rFonts w:eastAsia="Calibri"/>
              </w:rPr>
              <w:t>Инфоурок</w:t>
            </w:r>
            <w:proofErr w:type="spellEnd"/>
            <w:r w:rsidRPr="00CC61F2">
              <w:rPr>
                <w:rFonts w:eastAsia="Calibri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Ю.В. Хохлова</w:t>
            </w:r>
          </w:p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М.В. Мацкевич</w:t>
            </w:r>
          </w:p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С.В.Ленч</w:t>
            </w:r>
          </w:p>
        </w:tc>
        <w:tc>
          <w:tcPr>
            <w:tcW w:w="3226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Диплом  участника</w:t>
            </w:r>
          </w:p>
        </w:tc>
      </w:tr>
      <w:tr w:rsidR="004E628A" w:rsidRPr="004E628A" w:rsidTr="00CC61F2">
        <w:tc>
          <w:tcPr>
            <w:tcW w:w="3227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Интернет – конкурс</w:t>
            </w:r>
          </w:p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 xml:space="preserve"> «Про </w:t>
            </w:r>
            <w:proofErr w:type="spellStart"/>
            <w:r w:rsidRPr="00CC61F2">
              <w:rPr>
                <w:rFonts w:eastAsia="Calibri"/>
              </w:rPr>
              <w:t>школу</w:t>
            </w:r>
            <w:proofErr w:type="gramStart"/>
            <w:r w:rsidRPr="00CC61F2">
              <w:rPr>
                <w:rFonts w:eastAsia="Calibri"/>
              </w:rPr>
              <w:t>.р</w:t>
            </w:r>
            <w:proofErr w:type="gramEnd"/>
            <w:r w:rsidRPr="00CC61F2">
              <w:rPr>
                <w:rFonts w:eastAsia="Calibri"/>
              </w:rPr>
              <w:t>у</w:t>
            </w:r>
            <w:proofErr w:type="spellEnd"/>
            <w:r w:rsidRPr="00CC61F2">
              <w:rPr>
                <w:rFonts w:eastAsia="Calibri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М.В. Мацкевич</w:t>
            </w:r>
          </w:p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С.В.Ленч</w:t>
            </w:r>
          </w:p>
        </w:tc>
        <w:tc>
          <w:tcPr>
            <w:tcW w:w="3226" w:type="dxa"/>
            <w:shd w:val="clear" w:color="auto" w:fill="auto"/>
          </w:tcPr>
          <w:p w:rsidR="004E628A" w:rsidRPr="00CC61F2" w:rsidRDefault="004E628A" w:rsidP="00CC61F2">
            <w:pPr>
              <w:rPr>
                <w:rFonts w:eastAsia="Calibri"/>
              </w:rPr>
            </w:pPr>
            <w:r w:rsidRPr="00CC61F2">
              <w:rPr>
                <w:rFonts w:eastAsia="Calibri"/>
              </w:rPr>
              <w:t>Диплом участника</w:t>
            </w:r>
          </w:p>
        </w:tc>
      </w:tr>
    </w:tbl>
    <w:p w:rsidR="004E628A" w:rsidRPr="004E628A" w:rsidRDefault="004E628A" w:rsidP="004E628A">
      <w:pPr>
        <w:pStyle w:val="a8"/>
        <w:shd w:val="clear" w:color="auto" w:fill="FFFFFF"/>
        <w:spacing w:after="0" w:line="552" w:lineRule="exact"/>
        <w:ind w:left="480" w:firstLine="228"/>
        <w:rPr>
          <w:i/>
          <w:iCs/>
          <w:color w:val="FF0000"/>
        </w:rPr>
      </w:pPr>
    </w:p>
    <w:p w:rsidR="009624A4" w:rsidRDefault="009624A4" w:rsidP="00AD10BB">
      <w:pPr>
        <w:shd w:val="clear" w:color="auto" w:fill="FFFFFF"/>
        <w:spacing w:line="552" w:lineRule="exact"/>
        <w:jc w:val="both"/>
        <w:rPr>
          <w:b/>
        </w:rPr>
      </w:pPr>
    </w:p>
    <w:p w:rsidR="009624A4" w:rsidRDefault="009624A4" w:rsidP="00AD10BB">
      <w:pPr>
        <w:shd w:val="clear" w:color="auto" w:fill="FFFFFF"/>
        <w:spacing w:line="552" w:lineRule="exact"/>
        <w:jc w:val="both"/>
        <w:rPr>
          <w:b/>
        </w:rPr>
      </w:pPr>
    </w:p>
    <w:p w:rsidR="009624A4" w:rsidRDefault="009624A4" w:rsidP="00AD10BB">
      <w:pPr>
        <w:shd w:val="clear" w:color="auto" w:fill="FFFFFF"/>
        <w:spacing w:line="552" w:lineRule="exact"/>
        <w:jc w:val="both"/>
        <w:rPr>
          <w:b/>
        </w:rPr>
      </w:pPr>
    </w:p>
    <w:p w:rsidR="009624A4" w:rsidRDefault="009624A4" w:rsidP="00AD10BB">
      <w:pPr>
        <w:shd w:val="clear" w:color="auto" w:fill="FFFFFF"/>
        <w:spacing w:line="552" w:lineRule="exact"/>
        <w:jc w:val="both"/>
        <w:rPr>
          <w:b/>
        </w:rPr>
      </w:pPr>
    </w:p>
    <w:p w:rsidR="009624A4" w:rsidRDefault="009624A4" w:rsidP="00AD10BB">
      <w:pPr>
        <w:shd w:val="clear" w:color="auto" w:fill="FFFFFF"/>
        <w:spacing w:line="552" w:lineRule="exact"/>
        <w:jc w:val="both"/>
        <w:rPr>
          <w:b/>
        </w:rPr>
      </w:pPr>
    </w:p>
    <w:p w:rsidR="006A4952" w:rsidRDefault="00937E13" w:rsidP="00AD10BB">
      <w:pPr>
        <w:shd w:val="clear" w:color="auto" w:fill="FFFFFF"/>
        <w:spacing w:line="552" w:lineRule="exact"/>
        <w:jc w:val="both"/>
        <w:rPr>
          <w:b/>
        </w:rPr>
      </w:pPr>
      <w:r w:rsidRPr="00AD10BB">
        <w:rPr>
          <w:b/>
        </w:rPr>
        <w:t xml:space="preserve">Организация </w:t>
      </w:r>
      <w:r w:rsidR="00F91A06" w:rsidRPr="00AD10BB">
        <w:rPr>
          <w:b/>
        </w:rPr>
        <w:t xml:space="preserve"> питания и </w:t>
      </w:r>
      <w:r w:rsidR="006A4952" w:rsidRPr="00AD10BB">
        <w:rPr>
          <w:b/>
        </w:rPr>
        <w:t xml:space="preserve"> медицинского обслуживания</w:t>
      </w:r>
      <w:r w:rsidR="00C64418" w:rsidRPr="00AD10BB">
        <w:rPr>
          <w:b/>
        </w:rPr>
        <w:t xml:space="preserve"> учащихся</w:t>
      </w:r>
    </w:p>
    <w:p w:rsidR="00592858" w:rsidRDefault="00592858" w:rsidP="00AD10BB">
      <w:pPr>
        <w:shd w:val="clear" w:color="auto" w:fill="FFFFFF"/>
        <w:spacing w:line="552" w:lineRule="exact"/>
        <w:jc w:val="both"/>
        <w:rPr>
          <w:b/>
        </w:rPr>
      </w:pPr>
    </w:p>
    <w:p w:rsidR="006A4952" w:rsidRDefault="006A4952">
      <w:pPr>
        <w:jc w:val="both"/>
      </w:pPr>
      <w:r>
        <w:t xml:space="preserve"> </w:t>
      </w:r>
      <w:r w:rsidR="00405CE8">
        <w:t xml:space="preserve">    </w:t>
      </w:r>
      <w:r>
        <w:t xml:space="preserve">В школе имеется столовая </w:t>
      </w:r>
      <w:r>
        <w:rPr>
          <w:color w:val="000000"/>
        </w:rPr>
        <w:t>площадью 218,8 кв.м.,</w:t>
      </w:r>
      <w:r>
        <w:t xml:space="preserve"> расположенная на втором этаже, совмещенная с актовым </w:t>
      </w:r>
      <w:proofErr w:type="spellStart"/>
      <w:r>
        <w:t>залом</w:t>
      </w:r>
      <w:proofErr w:type="gramStart"/>
      <w:r>
        <w:t>.Д</w:t>
      </w:r>
      <w:proofErr w:type="gramEnd"/>
      <w:r>
        <w:t>ля</w:t>
      </w:r>
      <w:proofErr w:type="spellEnd"/>
      <w:r>
        <w:t xml:space="preserve"> организации питания заключен договор с МУП «Школьное питание г. Великие Луки». Согласно договору школа создаёт условия для предоставления горячего питания данной организацией. </w:t>
      </w:r>
    </w:p>
    <w:p w:rsidR="006A4952" w:rsidRDefault="006A4952" w:rsidP="00937E13">
      <w:pPr>
        <w:jc w:val="both"/>
        <w:rPr>
          <w:color w:val="000000"/>
        </w:rPr>
      </w:pPr>
      <w:r>
        <w:rPr>
          <w:color w:val="000000"/>
        </w:rPr>
        <w:t xml:space="preserve">Охват качественным горячим питанием </w:t>
      </w:r>
      <w:r w:rsidR="003B5BE9">
        <w:rPr>
          <w:color w:val="000000"/>
        </w:rPr>
        <w:t>учащихся в 2013-14 г. составил</w:t>
      </w:r>
      <w:r>
        <w:rPr>
          <w:color w:val="000000"/>
        </w:rPr>
        <w:t xml:space="preserve"> 95%.</w:t>
      </w:r>
      <w:r w:rsidR="003B5BE9">
        <w:rPr>
          <w:color w:val="000000"/>
        </w:rPr>
        <w:t xml:space="preserve"> С</w:t>
      </w:r>
      <w:r>
        <w:rPr>
          <w:color w:val="000000"/>
        </w:rPr>
        <w:t xml:space="preserve">тоимость одноразового питания </w:t>
      </w:r>
      <w:r w:rsidR="003B5BE9">
        <w:rPr>
          <w:color w:val="000000"/>
        </w:rPr>
        <w:t>-</w:t>
      </w:r>
      <w:r w:rsidR="00937E13">
        <w:rPr>
          <w:color w:val="000000"/>
        </w:rPr>
        <w:t xml:space="preserve"> 37 рублей в день.</w:t>
      </w:r>
    </w:p>
    <w:p w:rsidR="006A4952" w:rsidRPr="008E7BD0" w:rsidRDefault="006A4952">
      <w:pPr>
        <w:jc w:val="both"/>
      </w:pPr>
      <w:r>
        <w:t>Для учащихся  из малообеспеченных семей, не имеющих официального статуса, но</w:t>
      </w:r>
      <w:r w:rsidR="008E7BD0">
        <w:t xml:space="preserve"> находящихся в трудной жизненной ситуации</w:t>
      </w:r>
      <w:r>
        <w:t>, предоставляет</w:t>
      </w:r>
      <w:r w:rsidR="009639D3">
        <w:t>ся одноразовое горячее питание на сумму</w:t>
      </w:r>
      <w:r>
        <w:t xml:space="preserve"> 37,00 рублей в день</w:t>
      </w:r>
      <w:r w:rsidR="00937E13">
        <w:t>.</w:t>
      </w:r>
      <w:r w:rsidR="009639D3">
        <w:rPr>
          <w:color w:val="000000"/>
        </w:rPr>
        <w:t>31 ученик обеспечен</w:t>
      </w:r>
      <w:r>
        <w:rPr>
          <w:color w:val="000000"/>
        </w:rPr>
        <w:t xml:space="preserve"> бесплатным питанием.</w:t>
      </w:r>
    </w:p>
    <w:p w:rsidR="006A4952" w:rsidRDefault="00405CE8">
      <w:pPr>
        <w:jc w:val="both"/>
        <w:rPr>
          <w:color w:val="000000"/>
        </w:rPr>
      </w:pPr>
      <w:r>
        <w:rPr>
          <w:color w:val="000000"/>
        </w:rPr>
        <w:t xml:space="preserve">      В случае не </w:t>
      </w:r>
      <w:r w:rsidR="006A4952">
        <w:rPr>
          <w:color w:val="000000"/>
        </w:rPr>
        <w:t>поступления родительской платы гарантированная стоимость одноразового горячего питания одного учащегося</w:t>
      </w:r>
      <w:r w:rsidR="00937E13">
        <w:rPr>
          <w:color w:val="000000"/>
        </w:rPr>
        <w:t xml:space="preserve"> в день составляет 17,00 рублей.</w:t>
      </w:r>
    </w:p>
    <w:p w:rsidR="006A4952" w:rsidRDefault="006A4952">
      <w:pPr>
        <w:jc w:val="both"/>
      </w:pPr>
      <w:r>
        <w:t>Детям из семей, состоящих из лиц, связанных родством и (или) свойством, совместно проживающих и ведущих совместное хозяйство, имеющих среднедушевой доход ниже величины прожиточного минимума, установленного в области (малоимущих семей), предоставляется мера социальной поддержки в виде возмещения 70%  родительской платы за питание обучающихся в муниципальном образовательном учреждении.</w:t>
      </w:r>
    </w:p>
    <w:p w:rsidR="006A4952" w:rsidRDefault="006A4952">
      <w:pPr>
        <w:jc w:val="both"/>
      </w:pPr>
      <w:r>
        <w:t>Стоимость горячего обеда учащихся, посещающих группы продленного дня, составляет 38 рублей в день за счет средств родителей.</w:t>
      </w:r>
    </w:p>
    <w:p w:rsidR="006A4952" w:rsidRDefault="00405CE8">
      <w:pPr>
        <w:jc w:val="both"/>
      </w:pPr>
      <w:r>
        <w:t xml:space="preserve">       </w:t>
      </w:r>
      <w:r w:rsidR="006A4952">
        <w:t>В 2013 году в пищеблоке установлена новая приточно-вытяжная вентиляция.</w:t>
      </w:r>
      <w:r>
        <w:t xml:space="preserve"> </w:t>
      </w:r>
      <w:r w:rsidR="005371E9">
        <w:t>Столовая оснащена необходимым производственным оборудованием и посудой. Однако помещение пищеблока требует ремонта, оборудование устарело и часто ломается.</w:t>
      </w:r>
    </w:p>
    <w:p w:rsidR="006A4952" w:rsidRDefault="006A4952">
      <w:pPr>
        <w:jc w:val="both"/>
      </w:pPr>
      <w:r>
        <w:lastRenderedPageBreak/>
        <w:t xml:space="preserve">Вопросы качества и культуры питания </w:t>
      </w:r>
      <w:r w:rsidR="005371E9">
        <w:t xml:space="preserve">в МБОУ СОШ №5 </w:t>
      </w:r>
      <w:r>
        <w:t>рассматриваются на родительских собраниях, совещаниях при директоре, в планах работы классных руководителей предусмотрено освещение вопросов культуры питания обучающихся.</w:t>
      </w:r>
    </w:p>
    <w:p w:rsidR="006A4952" w:rsidRDefault="005371E9">
      <w:pPr>
        <w:jc w:val="both"/>
      </w:pPr>
      <w:r>
        <w:t>Для проверки</w:t>
      </w:r>
      <w:r w:rsidR="006A4952">
        <w:t xml:space="preserve"> качества питания в школе создана комиссия, в состав которой входят</w:t>
      </w:r>
      <w:r>
        <w:t xml:space="preserve"> педагоги, заведующая хозяйством, представители Совета школы</w:t>
      </w:r>
      <w:r w:rsidR="006A4952">
        <w:t>.</w:t>
      </w:r>
    </w:p>
    <w:p w:rsidR="00DA1141" w:rsidRDefault="006A4952" w:rsidP="00DA1141">
      <w:pPr>
        <w:jc w:val="both"/>
      </w:pPr>
      <w:r>
        <w:t xml:space="preserve">   </w:t>
      </w:r>
      <w:r w:rsidR="00C20C1E">
        <w:t xml:space="preserve"> </w:t>
      </w:r>
      <w:r>
        <w:t xml:space="preserve">Медицинское обслуживание </w:t>
      </w:r>
      <w:r w:rsidR="005371E9">
        <w:t xml:space="preserve">в школе </w:t>
      </w:r>
      <w:r>
        <w:t>осуществляет  фельдшер, являющая штатным работником ГБУЗ ДГБ. Фельдшер имеет  сертификат по специализации «Лечебное дело», удостоверение о кратковременном повышении квалификации по теме «Прививочное дело, правила организации и техника проведения прививок»</w:t>
      </w:r>
      <w:proofErr w:type="gramStart"/>
      <w:r>
        <w:t>.</w:t>
      </w:r>
      <w:r w:rsidR="00DA1141">
        <w:t>Ф</w:t>
      </w:r>
      <w:proofErr w:type="gramEnd"/>
      <w:r w:rsidR="00DA1141">
        <w:t>ельдшер осуществляет свою деятельность на основании годовых планов работы ОУ, в соответствии с годовым планом работы ГБУЗ ДГБ.</w:t>
      </w:r>
    </w:p>
    <w:p w:rsidR="006A4952" w:rsidRDefault="00C20C1E">
      <w:pPr>
        <w:jc w:val="both"/>
      </w:pPr>
      <w:r>
        <w:t xml:space="preserve">     </w:t>
      </w:r>
      <w:r w:rsidR="006A4952">
        <w:t xml:space="preserve">Медицинский кабинет </w:t>
      </w:r>
      <w:r w:rsidR="00DA1141">
        <w:t>и</w:t>
      </w:r>
      <w:r w:rsidR="008777D4">
        <w:t>меет</w:t>
      </w:r>
      <w:r w:rsidR="006A4952">
        <w:t xml:space="preserve"> экспертное заключение  №104 от 25 декабря 2013 года по соответствию санитарным правилам зданий используемых для осуществления медицинской деятельности, 22 января 2014 года  № 60.01.08.000.М.000008.01.14. получил санитарно-эпидемиологическое заключение на соответствие.</w:t>
      </w:r>
    </w:p>
    <w:p w:rsidR="006A4952" w:rsidRDefault="006A4952">
      <w:pPr>
        <w:jc w:val="both"/>
      </w:pPr>
      <w:r>
        <w:t xml:space="preserve">       В 2014 году </w:t>
      </w:r>
      <w:r w:rsidR="00DA1141">
        <w:t>планируется приобретение медицинского оборудования</w:t>
      </w:r>
      <w:r>
        <w:t xml:space="preserve">  на сумму 43000,00 рублей, в рамках государственной программы Псковской области «Развитие образования и повышение эффективност</w:t>
      </w:r>
      <w:r w:rsidR="00405CE8">
        <w:t>и реализации молодежной политики</w:t>
      </w:r>
      <w:r>
        <w:t>».</w:t>
      </w:r>
    </w:p>
    <w:p w:rsidR="006A4952" w:rsidRDefault="006A4952"/>
    <w:p w:rsidR="00743F90" w:rsidRDefault="00743F90">
      <w:pPr>
        <w:jc w:val="both"/>
        <w:rPr>
          <w:b/>
        </w:rPr>
      </w:pPr>
    </w:p>
    <w:p w:rsidR="00743F90" w:rsidRDefault="00743F90">
      <w:pPr>
        <w:jc w:val="both"/>
        <w:rPr>
          <w:b/>
        </w:rPr>
      </w:pPr>
    </w:p>
    <w:p w:rsidR="00743F90" w:rsidRDefault="00743F90">
      <w:pPr>
        <w:jc w:val="both"/>
        <w:rPr>
          <w:b/>
        </w:rPr>
      </w:pPr>
    </w:p>
    <w:p w:rsidR="00743F90" w:rsidRDefault="00743F90">
      <w:pPr>
        <w:jc w:val="both"/>
        <w:rPr>
          <w:b/>
        </w:rPr>
      </w:pPr>
    </w:p>
    <w:p w:rsidR="00743F90" w:rsidRDefault="00743F90">
      <w:pPr>
        <w:jc w:val="both"/>
        <w:rPr>
          <w:b/>
        </w:rPr>
      </w:pPr>
    </w:p>
    <w:p w:rsidR="00743F90" w:rsidRDefault="00743F90">
      <w:pPr>
        <w:jc w:val="both"/>
        <w:rPr>
          <w:b/>
        </w:rPr>
      </w:pPr>
    </w:p>
    <w:p w:rsidR="00743F90" w:rsidRDefault="00743F90">
      <w:pPr>
        <w:jc w:val="both"/>
        <w:rPr>
          <w:b/>
        </w:rPr>
      </w:pPr>
    </w:p>
    <w:p w:rsidR="00743F90" w:rsidRDefault="00743F90">
      <w:pPr>
        <w:jc w:val="both"/>
        <w:rPr>
          <w:b/>
        </w:rPr>
      </w:pPr>
    </w:p>
    <w:p w:rsidR="006A4952" w:rsidRPr="00AD10BB" w:rsidRDefault="006A4952">
      <w:pPr>
        <w:jc w:val="both"/>
        <w:rPr>
          <w:b/>
        </w:rPr>
      </w:pPr>
      <w:r w:rsidRPr="00AD10BB">
        <w:rPr>
          <w:b/>
        </w:rPr>
        <w:t>Материальная база школы</w:t>
      </w:r>
    </w:p>
    <w:p w:rsidR="008A55AF" w:rsidRDefault="008A55AF">
      <w:pPr>
        <w:jc w:val="both"/>
        <w:rPr>
          <w:b/>
          <w:i/>
        </w:rPr>
      </w:pPr>
    </w:p>
    <w:p w:rsidR="006A4952" w:rsidRDefault="00743F90">
      <w:pPr>
        <w:jc w:val="both"/>
      </w:pPr>
      <w:r>
        <w:t xml:space="preserve">          </w:t>
      </w:r>
      <w:r w:rsidR="006A4952">
        <w:t>Здание школы построено в 1937 году, в  1949 году   восстановлено</w:t>
      </w:r>
      <w:r w:rsidR="008A55AF">
        <w:t xml:space="preserve"> после разрушения в годы ВОВ</w:t>
      </w:r>
      <w:r w:rsidR="006A4952">
        <w:t xml:space="preserve">,  реконструкция  </w:t>
      </w:r>
      <w:r w:rsidR="008A55AF">
        <w:t>здания была произведена</w:t>
      </w:r>
      <w:r w:rsidR="006A4952">
        <w:t xml:space="preserve"> в  1976 г. Всего </w:t>
      </w:r>
      <w:r w:rsidR="008A55AF">
        <w:t xml:space="preserve">в школе </w:t>
      </w:r>
      <w:r w:rsidR="006A4952">
        <w:t xml:space="preserve">36 учебных кабинетов, из них специализированных: 6 (технология – 2, физика, химия, биология, информатика). Интерактивными  </w:t>
      </w:r>
      <w:proofErr w:type="spellStart"/>
      <w:r w:rsidR="008A55AF">
        <w:t>демонстрационными</w:t>
      </w:r>
      <w:r w:rsidR="00365BE0">
        <w:t>комплексами</w:t>
      </w:r>
      <w:proofErr w:type="spellEnd"/>
      <w:r w:rsidR="00365BE0">
        <w:t xml:space="preserve"> </w:t>
      </w:r>
      <w:proofErr w:type="gramStart"/>
      <w:r w:rsidR="00365BE0">
        <w:t>оснащены</w:t>
      </w:r>
      <w:proofErr w:type="gramEnd"/>
      <w:r w:rsidR="00365BE0">
        <w:t xml:space="preserve">  13</w:t>
      </w:r>
      <w:r w:rsidR="006A4952">
        <w:t xml:space="preserve"> кабинетов, </w:t>
      </w:r>
      <w:proofErr w:type="spellStart"/>
      <w:r w:rsidR="006A4952">
        <w:t>му</w:t>
      </w:r>
      <w:r w:rsidR="00365BE0">
        <w:t>льтимедийными</w:t>
      </w:r>
      <w:proofErr w:type="spellEnd"/>
      <w:r w:rsidR="00365BE0">
        <w:t xml:space="preserve"> устройствами -  11</w:t>
      </w:r>
      <w:r w:rsidR="006A4952">
        <w:t xml:space="preserve"> кабинетов, оснащенность в соответствии с современными требованиями составляет 80%.</w:t>
      </w:r>
    </w:p>
    <w:p w:rsidR="006A4952" w:rsidRDefault="00743F90" w:rsidP="008A55AF">
      <w:pPr>
        <w:pStyle w:val="a8"/>
        <w:numPr>
          <w:ilvl w:val="0"/>
          <w:numId w:val="2"/>
        </w:numPr>
        <w:tabs>
          <w:tab w:val="left" w:pos="159"/>
        </w:tabs>
        <w:spacing w:after="0" w:line="274" w:lineRule="exact"/>
        <w:ind w:left="0" w:firstLine="426"/>
        <w:jc w:val="both"/>
      </w:pPr>
      <w:r>
        <w:t xml:space="preserve">    </w:t>
      </w:r>
      <w:r w:rsidR="006A4952">
        <w:t>Функционируют: 1 спортивный зал, 1 тренажерный зал, 1 спортивная площадка, актовый зал-столовая, 1 медицинский кабинет, 3 кабинета имеют лаборатории, музей Великой Отечественной войны и музей декоративно-прикладного творчества.</w:t>
      </w:r>
    </w:p>
    <w:p w:rsidR="006A4952" w:rsidRDefault="00743F90" w:rsidP="00365BE0">
      <w:pPr>
        <w:pStyle w:val="a8"/>
        <w:numPr>
          <w:ilvl w:val="0"/>
          <w:numId w:val="2"/>
        </w:numPr>
        <w:tabs>
          <w:tab w:val="left" w:pos="159"/>
        </w:tabs>
        <w:spacing w:after="0" w:line="200" w:lineRule="atLeast"/>
        <w:ind w:left="0" w:firstLine="426"/>
        <w:jc w:val="both"/>
      </w:pPr>
      <w:r>
        <w:t xml:space="preserve">    </w:t>
      </w:r>
      <w:r w:rsidR="006A4952">
        <w:t xml:space="preserve">Книжный фонд   библиотеки составляет   28115 экз., в том числе учебников — 10250 экз. соответствующих Федеральному перечню на прошедший  учебный год, 320  экземпляров энциклопедической и справочной литературы. </w:t>
      </w:r>
      <w:r w:rsidR="00365BE0">
        <w:t>100% учащихся  обеспечены</w:t>
      </w:r>
      <w:r w:rsidR="006A4952">
        <w:t xml:space="preserve">  учебниками из фонда </w:t>
      </w:r>
      <w:proofErr w:type="spellStart"/>
      <w:r w:rsidR="006A4952">
        <w:t>библиотеки</w:t>
      </w:r>
      <w:proofErr w:type="gramStart"/>
      <w:r w:rsidR="006A4952">
        <w:t>.</w:t>
      </w:r>
      <w:r w:rsidR="006A4952" w:rsidRPr="00365BE0">
        <w:rPr>
          <w:color w:val="000000"/>
        </w:rPr>
        <w:t>К</w:t>
      </w:r>
      <w:proofErr w:type="gramEnd"/>
      <w:r w:rsidR="006A4952" w:rsidRPr="00365BE0">
        <w:rPr>
          <w:color w:val="000000"/>
        </w:rPr>
        <w:t>роме</w:t>
      </w:r>
      <w:proofErr w:type="spellEnd"/>
      <w:r w:rsidR="006A4952" w:rsidRPr="00365BE0">
        <w:rPr>
          <w:color w:val="000000"/>
        </w:rPr>
        <w:t xml:space="preserve"> того, в библиотеку  поступает 10 периодичес</w:t>
      </w:r>
      <w:r w:rsidR="00365BE0" w:rsidRPr="00365BE0">
        <w:rPr>
          <w:color w:val="000000"/>
        </w:rPr>
        <w:t xml:space="preserve">ких изданий для обучающихся и педагогов. </w:t>
      </w:r>
      <w:r w:rsidR="00365BE0">
        <w:rPr>
          <w:color w:val="000000"/>
        </w:rPr>
        <w:t>Также в</w:t>
      </w:r>
      <w:r w:rsidR="006A4952">
        <w:t xml:space="preserve"> библиотеке </w:t>
      </w:r>
      <w:r w:rsidR="00365BE0">
        <w:t>имеется небольшой</w:t>
      </w:r>
      <w:r w:rsidR="006A4952">
        <w:t xml:space="preserve"> читальный зал   на 12 мест, 3 компьютера, все ученики имеют возможность пользоваться сетью Интернет.</w:t>
      </w:r>
    </w:p>
    <w:p w:rsidR="006A4952" w:rsidRDefault="006A4952" w:rsidP="00365BE0">
      <w:pPr>
        <w:pStyle w:val="a8"/>
        <w:spacing w:after="0" w:line="20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743F90">
        <w:rPr>
          <w:color w:val="000000"/>
          <w:shd w:val="clear" w:color="auto" w:fill="FFFFFF"/>
        </w:rPr>
        <w:t xml:space="preserve">        </w:t>
      </w:r>
      <w:r>
        <w:rPr>
          <w:color w:val="000000"/>
          <w:shd w:val="clear" w:color="auto" w:fill="FFFFFF"/>
        </w:rPr>
        <w:t xml:space="preserve"> Информационная среда школы создаёт условия для широкого и системного использования компьютерных технологий в образовательном процессе, повышения эффективности урочных и внеурочных занятий по всем учебным предметам на всех ступенях обучения, в индивидуальной учебно-исследовательской работе учащихся</w:t>
      </w:r>
      <w:proofErr w:type="gramStart"/>
      <w:r>
        <w:rPr>
          <w:color w:val="000000"/>
          <w:shd w:val="clear" w:color="auto" w:fill="FFFFFF"/>
        </w:rPr>
        <w:t>.В</w:t>
      </w:r>
      <w:proofErr w:type="gramEnd"/>
      <w:r w:rsidR="00365BE0">
        <w:rPr>
          <w:color w:val="000000"/>
          <w:shd w:val="clear" w:color="auto" w:fill="FFFFFF"/>
        </w:rPr>
        <w:t xml:space="preserve"> школе имеется 7</w:t>
      </w:r>
      <w:r w:rsidR="00FE4634">
        <w:rPr>
          <w:color w:val="000000"/>
          <w:shd w:val="clear" w:color="auto" w:fill="FFFFFF"/>
        </w:rPr>
        <w:t>5 компьютеров</w:t>
      </w:r>
      <w:r w:rsidR="00365BE0">
        <w:rPr>
          <w:color w:val="000000"/>
          <w:shd w:val="clear" w:color="auto" w:fill="FFFFFF"/>
        </w:rPr>
        <w:t xml:space="preserve">,  </w:t>
      </w:r>
      <w:r>
        <w:rPr>
          <w:color w:val="000000"/>
          <w:shd w:val="clear" w:color="auto" w:fill="FFFFFF"/>
        </w:rPr>
        <w:t xml:space="preserve">из них: в </w:t>
      </w:r>
      <w:r w:rsidR="00FE4634">
        <w:rPr>
          <w:color w:val="000000"/>
          <w:shd w:val="clear" w:color="auto" w:fill="FFFFFF"/>
        </w:rPr>
        <w:t>учебном процессе используется 65</w:t>
      </w:r>
      <w:r>
        <w:rPr>
          <w:color w:val="000000"/>
          <w:shd w:val="clear" w:color="auto" w:fill="FFFFFF"/>
        </w:rPr>
        <w:t xml:space="preserve"> персональных компьютера, в административн</w:t>
      </w:r>
      <w:r w:rsidR="00FE4634">
        <w:rPr>
          <w:color w:val="000000"/>
          <w:shd w:val="clear" w:color="auto" w:fill="FFFFFF"/>
        </w:rPr>
        <w:t>о-хозяйственной деятельности – 10</w:t>
      </w:r>
      <w:r>
        <w:rPr>
          <w:color w:val="000000"/>
          <w:shd w:val="clear" w:color="auto" w:fill="FFFFFF"/>
        </w:rPr>
        <w:t>.</w:t>
      </w:r>
    </w:p>
    <w:p w:rsidR="006A4952" w:rsidRDefault="006A4952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Интерактивные доски установлены  в кабинетах: информатики, физики, биологии, химии,  во всех  кабинетах  начальных классов,  в  4 кабинетах   русского языка и литературы. </w:t>
      </w:r>
    </w:p>
    <w:p w:rsidR="006A4952" w:rsidRDefault="006A4952">
      <w:pPr>
        <w:ind w:firstLine="709"/>
        <w:jc w:val="both"/>
        <w:rPr>
          <w:color w:val="000000"/>
        </w:rPr>
      </w:pPr>
      <w:r>
        <w:rPr>
          <w:bCs/>
          <w:color w:val="000000"/>
          <w:shd w:val="clear" w:color="auto" w:fill="FFFFFF"/>
        </w:rPr>
        <w:t>Доступ учащихся и учителей к работе на компьютерах и в сети Интернет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обеспечен во всех учебных кабинетах и в библиотеке. Скорость подключения  - 10 Мбит/с.</w:t>
      </w:r>
      <w:r>
        <w:rPr>
          <w:color w:val="000000"/>
        </w:rPr>
        <w:t xml:space="preserve"> Для ограничения доступа к информации, не соответствующей целям образования, на каждом компьютере с доступом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Интернет установлен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контент-фильтр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  <w:lang w:val="en-US"/>
        </w:rPr>
        <w:t>InternrtCenzor</w:t>
      </w:r>
      <w:proofErr w:type="spellEnd"/>
      <w:r>
        <w:rPr>
          <w:color w:val="000000"/>
        </w:rPr>
        <w:t xml:space="preserve"> и дополнительно </w:t>
      </w:r>
      <w:r>
        <w:rPr>
          <w:color w:val="000000"/>
          <w:lang w:val="en-US"/>
        </w:rPr>
        <w:t>Ad</w:t>
      </w:r>
      <w:r>
        <w:rPr>
          <w:color w:val="000000"/>
        </w:rPr>
        <w:t xml:space="preserve"> - </w:t>
      </w:r>
      <w:r>
        <w:rPr>
          <w:color w:val="000000"/>
          <w:lang w:val="en-US"/>
        </w:rPr>
        <w:t>block</w:t>
      </w:r>
      <w:r>
        <w:rPr>
          <w:color w:val="000000"/>
        </w:rPr>
        <w:t>. Ведется политика белых списков на компьютерах учащихся.</w:t>
      </w:r>
    </w:p>
    <w:p w:rsidR="006A4952" w:rsidRDefault="006A495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Операторами сети Интернет   школы являются:</w:t>
      </w:r>
    </w:p>
    <w:p w:rsidR="006A4952" w:rsidRDefault="006A495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РОИС (г. Псков);</w:t>
      </w:r>
    </w:p>
    <w:p w:rsidR="006A4952" w:rsidRDefault="006A4952">
      <w:pPr>
        <w:ind w:firstLine="709"/>
        <w:jc w:val="both"/>
        <w:rPr>
          <w:color w:val="000000"/>
        </w:rPr>
      </w:pPr>
      <w:r>
        <w:rPr>
          <w:color w:val="000000"/>
        </w:rPr>
        <w:t>- ООО «Март»  (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Великие Луки).</w:t>
      </w:r>
    </w:p>
    <w:p w:rsidR="006A4952" w:rsidRDefault="006A4952">
      <w:pPr>
        <w:ind w:firstLine="709"/>
        <w:jc w:val="both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Оборудованы автоматизированные рабочие места администратора (компьютер, принтер, сканер, ксерокс, факс) кабинеты директора, секретаря, заместителей директора, педагога-психолога, социального педагога, кабинет администрат</w:t>
      </w:r>
      <w:r w:rsidR="00FE4634">
        <w:rPr>
          <w:color w:val="000000"/>
          <w:shd w:val="clear" w:color="auto" w:fill="FFFFFF"/>
        </w:rPr>
        <w:t>ивно-хозяйственной деятельности</w:t>
      </w:r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</w:rPr>
        <w:br/>
      </w:r>
      <w:r w:rsidR="00DD323D">
        <w:rPr>
          <w:color w:val="000000"/>
          <w:shd w:val="clear" w:color="auto" w:fill="FFFFFF"/>
        </w:rPr>
        <w:t xml:space="preserve">            </w:t>
      </w:r>
      <w:r>
        <w:rPr>
          <w:color w:val="000000"/>
          <w:shd w:val="clear" w:color="auto" w:fill="FFFFFF"/>
        </w:rPr>
        <w:t>Наличие оргтехники, единая локальная сеть (в том числе доступ в Интернет с любого компьютера) позволяют оптимизировать образовательный процесс и его организацию в соответствии с современными требованиями.</w:t>
      </w:r>
      <w:r w:rsidR="00DA73C5">
        <w:rPr>
          <w:color w:val="000000"/>
          <w:shd w:val="clear" w:color="auto" w:fill="FFFFFF"/>
        </w:rPr>
        <w:t xml:space="preserve"> Используемое программное обеспечение:</w:t>
      </w:r>
      <w:r>
        <w:rPr>
          <w:color w:val="000000"/>
        </w:rPr>
        <w:br/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2318"/>
        <w:gridCol w:w="2252"/>
        <w:gridCol w:w="2330"/>
      </w:tblGrid>
      <w:tr w:rsidR="006A4952">
        <w:trPr>
          <w:trHeight w:val="518"/>
        </w:trPr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Перечень программ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Предметы, направления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Кем </w:t>
            </w:r>
            <w:proofErr w:type="gramStart"/>
            <w:r>
              <w:rPr>
                <w:color w:val="000000"/>
              </w:rPr>
              <w:t>разработана</w:t>
            </w:r>
            <w:proofErr w:type="gramEnd"/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Где используется</w:t>
            </w:r>
          </w:p>
        </w:tc>
      </w:tr>
      <w:tr w:rsidR="006A4952" w:rsidRPr="0067118F" w:rsidTr="00743F90">
        <w:trPr>
          <w:trHeight w:val="955"/>
        </w:trPr>
        <w:tc>
          <w:tcPr>
            <w:tcW w:w="2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Microsoft Windows</w:t>
            </w:r>
            <w:r>
              <w:rPr>
                <w:rStyle w:val="apple-converted-space"/>
                <w:color w:val="000000"/>
                <w:lang w:val="en-US"/>
              </w:rPr>
              <w:t> </w:t>
            </w:r>
            <w:r>
              <w:rPr>
                <w:color w:val="000000"/>
              </w:rPr>
              <w:t>ХР</w:t>
            </w:r>
            <w:r>
              <w:rPr>
                <w:color w:val="000000"/>
                <w:lang w:val="en-US"/>
              </w:rPr>
              <w:t>Professional SP2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Преподавание информатики, других предметов учебного плана.</w:t>
            </w:r>
          </w:p>
        </w:tc>
        <w:tc>
          <w:tcPr>
            <w:tcW w:w="2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Microsoft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4952" w:rsidRDefault="006A4952" w:rsidP="00743F90">
            <w:pPr>
              <w:pStyle w:val="15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уроках, внеурочная деятельность, управлении</w:t>
            </w:r>
          </w:p>
        </w:tc>
      </w:tr>
      <w:tr w:rsidR="006A4952" w:rsidTr="00743F90">
        <w:trPr>
          <w:trHeight w:val="922"/>
        </w:trPr>
        <w:tc>
          <w:tcPr>
            <w:tcW w:w="2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Microsoft Office Enterprise</w:t>
            </w:r>
            <w:r>
              <w:rPr>
                <w:color w:val="000000"/>
              </w:rPr>
              <w:t>2007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  <w:lang w:val="en-US"/>
              </w:rPr>
              <w:t>Russian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Преподавание информатики, других предметов учебного плана.</w:t>
            </w:r>
          </w:p>
        </w:tc>
        <w:tc>
          <w:tcPr>
            <w:tcW w:w="2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Microsoft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4952" w:rsidRDefault="006A4952" w:rsidP="00743F90">
            <w:pPr>
              <w:pStyle w:val="15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уроках,</w:t>
            </w:r>
          </w:p>
          <w:p w:rsidR="006A4952" w:rsidRDefault="006A4952" w:rsidP="00743F90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внеурочная</w:t>
            </w:r>
          </w:p>
          <w:p w:rsidR="006A4952" w:rsidRDefault="006A4952" w:rsidP="00743F90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деятельность,</w:t>
            </w:r>
          </w:p>
        </w:tc>
      </w:tr>
      <w:tr w:rsidR="006A4952" w:rsidTr="00743F90">
        <w:trPr>
          <w:trHeight w:val="900"/>
        </w:trPr>
        <w:tc>
          <w:tcPr>
            <w:tcW w:w="2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Kaspersky</w:t>
            </w:r>
            <w:proofErr w:type="spellEnd"/>
            <w:r>
              <w:rPr>
                <w:color w:val="000000"/>
                <w:lang w:val="en-US"/>
              </w:rPr>
              <w:t xml:space="preserve"> Work Space Security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Защита</w:t>
            </w:r>
          </w:p>
          <w:p w:rsidR="006A4952" w:rsidRDefault="006A4952">
            <w:pPr>
              <w:pStyle w:val="15"/>
              <w:spacing w:before="0" w:after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компьютеров от вирусов</w:t>
            </w:r>
          </w:p>
        </w:tc>
        <w:tc>
          <w:tcPr>
            <w:tcW w:w="2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Лаборатория</w:t>
            </w:r>
          </w:p>
          <w:p w:rsidR="006A4952" w:rsidRDefault="006A4952">
            <w:pPr>
              <w:pStyle w:val="15"/>
              <w:spacing w:before="0" w:after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Касперского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4952" w:rsidRDefault="006A4952" w:rsidP="00743F90">
            <w:pPr>
              <w:pStyle w:val="15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уроках, внеурочная деятельность, управлении</w:t>
            </w:r>
          </w:p>
        </w:tc>
      </w:tr>
      <w:tr w:rsidR="006A4952" w:rsidRPr="0067118F" w:rsidTr="00743F90">
        <w:trPr>
          <w:trHeight w:val="825"/>
        </w:trPr>
        <w:tc>
          <w:tcPr>
            <w:tcW w:w="2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Контент-фильтр</w:t>
            </w:r>
            <w:proofErr w:type="spellEnd"/>
          </w:p>
          <w:p w:rsidR="006A4952" w:rsidRDefault="006A4952">
            <w:pPr>
              <w:pStyle w:val="15"/>
              <w:spacing w:before="0" w:after="0"/>
              <w:ind w:firstLine="709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NetPolice</w:t>
            </w:r>
            <w:proofErr w:type="spellEnd"/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Фильтрация </w:t>
            </w:r>
            <w:proofErr w:type="spellStart"/>
            <w:r>
              <w:rPr>
                <w:color w:val="000000"/>
              </w:rPr>
              <w:t>интернет-ресурсов</w:t>
            </w:r>
            <w:proofErr w:type="spellEnd"/>
          </w:p>
        </w:tc>
        <w:tc>
          <w:tcPr>
            <w:tcW w:w="2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ЦАИР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4952" w:rsidRDefault="006A4952" w:rsidP="00743F90">
            <w:pPr>
              <w:pStyle w:val="15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уроках, внеурочная деятельность, управлении</w:t>
            </w:r>
          </w:p>
        </w:tc>
      </w:tr>
      <w:tr w:rsidR="006A4952" w:rsidRPr="0067118F" w:rsidTr="00743F90">
        <w:trPr>
          <w:trHeight w:val="990"/>
        </w:trPr>
        <w:tc>
          <w:tcPr>
            <w:tcW w:w="2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Adobe Acrobat Professional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Преподавание информатики, других предметов учебного плана.</w:t>
            </w:r>
          </w:p>
        </w:tc>
        <w:tc>
          <w:tcPr>
            <w:tcW w:w="2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Adobe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4952" w:rsidRDefault="006A4952" w:rsidP="00743F90">
            <w:pPr>
              <w:pStyle w:val="15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уроках, внеурочная деятельность, управлении</w:t>
            </w:r>
          </w:p>
        </w:tc>
      </w:tr>
      <w:tr w:rsidR="006A4952" w:rsidRPr="0067118F" w:rsidTr="00743F90">
        <w:trPr>
          <w:trHeight w:val="1035"/>
        </w:trPr>
        <w:tc>
          <w:tcPr>
            <w:tcW w:w="2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ABBYY Fine reader 8.0 Study Edition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Преподавание информатики, других предметов учебного плана.</w:t>
            </w:r>
          </w:p>
        </w:tc>
        <w:tc>
          <w:tcPr>
            <w:tcW w:w="2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ABBYY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4952" w:rsidRDefault="006A4952" w:rsidP="00743F90">
            <w:pPr>
              <w:pStyle w:val="15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уроках, внеурочная деятельность, управлении</w:t>
            </w:r>
          </w:p>
        </w:tc>
      </w:tr>
      <w:tr w:rsidR="006A4952" w:rsidRPr="0067118F" w:rsidTr="00743F90">
        <w:trPr>
          <w:trHeight w:val="915"/>
        </w:trPr>
        <w:tc>
          <w:tcPr>
            <w:tcW w:w="2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/>
                <w:lang w:val="en-US"/>
              </w:rPr>
              <w:t>Microsoft Office FrontPage</w:t>
            </w:r>
            <w:r>
              <w:rPr>
                <w:color w:val="000000"/>
              </w:rPr>
              <w:t>2003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Поддержка школьного сайта</w:t>
            </w:r>
          </w:p>
        </w:tc>
        <w:tc>
          <w:tcPr>
            <w:tcW w:w="2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Microsoft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4952" w:rsidRDefault="006A4952" w:rsidP="00743F90">
            <w:pPr>
              <w:pStyle w:val="15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уроках, внеурочная деятельность, управлении</w:t>
            </w:r>
          </w:p>
        </w:tc>
      </w:tr>
      <w:tr w:rsidR="006A4952" w:rsidRPr="0067118F" w:rsidTr="00743F90">
        <w:trPr>
          <w:trHeight w:val="885"/>
        </w:trPr>
        <w:tc>
          <w:tcPr>
            <w:tcW w:w="2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WinRar</w:t>
            </w:r>
            <w:proofErr w:type="spellEnd"/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Преподавание информатики</w:t>
            </w:r>
          </w:p>
        </w:tc>
        <w:tc>
          <w:tcPr>
            <w:tcW w:w="2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Евгений </w:t>
            </w:r>
            <w:proofErr w:type="spellStart"/>
            <w:r>
              <w:rPr>
                <w:color w:val="000000"/>
              </w:rPr>
              <w:t>Рошал</w:t>
            </w:r>
            <w:proofErr w:type="spellEnd"/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4952" w:rsidRDefault="006A4952" w:rsidP="00743F90">
            <w:pPr>
              <w:pStyle w:val="15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уроках, внеурочная деятельность, управлении</w:t>
            </w:r>
          </w:p>
        </w:tc>
      </w:tr>
      <w:tr w:rsidR="006A4952" w:rsidTr="00743F90">
        <w:trPr>
          <w:trHeight w:val="960"/>
        </w:trPr>
        <w:tc>
          <w:tcPr>
            <w:tcW w:w="24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ind w:firstLine="709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Linux Master</w:t>
            </w:r>
          </w:p>
        </w:tc>
        <w:tc>
          <w:tcPr>
            <w:tcW w:w="23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Преподавание информатики</w:t>
            </w:r>
          </w:p>
        </w:tc>
        <w:tc>
          <w:tcPr>
            <w:tcW w:w="2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A4952" w:rsidRDefault="006A4952">
            <w:pPr>
              <w:pStyle w:val="15"/>
              <w:snapToGrid w:val="0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</w:t>
            </w:r>
          </w:p>
        </w:tc>
        <w:tc>
          <w:tcPr>
            <w:tcW w:w="2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A4952" w:rsidRDefault="006A4952" w:rsidP="00743F90">
            <w:pPr>
              <w:pStyle w:val="15"/>
              <w:snapToGrid w:val="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уроках,</w:t>
            </w:r>
          </w:p>
          <w:p w:rsidR="006A4952" w:rsidRDefault="006A4952" w:rsidP="00743F90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внеурочная</w:t>
            </w:r>
          </w:p>
          <w:p w:rsidR="006A4952" w:rsidRDefault="006A4952" w:rsidP="00743F90">
            <w:pPr>
              <w:pStyle w:val="1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</w:t>
            </w:r>
          </w:p>
        </w:tc>
      </w:tr>
    </w:tbl>
    <w:p w:rsidR="00951661" w:rsidRDefault="00C7735B" w:rsidP="00C7735B">
      <w:pPr>
        <w:jc w:val="both"/>
      </w:pPr>
      <w:r>
        <w:t xml:space="preserve">           </w:t>
      </w:r>
    </w:p>
    <w:p w:rsidR="006A4952" w:rsidRPr="00DD323D" w:rsidRDefault="00951661" w:rsidP="00C7735B">
      <w:pPr>
        <w:jc w:val="both"/>
      </w:pPr>
      <w:r>
        <w:t xml:space="preserve">          </w:t>
      </w:r>
      <w:r w:rsidR="00DD323D">
        <w:t>К сожалению, основные фонды школы не успевают модернизироваться</w:t>
      </w:r>
      <w:r w:rsidR="00C7735B">
        <w:t xml:space="preserve"> в соответствии с поступающим электронным оборудованием. Школе требуется обновление системы электроснабжения, замена осветительных приборов, ремонт спортивного</w:t>
      </w:r>
      <w:r w:rsidR="00AD16E6">
        <w:t xml:space="preserve"> и актового залов</w:t>
      </w:r>
      <w:r w:rsidR="00C7735B">
        <w:t>, установка современной мебели, замена оконных и дверных блоков.</w:t>
      </w:r>
    </w:p>
    <w:p w:rsidR="006A4952" w:rsidRDefault="006A4952" w:rsidP="00C7735B">
      <w:pPr>
        <w:pStyle w:val="a8"/>
        <w:spacing w:line="200" w:lineRule="atLeast"/>
        <w:jc w:val="both"/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951661" w:rsidRDefault="00951661">
      <w:pPr>
        <w:shd w:val="clear" w:color="auto" w:fill="FFFFFF"/>
        <w:spacing w:line="200" w:lineRule="atLeast"/>
        <w:rPr>
          <w:b/>
        </w:rPr>
      </w:pPr>
    </w:p>
    <w:p w:rsidR="006A4952" w:rsidRDefault="006A4952">
      <w:pPr>
        <w:shd w:val="clear" w:color="auto" w:fill="FFFFFF"/>
        <w:spacing w:line="200" w:lineRule="atLeast"/>
        <w:rPr>
          <w:b/>
        </w:rPr>
      </w:pPr>
      <w:r>
        <w:rPr>
          <w:b/>
        </w:rPr>
        <w:t>Социальная активность и внешние связи школы</w:t>
      </w:r>
    </w:p>
    <w:p w:rsidR="006A4952" w:rsidRDefault="006A4952" w:rsidP="00A548B4">
      <w:pPr>
        <w:ind w:firstLine="900"/>
        <w:jc w:val="both"/>
        <w:rPr>
          <w:b/>
        </w:rPr>
      </w:pPr>
    </w:p>
    <w:p w:rsidR="00A548B4" w:rsidRPr="004F5342" w:rsidRDefault="00AB6A74" w:rsidP="00A548B4">
      <w:pPr>
        <w:shd w:val="clear" w:color="auto" w:fill="FFFFFF"/>
        <w:ind w:firstLine="708"/>
        <w:jc w:val="both"/>
      </w:pPr>
      <w:r>
        <w:t>С 2010</w:t>
      </w:r>
      <w:r w:rsidR="003F6051" w:rsidRPr="003F6051">
        <w:t xml:space="preserve">г. МБОУ СОШ </w:t>
      </w:r>
      <w:r w:rsidR="004F5342">
        <w:t xml:space="preserve">№5 входит в </w:t>
      </w:r>
      <w:r w:rsidR="00734F7B" w:rsidRPr="004E628A">
        <w:t>национальный реестр «Ведущие образовательные учреждения России»</w:t>
      </w:r>
      <w:r w:rsidR="003F6051" w:rsidRPr="004E628A">
        <w:t>.</w:t>
      </w:r>
      <w:r w:rsidR="00DD323D">
        <w:t xml:space="preserve"> </w:t>
      </w:r>
      <w:r w:rsidR="00592858">
        <w:t>Реестр</w:t>
      </w:r>
      <w:r w:rsidR="00DD323D">
        <w:t xml:space="preserve"> </w:t>
      </w:r>
      <w:r w:rsidR="00A548B4">
        <w:t>объединяет  </w:t>
      </w:r>
      <w:r w:rsidR="00592858">
        <w:t>множество</w:t>
      </w:r>
      <w:r w:rsidR="004F5342" w:rsidRPr="004F5342">
        <w:t xml:space="preserve"> образовательных учреждений из </w:t>
      </w:r>
      <w:r w:rsidR="00592858">
        <w:t>всех регионов страны</w:t>
      </w:r>
      <w:r w:rsidR="004F5342" w:rsidRPr="004F5342">
        <w:t xml:space="preserve">. </w:t>
      </w:r>
      <w:r w:rsidR="00592858">
        <w:t>Он возник</w:t>
      </w:r>
      <w:r w:rsidR="004F5342" w:rsidRPr="004F5342">
        <w:t xml:space="preserve"> с целью создания для </w:t>
      </w:r>
      <w:r w:rsidR="004F5342">
        <w:t xml:space="preserve">администрации </w:t>
      </w:r>
      <w:r w:rsidR="004F5342" w:rsidRPr="004F5342">
        <w:t>образовательных учреждений общего поля для общения.</w:t>
      </w:r>
      <w:r>
        <w:t xml:space="preserve"> </w:t>
      </w:r>
      <w:r w:rsidR="00A548B4">
        <w:t>С</w:t>
      </w:r>
      <w:r w:rsidR="00A548B4" w:rsidRPr="004F5342">
        <w:t>ильное, авторитетное образо</w:t>
      </w:r>
      <w:r w:rsidR="00A548B4">
        <w:t>вательное сообщество — надежный партнер</w:t>
      </w:r>
      <w:r>
        <w:t xml:space="preserve"> </w:t>
      </w:r>
      <w:r w:rsidR="00A548B4">
        <w:t>т</w:t>
      </w:r>
      <w:r w:rsidR="00A548B4" w:rsidRPr="004F5342">
        <w:t>ех, кто заинтересован в развитии школы.</w:t>
      </w:r>
    </w:p>
    <w:p w:rsidR="004F5342" w:rsidRDefault="00A548B4" w:rsidP="00A548B4">
      <w:pPr>
        <w:shd w:val="clear" w:color="auto" w:fill="FFFFFF"/>
        <w:ind w:firstLine="708"/>
        <w:jc w:val="both"/>
      </w:pPr>
      <w:r>
        <w:t>Вхождени</w:t>
      </w:r>
      <w:r w:rsidR="00592858">
        <w:t>е в состав Реестра</w:t>
      </w:r>
      <w:r>
        <w:t xml:space="preserve"> даёт нам возможность</w:t>
      </w:r>
      <w:r w:rsidR="000349DD">
        <w:t xml:space="preserve"> </w:t>
      </w:r>
      <w:r w:rsidR="00A4292E">
        <w:t>ассимиляции</w:t>
      </w:r>
      <w:r>
        <w:t xml:space="preserve"> в </w:t>
      </w:r>
      <w:r w:rsidR="00A4292E">
        <w:t>едином образовательном</w:t>
      </w:r>
      <w:r w:rsidRPr="004F5342">
        <w:t xml:space="preserve"> прос</w:t>
      </w:r>
      <w:r w:rsidR="00A4292E">
        <w:t>транстве</w:t>
      </w:r>
      <w:r w:rsidRPr="004F5342">
        <w:t xml:space="preserve"> страны через обще</w:t>
      </w:r>
      <w:r>
        <w:t xml:space="preserve">ние и профессиональные контакты, что, несомненно, способствует совершенствованию </w:t>
      </w:r>
      <w:r w:rsidR="004F5342" w:rsidRPr="004F5342">
        <w:t>образовательной системы</w:t>
      </w:r>
      <w:r>
        <w:t xml:space="preserve"> школы</w:t>
      </w:r>
      <w:r w:rsidR="004F5342" w:rsidRPr="004F5342">
        <w:t>.</w:t>
      </w:r>
      <w:r>
        <w:t xml:space="preserve"> Наши партнёры не раз в течение учебного года приглашали нас к обсуждению актуальных вопросов образования. Жаль, что это общение всегда осуществлялось посредством Интернет или телефонной связи. Принять участие в </w:t>
      </w:r>
      <w:r w:rsidR="00226FA7">
        <w:t>общероссийской конференции ведущих образовательных учреждений, проходящей</w:t>
      </w:r>
      <w:r w:rsidR="00065744">
        <w:t xml:space="preserve"> ежегодно в сентябре-октябре, очень </w:t>
      </w:r>
      <w:proofErr w:type="spellStart"/>
      <w:r w:rsidR="00065744">
        <w:t>затратно</w:t>
      </w:r>
      <w:proofErr w:type="spellEnd"/>
      <w:r w:rsidR="00065744">
        <w:t>.</w:t>
      </w:r>
    </w:p>
    <w:p w:rsidR="00680A9D" w:rsidRDefault="00680A9D" w:rsidP="00680A9D">
      <w:pPr>
        <w:pStyle w:val="western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режим тесного сотрудничества МБОУ СОШ №5 и  </w:t>
      </w:r>
      <w:r>
        <w:rPr>
          <w:sz w:val="24"/>
          <w:szCs w:val="24"/>
        </w:rPr>
        <w:t>МБОУДОД</w:t>
      </w:r>
      <w:r w:rsidRPr="00EA5FF2">
        <w:rPr>
          <w:sz w:val="24"/>
          <w:szCs w:val="24"/>
        </w:rPr>
        <w:t xml:space="preserve"> «</w:t>
      </w:r>
      <w:r>
        <w:rPr>
          <w:sz w:val="24"/>
          <w:szCs w:val="24"/>
        </w:rPr>
        <w:t>ДДТ</w:t>
      </w:r>
      <w:r w:rsidRPr="00EA5FF2">
        <w:rPr>
          <w:sz w:val="24"/>
          <w:szCs w:val="24"/>
        </w:rPr>
        <w:t xml:space="preserve"> им</w:t>
      </w:r>
      <w:r>
        <w:rPr>
          <w:sz w:val="24"/>
          <w:szCs w:val="24"/>
        </w:rPr>
        <w:t>.</w:t>
      </w:r>
      <w:r w:rsidRPr="00EA5FF2">
        <w:rPr>
          <w:sz w:val="24"/>
          <w:szCs w:val="24"/>
        </w:rPr>
        <w:t xml:space="preserve"> Александра Матросова»</w:t>
      </w:r>
      <w:r w:rsidR="004D34FA"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вылилась деятельность школы в качестве областной экспериментальной площадки по теме «Социализация личности ребенка  в условиях интеграции образовательных ресурсов школы и учреждений дополнительного образования». Кроме дополнительных занятий, проводимых на базе двух учреждений, проходят и</w:t>
      </w:r>
      <w:r>
        <w:rPr>
          <w:sz w:val="24"/>
          <w:szCs w:val="24"/>
        </w:rPr>
        <w:t xml:space="preserve"> совместные праздники: «Посвящение в первоклассники», «Новогодний карнавал», «Лучший ученик», «Прощай, школа». Музыкально-театральный коллектив «Муравей», руководителями которого являются 2 педагога: МБОУ СОШ №5 и МБОУДОД</w:t>
      </w:r>
      <w:r w:rsidRPr="00EA5FF2">
        <w:rPr>
          <w:sz w:val="24"/>
          <w:szCs w:val="24"/>
        </w:rPr>
        <w:t xml:space="preserve"> «</w:t>
      </w:r>
      <w:r>
        <w:rPr>
          <w:sz w:val="24"/>
          <w:szCs w:val="24"/>
        </w:rPr>
        <w:t>ДДТ</w:t>
      </w:r>
      <w:r w:rsidRPr="00EA5FF2">
        <w:rPr>
          <w:sz w:val="24"/>
          <w:szCs w:val="24"/>
        </w:rPr>
        <w:t xml:space="preserve"> им</w:t>
      </w:r>
      <w:r>
        <w:rPr>
          <w:sz w:val="24"/>
          <w:szCs w:val="24"/>
        </w:rPr>
        <w:t>.</w:t>
      </w:r>
      <w:r w:rsidRPr="00EA5FF2">
        <w:rPr>
          <w:sz w:val="24"/>
          <w:szCs w:val="24"/>
        </w:rPr>
        <w:t xml:space="preserve"> Александра Матросова»</w:t>
      </w:r>
      <w:r>
        <w:rPr>
          <w:sz w:val="24"/>
          <w:szCs w:val="24"/>
        </w:rPr>
        <w:t xml:space="preserve">, стал призёром регионального конкурса </w:t>
      </w:r>
      <w:r w:rsidRPr="00933509">
        <w:rPr>
          <w:bCs/>
          <w:color w:val="000000"/>
          <w:sz w:val="24"/>
          <w:szCs w:val="24"/>
        </w:rPr>
        <w:t>«</w:t>
      </w:r>
      <w:proofErr w:type="spellStart"/>
      <w:r w:rsidRPr="00933509">
        <w:rPr>
          <w:bCs/>
          <w:color w:val="000000"/>
          <w:sz w:val="24"/>
          <w:szCs w:val="24"/>
        </w:rPr>
        <w:t>Театралика</w:t>
      </w:r>
      <w:proofErr w:type="spellEnd"/>
      <w:r w:rsidRPr="00933509"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>. Нужно отметить, что данный театральный коллектив и Театр моды «Абстракция» в этом учебном году неоднократно давали благотворительные концерты</w:t>
      </w:r>
      <w:r w:rsidR="00274706">
        <w:rPr>
          <w:bCs/>
          <w:color w:val="000000"/>
          <w:sz w:val="24"/>
          <w:szCs w:val="24"/>
        </w:rPr>
        <w:t xml:space="preserve"> для детей и жителей города.</w:t>
      </w:r>
    </w:p>
    <w:p w:rsidR="00680A9D" w:rsidRPr="00346ABD" w:rsidRDefault="00680A9D" w:rsidP="00274706">
      <w:pPr>
        <w:pStyle w:val="a8"/>
        <w:spacing w:after="0"/>
        <w:ind w:firstLine="709"/>
        <w:jc w:val="both"/>
      </w:pPr>
      <w:r>
        <w:t xml:space="preserve">В среднем звене осуществляется взаимодействие с педагогами МБОУ ДОД </w:t>
      </w:r>
      <w:r w:rsidRPr="00346ABD">
        <w:t xml:space="preserve"> «Центр детского (юношеского) технического творчества». В ЦДЮТТ занимаются учащиеся 7-8 классов. Семиклассники под руководством </w:t>
      </w:r>
      <w:proofErr w:type="spellStart"/>
      <w:r w:rsidRPr="00346ABD">
        <w:t>Галдилова</w:t>
      </w:r>
      <w:proofErr w:type="spellEnd"/>
      <w:r w:rsidRPr="00346ABD">
        <w:t xml:space="preserve"> С.В. изучают слесарное дело. Ученики 8 класса изучают «Основы электротехники»,  изготавливают радиоэлектронные конструкции, электронные сигнализаторы, охранные устройства, металлоискатели, устройства, управляемые звуком, </w:t>
      </w:r>
      <w:proofErr w:type="spellStart"/>
      <w:r w:rsidRPr="00346ABD">
        <w:t>светом</w:t>
      </w:r>
      <w:proofErr w:type="gramStart"/>
      <w:r w:rsidRPr="00346ABD">
        <w:t>.У</w:t>
      </w:r>
      <w:proofErr w:type="gramEnd"/>
      <w:r w:rsidRPr="00346ABD">
        <w:t>ченик</w:t>
      </w:r>
      <w:proofErr w:type="spellEnd"/>
      <w:r w:rsidRPr="00346ABD">
        <w:t xml:space="preserve"> 9 «А» класса Логинов Максим изготовил малогабаритный станок для обработки металла, пластика, дерева, для заточки режущего инструмента</w:t>
      </w:r>
      <w:r w:rsidR="00274706">
        <w:t xml:space="preserve"> и</w:t>
      </w:r>
      <w:r w:rsidRPr="00346ABD">
        <w:t xml:space="preserve"> стал победителем на великолукском </w:t>
      </w:r>
      <w:proofErr w:type="spellStart"/>
      <w:r w:rsidRPr="00346ABD">
        <w:t>трансформере</w:t>
      </w:r>
      <w:proofErr w:type="spellEnd"/>
      <w:r w:rsidRPr="00346ABD">
        <w:t xml:space="preserve">  в конкурсе «Рыцари творчества».</w:t>
      </w:r>
    </w:p>
    <w:p w:rsidR="00680A9D" w:rsidRPr="00346ABD" w:rsidRDefault="00680A9D" w:rsidP="00680A9D">
      <w:pPr>
        <w:pStyle w:val="a8"/>
        <w:spacing w:after="0"/>
        <w:ind w:firstLine="709"/>
        <w:jc w:val="both"/>
      </w:pPr>
      <w:r w:rsidRPr="00346ABD">
        <w:t xml:space="preserve">Педагогический коллектив  так же тесно сотрудничает с детской библиотекой им. А.Гайдара и Центральной городской библиотекой им. М. </w:t>
      </w:r>
      <w:proofErr w:type="spellStart"/>
      <w:r w:rsidRPr="00346ABD">
        <w:t>Семевского</w:t>
      </w:r>
      <w:proofErr w:type="spellEnd"/>
      <w:r w:rsidRPr="00346ABD">
        <w:t xml:space="preserve">. Учащиеся в течение года неоднократно посещают различные мероприятия, организуемые ими. Большой популярностью у детей пользуются такие формы работы, как книжные выставки, литературные игры, викторины, заочные путешествия. </w:t>
      </w:r>
    </w:p>
    <w:p w:rsidR="00680A9D" w:rsidRPr="00346ABD" w:rsidRDefault="00680A9D" w:rsidP="00680A9D">
      <w:pPr>
        <w:pStyle w:val="a8"/>
        <w:spacing w:after="0"/>
        <w:ind w:firstLine="709"/>
        <w:jc w:val="both"/>
      </w:pPr>
      <w:r w:rsidRPr="00346ABD">
        <w:t xml:space="preserve">Ежегодно учащиеся 10 классов принимают участие в деловой игре, проводимой библиотекой </w:t>
      </w:r>
      <w:proofErr w:type="spellStart"/>
      <w:r w:rsidRPr="00346ABD">
        <w:t>Семевского</w:t>
      </w:r>
      <w:proofErr w:type="spellEnd"/>
      <w:r w:rsidRPr="00346ABD">
        <w:t>. На протяжении 3 лет ученики нашей школы одержива</w:t>
      </w:r>
      <w:r>
        <w:t>ют победы</w:t>
      </w:r>
      <w:r w:rsidRPr="00346ABD">
        <w:t xml:space="preserve"> над сверстниками из других школ.</w:t>
      </w:r>
    </w:p>
    <w:p w:rsidR="00680A9D" w:rsidRDefault="00274706" w:rsidP="00680A9D">
      <w:pPr>
        <w:pStyle w:val="a8"/>
        <w:spacing w:after="0"/>
        <w:ind w:firstLine="709"/>
        <w:jc w:val="both"/>
      </w:pPr>
      <w:r>
        <w:t>Внешние связи школы лучше всего представить в виде следующей схемы.</w:t>
      </w:r>
    </w:p>
    <w:p w:rsidR="00A4292E" w:rsidRDefault="00EC4F15" w:rsidP="00A548B4">
      <w:pPr>
        <w:shd w:val="clear" w:color="auto" w:fill="FFFFFF"/>
        <w:ind w:firstLine="708"/>
        <w:jc w:val="both"/>
      </w:pPr>
      <w:r w:rsidRPr="00EC4F15">
        <w:rPr>
          <w:b/>
          <w:noProof/>
          <w:color w:val="FF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8.55pt;margin-top:8.6pt;width:434.25pt;height:512.2pt;z-index:251658752">
            <v:imagedata r:id="rId14" o:title=""/>
            <w10:wrap type="square"/>
          </v:shape>
          <o:OLEObject Type="Embed" ProgID="PowerPoint.Slide.12" ShapeID="_x0000_s1028" DrawAspect="Content" ObjectID="_1465848503" r:id="rId15"/>
        </w:pict>
      </w:r>
    </w:p>
    <w:p w:rsidR="001C2C80" w:rsidRDefault="001C2C80" w:rsidP="00A548B4">
      <w:pPr>
        <w:shd w:val="clear" w:color="auto" w:fill="FFFFFF"/>
        <w:ind w:firstLine="708"/>
        <w:jc w:val="both"/>
      </w:pPr>
    </w:p>
    <w:p w:rsidR="001C2C80" w:rsidRPr="004F5342" w:rsidRDefault="001C2C80" w:rsidP="00A548B4">
      <w:pPr>
        <w:shd w:val="clear" w:color="auto" w:fill="FFFFFF"/>
        <w:ind w:firstLine="708"/>
        <w:jc w:val="both"/>
      </w:pPr>
    </w:p>
    <w:p w:rsidR="0066352A" w:rsidRDefault="0066352A">
      <w:pPr>
        <w:shd w:val="clear" w:color="auto" w:fill="FFFFFF"/>
        <w:spacing w:line="552" w:lineRule="exact"/>
        <w:ind w:left="480" w:firstLine="228"/>
        <w:rPr>
          <w:color w:val="FF0000"/>
        </w:rPr>
      </w:pPr>
    </w:p>
    <w:p w:rsidR="00424413" w:rsidRDefault="00424413">
      <w:pPr>
        <w:shd w:val="clear" w:color="auto" w:fill="FFFFFF"/>
        <w:spacing w:line="552" w:lineRule="exact"/>
        <w:ind w:left="480" w:firstLine="228"/>
        <w:rPr>
          <w:color w:val="FF0000"/>
        </w:rPr>
      </w:pPr>
    </w:p>
    <w:p w:rsidR="0066352A" w:rsidRPr="0066352A" w:rsidRDefault="0066352A" w:rsidP="0066352A"/>
    <w:p w:rsidR="0066352A" w:rsidRPr="0066352A" w:rsidRDefault="0066352A" w:rsidP="0066352A"/>
    <w:p w:rsidR="0066352A" w:rsidRPr="0066352A" w:rsidRDefault="0066352A" w:rsidP="0066352A"/>
    <w:p w:rsidR="0066352A" w:rsidRPr="0066352A" w:rsidRDefault="0066352A" w:rsidP="0066352A"/>
    <w:p w:rsidR="0066352A" w:rsidRDefault="0066352A" w:rsidP="0066352A"/>
    <w:p w:rsidR="00CF09EA" w:rsidRDefault="00CF09EA" w:rsidP="0066352A">
      <w:pPr>
        <w:rPr>
          <w:b/>
          <w:color w:val="FF0000"/>
        </w:rPr>
      </w:pPr>
    </w:p>
    <w:p w:rsidR="00CF09EA" w:rsidRDefault="00CF09EA" w:rsidP="0066352A">
      <w:pPr>
        <w:rPr>
          <w:b/>
          <w:color w:val="FF0000"/>
        </w:rPr>
      </w:pPr>
    </w:p>
    <w:p w:rsidR="00B3446A" w:rsidRDefault="00B3446A" w:rsidP="0066352A">
      <w:pPr>
        <w:rPr>
          <w:b/>
          <w:color w:val="FF0000"/>
        </w:rPr>
      </w:pPr>
    </w:p>
    <w:p w:rsidR="00B3446A" w:rsidRDefault="00B3446A" w:rsidP="0066352A">
      <w:pPr>
        <w:rPr>
          <w:b/>
          <w:color w:val="FF0000"/>
        </w:rPr>
      </w:pPr>
    </w:p>
    <w:p w:rsidR="00B3446A" w:rsidRDefault="00B3446A" w:rsidP="0066352A">
      <w:pPr>
        <w:rPr>
          <w:b/>
          <w:color w:val="FF0000"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4D34FA" w:rsidRDefault="004D34FA" w:rsidP="0066352A">
      <w:pPr>
        <w:rPr>
          <w:b/>
        </w:rPr>
      </w:pPr>
    </w:p>
    <w:p w:rsidR="0066352A" w:rsidRPr="001F7725" w:rsidRDefault="0066352A" w:rsidP="0066352A">
      <w:pPr>
        <w:rPr>
          <w:b/>
        </w:rPr>
      </w:pPr>
      <w:r w:rsidRPr="001F7725">
        <w:rPr>
          <w:b/>
        </w:rPr>
        <w:t>Финансово-экономическая деятельность</w:t>
      </w:r>
    </w:p>
    <w:p w:rsidR="00CD36F0" w:rsidRDefault="00CD36F0" w:rsidP="0066352A"/>
    <w:p w:rsidR="00CD36F0" w:rsidRDefault="00700E20" w:rsidP="0066352A">
      <w:r>
        <w:t>В 2013 финансовом году было потрачено</w:t>
      </w:r>
      <w:r w:rsidR="00D94B02">
        <w:t xml:space="preserve"> </w:t>
      </w:r>
      <w:proofErr w:type="gramStart"/>
      <w:r w:rsidR="00D94B02">
        <w:t>на</w:t>
      </w:r>
      <w:proofErr w:type="gramEnd"/>
    </w:p>
    <w:p w:rsidR="00700E20" w:rsidRDefault="00700E20" w:rsidP="00700E20">
      <w:pPr>
        <w:numPr>
          <w:ilvl w:val="0"/>
          <w:numId w:val="15"/>
        </w:numPr>
      </w:pPr>
      <w:r>
        <w:t xml:space="preserve">коммунальные услуги и договорные обязательства – </w:t>
      </w:r>
      <w:r w:rsidR="00DF5FC7">
        <w:t>1928797,98  руб.</w:t>
      </w:r>
      <w:r w:rsidR="004D34FA">
        <w:t>,</w:t>
      </w:r>
    </w:p>
    <w:p w:rsidR="004D34FA" w:rsidRDefault="00700E20" w:rsidP="00700E20">
      <w:pPr>
        <w:numPr>
          <w:ilvl w:val="0"/>
          <w:numId w:val="15"/>
        </w:numPr>
      </w:pPr>
      <w:r>
        <w:t xml:space="preserve">учебники – </w:t>
      </w:r>
      <w:r w:rsidR="00DF5FC7">
        <w:t xml:space="preserve"> 613249,33 руб</w:t>
      </w:r>
      <w:r w:rsidR="001F7725">
        <w:t>.</w:t>
      </w:r>
      <w:r w:rsidR="00B24768">
        <w:t xml:space="preserve">, из них </w:t>
      </w:r>
      <w:r w:rsidR="00DF5FC7">
        <w:t xml:space="preserve">из регионального бюджета – 424404 руб., </w:t>
      </w:r>
    </w:p>
    <w:p w:rsidR="00700E20" w:rsidRDefault="00700E20" w:rsidP="00700E20">
      <w:pPr>
        <w:numPr>
          <w:ilvl w:val="0"/>
          <w:numId w:val="15"/>
        </w:numPr>
      </w:pPr>
      <w:r>
        <w:t xml:space="preserve">ремонт полов и замена линолеума на 1 и 3 этажах школы </w:t>
      </w:r>
      <w:r w:rsidR="00D94B02">
        <w:t>–</w:t>
      </w:r>
      <w:r w:rsidR="00DF5FC7">
        <w:t>895500,00  руб.</w:t>
      </w:r>
    </w:p>
    <w:p w:rsidR="00D94B02" w:rsidRDefault="00D94B02" w:rsidP="00700E20">
      <w:pPr>
        <w:numPr>
          <w:ilvl w:val="0"/>
          <w:numId w:val="15"/>
        </w:numPr>
      </w:pPr>
      <w:r>
        <w:t xml:space="preserve">металлические пожарные ящики и новые люминесцентные планы путей эвакуации – </w:t>
      </w:r>
      <w:r w:rsidR="00DF5FC7">
        <w:t>75000,00 руб</w:t>
      </w:r>
      <w:r w:rsidR="0003760C">
        <w:t>.</w:t>
      </w:r>
    </w:p>
    <w:p w:rsidR="00383B02" w:rsidRPr="00383B02" w:rsidRDefault="00D94B02" w:rsidP="00383B02">
      <w:pPr>
        <w:pStyle w:val="af4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83B02">
        <w:rPr>
          <w:rFonts w:ascii="Times New Roman" w:eastAsia="Times New Roman" w:hAnsi="Times New Roman" w:cs="Times New Roman"/>
          <w:sz w:val="24"/>
          <w:szCs w:val="24"/>
        </w:rPr>
        <w:t xml:space="preserve">установку приточно-вытяжной вентиляции в пищеблоке </w:t>
      </w:r>
      <w:r w:rsidR="00383B02" w:rsidRPr="00383B0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F5FC7">
        <w:rPr>
          <w:rFonts w:ascii="Times New Roman" w:eastAsia="Times New Roman" w:hAnsi="Times New Roman" w:cs="Times New Roman"/>
          <w:sz w:val="24"/>
          <w:szCs w:val="24"/>
        </w:rPr>
        <w:t>89641,00 руб.</w:t>
      </w:r>
    </w:p>
    <w:p w:rsidR="00383B02" w:rsidRDefault="00383B02" w:rsidP="00383B02">
      <w:pPr>
        <w:pStyle w:val="af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медоборудование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F5FC7">
        <w:rPr>
          <w:rFonts w:ascii="Times New Roman" w:hAnsi="Times New Roman" w:cs="Times New Roman"/>
          <w:sz w:val="24"/>
          <w:szCs w:val="24"/>
        </w:rPr>
        <w:t>17000 руб.</w:t>
      </w:r>
    </w:p>
    <w:p w:rsidR="00383B02" w:rsidRDefault="00383B02" w:rsidP="00383B02">
      <w:pPr>
        <w:pStyle w:val="af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пришкольный оздоровительный лагерь </w:t>
      </w:r>
      <w:r w:rsidR="00DF5FC7">
        <w:rPr>
          <w:rFonts w:ascii="Times New Roman" w:hAnsi="Times New Roman" w:cs="Times New Roman"/>
          <w:sz w:val="24"/>
          <w:szCs w:val="24"/>
        </w:rPr>
        <w:t>–37000 руб.</w:t>
      </w:r>
    </w:p>
    <w:p w:rsidR="00D94B02" w:rsidRDefault="00DF5FC7" w:rsidP="00700E20">
      <w:pPr>
        <w:numPr>
          <w:ilvl w:val="0"/>
          <w:numId w:val="15"/>
        </w:numPr>
      </w:pPr>
      <w:r>
        <w:t>спортивное оборудование – 134432 руб.</w:t>
      </w:r>
    </w:p>
    <w:p w:rsidR="00383B02" w:rsidRDefault="00DF5FC7" w:rsidP="00700E20">
      <w:pPr>
        <w:numPr>
          <w:ilvl w:val="0"/>
          <w:numId w:val="15"/>
        </w:numPr>
      </w:pPr>
      <w:r>
        <w:t>спортинвентарь  -99000 руб.</w:t>
      </w:r>
    </w:p>
    <w:p w:rsidR="00700E20" w:rsidRDefault="00700E20" w:rsidP="0066352A">
      <w:r>
        <w:t>В 2014 финансовом году планируется</w:t>
      </w:r>
      <w:r w:rsidR="00D94B02">
        <w:t xml:space="preserve"> потратить </w:t>
      </w:r>
      <w:proofErr w:type="gramStart"/>
      <w:r w:rsidR="00D94B02">
        <w:t>на</w:t>
      </w:r>
      <w:proofErr w:type="gramEnd"/>
    </w:p>
    <w:p w:rsidR="00D94B02" w:rsidRDefault="00D94B02" w:rsidP="00D94B02">
      <w:pPr>
        <w:numPr>
          <w:ilvl w:val="0"/>
          <w:numId w:val="15"/>
        </w:numPr>
      </w:pPr>
      <w:r>
        <w:t xml:space="preserve">коммунальные услуги и договорные обязательства – </w:t>
      </w:r>
      <w:r w:rsidR="0003760C">
        <w:t>2180200 руб.</w:t>
      </w:r>
    </w:p>
    <w:p w:rsidR="00D94B02" w:rsidRDefault="00D94B02" w:rsidP="00D94B02">
      <w:pPr>
        <w:numPr>
          <w:ilvl w:val="0"/>
          <w:numId w:val="15"/>
        </w:numPr>
      </w:pPr>
      <w:r>
        <w:t>учебники –</w:t>
      </w:r>
      <w:r w:rsidR="0003760C">
        <w:t xml:space="preserve"> 555900 руб.</w:t>
      </w:r>
      <w:r w:rsidR="004D34FA">
        <w:t>,</w:t>
      </w:r>
    </w:p>
    <w:p w:rsidR="0003760C" w:rsidRDefault="00D94B02" w:rsidP="004957DA">
      <w:pPr>
        <w:numPr>
          <w:ilvl w:val="0"/>
          <w:numId w:val="15"/>
        </w:numPr>
      </w:pPr>
      <w:r>
        <w:t xml:space="preserve">ремонт полов и замена линолеума на 2 этаже школы </w:t>
      </w:r>
      <w:r w:rsidR="004D34FA">
        <w:t xml:space="preserve">и </w:t>
      </w:r>
      <w:r>
        <w:t>ремонт путей эвакуации (покраска стен труд</w:t>
      </w:r>
      <w:r w:rsidR="0003760C">
        <w:t>но воспламеняющимся веществом) – 1245600 руб.</w:t>
      </w:r>
    </w:p>
    <w:p w:rsidR="00D94B02" w:rsidRPr="0003760C" w:rsidRDefault="00D94B02" w:rsidP="004957DA">
      <w:pPr>
        <w:numPr>
          <w:ilvl w:val="0"/>
          <w:numId w:val="15"/>
        </w:numPr>
      </w:pPr>
      <w:r w:rsidRPr="0003760C">
        <w:t xml:space="preserve">ремонт школьного музея – </w:t>
      </w:r>
      <w:r w:rsidR="0003760C">
        <w:t>123317 руб.</w:t>
      </w:r>
    </w:p>
    <w:p w:rsidR="004957DA" w:rsidRDefault="004957DA" w:rsidP="004957DA">
      <w:pPr>
        <w:pStyle w:val="af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металлические двери запасных выходов – </w:t>
      </w:r>
      <w:r w:rsidR="0003760C">
        <w:rPr>
          <w:rFonts w:ascii="Times New Roman" w:hAnsi="Times New Roman" w:cs="Times New Roman"/>
          <w:sz w:val="24"/>
          <w:szCs w:val="24"/>
        </w:rPr>
        <w:t>40000 руб.</w:t>
      </w:r>
    </w:p>
    <w:p w:rsidR="004957DA" w:rsidRDefault="004957DA" w:rsidP="004957DA">
      <w:pPr>
        <w:pStyle w:val="af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медоборудование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3760C">
        <w:rPr>
          <w:rFonts w:ascii="Times New Roman" w:hAnsi="Times New Roman" w:cs="Times New Roman"/>
          <w:sz w:val="24"/>
          <w:szCs w:val="24"/>
        </w:rPr>
        <w:t>43000 руб.</w:t>
      </w:r>
    </w:p>
    <w:p w:rsidR="004957DA" w:rsidRDefault="004957DA" w:rsidP="004957DA">
      <w:pPr>
        <w:pStyle w:val="af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пришкольный оздоровительный лагерь </w:t>
      </w:r>
      <w:r w:rsidR="00383B02">
        <w:rPr>
          <w:rFonts w:ascii="Times New Roman" w:hAnsi="Times New Roman" w:cs="Times New Roman"/>
          <w:sz w:val="24"/>
          <w:szCs w:val="24"/>
        </w:rPr>
        <w:t>–</w:t>
      </w:r>
      <w:r w:rsidR="0003760C">
        <w:rPr>
          <w:rFonts w:ascii="Times New Roman" w:hAnsi="Times New Roman" w:cs="Times New Roman"/>
          <w:sz w:val="24"/>
          <w:szCs w:val="24"/>
        </w:rPr>
        <w:t>35475 руб.</w:t>
      </w:r>
    </w:p>
    <w:p w:rsidR="00383B02" w:rsidRDefault="0003760C" w:rsidP="004957DA">
      <w:pPr>
        <w:pStyle w:val="af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устройство уличного освещения – 65000 руб.</w:t>
      </w:r>
    </w:p>
    <w:p w:rsidR="004957DA" w:rsidRPr="004957DA" w:rsidRDefault="004957DA" w:rsidP="004957DA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4957DA" w:rsidRPr="004957DA" w:rsidRDefault="00D94B02" w:rsidP="004957DA">
      <w:pPr>
        <w:pStyle w:val="af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57DA">
        <w:rPr>
          <w:rFonts w:ascii="Times New Roman" w:hAnsi="Times New Roman" w:cs="Times New Roman"/>
          <w:sz w:val="24"/>
          <w:szCs w:val="24"/>
        </w:rPr>
        <w:t>Хочется отметить</w:t>
      </w:r>
      <w:r w:rsidR="004957DA" w:rsidRPr="004957DA">
        <w:rPr>
          <w:rFonts w:ascii="Times New Roman" w:hAnsi="Times New Roman" w:cs="Times New Roman"/>
          <w:sz w:val="24"/>
          <w:szCs w:val="24"/>
        </w:rPr>
        <w:t>, что ОАО «ВОМЗ» в лице Рахманова В.А в 2013</w:t>
      </w:r>
      <w:r w:rsidR="004957DA">
        <w:rPr>
          <w:rFonts w:ascii="Times New Roman" w:hAnsi="Times New Roman" w:cs="Times New Roman"/>
          <w:sz w:val="24"/>
          <w:szCs w:val="24"/>
        </w:rPr>
        <w:t xml:space="preserve">-14 учебном </w:t>
      </w:r>
      <w:r w:rsidR="004957DA" w:rsidRPr="004957DA">
        <w:rPr>
          <w:rFonts w:ascii="Times New Roman" w:hAnsi="Times New Roman" w:cs="Times New Roman"/>
          <w:sz w:val="24"/>
          <w:szCs w:val="24"/>
        </w:rPr>
        <w:t xml:space="preserve"> году была оказана </w:t>
      </w:r>
      <w:r w:rsidR="004957DA">
        <w:rPr>
          <w:rFonts w:ascii="Times New Roman" w:hAnsi="Times New Roman" w:cs="Times New Roman"/>
          <w:sz w:val="24"/>
          <w:szCs w:val="24"/>
        </w:rPr>
        <w:t xml:space="preserve">безвозмездная </w:t>
      </w:r>
      <w:r w:rsidR="004957DA" w:rsidRPr="004957DA">
        <w:rPr>
          <w:rFonts w:ascii="Times New Roman" w:hAnsi="Times New Roman" w:cs="Times New Roman"/>
          <w:sz w:val="24"/>
          <w:szCs w:val="24"/>
        </w:rPr>
        <w:t>помощь в аттестации и ремонте грузоподъемного оборудования, используемого в пищеблоке школы №5</w:t>
      </w:r>
      <w:r w:rsidR="004957DA">
        <w:rPr>
          <w:rFonts w:ascii="Times New Roman" w:hAnsi="Times New Roman" w:cs="Times New Roman"/>
          <w:sz w:val="24"/>
          <w:szCs w:val="24"/>
        </w:rPr>
        <w:t>, неоднократно предоставлялась автовышка</w:t>
      </w:r>
      <w:r w:rsidR="00876F8B">
        <w:rPr>
          <w:rFonts w:ascii="Times New Roman" w:hAnsi="Times New Roman" w:cs="Times New Roman"/>
          <w:sz w:val="24"/>
          <w:szCs w:val="24"/>
        </w:rPr>
        <w:t>, оказаны услуги по косметическому ремонту фасадной лестницы</w:t>
      </w:r>
      <w:r w:rsidR="004957DA" w:rsidRPr="004957DA">
        <w:rPr>
          <w:rFonts w:ascii="Times New Roman" w:hAnsi="Times New Roman" w:cs="Times New Roman"/>
          <w:sz w:val="24"/>
          <w:szCs w:val="24"/>
        </w:rPr>
        <w:t>.</w:t>
      </w:r>
    </w:p>
    <w:p w:rsidR="004957DA" w:rsidRPr="004957DA" w:rsidRDefault="004957DA" w:rsidP="004957DA">
      <w:pPr>
        <w:pStyle w:val="af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Директором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СтройСам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957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957DA">
        <w:rPr>
          <w:rFonts w:ascii="Times New Roman" w:hAnsi="Times New Roman" w:cs="Times New Roman"/>
          <w:sz w:val="24"/>
          <w:szCs w:val="24"/>
        </w:rPr>
        <w:t>Майоровым</w:t>
      </w:r>
      <w:proofErr w:type="spellEnd"/>
      <w:r w:rsidRPr="004957DA">
        <w:rPr>
          <w:rFonts w:ascii="Times New Roman" w:hAnsi="Times New Roman" w:cs="Times New Roman"/>
          <w:sz w:val="24"/>
          <w:szCs w:val="24"/>
        </w:rPr>
        <w:t xml:space="preserve"> А.В. </w:t>
      </w:r>
      <w:r>
        <w:rPr>
          <w:rFonts w:ascii="Times New Roman" w:hAnsi="Times New Roman" w:cs="Times New Roman"/>
          <w:sz w:val="24"/>
          <w:szCs w:val="24"/>
        </w:rPr>
        <w:t>и индивидуальным предпринимателем</w:t>
      </w:r>
      <w:r w:rsidRPr="004957DA">
        <w:rPr>
          <w:rFonts w:ascii="Times New Roman" w:hAnsi="Times New Roman" w:cs="Times New Roman"/>
          <w:sz w:val="24"/>
          <w:szCs w:val="24"/>
        </w:rPr>
        <w:t> Витков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957DA">
        <w:rPr>
          <w:rFonts w:ascii="Times New Roman" w:hAnsi="Times New Roman" w:cs="Times New Roman"/>
          <w:sz w:val="24"/>
          <w:szCs w:val="24"/>
        </w:rPr>
        <w:t xml:space="preserve"> А.М.</w:t>
      </w:r>
      <w:r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845452">
        <w:rPr>
          <w:rFonts w:ascii="Times New Roman" w:hAnsi="Times New Roman" w:cs="Times New Roman"/>
          <w:sz w:val="24"/>
          <w:szCs w:val="24"/>
        </w:rPr>
        <w:t>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7DA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боты по благоустройству учебных кабинетов физики и химии</w:t>
      </w:r>
      <w:r w:rsidRPr="004957DA">
        <w:rPr>
          <w:rFonts w:ascii="Times New Roman" w:hAnsi="Times New Roman" w:cs="Times New Roman"/>
          <w:sz w:val="24"/>
          <w:szCs w:val="24"/>
        </w:rPr>
        <w:t>.</w:t>
      </w:r>
    </w:p>
    <w:p w:rsidR="00175307" w:rsidRPr="004957DA" w:rsidRDefault="00175307" w:rsidP="004957DA">
      <w:pPr>
        <w:pStyle w:val="af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57DA">
        <w:rPr>
          <w:rFonts w:ascii="Times New Roman" w:hAnsi="Times New Roman" w:cs="Times New Roman"/>
          <w:sz w:val="24"/>
          <w:szCs w:val="24"/>
        </w:rPr>
        <w:t>На благотворительные</w:t>
      </w:r>
      <w:r w:rsidR="00845452">
        <w:rPr>
          <w:rFonts w:ascii="Times New Roman" w:hAnsi="Times New Roman" w:cs="Times New Roman"/>
          <w:sz w:val="24"/>
          <w:szCs w:val="24"/>
        </w:rPr>
        <w:t xml:space="preserve"> </w:t>
      </w:r>
      <w:r w:rsidRPr="004957DA">
        <w:rPr>
          <w:rFonts w:ascii="Times New Roman" w:hAnsi="Times New Roman" w:cs="Times New Roman"/>
          <w:sz w:val="24"/>
          <w:szCs w:val="24"/>
        </w:rPr>
        <w:t>пожертвования</w:t>
      </w:r>
      <w:r w:rsidR="00700E20" w:rsidRPr="004957DA">
        <w:rPr>
          <w:rFonts w:ascii="Times New Roman" w:hAnsi="Times New Roman" w:cs="Times New Roman"/>
          <w:sz w:val="24"/>
          <w:szCs w:val="24"/>
        </w:rPr>
        <w:t xml:space="preserve"> родите</w:t>
      </w:r>
      <w:r w:rsidRPr="004957DA">
        <w:rPr>
          <w:rFonts w:ascii="Times New Roman" w:hAnsi="Times New Roman" w:cs="Times New Roman"/>
          <w:sz w:val="24"/>
          <w:szCs w:val="24"/>
        </w:rPr>
        <w:t>лями</w:t>
      </w:r>
      <w:r w:rsidR="00700E20" w:rsidRPr="004957DA">
        <w:rPr>
          <w:rFonts w:ascii="Times New Roman" w:hAnsi="Times New Roman" w:cs="Times New Roman"/>
          <w:sz w:val="24"/>
          <w:szCs w:val="24"/>
        </w:rPr>
        <w:t xml:space="preserve"> были </w:t>
      </w:r>
      <w:r w:rsidRPr="004957DA">
        <w:rPr>
          <w:rFonts w:ascii="Times New Roman" w:hAnsi="Times New Roman" w:cs="Times New Roman"/>
          <w:sz w:val="24"/>
          <w:szCs w:val="24"/>
        </w:rPr>
        <w:t>приобретены</w:t>
      </w:r>
      <w:r w:rsidR="00700E20" w:rsidRPr="004957DA">
        <w:rPr>
          <w:rFonts w:ascii="Times New Roman" w:hAnsi="Times New Roman" w:cs="Times New Roman"/>
          <w:sz w:val="24"/>
          <w:szCs w:val="24"/>
        </w:rPr>
        <w:t xml:space="preserve"> призы</w:t>
      </w:r>
      <w:r w:rsidRPr="004957DA">
        <w:rPr>
          <w:rFonts w:ascii="Times New Roman" w:hAnsi="Times New Roman" w:cs="Times New Roman"/>
          <w:sz w:val="24"/>
          <w:szCs w:val="24"/>
        </w:rPr>
        <w:t>, костюмы</w:t>
      </w:r>
      <w:r w:rsidR="00845452">
        <w:rPr>
          <w:rFonts w:ascii="Times New Roman" w:hAnsi="Times New Roman" w:cs="Times New Roman"/>
          <w:sz w:val="24"/>
          <w:szCs w:val="24"/>
        </w:rPr>
        <w:t xml:space="preserve"> </w:t>
      </w:r>
      <w:r w:rsidRPr="004957DA">
        <w:rPr>
          <w:rFonts w:ascii="Times New Roman" w:hAnsi="Times New Roman" w:cs="Times New Roman"/>
          <w:sz w:val="24"/>
          <w:szCs w:val="24"/>
        </w:rPr>
        <w:t xml:space="preserve">и декорации для школьных мероприятий, инвентарь для проведения субботника, </w:t>
      </w:r>
      <w:r w:rsidRPr="004957DA">
        <w:rPr>
          <w:rFonts w:ascii="Times New Roman" w:hAnsi="Times New Roman" w:cs="Times New Roman"/>
          <w:sz w:val="24"/>
          <w:szCs w:val="24"/>
        </w:rPr>
        <w:lastRenderedPageBreak/>
        <w:t>вручены премии победителям предметных олимпиад</w:t>
      </w:r>
      <w:r w:rsidR="004957DA" w:rsidRPr="004957DA">
        <w:rPr>
          <w:rFonts w:ascii="Times New Roman" w:hAnsi="Times New Roman" w:cs="Times New Roman"/>
          <w:sz w:val="24"/>
          <w:szCs w:val="24"/>
        </w:rPr>
        <w:t xml:space="preserve">. </w:t>
      </w:r>
      <w:r w:rsidRPr="004957DA">
        <w:rPr>
          <w:rFonts w:ascii="Times New Roman" w:hAnsi="Times New Roman" w:cs="Times New Roman"/>
          <w:sz w:val="24"/>
          <w:szCs w:val="24"/>
        </w:rPr>
        <w:t xml:space="preserve">Планируется закупка стендов </w:t>
      </w:r>
      <w:r w:rsidR="00845452">
        <w:rPr>
          <w:rFonts w:ascii="Times New Roman" w:hAnsi="Times New Roman" w:cs="Times New Roman"/>
          <w:sz w:val="24"/>
          <w:szCs w:val="24"/>
        </w:rPr>
        <w:t xml:space="preserve">для школьного музея </w:t>
      </w:r>
      <w:r w:rsidRPr="004957DA">
        <w:rPr>
          <w:rFonts w:ascii="Times New Roman" w:hAnsi="Times New Roman" w:cs="Times New Roman"/>
          <w:sz w:val="24"/>
          <w:szCs w:val="24"/>
        </w:rPr>
        <w:t>и устройство выставки</w:t>
      </w:r>
      <w:r w:rsidR="004957DA" w:rsidRPr="004957DA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845452">
        <w:rPr>
          <w:rFonts w:ascii="Times New Roman" w:hAnsi="Times New Roman" w:cs="Times New Roman"/>
          <w:sz w:val="24"/>
          <w:szCs w:val="24"/>
        </w:rPr>
        <w:t xml:space="preserve"> в фойе школы</w:t>
      </w:r>
      <w:r w:rsidR="004957DA" w:rsidRPr="004957DA">
        <w:rPr>
          <w:rFonts w:ascii="Times New Roman" w:hAnsi="Times New Roman" w:cs="Times New Roman"/>
          <w:sz w:val="24"/>
          <w:szCs w:val="24"/>
        </w:rPr>
        <w:t>.</w:t>
      </w:r>
    </w:p>
    <w:p w:rsidR="00175307" w:rsidRPr="004957DA" w:rsidRDefault="003A7986" w:rsidP="004957DA">
      <w:pPr>
        <w:pStyle w:val="af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57DA">
        <w:rPr>
          <w:rFonts w:ascii="Times New Roman" w:hAnsi="Times New Roman" w:cs="Times New Roman"/>
          <w:sz w:val="24"/>
          <w:szCs w:val="24"/>
        </w:rPr>
        <w:t>Учащиеся, родители и педагог</w:t>
      </w:r>
      <w:r w:rsidR="00175307" w:rsidRPr="004957DA">
        <w:rPr>
          <w:rFonts w:ascii="Times New Roman" w:hAnsi="Times New Roman" w:cs="Times New Roman"/>
          <w:sz w:val="24"/>
          <w:szCs w:val="24"/>
        </w:rPr>
        <w:t xml:space="preserve">и школы приняли участие в </w:t>
      </w:r>
      <w:r w:rsidRPr="004957DA">
        <w:rPr>
          <w:rFonts w:ascii="Times New Roman" w:hAnsi="Times New Roman" w:cs="Times New Roman"/>
          <w:sz w:val="24"/>
          <w:szCs w:val="24"/>
        </w:rPr>
        <w:t>городской акции «Аллея героев воинской славы»</w:t>
      </w:r>
      <w:r w:rsidR="004957DA">
        <w:rPr>
          <w:rFonts w:ascii="Times New Roman" w:hAnsi="Times New Roman" w:cs="Times New Roman"/>
          <w:sz w:val="24"/>
          <w:szCs w:val="24"/>
        </w:rPr>
        <w:t xml:space="preserve"> и собрали благотворительные</w:t>
      </w:r>
      <w:r w:rsidRPr="004957DA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4957DA">
        <w:rPr>
          <w:rFonts w:ascii="Times New Roman" w:hAnsi="Times New Roman" w:cs="Times New Roman"/>
          <w:sz w:val="24"/>
          <w:szCs w:val="24"/>
        </w:rPr>
        <w:t>а</w:t>
      </w:r>
      <w:r w:rsidRPr="004957DA">
        <w:rPr>
          <w:rFonts w:ascii="Times New Roman" w:hAnsi="Times New Roman" w:cs="Times New Roman"/>
          <w:sz w:val="24"/>
          <w:szCs w:val="24"/>
        </w:rPr>
        <w:t xml:space="preserve"> </w:t>
      </w:r>
      <w:r w:rsidR="00EE2129">
        <w:rPr>
          <w:rFonts w:ascii="Times New Roman" w:hAnsi="Times New Roman" w:cs="Times New Roman"/>
          <w:sz w:val="24"/>
          <w:szCs w:val="24"/>
        </w:rPr>
        <w:t>для</w:t>
      </w:r>
      <w:r w:rsidRPr="004957DA">
        <w:rPr>
          <w:rFonts w:ascii="Times New Roman" w:hAnsi="Times New Roman" w:cs="Times New Roman"/>
          <w:sz w:val="24"/>
          <w:szCs w:val="24"/>
        </w:rPr>
        <w:t xml:space="preserve"> </w:t>
      </w:r>
      <w:r w:rsidR="00EE2129">
        <w:rPr>
          <w:rFonts w:ascii="Times New Roman" w:hAnsi="Times New Roman" w:cs="Times New Roman"/>
          <w:sz w:val="24"/>
          <w:szCs w:val="24"/>
        </w:rPr>
        <w:t>её закладки</w:t>
      </w:r>
      <w:r w:rsidR="004957DA">
        <w:rPr>
          <w:rFonts w:ascii="Times New Roman" w:hAnsi="Times New Roman" w:cs="Times New Roman"/>
          <w:sz w:val="24"/>
          <w:szCs w:val="24"/>
        </w:rPr>
        <w:t>.</w:t>
      </w:r>
    </w:p>
    <w:p w:rsidR="00700E20" w:rsidRDefault="00700E20" w:rsidP="004957DA">
      <w:pPr>
        <w:spacing w:line="336" w:lineRule="atLeast"/>
      </w:pPr>
    </w:p>
    <w:p w:rsidR="00EE2129" w:rsidRDefault="00EE2129" w:rsidP="0066352A">
      <w:pPr>
        <w:rPr>
          <w:b/>
        </w:rPr>
      </w:pPr>
    </w:p>
    <w:p w:rsidR="00EE2129" w:rsidRDefault="00EE2129" w:rsidP="0066352A">
      <w:pPr>
        <w:rPr>
          <w:b/>
        </w:rPr>
      </w:pPr>
    </w:p>
    <w:p w:rsidR="00EE2129" w:rsidRDefault="00EE2129" w:rsidP="0066352A">
      <w:pPr>
        <w:rPr>
          <w:b/>
        </w:rPr>
      </w:pPr>
    </w:p>
    <w:p w:rsidR="0066352A" w:rsidRPr="00383B02" w:rsidRDefault="0066352A" w:rsidP="0066352A">
      <w:pPr>
        <w:rPr>
          <w:b/>
        </w:rPr>
      </w:pPr>
      <w:r w:rsidRPr="00383B02">
        <w:rPr>
          <w:b/>
        </w:rPr>
        <w:t>Перспективы и планы развития</w:t>
      </w:r>
    </w:p>
    <w:p w:rsidR="000A0AAB" w:rsidRDefault="000A0AAB" w:rsidP="0066352A">
      <w:pPr>
        <w:tabs>
          <w:tab w:val="left" w:pos="2355"/>
        </w:tabs>
      </w:pPr>
    </w:p>
    <w:p w:rsidR="000A0AAB" w:rsidRPr="000A0AAB" w:rsidRDefault="005A2D5E" w:rsidP="000A0AAB">
      <w:pPr>
        <w:pStyle w:val="af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27796475"/>
      <w:bookmarkStart w:id="2" w:name="_Toc329172147"/>
      <w:r>
        <w:rPr>
          <w:rFonts w:ascii="Times New Roman" w:hAnsi="Times New Roman" w:cs="Times New Roman"/>
          <w:sz w:val="24"/>
          <w:szCs w:val="24"/>
        </w:rPr>
        <w:t>В новом учебном году необходимо завершить переход всей начальной школы</w:t>
      </w:r>
      <w:r w:rsidRPr="005A2D5E">
        <w:rPr>
          <w:rFonts w:ascii="Times New Roman" w:hAnsi="Times New Roman" w:cs="Times New Roman"/>
          <w:sz w:val="24"/>
          <w:szCs w:val="24"/>
        </w:rPr>
        <w:t xml:space="preserve"> на обучение по новым Федеральным государственным образовательн</w:t>
      </w:r>
      <w:r w:rsidR="0055397C">
        <w:rPr>
          <w:rFonts w:ascii="Times New Roman" w:hAnsi="Times New Roman" w:cs="Times New Roman"/>
          <w:sz w:val="24"/>
          <w:szCs w:val="24"/>
        </w:rPr>
        <w:t xml:space="preserve">ым стандартам второго поколения и создать информационно-технологическую базу для введения ФГОС на второй ступени </w:t>
      </w:r>
      <w:proofErr w:type="spellStart"/>
      <w:r w:rsidR="0055397C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="005539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родолжить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реализацию Программы развития МБОУ СОШ №5</w:t>
      </w:r>
      <w:r w:rsidRPr="005A2D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освоить </w:t>
      </w:r>
      <w:r w:rsidR="00A4681C">
        <w:rPr>
          <w:rFonts w:ascii="Times New Roman" w:hAnsi="Times New Roman" w:cs="Times New Roman"/>
          <w:sz w:val="24"/>
          <w:szCs w:val="24"/>
        </w:rPr>
        <w:t xml:space="preserve">инновационные </w:t>
      </w:r>
      <w:r w:rsidRPr="000A0AAB">
        <w:rPr>
          <w:rFonts w:ascii="Times New Roman" w:hAnsi="Times New Roman" w:cs="Times New Roman"/>
          <w:sz w:val="24"/>
          <w:szCs w:val="24"/>
        </w:rPr>
        <w:t>проекты, программы и технологии</w:t>
      </w:r>
      <w:r>
        <w:rPr>
          <w:rFonts w:ascii="Times New Roman" w:hAnsi="Times New Roman" w:cs="Times New Roman"/>
          <w:sz w:val="24"/>
          <w:szCs w:val="24"/>
        </w:rPr>
        <w:t xml:space="preserve">, привести в полное соответствие </w:t>
      </w:r>
      <w:r w:rsidR="0055397C">
        <w:rPr>
          <w:rFonts w:ascii="Times New Roman" w:hAnsi="Times New Roman" w:cs="Times New Roman"/>
          <w:sz w:val="24"/>
          <w:szCs w:val="24"/>
        </w:rPr>
        <w:t xml:space="preserve">с </w:t>
      </w:r>
      <w:r w:rsidR="0055397C" w:rsidRPr="0055397C">
        <w:rPr>
          <w:rFonts w:ascii="Times New Roman" w:hAnsi="Times New Roman" w:cs="Times New Roman"/>
          <w:sz w:val="24"/>
          <w:szCs w:val="24"/>
        </w:rPr>
        <w:t>ФЗ "Об образовании</w:t>
      </w:r>
      <w:r w:rsidR="0055397C">
        <w:rPr>
          <w:rFonts w:ascii="Times New Roman" w:hAnsi="Times New Roman" w:cs="Times New Roman"/>
          <w:sz w:val="24"/>
          <w:szCs w:val="24"/>
        </w:rPr>
        <w:t xml:space="preserve"> в</w:t>
      </w:r>
      <w:r w:rsidR="0055397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55397C" w:rsidRPr="0055397C">
        <w:rPr>
          <w:rFonts w:ascii="Times New Roman" w:hAnsi="Times New Roman" w:cs="Times New Roman"/>
          <w:sz w:val="24"/>
          <w:szCs w:val="24"/>
        </w:rPr>
        <w:t>РФ"</w:t>
      </w:r>
      <w:r w:rsidR="00EE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нормативную базу </w:t>
      </w:r>
      <w:r w:rsidR="0055397C">
        <w:rPr>
          <w:rFonts w:ascii="Times New Roman" w:hAnsi="Times New Roman" w:cs="Times New Roman"/>
          <w:sz w:val="24"/>
          <w:szCs w:val="24"/>
        </w:rPr>
        <w:t>образовательного учреждения, продолжить</w:t>
      </w:r>
      <w:bookmarkEnd w:id="1"/>
      <w:bookmarkEnd w:id="2"/>
      <w:r w:rsidR="0055397C">
        <w:rPr>
          <w:rFonts w:ascii="Times New Roman" w:hAnsi="Times New Roman" w:cs="Times New Roman"/>
          <w:sz w:val="24"/>
          <w:szCs w:val="24"/>
        </w:rPr>
        <w:t xml:space="preserve"> привлечение инвестиций.</w:t>
      </w:r>
    </w:p>
    <w:p w:rsidR="006A4952" w:rsidRPr="0066352A" w:rsidRDefault="0066352A" w:rsidP="0066352A">
      <w:pPr>
        <w:tabs>
          <w:tab w:val="left" w:pos="2355"/>
        </w:tabs>
      </w:pPr>
      <w:r>
        <w:tab/>
      </w:r>
    </w:p>
    <w:sectPr w:rsidR="006A4952" w:rsidRPr="0066352A" w:rsidSect="00D43AD0">
      <w:footerReference w:type="defaul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82" w:rsidRDefault="00DC0B82">
      <w:r>
        <w:separator/>
      </w:r>
    </w:p>
  </w:endnote>
  <w:endnote w:type="continuationSeparator" w:id="1">
    <w:p w:rsidR="00DC0B82" w:rsidRDefault="00DC0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82" w:rsidRDefault="00DC0B82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72" type="#_x0000_t202" style="position:absolute;margin-left:546.75pt;margin-top:.05pt;width:6pt;height:13.75pt;z-index: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/xhg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" stroked="f">
          <v:fill opacity="0"/>
          <v:textbox inset="0,0,0,0">
            <w:txbxContent>
              <w:p w:rsidR="00DC0B82" w:rsidRDefault="00DC0B82">
                <w:pPr>
                  <w:pStyle w:val="af3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8A2D3E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82" w:rsidRDefault="00DC0B82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1" type="#_x0000_t202" style="position:absolute;margin-left:540.75pt;margin-top:.05pt;width:12pt;height:13.7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" stroked="f">
          <v:fill opacity="0"/>
          <v:textbox inset="0,0,0,0">
            <w:txbxContent>
              <w:p w:rsidR="00DC0B82" w:rsidRDefault="00DC0B82">
                <w:pPr>
                  <w:pStyle w:val="af3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8A2D3E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B82" w:rsidRDefault="00DC0B82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7169" type="#_x0000_t202" style="position:absolute;margin-left:540.75pt;margin-top:.05pt;width:12pt;height:13.7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" stroked="f">
          <v:fill opacity="0"/>
          <v:textbox style="mso-next-textbox:#Text Box 5" inset="0,0,0,0">
            <w:txbxContent>
              <w:p w:rsidR="00DC0B82" w:rsidRDefault="00DC0B82">
                <w:pPr>
                  <w:pStyle w:val="af3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8A2D3E">
                  <w:rPr>
                    <w:rStyle w:val="a6"/>
                    <w:noProof/>
                  </w:rPr>
                  <w:t>14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82" w:rsidRDefault="00DC0B82">
      <w:r>
        <w:separator/>
      </w:r>
    </w:p>
  </w:footnote>
  <w:footnote w:type="continuationSeparator" w:id="1">
    <w:p w:rsidR="00DC0B82" w:rsidRDefault="00DC0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375" w:firstLine="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14C6FF0"/>
    <w:multiLevelType w:val="hybridMultilevel"/>
    <w:tmpl w:val="4512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1F42AB8"/>
    <w:multiLevelType w:val="hybridMultilevel"/>
    <w:tmpl w:val="767CD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B0587E"/>
    <w:multiLevelType w:val="hybridMultilevel"/>
    <w:tmpl w:val="4ADA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657489"/>
    <w:multiLevelType w:val="hybridMultilevel"/>
    <w:tmpl w:val="4480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801041"/>
    <w:multiLevelType w:val="hybridMultilevel"/>
    <w:tmpl w:val="9C3EA0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540661"/>
    <w:multiLevelType w:val="hybridMultilevel"/>
    <w:tmpl w:val="D096A7E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BE352A"/>
    <w:multiLevelType w:val="hybridMultilevel"/>
    <w:tmpl w:val="AA341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DC3ED6"/>
    <w:multiLevelType w:val="hybridMultilevel"/>
    <w:tmpl w:val="CE845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91C95"/>
    <w:multiLevelType w:val="hybridMultilevel"/>
    <w:tmpl w:val="65C2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56474"/>
    <w:multiLevelType w:val="hybridMultilevel"/>
    <w:tmpl w:val="0554C6F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15"/>
  </w:num>
  <w:num w:numId="17">
    <w:abstractNumId w:val="18"/>
  </w:num>
  <w:num w:numId="18">
    <w:abstractNumId w:val="14"/>
  </w:num>
  <w:num w:numId="19">
    <w:abstractNumId w:val="22"/>
  </w:num>
  <w:num w:numId="20">
    <w:abstractNumId w:val="19"/>
  </w:num>
  <w:num w:numId="21">
    <w:abstractNumId w:val="21"/>
  </w:num>
  <w:num w:numId="22">
    <w:abstractNumId w:val="0"/>
  </w:num>
  <w:num w:numId="23">
    <w:abstractNumId w:val="1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7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67118F"/>
    <w:rsid w:val="000006E4"/>
    <w:rsid w:val="00021F3D"/>
    <w:rsid w:val="00033442"/>
    <w:rsid w:val="000349DD"/>
    <w:rsid w:val="00036024"/>
    <w:rsid w:val="0003760C"/>
    <w:rsid w:val="00065744"/>
    <w:rsid w:val="00083D88"/>
    <w:rsid w:val="00094A6A"/>
    <w:rsid w:val="00094B6A"/>
    <w:rsid w:val="0009672B"/>
    <w:rsid w:val="000A0AAB"/>
    <w:rsid w:val="000B48AB"/>
    <w:rsid w:val="000E65B5"/>
    <w:rsid w:val="000E6F4D"/>
    <w:rsid w:val="000E7AF9"/>
    <w:rsid w:val="00123DF8"/>
    <w:rsid w:val="0016357D"/>
    <w:rsid w:val="00171278"/>
    <w:rsid w:val="00175307"/>
    <w:rsid w:val="00175476"/>
    <w:rsid w:val="001842A3"/>
    <w:rsid w:val="00186C77"/>
    <w:rsid w:val="001A45FB"/>
    <w:rsid w:val="001A7FE6"/>
    <w:rsid w:val="001C2C80"/>
    <w:rsid w:val="001C397B"/>
    <w:rsid w:val="001D62BE"/>
    <w:rsid w:val="001E6ED4"/>
    <w:rsid w:val="001F3935"/>
    <w:rsid w:val="001F7725"/>
    <w:rsid w:val="002100AD"/>
    <w:rsid w:val="00211856"/>
    <w:rsid w:val="00226FA7"/>
    <w:rsid w:val="00227997"/>
    <w:rsid w:val="00232801"/>
    <w:rsid w:val="00241166"/>
    <w:rsid w:val="0024280E"/>
    <w:rsid w:val="00257BE9"/>
    <w:rsid w:val="00263479"/>
    <w:rsid w:val="00267573"/>
    <w:rsid w:val="00270BE9"/>
    <w:rsid w:val="00274706"/>
    <w:rsid w:val="00276813"/>
    <w:rsid w:val="00284E3C"/>
    <w:rsid w:val="0029100B"/>
    <w:rsid w:val="002A53C4"/>
    <w:rsid w:val="002A6797"/>
    <w:rsid w:val="002B12CC"/>
    <w:rsid w:val="002B13B4"/>
    <w:rsid w:val="002C2381"/>
    <w:rsid w:val="002C2F77"/>
    <w:rsid w:val="002C5510"/>
    <w:rsid w:val="002D7DA7"/>
    <w:rsid w:val="002E5948"/>
    <w:rsid w:val="002F1495"/>
    <w:rsid w:val="003020CF"/>
    <w:rsid w:val="00317BDD"/>
    <w:rsid w:val="00324248"/>
    <w:rsid w:val="00364E43"/>
    <w:rsid w:val="00365BE0"/>
    <w:rsid w:val="003706EC"/>
    <w:rsid w:val="00372939"/>
    <w:rsid w:val="00383B02"/>
    <w:rsid w:val="00395DBF"/>
    <w:rsid w:val="003A39BB"/>
    <w:rsid w:val="003A7986"/>
    <w:rsid w:val="003B5BE9"/>
    <w:rsid w:val="003C56BC"/>
    <w:rsid w:val="003D646E"/>
    <w:rsid w:val="003F6051"/>
    <w:rsid w:val="004039B0"/>
    <w:rsid w:val="00405CE8"/>
    <w:rsid w:val="00421385"/>
    <w:rsid w:val="00422F41"/>
    <w:rsid w:val="00424150"/>
    <w:rsid w:val="00424413"/>
    <w:rsid w:val="00430EDC"/>
    <w:rsid w:val="00432FC8"/>
    <w:rsid w:val="00441DB9"/>
    <w:rsid w:val="00445AE6"/>
    <w:rsid w:val="004564B8"/>
    <w:rsid w:val="00466F00"/>
    <w:rsid w:val="004957DA"/>
    <w:rsid w:val="004A2D64"/>
    <w:rsid w:val="004A51C9"/>
    <w:rsid w:val="004C1D9B"/>
    <w:rsid w:val="004D054E"/>
    <w:rsid w:val="004D34FA"/>
    <w:rsid w:val="004E628A"/>
    <w:rsid w:val="004F384F"/>
    <w:rsid w:val="004F5342"/>
    <w:rsid w:val="00517157"/>
    <w:rsid w:val="00517386"/>
    <w:rsid w:val="005239E8"/>
    <w:rsid w:val="005355E2"/>
    <w:rsid w:val="005371E9"/>
    <w:rsid w:val="00550048"/>
    <w:rsid w:val="0055397C"/>
    <w:rsid w:val="0055786C"/>
    <w:rsid w:val="00562999"/>
    <w:rsid w:val="00574A64"/>
    <w:rsid w:val="00575A8C"/>
    <w:rsid w:val="00583A07"/>
    <w:rsid w:val="00587199"/>
    <w:rsid w:val="00591AB6"/>
    <w:rsid w:val="00592858"/>
    <w:rsid w:val="005A2D5E"/>
    <w:rsid w:val="005F02BF"/>
    <w:rsid w:val="0063746B"/>
    <w:rsid w:val="00637A46"/>
    <w:rsid w:val="00641131"/>
    <w:rsid w:val="0064143F"/>
    <w:rsid w:val="0064731A"/>
    <w:rsid w:val="0066352A"/>
    <w:rsid w:val="00667648"/>
    <w:rsid w:val="0067118F"/>
    <w:rsid w:val="006722B1"/>
    <w:rsid w:val="00680A9D"/>
    <w:rsid w:val="006A41DE"/>
    <w:rsid w:val="006A4952"/>
    <w:rsid w:val="006A7CEB"/>
    <w:rsid w:val="006B03C0"/>
    <w:rsid w:val="006B5E40"/>
    <w:rsid w:val="006C02D6"/>
    <w:rsid w:val="006F233D"/>
    <w:rsid w:val="006F2F32"/>
    <w:rsid w:val="00700E20"/>
    <w:rsid w:val="007015DE"/>
    <w:rsid w:val="00703E6E"/>
    <w:rsid w:val="0071089E"/>
    <w:rsid w:val="00712B28"/>
    <w:rsid w:val="0071639C"/>
    <w:rsid w:val="00726784"/>
    <w:rsid w:val="00734F7B"/>
    <w:rsid w:val="00743F90"/>
    <w:rsid w:val="00750590"/>
    <w:rsid w:val="00756D16"/>
    <w:rsid w:val="0077369E"/>
    <w:rsid w:val="0079687E"/>
    <w:rsid w:val="007C1EA5"/>
    <w:rsid w:val="007C6047"/>
    <w:rsid w:val="007C62C9"/>
    <w:rsid w:val="007D3091"/>
    <w:rsid w:val="007E7CFC"/>
    <w:rsid w:val="007F0DF9"/>
    <w:rsid w:val="00800E53"/>
    <w:rsid w:val="008063AC"/>
    <w:rsid w:val="00810AB0"/>
    <w:rsid w:val="00823F1D"/>
    <w:rsid w:val="00845452"/>
    <w:rsid w:val="008540EE"/>
    <w:rsid w:val="0086208B"/>
    <w:rsid w:val="00876F8B"/>
    <w:rsid w:val="008777D4"/>
    <w:rsid w:val="00880483"/>
    <w:rsid w:val="0088289C"/>
    <w:rsid w:val="008A2D3E"/>
    <w:rsid w:val="008A55AF"/>
    <w:rsid w:val="008B41BC"/>
    <w:rsid w:val="008E01DC"/>
    <w:rsid w:val="008E4B9E"/>
    <w:rsid w:val="008E7BD0"/>
    <w:rsid w:val="008F0689"/>
    <w:rsid w:val="00907FD2"/>
    <w:rsid w:val="00910AAB"/>
    <w:rsid w:val="00911208"/>
    <w:rsid w:val="00925920"/>
    <w:rsid w:val="00937E13"/>
    <w:rsid w:val="00951661"/>
    <w:rsid w:val="009624A4"/>
    <w:rsid w:val="00962DFC"/>
    <w:rsid w:val="009639D3"/>
    <w:rsid w:val="0098033A"/>
    <w:rsid w:val="009D303F"/>
    <w:rsid w:val="00A23662"/>
    <w:rsid w:val="00A34122"/>
    <w:rsid w:val="00A3603B"/>
    <w:rsid w:val="00A3641B"/>
    <w:rsid w:val="00A424C3"/>
    <w:rsid w:val="00A4292E"/>
    <w:rsid w:val="00A4681C"/>
    <w:rsid w:val="00A50C83"/>
    <w:rsid w:val="00A50E3E"/>
    <w:rsid w:val="00A548B4"/>
    <w:rsid w:val="00A84109"/>
    <w:rsid w:val="00A856FD"/>
    <w:rsid w:val="00AA3CF5"/>
    <w:rsid w:val="00AA7E57"/>
    <w:rsid w:val="00AB6A74"/>
    <w:rsid w:val="00AD10BB"/>
    <w:rsid w:val="00AD16E6"/>
    <w:rsid w:val="00AE3BA0"/>
    <w:rsid w:val="00AF34FC"/>
    <w:rsid w:val="00AF4597"/>
    <w:rsid w:val="00AF53F6"/>
    <w:rsid w:val="00AF5896"/>
    <w:rsid w:val="00B24768"/>
    <w:rsid w:val="00B27C90"/>
    <w:rsid w:val="00B3446A"/>
    <w:rsid w:val="00B34B15"/>
    <w:rsid w:val="00B4080A"/>
    <w:rsid w:val="00B7276B"/>
    <w:rsid w:val="00B819C3"/>
    <w:rsid w:val="00B867E7"/>
    <w:rsid w:val="00BB3029"/>
    <w:rsid w:val="00BC6AB9"/>
    <w:rsid w:val="00BD7728"/>
    <w:rsid w:val="00BF5562"/>
    <w:rsid w:val="00C20C1E"/>
    <w:rsid w:val="00C20F94"/>
    <w:rsid w:val="00C23BBB"/>
    <w:rsid w:val="00C425B5"/>
    <w:rsid w:val="00C64418"/>
    <w:rsid w:val="00C72291"/>
    <w:rsid w:val="00C72A00"/>
    <w:rsid w:val="00C7735B"/>
    <w:rsid w:val="00CA5F53"/>
    <w:rsid w:val="00CB5B3D"/>
    <w:rsid w:val="00CC5366"/>
    <w:rsid w:val="00CC61F2"/>
    <w:rsid w:val="00CC6F30"/>
    <w:rsid w:val="00CD36F0"/>
    <w:rsid w:val="00CF09EA"/>
    <w:rsid w:val="00D02E1D"/>
    <w:rsid w:val="00D15DD2"/>
    <w:rsid w:val="00D20CE9"/>
    <w:rsid w:val="00D40C9C"/>
    <w:rsid w:val="00D43AD0"/>
    <w:rsid w:val="00D4614F"/>
    <w:rsid w:val="00D46B6E"/>
    <w:rsid w:val="00D611D3"/>
    <w:rsid w:val="00D70F09"/>
    <w:rsid w:val="00D924C9"/>
    <w:rsid w:val="00D94B02"/>
    <w:rsid w:val="00DA1141"/>
    <w:rsid w:val="00DA423E"/>
    <w:rsid w:val="00DA5587"/>
    <w:rsid w:val="00DA73C5"/>
    <w:rsid w:val="00DB5ADE"/>
    <w:rsid w:val="00DC0B82"/>
    <w:rsid w:val="00DD323D"/>
    <w:rsid w:val="00DF5FC7"/>
    <w:rsid w:val="00E320D9"/>
    <w:rsid w:val="00E328C6"/>
    <w:rsid w:val="00E32ED5"/>
    <w:rsid w:val="00E466D4"/>
    <w:rsid w:val="00E623CC"/>
    <w:rsid w:val="00E64C47"/>
    <w:rsid w:val="00E72241"/>
    <w:rsid w:val="00EA23C5"/>
    <w:rsid w:val="00EA2E58"/>
    <w:rsid w:val="00EA7B34"/>
    <w:rsid w:val="00EC1221"/>
    <w:rsid w:val="00EC4F15"/>
    <w:rsid w:val="00EC79A3"/>
    <w:rsid w:val="00EC79E1"/>
    <w:rsid w:val="00EE2129"/>
    <w:rsid w:val="00EF0A70"/>
    <w:rsid w:val="00EF1AE8"/>
    <w:rsid w:val="00EF5893"/>
    <w:rsid w:val="00F00136"/>
    <w:rsid w:val="00F119CD"/>
    <w:rsid w:val="00F22554"/>
    <w:rsid w:val="00F34757"/>
    <w:rsid w:val="00F34FD3"/>
    <w:rsid w:val="00F465B7"/>
    <w:rsid w:val="00F56878"/>
    <w:rsid w:val="00F6146B"/>
    <w:rsid w:val="00F6527E"/>
    <w:rsid w:val="00F811FB"/>
    <w:rsid w:val="00F869E2"/>
    <w:rsid w:val="00F8747A"/>
    <w:rsid w:val="00F91976"/>
    <w:rsid w:val="00F91A06"/>
    <w:rsid w:val="00FB0AC3"/>
    <w:rsid w:val="00FB1FF5"/>
    <w:rsid w:val="00FB5240"/>
    <w:rsid w:val="00FE4634"/>
    <w:rsid w:val="00FF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43AD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43AD0"/>
    <w:pPr>
      <w:keepNext/>
      <w:widowControl w:val="0"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43AD0"/>
    <w:pPr>
      <w:keepNext/>
      <w:numPr>
        <w:ilvl w:val="3"/>
        <w:numId w:val="1"/>
      </w:numPr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3AD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43AD0"/>
    <w:rPr>
      <w:rFonts w:ascii="Symbol" w:hAnsi="Symbol"/>
    </w:rPr>
  </w:style>
  <w:style w:type="character" w:customStyle="1" w:styleId="WW8Num4z0">
    <w:name w:val="WW8Num4z0"/>
    <w:rsid w:val="00D43AD0"/>
    <w:rPr>
      <w:rFonts w:ascii="Symbol" w:hAnsi="Symbol"/>
    </w:rPr>
  </w:style>
  <w:style w:type="character" w:customStyle="1" w:styleId="WW8Num5z0">
    <w:name w:val="WW8Num5z0"/>
    <w:rsid w:val="00D43AD0"/>
    <w:rPr>
      <w:rFonts w:ascii="Wingdings 2" w:hAnsi="Wingdings 2" w:cs="OpenSymbol"/>
    </w:rPr>
  </w:style>
  <w:style w:type="character" w:customStyle="1" w:styleId="WW8Num6z0">
    <w:name w:val="WW8Num6z0"/>
    <w:rsid w:val="00D43AD0"/>
    <w:rPr>
      <w:rFonts w:ascii="Symbol" w:hAnsi="Symbol"/>
    </w:rPr>
  </w:style>
  <w:style w:type="character" w:customStyle="1" w:styleId="WW8Num7z0">
    <w:name w:val="WW8Num7z0"/>
    <w:rsid w:val="00D43AD0"/>
    <w:rPr>
      <w:rFonts w:ascii="Symbol" w:hAnsi="Symbol"/>
    </w:rPr>
  </w:style>
  <w:style w:type="character" w:customStyle="1" w:styleId="WW8Num8z0">
    <w:name w:val="WW8Num8z0"/>
    <w:rsid w:val="00D43AD0"/>
    <w:rPr>
      <w:rFonts w:cs="Times New Roman"/>
    </w:rPr>
  </w:style>
  <w:style w:type="character" w:customStyle="1" w:styleId="WW8Num9z0">
    <w:name w:val="WW8Num9z0"/>
    <w:rsid w:val="00D43AD0"/>
    <w:rPr>
      <w:rFonts w:ascii="Symbol" w:hAnsi="Symbol"/>
    </w:rPr>
  </w:style>
  <w:style w:type="character" w:customStyle="1" w:styleId="WW8Num10z0">
    <w:name w:val="WW8Num10z0"/>
    <w:rsid w:val="00D43AD0"/>
    <w:rPr>
      <w:rFonts w:ascii="Symbol" w:hAnsi="Symbol"/>
    </w:rPr>
  </w:style>
  <w:style w:type="character" w:customStyle="1" w:styleId="WW8Num11z0">
    <w:name w:val="WW8Num11z0"/>
    <w:rsid w:val="00D43AD0"/>
    <w:rPr>
      <w:rFonts w:ascii="Symbol" w:hAnsi="Symbol"/>
    </w:rPr>
  </w:style>
  <w:style w:type="character" w:customStyle="1" w:styleId="WW8Num12z0">
    <w:name w:val="WW8Num12z0"/>
    <w:rsid w:val="00D43AD0"/>
    <w:rPr>
      <w:rFonts w:ascii="Symbol" w:hAnsi="Symbol"/>
    </w:rPr>
  </w:style>
  <w:style w:type="character" w:customStyle="1" w:styleId="WW8Num13z0">
    <w:name w:val="WW8Num13z0"/>
    <w:rsid w:val="00D43AD0"/>
    <w:rPr>
      <w:rFonts w:ascii="Symbol" w:hAnsi="Symbol"/>
    </w:rPr>
  </w:style>
  <w:style w:type="character" w:customStyle="1" w:styleId="WW8Num15z0">
    <w:name w:val="WW8Num15z0"/>
    <w:rsid w:val="00D43AD0"/>
    <w:rPr>
      <w:rFonts w:ascii="Symbol" w:hAnsi="Symbol"/>
    </w:rPr>
  </w:style>
  <w:style w:type="character" w:customStyle="1" w:styleId="WW8Num15z1">
    <w:name w:val="WW8Num15z1"/>
    <w:rsid w:val="00D43AD0"/>
    <w:rPr>
      <w:rFonts w:ascii="Courier New" w:hAnsi="Courier New" w:cs="Courier New"/>
    </w:rPr>
  </w:style>
  <w:style w:type="character" w:customStyle="1" w:styleId="WW8Num15z2">
    <w:name w:val="WW8Num15z2"/>
    <w:rsid w:val="00D43AD0"/>
    <w:rPr>
      <w:rFonts w:ascii="Wingdings" w:hAnsi="Wingdings"/>
    </w:rPr>
  </w:style>
  <w:style w:type="character" w:customStyle="1" w:styleId="3">
    <w:name w:val="Основной шрифт абзаца3"/>
    <w:rsid w:val="00D43AD0"/>
  </w:style>
  <w:style w:type="character" w:customStyle="1" w:styleId="WW8Num13z1">
    <w:name w:val="WW8Num13z1"/>
    <w:rsid w:val="00D43AD0"/>
    <w:rPr>
      <w:rFonts w:ascii="Courier New" w:hAnsi="Courier New" w:cs="Courier New"/>
    </w:rPr>
  </w:style>
  <w:style w:type="character" w:customStyle="1" w:styleId="WW8Num13z2">
    <w:name w:val="WW8Num13z2"/>
    <w:rsid w:val="00D43AD0"/>
    <w:rPr>
      <w:rFonts w:ascii="Wingdings" w:hAnsi="Wingdings"/>
    </w:rPr>
  </w:style>
  <w:style w:type="character" w:customStyle="1" w:styleId="WW8Num14z0">
    <w:name w:val="WW8Num14z0"/>
    <w:rsid w:val="00D43AD0"/>
    <w:rPr>
      <w:rFonts w:ascii="Symbol" w:hAnsi="Symbol"/>
    </w:rPr>
  </w:style>
  <w:style w:type="character" w:customStyle="1" w:styleId="WW8Num14z1">
    <w:name w:val="WW8Num14z1"/>
    <w:rsid w:val="00D43AD0"/>
    <w:rPr>
      <w:rFonts w:ascii="Courier New" w:hAnsi="Courier New" w:cs="Courier New"/>
    </w:rPr>
  </w:style>
  <w:style w:type="character" w:customStyle="1" w:styleId="WW8Num14z2">
    <w:name w:val="WW8Num14z2"/>
    <w:rsid w:val="00D43AD0"/>
    <w:rPr>
      <w:rFonts w:ascii="Wingdings" w:hAnsi="Wingdings"/>
    </w:rPr>
  </w:style>
  <w:style w:type="character" w:customStyle="1" w:styleId="20">
    <w:name w:val="Основной шрифт абзаца2"/>
    <w:rsid w:val="00D43AD0"/>
  </w:style>
  <w:style w:type="character" w:customStyle="1" w:styleId="Absatz-Standardschriftart">
    <w:name w:val="Absatz-Standardschriftart"/>
    <w:rsid w:val="00D43AD0"/>
  </w:style>
  <w:style w:type="character" w:customStyle="1" w:styleId="WW8Num2z0">
    <w:name w:val="WW8Num2z0"/>
    <w:rsid w:val="00D43AD0"/>
    <w:rPr>
      <w:rFonts w:ascii="Symbol" w:hAnsi="Symbol"/>
    </w:rPr>
  </w:style>
  <w:style w:type="character" w:customStyle="1" w:styleId="WW-Absatz-Standardschriftart">
    <w:name w:val="WW-Absatz-Standardschriftart"/>
    <w:rsid w:val="00D43AD0"/>
  </w:style>
  <w:style w:type="character" w:customStyle="1" w:styleId="10">
    <w:name w:val="Основной шрифт абзаца1"/>
    <w:rsid w:val="00D43AD0"/>
  </w:style>
  <w:style w:type="character" w:customStyle="1" w:styleId="WW8Num5z1">
    <w:name w:val="WW8Num5z1"/>
    <w:rsid w:val="00D43AD0"/>
    <w:rPr>
      <w:rFonts w:cs="Times New Roman"/>
    </w:rPr>
  </w:style>
  <w:style w:type="character" w:customStyle="1" w:styleId="apple-converted-space">
    <w:name w:val="apple-converted-space"/>
    <w:rsid w:val="00D43AD0"/>
    <w:rPr>
      <w:rFonts w:cs="Times New Roman"/>
    </w:rPr>
  </w:style>
  <w:style w:type="character" w:styleId="a3">
    <w:name w:val="Emphasis"/>
    <w:uiPriority w:val="20"/>
    <w:qFormat/>
    <w:rsid w:val="00D43AD0"/>
    <w:rPr>
      <w:rFonts w:cs="Times New Roman"/>
      <w:i/>
      <w:iCs/>
    </w:rPr>
  </w:style>
  <w:style w:type="character" w:styleId="a4">
    <w:name w:val="Strong"/>
    <w:qFormat/>
    <w:rsid w:val="00D43AD0"/>
    <w:rPr>
      <w:rFonts w:cs="Times New Roman"/>
      <w:b/>
      <w:bCs/>
    </w:rPr>
  </w:style>
  <w:style w:type="character" w:customStyle="1" w:styleId="WW8Num1z0">
    <w:name w:val="WW8Num1z0"/>
    <w:rsid w:val="00D43AD0"/>
    <w:rPr>
      <w:rFonts w:ascii="Symbol" w:hAnsi="Symbol"/>
    </w:rPr>
  </w:style>
  <w:style w:type="character" w:customStyle="1" w:styleId="WW8Num1z1">
    <w:name w:val="WW8Num1z1"/>
    <w:rsid w:val="00D43AD0"/>
    <w:rPr>
      <w:rFonts w:ascii="Courier New" w:hAnsi="Courier New"/>
    </w:rPr>
  </w:style>
  <w:style w:type="character" w:customStyle="1" w:styleId="WW8Num1z2">
    <w:name w:val="WW8Num1z2"/>
    <w:rsid w:val="00D43AD0"/>
    <w:rPr>
      <w:rFonts w:ascii="Wingdings" w:hAnsi="Wingdings"/>
    </w:rPr>
  </w:style>
  <w:style w:type="character" w:customStyle="1" w:styleId="WW8Num7z1">
    <w:name w:val="WW8Num7z1"/>
    <w:rsid w:val="00D43AD0"/>
    <w:rPr>
      <w:rFonts w:ascii="Courier New" w:hAnsi="Courier New"/>
    </w:rPr>
  </w:style>
  <w:style w:type="character" w:customStyle="1" w:styleId="WW8Num7z2">
    <w:name w:val="WW8Num7z2"/>
    <w:rsid w:val="00D43AD0"/>
    <w:rPr>
      <w:rFonts w:ascii="Wingdings" w:hAnsi="Wingdings"/>
    </w:rPr>
  </w:style>
  <w:style w:type="character" w:styleId="a5">
    <w:name w:val="Hyperlink"/>
    <w:rsid w:val="00D43AD0"/>
    <w:rPr>
      <w:color w:val="0000FF"/>
      <w:u w:val="single"/>
    </w:rPr>
  </w:style>
  <w:style w:type="character" w:styleId="a6">
    <w:name w:val="page number"/>
    <w:basedOn w:val="3"/>
    <w:rsid w:val="00D43AD0"/>
  </w:style>
  <w:style w:type="character" w:customStyle="1" w:styleId="chtext1">
    <w:name w:val="ch_text1"/>
    <w:rsid w:val="00D43AD0"/>
    <w:rPr>
      <w:rFonts w:ascii="Arial" w:hAnsi="Arial" w:cs="Arial"/>
      <w:color w:val="333333"/>
      <w:sz w:val="22"/>
      <w:szCs w:val="22"/>
    </w:rPr>
  </w:style>
  <w:style w:type="paragraph" w:customStyle="1" w:styleId="a7">
    <w:name w:val="Заголовок"/>
    <w:basedOn w:val="a"/>
    <w:next w:val="a8"/>
    <w:rsid w:val="00D43AD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rsid w:val="00D43AD0"/>
    <w:pPr>
      <w:spacing w:after="120"/>
    </w:pPr>
  </w:style>
  <w:style w:type="paragraph" w:styleId="a9">
    <w:name w:val="List"/>
    <w:basedOn w:val="a8"/>
    <w:rsid w:val="00D43AD0"/>
    <w:rPr>
      <w:rFonts w:cs="Mangal"/>
    </w:rPr>
  </w:style>
  <w:style w:type="paragraph" w:customStyle="1" w:styleId="30">
    <w:name w:val="Название3"/>
    <w:basedOn w:val="a"/>
    <w:rsid w:val="00D43AD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43AD0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D43AD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43AD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43AD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43AD0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D43AD0"/>
    <w:pPr>
      <w:ind w:left="708"/>
    </w:pPr>
  </w:style>
  <w:style w:type="paragraph" w:styleId="aa">
    <w:name w:val="Normal (Web)"/>
    <w:basedOn w:val="a"/>
    <w:uiPriority w:val="99"/>
    <w:rsid w:val="00D43AD0"/>
    <w:pPr>
      <w:spacing w:before="280" w:after="119"/>
    </w:pPr>
  </w:style>
  <w:style w:type="paragraph" w:customStyle="1" w:styleId="ab">
    <w:name w:val="нормал"/>
    <w:basedOn w:val="a"/>
    <w:rsid w:val="00D43AD0"/>
    <w:pPr>
      <w:ind w:firstLine="567"/>
      <w:jc w:val="both"/>
    </w:pPr>
  </w:style>
  <w:style w:type="paragraph" w:styleId="ac">
    <w:name w:val="Body Text Indent"/>
    <w:basedOn w:val="a"/>
    <w:link w:val="ad"/>
    <w:rsid w:val="00D43AD0"/>
    <w:pPr>
      <w:ind w:firstLine="900"/>
      <w:jc w:val="both"/>
    </w:pPr>
  </w:style>
  <w:style w:type="paragraph" w:customStyle="1" w:styleId="ConsNormal">
    <w:name w:val="ConsNormal"/>
    <w:rsid w:val="00D43AD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ae">
    <w:name w:val="Содержимое таблицы"/>
    <w:basedOn w:val="a"/>
    <w:rsid w:val="00D43AD0"/>
    <w:pPr>
      <w:suppressLineNumbers/>
    </w:pPr>
  </w:style>
  <w:style w:type="paragraph" w:customStyle="1" w:styleId="af">
    <w:name w:val="отто"/>
    <w:basedOn w:val="a"/>
    <w:rsid w:val="00D43AD0"/>
    <w:pPr>
      <w:tabs>
        <w:tab w:val="left" w:pos="567"/>
      </w:tabs>
      <w:ind w:left="568" w:hanging="284"/>
      <w:jc w:val="both"/>
    </w:pPr>
  </w:style>
  <w:style w:type="paragraph" w:customStyle="1" w:styleId="ConsCell">
    <w:name w:val="ConsCell"/>
    <w:rsid w:val="00D43AD0"/>
    <w:pPr>
      <w:widowControl w:val="0"/>
      <w:suppressAutoHyphens/>
    </w:pPr>
    <w:rPr>
      <w:rFonts w:ascii="Arial" w:eastAsia="Arial" w:hAnsi="Arial" w:cs="Arial"/>
      <w:lang w:eastAsia="ar-SA"/>
    </w:rPr>
  </w:style>
  <w:style w:type="paragraph" w:customStyle="1" w:styleId="af0">
    <w:name w:val="табзаг"/>
    <w:basedOn w:val="5"/>
    <w:rsid w:val="00D43AD0"/>
    <w:pPr>
      <w:numPr>
        <w:ilvl w:val="0"/>
        <w:numId w:val="0"/>
      </w:numPr>
      <w:spacing w:before="0" w:after="120"/>
      <w:jc w:val="center"/>
    </w:pPr>
    <w:rPr>
      <w:i w:val="0"/>
      <w:iCs w:val="0"/>
      <w:sz w:val="28"/>
      <w:szCs w:val="28"/>
    </w:rPr>
  </w:style>
  <w:style w:type="paragraph" w:customStyle="1" w:styleId="acenter">
    <w:name w:val="acenter"/>
    <w:basedOn w:val="a"/>
    <w:rsid w:val="00D43AD0"/>
    <w:pPr>
      <w:spacing w:before="280" w:after="280"/>
    </w:pPr>
  </w:style>
  <w:style w:type="paragraph" w:customStyle="1" w:styleId="af1">
    <w:name w:val="Заголовок таблицы"/>
    <w:basedOn w:val="ae"/>
    <w:rsid w:val="00D43AD0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D43AD0"/>
  </w:style>
  <w:style w:type="paragraph" w:customStyle="1" w:styleId="23">
    <w:name w:val="Подпись к таблице (2)"/>
    <w:basedOn w:val="a"/>
    <w:rsid w:val="00D43AD0"/>
    <w:pPr>
      <w:shd w:val="clear" w:color="auto" w:fill="FFFFFF"/>
      <w:spacing w:line="240" w:lineRule="atLeast"/>
    </w:pPr>
    <w:rPr>
      <w:i/>
      <w:iCs/>
      <w:sz w:val="21"/>
      <w:szCs w:val="21"/>
    </w:rPr>
  </w:style>
  <w:style w:type="paragraph" w:customStyle="1" w:styleId="ConsPlusTitle">
    <w:name w:val="ConsPlusTitle"/>
    <w:rsid w:val="00D43AD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D43AD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estern">
    <w:name w:val="western"/>
    <w:basedOn w:val="a"/>
    <w:rsid w:val="00D43AD0"/>
    <w:pPr>
      <w:shd w:val="clear" w:color="auto" w:fill="FFFFFF"/>
      <w:spacing w:before="280" w:after="280" w:line="238" w:lineRule="atLeast"/>
      <w:ind w:hanging="363"/>
    </w:pPr>
    <w:rPr>
      <w:sz w:val="22"/>
      <w:szCs w:val="22"/>
    </w:rPr>
  </w:style>
  <w:style w:type="paragraph" w:styleId="af3">
    <w:name w:val="footer"/>
    <w:basedOn w:val="a"/>
    <w:rsid w:val="00D43AD0"/>
    <w:pPr>
      <w:tabs>
        <w:tab w:val="center" w:pos="4677"/>
        <w:tab w:val="right" w:pos="9355"/>
      </w:tabs>
    </w:pPr>
  </w:style>
  <w:style w:type="paragraph" w:styleId="af4">
    <w:name w:val="No Spacing"/>
    <w:qFormat/>
    <w:rsid w:val="00D43AD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4">
    <w:name w:val="Без интервала1"/>
    <w:rsid w:val="00D43AD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6">
    <w:name w:val="Основной текст (6)"/>
    <w:basedOn w:val="a"/>
    <w:rsid w:val="00D43AD0"/>
    <w:pPr>
      <w:shd w:val="clear" w:color="auto" w:fill="FFFFFF"/>
      <w:spacing w:line="274" w:lineRule="exact"/>
    </w:pPr>
    <w:rPr>
      <w:rFonts w:eastAsia="Arial Unicode MS"/>
      <w:i/>
      <w:iCs/>
      <w:color w:val="000000"/>
      <w:sz w:val="21"/>
      <w:szCs w:val="21"/>
    </w:rPr>
  </w:style>
  <w:style w:type="paragraph" w:customStyle="1" w:styleId="110">
    <w:name w:val="Основной текст (11)"/>
    <w:basedOn w:val="a"/>
    <w:rsid w:val="00D43AD0"/>
    <w:pPr>
      <w:shd w:val="clear" w:color="auto" w:fill="FFFFFF"/>
      <w:spacing w:line="274" w:lineRule="exact"/>
      <w:ind w:hanging="360"/>
      <w:jc w:val="both"/>
    </w:pPr>
    <w:rPr>
      <w:rFonts w:eastAsia="Arial Unicode MS"/>
      <w:color w:val="000000"/>
      <w:sz w:val="23"/>
      <w:szCs w:val="23"/>
    </w:rPr>
  </w:style>
  <w:style w:type="paragraph" w:customStyle="1" w:styleId="af5">
    <w:name w:val="Знак"/>
    <w:basedOn w:val="a"/>
    <w:rsid w:val="00D43AD0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1"/>
    <w:basedOn w:val="a"/>
    <w:rsid w:val="00D43AD0"/>
    <w:pPr>
      <w:suppressAutoHyphens w:val="0"/>
      <w:spacing w:before="280" w:after="280"/>
    </w:pPr>
  </w:style>
  <w:style w:type="paragraph" w:styleId="af6">
    <w:name w:val="header"/>
    <w:basedOn w:val="a"/>
    <w:rsid w:val="00D43AD0"/>
    <w:pPr>
      <w:suppressLineNumbers/>
      <w:tabs>
        <w:tab w:val="center" w:pos="4819"/>
        <w:tab w:val="right" w:pos="9638"/>
      </w:tabs>
    </w:pPr>
  </w:style>
  <w:style w:type="paragraph" w:customStyle="1" w:styleId="af7">
    <w:name w:val="Знак Знак Знак Знак Знак Знак Знак Знак Знак Знак"/>
    <w:basedOn w:val="a"/>
    <w:rsid w:val="005A2D5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74A64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574A64"/>
    <w:rPr>
      <w:rFonts w:ascii="Segoe UI" w:hAnsi="Segoe UI" w:cs="Segoe UI"/>
      <w:sz w:val="18"/>
      <w:szCs w:val="18"/>
      <w:lang w:eastAsia="ar-SA"/>
    </w:rPr>
  </w:style>
  <w:style w:type="table" w:styleId="afa">
    <w:name w:val="Table Grid"/>
    <w:basedOn w:val="a1"/>
    <w:uiPriority w:val="59"/>
    <w:rsid w:val="004E62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с отступом Знак"/>
    <w:basedOn w:val="a0"/>
    <w:link w:val="ac"/>
    <w:rsid w:val="00AA7E5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5.sldx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Профессиональное образование сотрудников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Педагогическое</c:v>
                </c:pt>
                <c:pt idx="1">
                  <c:v>Непедагогическое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4</c:v>
                </c:pt>
              </c:numCache>
            </c:numRef>
          </c:val>
        </c:ser>
        <c:firstSliceAng val="0"/>
      </c:pieChart>
      <c:spPr>
        <a:noFill/>
        <a:ln w="25401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Уровень образования сотрудников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 специальное</c:v>
                </c:pt>
                <c:pt idx="2">
                  <c:v>Среднее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399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Квалификация  педагогов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категориям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</c:ser>
        <c:firstSliceAng val="0"/>
      </c:pie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2932595382099055"/>
          <c:y val="0.26086270861711908"/>
          <c:w val="0.34168853893263385"/>
          <c:h val="0.73509596110612763"/>
        </c:manualLayout>
      </c:layout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Стаж работы педагогов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1-3 года</c:v>
                </c:pt>
                <c:pt idx="1">
                  <c:v>3-5 лет</c:v>
                </c:pt>
                <c:pt idx="2">
                  <c:v>10-20 лет</c:v>
                </c:pt>
                <c:pt idx="3">
                  <c:v>более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9</c:v>
                </c:pt>
                <c:pt idx="3">
                  <c:v>45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01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FC76-4A5C-4F39-9EAF-6D5AF2ED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36</Pages>
  <Words>10588</Words>
  <Characters>60356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70803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User</dc:creator>
  <cp:keywords/>
  <cp:lastModifiedBy>Полина</cp:lastModifiedBy>
  <cp:revision>58</cp:revision>
  <cp:lastPrinted>2014-06-18T06:07:00Z</cp:lastPrinted>
  <dcterms:created xsi:type="dcterms:W3CDTF">2014-06-20T08:29:00Z</dcterms:created>
  <dcterms:modified xsi:type="dcterms:W3CDTF">2014-07-02T19:22:00Z</dcterms:modified>
</cp:coreProperties>
</file>