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02" w:rsidRPr="004C4802" w:rsidRDefault="004C4802" w:rsidP="004C4802">
      <w:pPr>
        <w:pStyle w:val="40"/>
        <w:keepNext/>
        <w:keepLines/>
        <w:shd w:val="clear" w:color="auto" w:fill="auto"/>
        <w:spacing w:after="0" w:line="260" w:lineRule="exact"/>
        <w:ind w:left="20" w:firstLine="0"/>
        <w:rPr>
          <w:sz w:val="32"/>
          <w:szCs w:val="32"/>
          <w:lang w:val="en-US"/>
        </w:rPr>
      </w:pPr>
      <w:bookmarkStart w:id="0" w:name="bookmark1"/>
    </w:p>
    <w:p w:rsidR="004C4802" w:rsidRPr="004C4802" w:rsidRDefault="008272C8" w:rsidP="004C4802">
      <w:pPr>
        <w:spacing w:after="120"/>
        <w:jc w:val="center"/>
        <w:rPr>
          <w:rFonts w:ascii="Times New Roman" w:hAnsi="Times New Roman" w:cs="Times New Roman"/>
          <w:b/>
          <w:sz w:val="32"/>
          <w:szCs w:val="32"/>
        </w:rPr>
      </w:pPr>
      <w:r>
        <w:rPr>
          <w:rFonts w:ascii="Times New Roman" w:hAnsi="Times New Roman" w:cs="Times New Roman"/>
          <w:b/>
          <w:sz w:val="32"/>
          <w:szCs w:val="32"/>
        </w:rPr>
        <w:t>М</w:t>
      </w:r>
      <w:r w:rsidR="004C4802" w:rsidRPr="004C4802">
        <w:rPr>
          <w:rFonts w:ascii="Times New Roman" w:hAnsi="Times New Roman" w:cs="Times New Roman"/>
          <w:b/>
          <w:sz w:val="32"/>
          <w:szCs w:val="32"/>
        </w:rPr>
        <w:t>униципальное бюджетное образовательное</w:t>
      </w:r>
    </w:p>
    <w:p w:rsidR="004C4802" w:rsidRPr="004C4802" w:rsidRDefault="004C4802" w:rsidP="004C4802">
      <w:pPr>
        <w:spacing w:after="120"/>
        <w:jc w:val="center"/>
        <w:rPr>
          <w:rFonts w:ascii="Times New Roman" w:hAnsi="Times New Roman" w:cs="Times New Roman"/>
          <w:b/>
          <w:sz w:val="32"/>
          <w:szCs w:val="32"/>
        </w:rPr>
      </w:pPr>
      <w:r w:rsidRPr="004C4802">
        <w:rPr>
          <w:rFonts w:ascii="Times New Roman" w:hAnsi="Times New Roman" w:cs="Times New Roman"/>
          <w:b/>
          <w:sz w:val="32"/>
          <w:szCs w:val="32"/>
        </w:rPr>
        <w:t>учреждение «Средняя общеобразовательная школа №5»</w:t>
      </w:r>
    </w:p>
    <w:p w:rsidR="004C4802" w:rsidRPr="004C4802" w:rsidRDefault="004C4802" w:rsidP="004C4802">
      <w:pPr>
        <w:spacing w:after="120"/>
        <w:jc w:val="center"/>
        <w:rPr>
          <w:rFonts w:ascii="Times New Roman" w:hAnsi="Times New Roman" w:cs="Times New Roman"/>
          <w:b/>
          <w:sz w:val="32"/>
          <w:szCs w:val="32"/>
        </w:rPr>
      </w:pPr>
      <w:r w:rsidRPr="004C4802">
        <w:rPr>
          <w:rFonts w:ascii="Times New Roman" w:hAnsi="Times New Roman" w:cs="Times New Roman"/>
          <w:b/>
          <w:sz w:val="32"/>
          <w:szCs w:val="32"/>
        </w:rPr>
        <w:t>города Великие Луки</w:t>
      </w:r>
    </w:p>
    <w:p w:rsidR="004C4802" w:rsidRPr="004C4802" w:rsidRDefault="004C4802" w:rsidP="004C4802">
      <w:pPr>
        <w:jc w:val="center"/>
        <w:rPr>
          <w:rFonts w:ascii="Times New Roman" w:hAnsi="Times New Roman" w:cs="Times New Roman"/>
          <w:b/>
          <w:sz w:val="32"/>
          <w:szCs w:val="32"/>
        </w:rPr>
      </w:pPr>
      <w:r w:rsidRPr="004C4802">
        <w:rPr>
          <w:rFonts w:ascii="Times New Roman" w:hAnsi="Times New Roman" w:cs="Times New Roman"/>
          <w:b/>
          <w:sz w:val="32"/>
          <w:szCs w:val="32"/>
        </w:rPr>
        <w:t>Псковской области</w:t>
      </w:r>
    </w:p>
    <w:p w:rsidR="004C4802" w:rsidRDefault="004C4802" w:rsidP="004C4802"/>
    <w:p w:rsidR="004C4802" w:rsidRPr="00B43839" w:rsidRDefault="00B43839" w:rsidP="00B43839">
      <w:pPr>
        <w:jc w:val="center"/>
        <w:rPr>
          <w:rFonts w:ascii="Times New Roman" w:hAnsi="Times New Roman" w:cs="Times New Roman"/>
          <w:sz w:val="32"/>
          <w:szCs w:val="32"/>
        </w:rPr>
      </w:pPr>
      <w:r w:rsidRPr="00B43839">
        <w:rPr>
          <w:rFonts w:ascii="Times New Roman" w:hAnsi="Times New Roman" w:cs="Times New Roman"/>
          <w:sz w:val="32"/>
          <w:szCs w:val="32"/>
        </w:rPr>
        <w:t>Основная образовательная программа начального общего образования</w:t>
      </w:r>
    </w:p>
    <w:p w:rsidR="004C4802" w:rsidRPr="00B43839" w:rsidRDefault="004C4802" w:rsidP="00B43839">
      <w:pPr>
        <w:jc w:val="center"/>
        <w:rPr>
          <w:rFonts w:ascii="Times New Roman" w:hAnsi="Times New Roman" w:cs="Times New Roman"/>
          <w:sz w:val="32"/>
          <w:szCs w:val="32"/>
        </w:rPr>
      </w:pPr>
    </w:p>
    <w:p w:rsidR="004C4802" w:rsidRDefault="004C4802" w:rsidP="004C4802"/>
    <w:p w:rsidR="004C4802" w:rsidRPr="00B43839" w:rsidRDefault="004C4802" w:rsidP="004C4802"/>
    <w:p w:rsidR="004C4802" w:rsidRPr="00B43839" w:rsidRDefault="004C4802" w:rsidP="004C4802"/>
    <w:p w:rsidR="004C4802" w:rsidRDefault="004C4802" w:rsidP="004C4802">
      <w:pPr>
        <w:jc w:val="center"/>
        <w:rPr>
          <w:lang w:val="en-US"/>
        </w:rPr>
      </w:pPr>
      <w:r w:rsidRPr="00C40788">
        <w:rPr>
          <w:noProof/>
          <w:lang w:bidi="ar-SA"/>
        </w:rPr>
        <w:drawing>
          <wp:inline distT="0" distB="0" distL="0" distR="0" wp14:anchorId="6A3081B3" wp14:editId="61EC9EFF">
            <wp:extent cx="5243063" cy="4373593"/>
            <wp:effectExtent l="19050" t="0" r="0" b="0"/>
            <wp:docPr id="1" name="Рисунок 1" descr="2 001"/>
            <wp:cNvGraphicFramePr/>
            <a:graphic xmlns:a="http://schemas.openxmlformats.org/drawingml/2006/main">
              <a:graphicData uri="http://schemas.openxmlformats.org/drawingml/2006/picture">
                <pic:pic xmlns:pic="http://schemas.openxmlformats.org/drawingml/2006/picture">
                  <pic:nvPicPr>
                    <pic:cNvPr id="4" name="Picture 4" descr="2 001"/>
                    <pic:cNvPicPr>
                      <a:picLocks noGrp="1" noChangeAspect="1" noChangeArrowheads="1"/>
                    </pic:cNvPicPr>
                  </pic:nvPicPr>
                  <pic:blipFill>
                    <a:blip r:embed="rId9" cstate="print">
                      <a:lum bright="-10000" contrast="10000"/>
                    </a:blip>
                    <a:srcRect l="4395" r="8037"/>
                    <a:stretch>
                      <a:fillRect/>
                    </a:stretch>
                  </pic:blipFill>
                  <pic:spPr bwMode="auto">
                    <a:xfrm>
                      <a:off x="0" y="0"/>
                      <a:ext cx="5245735" cy="4375822"/>
                    </a:xfrm>
                    <a:prstGeom prst="rect">
                      <a:avLst/>
                    </a:prstGeom>
                    <a:noFill/>
                    <a:ln w="9525">
                      <a:noFill/>
                      <a:miter lim="800000"/>
                      <a:headEnd/>
                      <a:tailEnd/>
                    </a:ln>
                    <a:effectLst>
                      <a:softEdge rad="112500"/>
                    </a:effectLst>
                  </pic:spPr>
                </pic:pic>
              </a:graphicData>
            </a:graphic>
          </wp:inline>
        </w:drawing>
      </w: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Default="004C4802" w:rsidP="004C4802">
      <w:pPr>
        <w:rPr>
          <w:lang w:val="en-US"/>
        </w:rPr>
      </w:pPr>
    </w:p>
    <w:p w:rsidR="004C4802" w:rsidRPr="00C45CC9" w:rsidRDefault="004C4802" w:rsidP="004C4802"/>
    <w:p w:rsidR="004C4802" w:rsidRPr="004C4802" w:rsidRDefault="004C4802" w:rsidP="004C4802">
      <w:pPr>
        <w:rPr>
          <w:rFonts w:ascii="Times New Roman" w:hAnsi="Times New Roman" w:cs="Times New Roman"/>
          <w:sz w:val="23"/>
          <w:szCs w:val="23"/>
        </w:rPr>
      </w:pPr>
      <w:r w:rsidRPr="004C4802">
        <w:rPr>
          <w:rFonts w:ascii="Times New Roman" w:hAnsi="Times New Roman" w:cs="Times New Roman"/>
          <w:sz w:val="23"/>
          <w:szCs w:val="23"/>
        </w:rPr>
        <w:t xml:space="preserve">                                                                   Г. ВЕЛИКИЕ ЛУКИ</w:t>
      </w:r>
    </w:p>
    <w:p w:rsidR="004C4802" w:rsidRPr="004C4802" w:rsidRDefault="004C4802" w:rsidP="004C4802">
      <w:pPr>
        <w:rPr>
          <w:rFonts w:ascii="Times New Roman" w:hAnsi="Times New Roman" w:cs="Times New Roman"/>
          <w:sz w:val="23"/>
          <w:szCs w:val="23"/>
        </w:rPr>
      </w:pPr>
      <w:r w:rsidRPr="004C4802">
        <w:rPr>
          <w:rFonts w:ascii="Times New Roman" w:hAnsi="Times New Roman" w:cs="Times New Roman"/>
          <w:sz w:val="23"/>
          <w:szCs w:val="23"/>
        </w:rPr>
        <w:t xml:space="preserve">                                                                           2011 год</w:t>
      </w:r>
    </w:p>
    <w:p w:rsidR="004C4802" w:rsidRPr="008272C8" w:rsidRDefault="004C4802" w:rsidP="004C4802">
      <w:pPr>
        <w:rPr>
          <w:rFonts w:ascii="Times New Roman" w:hAnsi="Times New Roman" w:cs="Times New Roman"/>
          <w:sz w:val="23"/>
          <w:szCs w:val="23"/>
        </w:rPr>
      </w:pPr>
    </w:p>
    <w:p w:rsidR="004C4802" w:rsidRPr="008272C8" w:rsidRDefault="004C4802" w:rsidP="004C4802">
      <w:pPr>
        <w:pStyle w:val="40"/>
        <w:keepNext/>
        <w:keepLines/>
        <w:shd w:val="clear" w:color="auto" w:fill="auto"/>
        <w:spacing w:after="0" w:line="260" w:lineRule="exact"/>
        <w:ind w:firstLine="0"/>
        <w:jc w:val="left"/>
      </w:pPr>
    </w:p>
    <w:p w:rsidR="004F096D" w:rsidRDefault="00C32BB0">
      <w:pPr>
        <w:pStyle w:val="40"/>
        <w:keepNext/>
        <w:keepLines/>
        <w:shd w:val="clear" w:color="auto" w:fill="auto"/>
        <w:spacing w:after="0" w:line="260" w:lineRule="exact"/>
        <w:ind w:left="20" w:firstLine="0"/>
      </w:pPr>
      <w:r>
        <w:t>Содержание</w:t>
      </w:r>
      <w:bookmarkStart w:id="1" w:name="_GoBack"/>
      <w:bookmarkEnd w:id="1"/>
      <w:r w:rsidR="00E662EE">
        <w:t xml:space="preserve"> основной образовательной программы начальной школы</w:t>
      </w:r>
      <w:bookmarkEnd w:id="0"/>
    </w:p>
    <w:p w:rsidR="004F096D" w:rsidRDefault="00E662EE">
      <w:pPr>
        <w:pStyle w:val="42"/>
        <w:shd w:val="clear" w:color="auto" w:fill="auto"/>
        <w:spacing w:before="0" w:after="107" w:line="260" w:lineRule="exact"/>
        <w:ind w:left="20"/>
      </w:pPr>
      <w:bookmarkStart w:id="2" w:name="bookmark2"/>
      <w:r>
        <w:t>(ОПНШ)</w:t>
      </w:r>
      <w:bookmarkEnd w:id="2"/>
    </w:p>
    <w:p w:rsidR="004F096D" w:rsidRDefault="00E662EE">
      <w:pPr>
        <w:pStyle w:val="6"/>
        <w:numPr>
          <w:ilvl w:val="0"/>
          <w:numId w:val="1"/>
        </w:numPr>
        <w:shd w:val="clear" w:color="auto" w:fill="auto"/>
        <w:spacing w:before="0" w:after="238" w:line="230" w:lineRule="exact"/>
        <w:ind w:left="20" w:firstLine="0"/>
      </w:pPr>
      <w:r>
        <w:t xml:space="preserve"> Пояснительная записка ОПНШ</w:t>
      </w:r>
    </w:p>
    <w:p w:rsidR="004F096D" w:rsidRDefault="00E662EE">
      <w:pPr>
        <w:pStyle w:val="6"/>
        <w:numPr>
          <w:ilvl w:val="0"/>
          <w:numId w:val="2"/>
        </w:numPr>
        <w:shd w:val="clear" w:color="auto" w:fill="auto"/>
        <w:spacing w:before="0" w:after="123" w:line="230" w:lineRule="exact"/>
        <w:ind w:left="920" w:firstLine="0"/>
      </w:pPr>
      <w:r>
        <w:t xml:space="preserve"> Нормативно-правовая база ОПНШ</w:t>
      </w:r>
    </w:p>
    <w:p w:rsidR="004F096D" w:rsidRDefault="00E662EE">
      <w:pPr>
        <w:pStyle w:val="6"/>
        <w:numPr>
          <w:ilvl w:val="0"/>
          <w:numId w:val="2"/>
        </w:numPr>
        <w:shd w:val="clear" w:color="auto" w:fill="auto"/>
        <w:spacing w:before="0" w:after="238" w:line="230" w:lineRule="exact"/>
        <w:ind w:left="920" w:firstLine="0"/>
      </w:pPr>
      <w:r>
        <w:t xml:space="preserve"> Характеристика образовательного учреждения</w:t>
      </w:r>
    </w:p>
    <w:p w:rsidR="004F096D" w:rsidRDefault="00E662EE">
      <w:pPr>
        <w:pStyle w:val="6"/>
        <w:numPr>
          <w:ilvl w:val="0"/>
          <w:numId w:val="2"/>
        </w:numPr>
        <w:shd w:val="clear" w:color="auto" w:fill="auto"/>
        <w:spacing w:before="0" w:after="0" w:line="230" w:lineRule="exact"/>
        <w:ind w:left="920" w:firstLine="0"/>
      </w:pPr>
      <w:r>
        <w:t xml:space="preserve"> Основные цели общего образования в школе</w:t>
      </w:r>
    </w:p>
    <w:p w:rsidR="004F096D" w:rsidRDefault="00E662EE">
      <w:pPr>
        <w:pStyle w:val="6"/>
        <w:numPr>
          <w:ilvl w:val="0"/>
          <w:numId w:val="2"/>
        </w:numPr>
        <w:shd w:val="clear" w:color="auto" w:fill="auto"/>
        <w:spacing w:before="0" w:after="0" w:line="533" w:lineRule="exact"/>
        <w:ind w:left="920" w:firstLine="0"/>
      </w:pPr>
      <w:r>
        <w:t xml:space="preserve"> Общие цели первой ступени</w:t>
      </w:r>
    </w:p>
    <w:p w:rsidR="004F096D" w:rsidRDefault="00E662EE">
      <w:pPr>
        <w:pStyle w:val="6"/>
        <w:numPr>
          <w:ilvl w:val="0"/>
          <w:numId w:val="2"/>
        </w:numPr>
        <w:shd w:val="clear" w:color="auto" w:fill="auto"/>
        <w:spacing w:before="0" w:after="0" w:line="533" w:lineRule="exact"/>
        <w:ind w:left="920" w:firstLine="0"/>
      </w:pPr>
      <w:r>
        <w:t xml:space="preserve"> Адресность ОПНШ</w:t>
      </w:r>
    </w:p>
    <w:p w:rsidR="004F096D" w:rsidRDefault="00E662EE">
      <w:pPr>
        <w:pStyle w:val="6"/>
        <w:numPr>
          <w:ilvl w:val="0"/>
          <w:numId w:val="1"/>
        </w:numPr>
        <w:shd w:val="clear" w:color="auto" w:fill="auto"/>
        <w:spacing w:before="0" w:after="0" w:line="533" w:lineRule="exact"/>
        <w:ind w:left="20" w:firstLine="0"/>
      </w:pPr>
      <w:r>
        <w:t xml:space="preserve"> Планируемые результаты реализации ОПНШ</w:t>
      </w:r>
    </w:p>
    <w:p w:rsidR="004F096D" w:rsidRDefault="00E662EE">
      <w:pPr>
        <w:pStyle w:val="6"/>
        <w:numPr>
          <w:ilvl w:val="0"/>
          <w:numId w:val="1"/>
        </w:numPr>
        <w:shd w:val="clear" w:color="auto" w:fill="auto"/>
        <w:spacing w:before="0" w:after="0" w:line="533" w:lineRule="exact"/>
        <w:ind w:left="20" w:firstLine="0"/>
      </w:pPr>
      <w:r>
        <w:t xml:space="preserve"> Учебный план начального общего образования.</w:t>
      </w:r>
    </w:p>
    <w:p w:rsidR="004F096D" w:rsidRDefault="00E662EE">
      <w:pPr>
        <w:pStyle w:val="6"/>
        <w:numPr>
          <w:ilvl w:val="0"/>
          <w:numId w:val="1"/>
        </w:numPr>
        <w:shd w:val="clear" w:color="auto" w:fill="auto"/>
        <w:spacing w:before="0" w:after="0" w:line="230" w:lineRule="exact"/>
        <w:ind w:left="20" w:firstLine="0"/>
      </w:pPr>
      <w:r>
        <w:t xml:space="preserve"> Программа формирования универсальных учебных действий</w:t>
      </w:r>
    </w:p>
    <w:p w:rsidR="004F096D" w:rsidRDefault="00E662EE">
      <w:pPr>
        <w:pStyle w:val="6"/>
        <w:numPr>
          <w:ilvl w:val="0"/>
          <w:numId w:val="1"/>
        </w:numPr>
        <w:shd w:val="clear" w:color="auto" w:fill="auto"/>
        <w:spacing w:before="0" w:after="0" w:line="533" w:lineRule="exact"/>
        <w:ind w:left="20" w:firstLine="0"/>
      </w:pPr>
      <w:r>
        <w:t xml:space="preserve"> Программа формирования культуры здорового и безопасного образа жизни</w:t>
      </w:r>
    </w:p>
    <w:p w:rsidR="004F096D" w:rsidRDefault="00E662EE">
      <w:pPr>
        <w:pStyle w:val="6"/>
        <w:numPr>
          <w:ilvl w:val="0"/>
          <w:numId w:val="1"/>
        </w:numPr>
        <w:shd w:val="clear" w:color="auto" w:fill="auto"/>
        <w:spacing w:before="0" w:after="0" w:line="533" w:lineRule="exact"/>
        <w:ind w:left="20" w:firstLine="0"/>
      </w:pPr>
      <w:r>
        <w:t xml:space="preserve"> Воспитательная работа</w:t>
      </w:r>
    </w:p>
    <w:p w:rsidR="004F096D" w:rsidRDefault="00E662EE">
      <w:pPr>
        <w:pStyle w:val="6"/>
        <w:numPr>
          <w:ilvl w:val="0"/>
          <w:numId w:val="1"/>
        </w:numPr>
        <w:shd w:val="clear" w:color="auto" w:fill="auto"/>
        <w:spacing w:before="0" w:after="0" w:line="533" w:lineRule="exact"/>
        <w:ind w:left="20" w:firstLine="0"/>
      </w:pPr>
      <w:r>
        <w:t xml:space="preserve"> Программа духовно-нравственного развития и воспитания </w:t>
      </w:r>
      <w:proofErr w:type="gramStart"/>
      <w:r>
        <w:t>обучающихся</w:t>
      </w:r>
      <w:proofErr w:type="gramEnd"/>
    </w:p>
    <w:p w:rsidR="004F096D" w:rsidRDefault="00E662EE">
      <w:pPr>
        <w:pStyle w:val="6"/>
        <w:numPr>
          <w:ilvl w:val="0"/>
          <w:numId w:val="1"/>
        </w:numPr>
        <w:shd w:val="clear" w:color="auto" w:fill="auto"/>
        <w:spacing w:before="0" w:after="0" w:line="533" w:lineRule="exact"/>
        <w:ind w:left="20" w:firstLine="0"/>
      </w:pPr>
      <w:r>
        <w:t xml:space="preserve"> Оценка достижений планируемых результатов ОПНШ</w:t>
      </w:r>
    </w:p>
    <w:p w:rsidR="004F096D" w:rsidRDefault="00E662EE">
      <w:pPr>
        <w:pStyle w:val="6"/>
        <w:numPr>
          <w:ilvl w:val="0"/>
          <w:numId w:val="1"/>
        </w:numPr>
        <w:shd w:val="clear" w:color="auto" w:fill="auto"/>
        <w:spacing w:before="0" w:after="0" w:line="533" w:lineRule="exact"/>
        <w:ind w:left="20" w:firstLine="0"/>
      </w:pPr>
      <w:r>
        <w:t xml:space="preserve"> Условия реализации ОПНШ:</w:t>
      </w:r>
    </w:p>
    <w:p w:rsidR="004F096D" w:rsidRDefault="00E662EE">
      <w:pPr>
        <w:pStyle w:val="6"/>
        <w:numPr>
          <w:ilvl w:val="0"/>
          <w:numId w:val="3"/>
        </w:numPr>
        <w:shd w:val="clear" w:color="auto" w:fill="auto"/>
        <w:spacing w:before="0" w:after="0" w:line="533" w:lineRule="exact"/>
        <w:ind w:left="920" w:firstLine="0"/>
      </w:pPr>
      <w:r>
        <w:t xml:space="preserve"> Кадровые</w:t>
      </w:r>
    </w:p>
    <w:p w:rsidR="004F096D" w:rsidRDefault="00E662EE">
      <w:pPr>
        <w:pStyle w:val="6"/>
        <w:numPr>
          <w:ilvl w:val="0"/>
          <w:numId w:val="3"/>
        </w:numPr>
        <w:shd w:val="clear" w:color="auto" w:fill="auto"/>
        <w:spacing w:before="0" w:after="0" w:line="533" w:lineRule="exact"/>
        <w:ind w:left="920" w:firstLine="0"/>
      </w:pPr>
      <w:r>
        <w:t xml:space="preserve"> Материально-технические</w:t>
      </w:r>
    </w:p>
    <w:p w:rsidR="004F096D" w:rsidRDefault="00E662EE">
      <w:pPr>
        <w:pStyle w:val="6"/>
        <w:numPr>
          <w:ilvl w:val="0"/>
          <w:numId w:val="3"/>
        </w:numPr>
        <w:shd w:val="clear" w:color="auto" w:fill="auto"/>
        <w:spacing w:before="0" w:after="0" w:line="533" w:lineRule="exact"/>
        <w:ind w:left="920" w:firstLine="0"/>
      </w:pPr>
      <w:r>
        <w:t xml:space="preserve"> Информационные</w:t>
      </w:r>
    </w:p>
    <w:p w:rsidR="004F096D" w:rsidRDefault="00E662EE">
      <w:pPr>
        <w:pStyle w:val="6"/>
        <w:numPr>
          <w:ilvl w:val="0"/>
          <w:numId w:val="1"/>
        </w:numPr>
        <w:shd w:val="clear" w:color="auto" w:fill="auto"/>
        <w:spacing w:before="0" w:after="0" w:line="533" w:lineRule="exact"/>
        <w:ind w:left="20" w:firstLine="0"/>
      </w:pPr>
      <w:r>
        <w:t xml:space="preserve"> Используемые понятия, обозначения и сокращения</w:t>
      </w:r>
    </w:p>
    <w:p w:rsidR="004B6999" w:rsidRPr="004B6999" w:rsidRDefault="004B6999" w:rsidP="004B6999">
      <w:pPr>
        <w:pStyle w:val="42"/>
        <w:shd w:val="clear" w:color="auto" w:fill="auto"/>
        <w:tabs>
          <w:tab w:val="left" w:pos="3428"/>
        </w:tabs>
        <w:spacing w:before="0" w:after="237" w:line="260" w:lineRule="exact"/>
        <w:ind w:left="3060"/>
        <w:jc w:val="both"/>
      </w:pPr>
    </w:p>
    <w:p w:rsidR="004B6999" w:rsidRPr="00EA50E2" w:rsidRDefault="004B6999" w:rsidP="004B6999">
      <w:pPr>
        <w:pStyle w:val="42"/>
        <w:shd w:val="clear" w:color="auto" w:fill="auto"/>
        <w:tabs>
          <w:tab w:val="left" w:pos="3428"/>
        </w:tabs>
        <w:spacing w:before="0" w:after="237" w:line="260" w:lineRule="exact"/>
        <w:jc w:val="both"/>
        <w:rPr>
          <w:lang w:val="en-US"/>
        </w:rPr>
      </w:pPr>
    </w:p>
    <w:p w:rsidR="004B6999" w:rsidRPr="00EA50E2" w:rsidRDefault="004B6999" w:rsidP="004B6999">
      <w:pPr>
        <w:pStyle w:val="42"/>
        <w:shd w:val="clear" w:color="auto" w:fill="auto"/>
        <w:tabs>
          <w:tab w:val="left" w:pos="3428"/>
        </w:tabs>
        <w:spacing w:before="0" w:after="237" w:line="260" w:lineRule="exact"/>
        <w:jc w:val="both"/>
      </w:pPr>
    </w:p>
    <w:p w:rsidR="004B6999" w:rsidRPr="00EA50E2" w:rsidRDefault="004B6999" w:rsidP="004B6999">
      <w:pPr>
        <w:pStyle w:val="42"/>
        <w:shd w:val="clear" w:color="auto" w:fill="auto"/>
        <w:tabs>
          <w:tab w:val="left" w:pos="3428"/>
        </w:tabs>
        <w:spacing w:before="0" w:after="237" w:line="260" w:lineRule="exact"/>
        <w:jc w:val="both"/>
      </w:pPr>
    </w:p>
    <w:p w:rsidR="004B6999" w:rsidRPr="00EA50E2" w:rsidRDefault="004B6999" w:rsidP="004B6999">
      <w:pPr>
        <w:pStyle w:val="42"/>
        <w:shd w:val="clear" w:color="auto" w:fill="auto"/>
        <w:tabs>
          <w:tab w:val="left" w:pos="3428"/>
        </w:tabs>
        <w:spacing w:before="0" w:after="237" w:line="260" w:lineRule="exact"/>
        <w:jc w:val="both"/>
      </w:pPr>
    </w:p>
    <w:p w:rsidR="004B6999" w:rsidRPr="00EA50E2" w:rsidRDefault="004B6999" w:rsidP="004B6999">
      <w:pPr>
        <w:pStyle w:val="42"/>
        <w:shd w:val="clear" w:color="auto" w:fill="auto"/>
        <w:tabs>
          <w:tab w:val="left" w:pos="3428"/>
        </w:tabs>
        <w:spacing w:before="0" w:after="237" w:line="260" w:lineRule="exact"/>
        <w:jc w:val="both"/>
      </w:pPr>
    </w:p>
    <w:p w:rsidR="004B6999" w:rsidRPr="00EA50E2" w:rsidRDefault="004B6999" w:rsidP="004B6999">
      <w:pPr>
        <w:pStyle w:val="42"/>
        <w:shd w:val="clear" w:color="auto" w:fill="auto"/>
        <w:tabs>
          <w:tab w:val="left" w:pos="3428"/>
        </w:tabs>
        <w:spacing w:before="0" w:after="237" w:line="260" w:lineRule="exact"/>
        <w:jc w:val="both"/>
      </w:pPr>
    </w:p>
    <w:p w:rsidR="004B6999" w:rsidRDefault="004B6999" w:rsidP="004B6999">
      <w:pPr>
        <w:pStyle w:val="42"/>
        <w:shd w:val="clear" w:color="auto" w:fill="auto"/>
        <w:tabs>
          <w:tab w:val="left" w:pos="3428"/>
        </w:tabs>
        <w:spacing w:before="0" w:after="237" w:line="260" w:lineRule="exact"/>
        <w:jc w:val="both"/>
        <w:rPr>
          <w:lang w:val="en-US"/>
        </w:rPr>
      </w:pPr>
    </w:p>
    <w:p w:rsidR="00EA50E2" w:rsidRDefault="00EA50E2" w:rsidP="004B6999">
      <w:pPr>
        <w:pStyle w:val="42"/>
        <w:shd w:val="clear" w:color="auto" w:fill="auto"/>
        <w:tabs>
          <w:tab w:val="left" w:pos="3428"/>
        </w:tabs>
        <w:spacing w:before="0" w:after="237" w:line="260" w:lineRule="exact"/>
        <w:jc w:val="both"/>
      </w:pPr>
    </w:p>
    <w:p w:rsidR="00B43839" w:rsidRPr="00B43839" w:rsidRDefault="00B43839" w:rsidP="004B6999">
      <w:pPr>
        <w:pStyle w:val="42"/>
        <w:shd w:val="clear" w:color="auto" w:fill="auto"/>
        <w:tabs>
          <w:tab w:val="left" w:pos="3428"/>
        </w:tabs>
        <w:spacing w:before="0" w:after="237" w:line="260" w:lineRule="exact"/>
        <w:jc w:val="both"/>
      </w:pPr>
    </w:p>
    <w:p w:rsidR="004B6999" w:rsidRPr="004C4802" w:rsidRDefault="004B6999" w:rsidP="004B6999">
      <w:pPr>
        <w:pStyle w:val="42"/>
        <w:shd w:val="clear" w:color="auto" w:fill="auto"/>
        <w:tabs>
          <w:tab w:val="left" w:pos="3428"/>
        </w:tabs>
        <w:spacing w:before="0" w:after="237" w:line="260" w:lineRule="exact"/>
        <w:jc w:val="both"/>
        <w:rPr>
          <w:lang w:val="en-US"/>
        </w:rPr>
      </w:pPr>
    </w:p>
    <w:p w:rsidR="004F096D" w:rsidRDefault="00E662EE" w:rsidP="004B6999">
      <w:pPr>
        <w:pStyle w:val="42"/>
        <w:numPr>
          <w:ilvl w:val="0"/>
          <w:numId w:val="20"/>
        </w:numPr>
        <w:shd w:val="clear" w:color="auto" w:fill="auto"/>
        <w:tabs>
          <w:tab w:val="left" w:pos="3428"/>
        </w:tabs>
        <w:spacing w:before="0" w:after="237" w:line="260" w:lineRule="exact"/>
        <w:jc w:val="both"/>
      </w:pPr>
      <w:r>
        <w:t>Пояснительная записка</w:t>
      </w:r>
    </w:p>
    <w:p w:rsidR="004F096D" w:rsidRDefault="00E662EE">
      <w:pPr>
        <w:pStyle w:val="31"/>
        <w:keepNext/>
        <w:keepLines/>
        <w:shd w:val="clear" w:color="auto" w:fill="auto"/>
        <w:spacing w:before="0" w:after="0" w:line="260" w:lineRule="exact"/>
        <w:ind w:left="20"/>
      </w:pPr>
      <w:bookmarkStart w:id="3" w:name="bookmark3"/>
      <w:r>
        <w:t>Нормативно-правовая база ОПНШ</w:t>
      </w:r>
      <w:bookmarkEnd w:id="3"/>
      <w:r w:rsidR="008B386E">
        <w:t>:</w:t>
      </w:r>
    </w:p>
    <w:p w:rsidR="004F096D" w:rsidRDefault="008B386E" w:rsidP="008B386E">
      <w:pPr>
        <w:pStyle w:val="6"/>
        <w:shd w:val="clear" w:color="auto" w:fill="auto"/>
        <w:spacing w:before="0" w:after="0" w:line="274" w:lineRule="exact"/>
        <w:ind w:firstLine="0"/>
      </w:pPr>
      <w:r>
        <w:rPr>
          <w:rStyle w:val="a8"/>
          <w:lang w:eastAsia="en-US" w:bidi="en-US"/>
        </w:rPr>
        <w:t>*</w:t>
      </w:r>
      <w:r w:rsidR="00E662EE">
        <w:t>Конвенция о правах ребенка.</w:t>
      </w:r>
    </w:p>
    <w:p w:rsidR="004F096D" w:rsidRDefault="008B386E" w:rsidP="008B386E">
      <w:pPr>
        <w:pStyle w:val="6"/>
        <w:shd w:val="clear" w:color="auto" w:fill="auto"/>
        <w:spacing w:before="0" w:after="0" w:line="274" w:lineRule="exact"/>
        <w:ind w:firstLine="0"/>
      </w:pPr>
      <w:r>
        <w:rPr>
          <w:rStyle w:val="a8"/>
          <w:lang w:eastAsia="en-US" w:bidi="en-US"/>
        </w:rPr>
        <w:t>*</w:t>
      </w:r>
      <w:r w:rsidR="00E662EE">
        <w:t>Закон РФ «Об образовании».</w:t>
      </w:r>
    </w:p>
    <w:p w:rsidR="004F096D" w:rsidRDefault="008B386E" w:rsidP="008B386E">
      <w:pPr>
        <w:pStyle w:val="6"/>
        <w:shd w:val="clear" w:color="auto" w:fill="auto"/>
        <w:spacing w:before="0" w:after="0" w:line="274" w:lineRule="exact"/>
        <w:ind w:firstLine="0"/>
      </w:pPr>
      <w:r>
        <w:rPr>
          <w:rStyle w:val="a8"/>
          <w:lang w:eastAsia="en-US" w:bidi="en-US"/>
        </w:rPr>
        <w:t>*</w:t>
      </w:r>
      <w:r w:rsidR="00E662EE">
        <w:t>Закон РСФСР « О санитарно-эпидемиологическом благополучии населения».</w:t>
      </w:r>
    </w:p>
    <w:p w:rsidR="004F096D" w:rsidRDefault="008B386E" w:rsidP="008B386E">
      <w:pPr>
        <w:pStyle w:val="6"/>
        <w:shd w:val="clear" w:color="auto" w:fill="auto"/>
        <w:spacing w:before="0" w:after="0" w:line="274" w:lineRule="exact"/>
        <w:ind w:right="20" w:firstLine="0"/>
      </w:pPr>
      <w:r>
        <w:rPr>
          <w:rStyle w:val="a8"/>
          <w:lang w:eastAsia="en-US" w:bidi="en-US"/>
        </w:rPr>
        <w:t>*</w:t>
      </w:r>
      <w:r w:rsidR="00E662EE">
        <w:t>«О введении в действие санитарно-эпидемиологических правил и нормативов СанПиН 2.2.2.1332-03».</w:t>
      </w:r>
    </w:p>
    <w:p w:rsidR="00F4773C" w:rsidRDefault="008B386E" w:rsidP="008B386E">
      <w:pPr>
        <w:pStyle w:val="6"/>
        <w:shd w:val="clear" w:color="auto" w:fill="auto"/>
        <w:spacing w:before="0" w:after="0" w:line="274" w:lineRule="exact"/>
        <w:ind w:right="20" w:firstLine="0"/>
        <w:rPr>
          <w:rStyle w:val="a8"/>
          <w:lang w:eastAsia="en-US" w:bidi="en-US"/>
        </w:rPr>
      </w:pPr>
      <w:r>
        <w:rPr>
          <w:rStyle w:val="a8"/>
        </w:rPr>
        <w:t>*</w:t>
      </w:r>
      <w:r w:rsidR="00E662EE">
        <w:t xml:space="preserve"> Федеральные Государственные Образовательные Стандарты </w:t>
      </w:r>
    </w:p>
    <w:p w:rsidR="004F096D" w:rsidRDefault="00F4773C" w:rsidP="008B386E">
      <w:pPr>
        <w:pStyle w:val="6"/>
        <w:shd w:val="clear" w:color="auto" w:fill="auto"/>
        <w:spacing w:before="0" w:after="0" w:line="274" w:lineRule="exact"/>
        <w:ind w:right="20" w:firstLine="0"/>
      </w:pPr>
      <w:r>
        <w:rPr>
          <w:rStyle w:val="a8"/>
          <w:lang w:eastAsia="en-US" w:bidi="en-US"/>
        </w:rPr>
        <w:t>*</w:t>
      </w:r>
      <w:r w:rsidR="00E662EE">
        <w:t>Концепция и программа для начальной школы «Школа России».</w:t>
      </w:r>
    </w:p>
    <w:p w:rsidR="004F096D" w:rsidRDefault="008B386E" w:rsidP="008B386E">
      <w:pPr>
        <w:pStyle w:val="6"/>
        <w:shd w:val="clear" w:color="auto" w:fill="auto"/>
        <w:spacing w:before="0" w:after="0" w:line="274" w:lineRule="exact"/>
        <w:ind w:firstLine="0"/>
      </w:pPr>
      <w:r>
        <w:rPr>
          <w:rStyle w:val="a8"/>
          <w:lang w:eastAsia="en-US" w:bidi="en-US"/>
        </w:rPr>
        <w:t>*</w:t>
      </w:r>
      <w:r w:rsidR="00E662EE">
        <w:t>Типовое положение об общеобразовательном учреждении.</w:t>
      </w:r>
    </w:p>
    <w:p w:rsidR="004F096D" w:rsidRDefault="008B386E" w:rsidP="008B386E">
      <w:pPr>
        <w:pStyle w:val="6"/>
        <w:shd w:val="clear" w:color="auto" w:fill="auto"/>
        <w:spacing w:before="0" w:after="0" w:line="274" w:lineRule="exact"/>
        <w:ind w:firstLine="0"/>
      </w:pPr>
      <w:r>
        <w:rPr>
          <w:rStyle w:val="a8"/>
          <w:lang w:eastAsia="en-US" w:bidi="en-US"/>
        </w:rPr>
        <w:t>*</w:t>
      </w:r>
      <w:r w:rsidR="00E662EE">
        <w:t>Федеральный базисный учебный план.</w:t>
      </w:r>
    </w:p>
    <w:p w:rsidR="004F096D" w:rsidRDefault="008B386E" w:rsidP="008B386E">
      <w:pPr>
        <w:pStyle w:val="6"/>
        <w:shd w:val="clear" w:color="auto" w:fill="auto"/>
        <w:tabs>
          <w:tab w:val="left" w:pos="1782"/>
          <w:tab w:val="right" w:pos="6736"/>
          <w:tab w:val="right" w:pos="9368"/>
        </w:tabs>
        <w:spacing w:before="0" w:after="0" w:line="274" w:lineRule="exact"/>
        <w:ind w:right="20" w:firstLine="0"/>
      </w:pPr>
      <w:r>
        <w:rPr>
          <w:rStyle w:val="a8"/>
          <w:lang w:eastAsia="en-US" w:bidi="en-US"/>
        </w:rPr>
        <w:t>*</w:t>
      </w:r>
      <w:r w:rsidR="00E662EE">
        <w:t>Нормативные и установочные документы Министерства образования и науки РФ,</w:t>
      </w:r>
      <w:r w:rsidR="00E662EE">
        <w:tab/>
        <w:t>Комитета образования</w:t>
      </w:r>
      <w:r w:rsidR="00E662EE">
        <w:tab/>
        <w:t>Санкт-Петербурга,</w:t>
      </w:r>
      <w:r w:rsidR="00E662EE">
        <w:tab/>
        <w:t>Отдела образования</w:t>
      </w:r>
    </w:p>
    <w:p w:rsidR="004F096D" w:rsidRDefault="00E662EE" w:rsidP="008B386E">
      <w:pPr>
        <w:pStyle w:val="6"/>
        <w:shd w:val="clear" w:color="auto" w:fill="auto"/>
        <w:spacing w:before="0" w:after="0" w:line="274" w:lineRule="exact"/>
        <w:ind w:right="20" w:firstLine="0"/>
        <w:jc w:val="both"/>
      </w:pPr>
      <w:r>
        <w:t>адми</w:t>
      </w:r>
      <w:r w:rsidR="00F4773C">
        <w:t xml:space="preserve">нистрации </w:t>
      </w:r>
      <w:proofErr w:type="spellStart"/>
      <w:r w:rsidR="00F4773C">
        <w:t>г</w:t>
      </w:r>
      <w:proofErr w:type="gramStart"/>
      <w:r w:rsidR="00F4773C">
        <w:t>.</w:t>
      </w:r>
      <w:r w:rsidR="008B386E">
        <w:t>В</w:t>
      </w:r>
      <w:proofErr w:type="gramEnd"/>
      <w:r w:rsidR="008B386E">
        <w:t>еликие</w:t>
      </w:r>
      <w:proofErr w:type="spellEnd"/>
      <w:r w:rsidR="008B386E">
        <w:t xml:space="preserve"> Луки</w:t>
      </w:r>
      <w:r>
        <w:t>, методические мате</w:t>
      </w:r>
      <w:r w:rsidR="008B386E">
        <w:t>риалы Псковского Государственного университета</w:t>
      </w:r>
      <w:r w:rsidR="00F4773C">
        <w:t>, н</w:t>
      </w:r>
      <w:r>
        <w:t>аучно-методическо</w:t>
      </w:r>
      <w:r w:rsidR="008B386E">
        <w:t>го центра ПОИПКРО</w:t>
      </w:r>
      <w:r>
        <w:t>.</w:t>
      </w:r>
    </w:p>
    <w:p w:rsidR="004F096D" w:rsidRDefault="008B386E" w:rsidP="008B386E">
      <w:pPr>
        <w:pStyle w:val="6"/>
        <w:shd w:val="clear" w:color="auto" w:fill="auto"/>
        <w:spacing w:before="0" w:after="611" w:line="274" w:lineRule="exact"/>
        <w:ind w:right="20" w:firstLine="0"/>
      </w:pPr>
      <w:r>
        <w:rPr>
          <w:rStyle w:val="a8"/>
          <w:lang w:eastAsia="en-US" w:bidi="en-US"/>
        </w:rPr>
        <w:t>*</w:t>
      </w:r>
      <w:r w:rsidR="00E662EE">
        <w:t xml:space="preserve">Устав и внутренние локальные акты ОУ. Решения педагогических советов ОУ. Приказы </w:t>
      </w:r>
      <w:r>
        <w:t>директора школы. Решения педагогических советов и Совета школы.</w:t>
      </w:r>
    </w:p>
    <w:p w:rsidR="004F096D" w:rsidRDefault="00E662EE">
      <w:pPr>
        <w:pStyle w:val="31"/>
        <w:keepNext/>
        <w:keepLines/>
        <w:shd w:val="clear" w:color="auto" w:fill="auto"/>
        <w:spacing w:before="0" w:after="0" w:line="260" w:lineRule="exact"/>
        <w:ind w:left="20"/>
      </w:pPr>
      <w:bookmarkStart w:id="4" w:name="bookmark4"/>
      <w:r>
        <w:t>Характеристика образовательного учреждения</w:t>
      </w:r>
      <w:bookmarkEnd w:id="4"/>
      <w:r w:rsidR="008B386E">
        <w:t>.</w:t>
      </w:r>
    </w:p>
    <w:p w:rsidR="004F096D" w:rsidRDefault="00E662EE">
      <w:pPr>
        <w:pStyle w:val="6"/>
        <w:shd w:val="clear" w:color="auto" w:fill="auto"/>
        <w:spacing w:before="0" w:after="0" w:line="274" w:lineRule="exact"/>
        <w:ind w:left="20" w:right="20" w:firstLine="360"/>
      </w:pPr>
      <w:r>
        <w:t>Учредителем Образовательного учреждения является субъект Российско</w:t>
      </w:r>
      <w:r w:rsidR="00583877">
        <w:t>й Федерации - город областного  значения – Великие</w:t>
      </w:r>
      <w:r w:rsidR="00F4773C">
        <w:t xml:space="preserve"> Луки</w:t>
      </w:r>
      <w:r>
        <w:t>, в лице исполнительного органа государ</w:t>
      </w:r>
      <w:r w:rsidR="00F4773C">
        <w:t>ственной власти – Администрация г. Великие Луки.</w:t>
      </w:r>
    </w:p>
    <w:p w:rsidR="004F096D" w:rsidRDefault="00E662EE">
      <w:pPr>
        <w:pStyle w:val="6"/>
        <w:shd w:val="clear" w:color="auto" w:fill="auto"/>
        <w:spacing w:before="0" w:after="0" w:line="274" w:lineRule="exact"/>
        <w:ind w:left="20" w:firstLine="360"/>
      </w:pPr>
      <w:r>
        <w:t>Школа имеет л</w:t>
      </w:r>
      <w:r w:rsidR="00F4773C">
        <w:t>ицензию</w:t>
      </w:r>
      <w:r>
        <w:t>.</w:t>
      </w:r>
      <w:r w:rsidR="00CC7697">
        <w:t>№ 1826 от 14.06.2012 года</w:t>
      </w:r>
    </w:p>
    <w:p w:rsidR="004F096D" w:rsidRDefault="00E662EE">
      <w:pPr>
        <w:pStyle w:val="6"/>
        <w:shd w:val="clear" w:color="auto" w:fill="auto"/>
        <w:spacing w:before="0" w:after="0" w:line="274" w:lineRule="exact"/>
        <w:ind w:left="20" w:firstLine="360"/>
      </w:pPr>
      <w:r>
        <w:t>Является</w:t>
      </w:r>
      <w:r w:rsidR="00F4773C">
        <w:t xml:space="preserve"> областной </w:t>
      </w:r>
      <w:proofErr w:type="spellStart"/>
      <w:r w:rsidR="00F4773C">
        <w:t>эксперементальной</w:t>
      </w:r>
      <w:proofErr w:type="spellEnd"/>
      <w:r w:rsidR="00F4773C">
        <w:t xml:space="preserve"> площадкой</w:t>
      </w:r>
      <w:r>
        <w:t>.</w:t>
      </w:r>
    </w:p>
    <w:p w:rsidR="004F096D" w:rsidRDefault="00E662EE">
      <w:pPr>
        <w:pStyle w:val="6"/>
        <w:shd w:val="clear" w:color="auto" w:fill="auto"/>
        <w:spacing w:before="0" w:after="180" w:line="274" w:lineRule="exact"/>
        <w:ind w:left="20" w:right="20" w:firstLine="360"/>
      </w:pPr>
      <w:r>
        <w:t>Школа располагает значительной материально-технической базой, высококвалифицированными кадрами, хорошими учебно-методическим обеспечением, т.е. обладает всем необходимым для решения поставленных целей и задач.</w:t>
      </w:r>
    </w:p>
    <w:p w:rsidR="004F096D" w:rsidRDefault="00E662EE">
      <w:pPr>
        <w:pStyle w:val="6"/>
        <w:shd w:val="clear" w:color="auto" w:fill="auto"/>
        <w:spacing w:before="0" w:after="180" w:line="274" w:lineRule="exact"/>
        <w:ind w:left="20" w:right="20" w:firstLine="360"/>
      </w:pPr>
      <w:r>
        <w:t>Начальная школа работает в режиме 4-х летнего обучения и реализует следующие задачи:</w:t>
      </w:r>
    </w:p>
    <w:p w:rsidR="004F096D" w:rsidRDefault="008B386E" w:rsidP="008B386E">
      <w:pPr>
        <w:pStyle w:val="6"/>
        <w:shd w:val="clear" w:color="auto" w:fill="auto"/>
        <w:spacing w:before="0" w:after="176" w:line="274" w:lineRule="exact"/>
        <w:ind w:left="20" w:right="20" w:firstLine="0"/>
        <w:jc w:val="both"/>
      </w:pPr>
      <w:r>
        <w:t>*</w:t>
      </w:r>
      <w:r w:rsidR="00E662EE">
        <w:t xml:space="preserve"> сохранение и укрепление физического и психического здоровья и безопасности учащихся, обеспечение их эмоционального благополучия;</w:t>
      </w:r>
    </w:p>
    <w:p w:rsidR="004F096D" w:rsidRDefault="008B386E" w:rsidP="008B386E">
      <w:pPr>
        <w:pStyle w:val="6"/>
        <w:shd w:val="clear" w:color="auto" w:fill="auto"/>
        <w:spacing w:before="0" w:after="184" w:line="278" w:lineRule="exact"/>
        <w:ind w:left="20" w:right="20" w:firstLine="0"/>
        <w:jc w:val="both"/>
      </w:pPr>
      <w:r>
        <w:t>*</w:t>
      </w:r>
      <w:r w:rsidR="00E662EE">
        <w:t xml:space="preserve"> развитие творческих способностей младших школьников с учетом их индивидуальных особенностей; сохранение и поддержка индивидуальности каждого ребенка;</w:t>
      </w:r>
    </w:p>
    <w:p w:rsidR="004F096D" w:rsidRDefault="008B386E" w:rsidP="00F4773C">
      <w:pPr>
        <w:pStyle w:val="6"/>
        <w:shd w:val="clear" w:color="auto" w:fill="auto"/>
        <w:tabs>
          <w:tab w:val="right" w:pos="7585"/>
          <w:tab w:val="right" w:pos="9368"/>
        </w:tabs>
        <w:spacing w:before="0" w:after="0" w:line="274" w:lineRule="exact"/>
        <w:ind w:left="20" w:right="20" w:firstLine="0"/>
        <w:jc w:val="both"/>
      </w:pPr>
      <w:r>
        <w:t>*</w:t>
      </w:r>
      <w:r w:rsidR="00E662EE">
        <w:t xml:space="preserve"> формирование ключевых компетентностей учащегося: в решении задач и проблем, информационно-коммуникацион</w:t>
      </w:r>
      <w:r w:rsidR="00F4773C">
        <w:t xml:space="preserve">ной, эстетико-технологической, </w:t>
      </w:r>
      <w:r w:rsidR="00E662EE">
        <w:t>учебной</w:t>
      </w:r>
      <w:r w:rsidR="00F4773C">
        <w:t xml:space="preserve"> (</w:t>
      </w:r>
      <w:r w:rsidR="00E662EE">
        <w:t>образовательной) и компетентности взаимодействия;</w:t>
      </w:r>
    </w:p>
    <w:p w:rsidR="00F4773C" w:rsidRDefault="00F4773C" w:rsidP="00F4773C">
      <w:pPr>
        <w:pStyle w:val="6"/>
        <w:shd w:val="clear" w:color="auto" w:fill="auto"/>
        <w:tabs>
          <w:tab w:val="right" w:pos="7585"/>
          <w:tab w:val="right" w:pos="9368"/>
        </w:tabs>
        <w:spacing w:before="0" w:after="0" w:line="274" w:lineRule="exact"/>
        <w:ind w:left="20" w:right="20" w:firstLine="0"/>
        <w:jc w:val="both"/>
      </w:pPr>
    </w:p>
    <w:p w:rsidR="00F4773C" w:rsidRDefault="008B386E" w:rsidP="00F4773C">
      <w:pPr>
        <w:pStyle w:val="6"/>
        <w:shd w:val="clear" w:color="auto" w:fill="auto"/>
        <w:spacing w:before="0" w:after="180" w:line="278" w:lineRule="exact"/>
        <w:ind w:left="20" w:right="20" w:firstLine="0"/>
        <w:jc w:val="both"/>
      </w:pPr>
      <w:r>
        <w:t>*</w:t>
      </w:r>
      <w:r w:rsidR="00E662EE">
        <w:t xml:space="preserve"> создание условий для накопления опыта младшими школьниками в самореализации в образовательных и других видах деятельности;</w:t>
      </w:r>
    </w:p>
    <w:p w:rsidR="00F4773C" w:rsidRDefault="008B386E" w:rsidP="00F4773C">
      <w:pPr>
        <w:pStyle w:val="6"/>
        <w:shd w:val="clear" w:color="auto" w:fill="auto"/>
        <w:spacing w:before="0" w:after="180" w:line="274" w:lineRule="exact"/>
        <w:ind w:right="20" w:firstLine="0"/>
        <w:jc w:val="both"/>
      </w:pPr>
      <w:r>
        <w:t>*</w:t>
      </w:r>
      <w:r w:rsidR="00E662EE">
        <w:t xml:space="preserve"> овладение культурой поведения и речи, основами личной гигиены и здорового образа жизни, охрана и укрепление физического и психического здоровья детей, обеспечение</w:t>
      </w:r>
      <w:r w:rsidR="00F4773C">
        <w:t xml:space="preserve"> их эмоционального благополучия.</w:t>
      </w:r>
    </w:p>
    <w:p w:rsidR="00F4773C" w:rsidRDefault="00F4773C" w:rsidP="00F4773C">
      <w:pPr>
        <w:pStyle w:val="6"/>
        <w:shd w:val="clear" w:color="auto" w:fill="auto"/>
        <w:spacing w:before="0" w:after="180" w:line="274" w:lineRule="exact"/>
        <w:ind w:right="20" w:firstLine="0"/>
        <w:jc w:val="both"/>
      </w:pPr>
      <w:r>
        <w:t>Обучение осуществляется по учебно-методическому комплекту: «Школа России». Комплект прошел экспертизу и утвержден Министерством образования и науки РФ в федеральном перечне учебников, рекомендованных (допущенных) к использованию в образовательном процессе.</w:t>
      </w:r>
    </w:p>
    <w:p w:rsidR="00F4773C" w:rsidRPr="00EA50E2" w:rsidRDefault="00F4773C" w:rsidP="00F4773C">
      <w:pPr>
        <w:pStyle w:val="6"/>
        <w:shd w:val="clear" w:color="auto" w:fill="auto"/>
        <w:spacing w:before="0" w:after="180" w:line="274" w:lineRule="exact"/>
        <w:ind w:right="20" w:firstLine="0"/>
        <w:jc w:val="both"/>
      </w:pPr>
      <w:r>
        <w:t xml:space="preserve">Существенным показателем современности содержания образования на первой ступени является ориентация на формирование ведущей деятельности младшего школьника - учебной. </w:t>
      </w:r>
      <w:r>
        <w:lastRenderedPageBreak/>
        <w:t xml:space="preserve">В соответствии с требованиями нового Стандарта, приоритетом начального общего образования является формирование универсальных учебных действий, умений, позволяющих самостоятельно, в совместной деятельности </w:t>
      </w:r>
      <w:proofErr w:type="gramStart"/>
      <w:r>
        <w:t>со</w:t>
      </w:r>
      <w:proofErr w:type="gramEnd"/>
      <w:r>
        <w:t xml:space="preserve"> взрослыми, сверстниками самообразовываться, учиться.</w:t>
      </w:r>
    </w:p>
    <w:p w:rsidR="00F4773C" w:rsidRDefault="00F4773C" w:rsidP="00F4773C">
      <w:pPr>
        <w:pStyle w:val="6"/>
        <w:shd w:val="clear" w:color="auto" w:fill="auto"/>
        <w:spacing w:before="0" w:after="180" w:line="274" w:lineRule="exact"/>
        <w:ind w:right="20" w:firstLine="0"/>
        <w:jc w:val="both"/>
      </w:pPr>
    </w:p>
    <w:p w:rsidR="00F4773C" w:rsidRPr="00EA50E2" w:rsidRDefault="00F4773C" w:rsidP="00F4773C">
      <w:pPr>
        <w:pStyle w:val="31"/>
        <w:keepNext/>
        <w:keepLines/>
        <w:shd w:val="clear" w:color="auto" w:fill="auto"/>
        <w:spacing w:before="0" w:after="0" w:line="260" w:lineRule="exact"/>
        <w:ind w:left="20"/>
      </w:pPr>
      <w:r>
        <w:t>Основные цели общего образования в школе:</w:t>
      </w:r>
    </w:p>
    <w:p w:rsidR="00EA50E2" w:rsidRPr="00EA50E2" w:rsidRDefault="00EA50E2" w:rsidP="00F4773C">
      <w:pPr>
        <w:pStyle w:val="31"/>
        <w:keepNext/>
        <w:keepLines/>
        <w:shd w:val="clear" w:color="auto" w:fill="auto"/>
        <w:spacing w:before="0" w:after="0" w:line="260" w:lineRule="exact"/>
        <w:ind w:left="20"/>
      </w:pPr>
    </w:p>
    <w:p w:rsidR="00F4773C" w:rsidRDefault="00F4773C" w:rsidP="00F4773C">
      <w:pPr>
        <w:pStyle w:val="6"/>
        <w:numPr>
          <w:ilvl w:val="0"/>
          <w:numId w:val="6"/>
        </w:numPr>
        <w:shd w:val="clear" w:color="auto" w:fill="auto"/>
        <w:tabs>
          <w:tab w:val="left" w:pos="751"/>
        </w:tabs>
        <w:spacing w:before="0" w:after="0" w:line="230" w:lineRule="exact"/>
        <w:ind w:left="20" w:firstLine="0"/>
        <w:jc w:val="both"/>
      </w:pPr>
      <w:r>
        <w:t>Научить школьника:</w:t>
      </w:r>
    </w:p>
    <w:p w:rsidR="00F4773C" w:rsidRDefault="00F4773C" w:rsidP="00F4773C">
      <w:pPr>
        <w:pStyle w:val="6"/>
        <w:numPr>
          <w:ilvl w:val="0"/>
          <w:numId w:val="5"/>
        </w:numPr>
        <w:shd w:val="clear" w:color="auto" w:fill="auto"/>
        <w:spacing w:before="0" w:after="0" w:line="230" w:lineRule="exact"/>
        <w:ind w:left="20" w:firstLine="360"/>
        <w:jc w:val="both"/>
      </w:pPr>
      <w:r>
        <w:t xml:space="preserve"> _организовывать свою деятельность - определять ее цели и задачи, выбирать</w:t>
      </w:r>
    </w:p>
    <w:p w:rsidR="00F4773C" w:rsidRDefault="00F4773C" w:rsidP="00F4773C">
      <w:pPr>
        <w:pStyle w:val="6"/>
        <w:shd w:val="clear" w:color="auto" w:fill="auto"/>
        <w:spacing w:before="0" w:after="0" w:line="274" w:lineRule="exact"/>
        <w:ind w:left="720" w:right="20" w:firstLine="0"/>
        <w:jc w:val="both"/>
      </w:pPr>
      <w:r>
        <w:t>средства реализации целей и применять их на практике, взаимодействовать с другими людьми в полиэтнической среде для достижения общих целей, оценивать достигнутые результаты.</w:t>
      </w:r>
    </w:p>
    <w:p w:rsidR="00F4773C" w:rsidRDefault="00F4773C" w:rsidP="00F4773C">
      <w:pPr>
        <w:pStyle w:val="6"/>
        <w:numPr>
          <w:ilvl w:val="0"/>
          <w:numId w:val="5"/>
        </w:numPr>
        <w:shd w:val="clear" w:color="auto" w:fill="auto"/>
        <w:spacing w:before="0" w:after="0" w:line="230" w:lineRule="exact"/>
        <w:ind w:left="20" w:firstLine="360"/>
        <w:jc w:val="both"/>
      </w:pPr>
      <w:r>
        <w:t xml:space="preserve"> _объяснять явления действительности - природной, социальной, культурной,</w:t>
      </w:r>
    </w:p>
    <w:p w:rsidR="00F4773C" w:rsidRDefault="00F4773C" w:rsidP="00F4773C">
      <w:pPr>
        <w:pStyle w:val="6"/>
        <w:shd w:val="clear" w:color="auto" w:fill="auto"/>
        <w:spacing w:before="0" w:after="0" w:line="283" w:lineRule="exact"/>
        <w:ind w:left="720" w:right="20" w:firstLine="0"/>
        <w:jc w:val="both"/>
      </w:pPr>
      <w:r>
        <w:t>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F4773C" w:rsidRDefault="00F4773C" w:rsidP="00F4773C">
      <w:pPr>
        <w:pStyle w:val="6"/>
        <w:numPr>
          <w:ilvl w:val="0"/>
          <w:numId w:val="5"/>
        </w:numPr>
        <w:shd w:val="clear" w:color="auto" w:fill="auto"/>
        <w:spacing w:before="0" w:after="0" w:line="283" w:lineRule="exact"/>
        <w:ind w:left="20" w:firstLine="360"/>
        <w:jc w:val="both"/>
      </w:pPr>
      <w:r>
        <w:t xml:space="preserve"> _ориентироваться в мире социальных, нравственных и эстетических ценностей -</w:t>
      </w:r>
    </w:p>
    <w:p w:rsidR="00F4773C" w:rsidRDefault="00F4773C" w:rsidP="00F4773C">
      <w:pPr>
        <w:pStyle w:val="6"/>
        <w:shd w:val="clear" w:color="auto" w:fill="auto"/>
        <w:spacing w:before="0" w:after="0" w:line="278" w:lineRule="exact"/>
        <w:ind w:left="720" w:right="20" w:firstLine="0"/>
        <w:jc w:val="both"/>
      </w:pPr>
      <w:r>
        <w:t>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4F096D" w:rsidRDefault="00E662EE">
      <w:pPr>
        <w:pStyle w:val="6"/>
        <w:numPr>
          <w:ilvl w:val="0"/>
          <w:numId w:val="5"/>
        </w:numPr>
        <w:shd w:val="clear" w:color="auto" w:fill="auto"/>
        <w:spacing w:before="0" w:after="0" w:line="230" w:lineRule="exact"/>
        <w:ind w:left="20" w:firstLine="360"/>
        <w:jc w:val="both"/>
      </w:pPr>
      <w:proofErr w:type="gramStart"/>
      <w:r>
        <w:t>_решать проблемы, связанные с выполнением человеком определенной социальной</w:t>
      </w:r>
      <w:proofErr w:type="gramEnd"/>
    </w:p>
    <w:p w:rsidR="004F096D" w:rsidRDefault="00E662EE">
      <w:pPr>
        <w:pStyle w:val="6"/>
        <w:shd w:val="clear" w:color="auto" w:fill="auto"/>
        <w:spacing w:before="0" w:after="0" w:line="274" w:lineRule="exact"/>
        <w:ind w:left="720" w:right="20" w:firstLine="0"/>
        <w:jc w:val="both"/>
      </w:pPr>
      <w:r>
        <w:t>роли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4F096D" w:rsidRDefault="00E662EE">
      <w:pPr>
        <w:pStyle w:val="6"/>
        <w:numPr>
          <w:ilvl w:val="0"/>
          <w:numId w:val="6"/>
        </w:numPr>
        <w:shd w:val="clear" w:color="auto" w:fill="auto"/>
        <w:spacing w:before="0" w:after="0" w:line="274" w:lineRule="exact"/>
        <w:ind w:left="20" w:right="20" w:firstLine="0"/>
        <w:jc w:val="both"/>
      </w:pPr>
      <w:r>
        <w:t xml:space="preserve"> Сформировать ключевые навыки (ключевые компетентности),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4F096D" w:rsidRDefault="00E662EE">
      <w:pPr>
        <w:pStyle w:val="6"/>
        <w:numPr>
          <w:ilvl w:val="0"/>
          <w:numId w:val="6"/>
        </w:numPr>
        <w:shd w:val="clear" w:color="auto" w:fill="auto"/>
        <w:spacing w:before="0" w:after="311" w:line="274" w:lineRule="exact"/>
        <w:ind w:left="20" w:right="20" w:firstLine="0"/>
        <w:jc w:val="both"/>
      </w:pPr>
      <w:r>
        <w:t xml:space="preserve"> Подготовить к профессиональному выбору, т. 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p>
    <w:p w:rsidR="004F096D" w:rsidRDefault="00E662EE">
      <w:pPr>
        <w:pStyle w:val="31"/>
        <w:keepNext/>
        <w:keepLines/>
        <w:shd w:val="clear" w:color="auto" w:fill="auto"/>
        <w:spacing w:before="0" w:after="0" w:line="260" w:lineRule="exact"/>
        <w:ind w:left="20"/>
      </w:pPr>
      <w:bookmarkStart w:id="5" w:name="bookmark6"/>
      <w:r>
        <w:t>Общие цели первой ступени</w:t>
      </w:r>
      <w:bookmarkEnd w:id="5"/>
    </w:p>
    <w:p w:rsidR="004F096D" w:rsidRDefault="00E662EE">
      <w:pPr>
        <w:pStyle w:val="6"/>
        <w:shd w:val="clear" w:color="auto" w:fill="auto"/>
        <w:spacing w:before="0" w:after="0" w:line="278" w:lineRule="exact"/>
        <w:ind w:left="20" w:right="20" w:firstLine="720"/>
      </w:pPr>
      <w:r>
        <w:t xml:space="preserve">Цели первой ступени образования ориентируют начальную школу на достижение основных результатов образования, связанных </w:t>
      </w:r>
      <w:proofErr w:type="gramStart"/>
      <w:r>
        <w:t>с</w:t>
      </w:r>
      <w:proofErr w:type="gramEnd"/>
      <w:r>
        <w:t>:</w:t>
      </w:r>
    </w:p>
    <w:p w:rsidR="004F096D" w:rsidRDefault="00E662EE">
      <w:pPr>
        <w:pStyle w:val="6"/>
        <w:numPr>
          <w:ilvl w:val="0"/>
          <w:numId w:val="5"/>
        </w:numPr>
        <w:shd w:val="clear" w:color="auto" w:fill="auto"/>
        <w:tabs>
          <w:tab w:val="left" w:pos="751"/>
          <w:tab w:val="left" w:pos="6034"/>
          <w:tab w:val="right" w:pos="8131"/>
          <w:tab w:val="center" w:pos="8314"/>
          <w:tab w:val="right" w:pos="9346"/>
        </w:tabs>
        <w:spacing w:before="0" w:after="0" w:line="278" w:lineRule="exact"/>
        <w:ind w:left="120" w:firstLine="0"/>
        <w:jc w:val="both"/>
      </w:pPr>
      <w:r>
        <w:t>формированием предметных и универсальных</w:t>
      </w:r>
      <w:r>
        <w:tab/>
        <w:t>способов</w:t>
      </w:r>
      <w:r>
        <w:tab/>
        <w:t>действий,</w:t>
      </w:r>
      <w:r>
        <w:tab/>
        <w:t>а</w:t>
      </w:r>
      <w:r>
        <w:tab/>
        <w:t xml:space="preserve">также </w:t>
      </w:r>
      <w:proofErr w:type="gramStart"/>
      <w:r>
        <w:t>с</w:t>
      </w:r>
      <w:proofErr w:type="gramEnd"/>
    </w:p>
    <w:p w:rsidR="004F096D" w:rsidRDefault="00E662EE">
      <w:pPr>
        <w:pStyle w:val="6"/>
        <w:shd w:val="clear" w:color="auto" w:fill="auto"/>
        <w:spacing w:before="0" w:after="0" w:line="278" w:lineRule="exact"/>
        <w:ind w:left="20" w:right="20" w:firstLine="0"/>
        <w:jc w:val="both"/>
      </w:pPr>
      <w:r>
        <w:t>системой опорных знаний, обеспечивающих возможность продолжения образования в средней школе</w:t>
      </w:r>
    </w:p>
    <w:p w:rsidR="004F096D" w:rsidRDefault="00E662EE">
      <w:pPr>
        <w:pStyle w:val="6"/>
        <w:numPr>
          <w:ilvl w:val="0"/>
          <w:numId w:val="5"/>
        </w:numPr>
        <w:shd w:val="clear" w:color="auto" w:fill="auto"/>
        <w:tabs>
          <w:tab w:val="left" w:pos="751"/>
        </w:tabs>
        <w:spacing w:before="0" w:after="0" w:line="278" w:lineRule="exact"/>
        <w:ind w:left="120" w:firstLine="0"/>
        <w:jc w:val="both"/>
      </w:pPr>
      <w:r>
        <w:t>воспитанием основ умения учиться</w:t>
      </w:r>
    </w:p>
    <w:p w:rsidR="004F096D" w:rsidRDefault="00E662EE">
      <w:pPr>
        <w:pStyle w:val="6"/>
        <w:numPr>
          <w:ilvl w:val="0"/>
          <w:numId w:val="5"/>
        </w:numPr>
        <w:shd w:val="clear" w:color="auto" w:fill="auto"/>
        <w:tabs>
          <w:tab w:val="left" w:pos="751"/>
          <w:tab w:val="left" w:pos="6097"/>
          <w:tab w:val="center" w:pos="8314"/>
        </w:tabs>
        <w:spacing w:before="0" w:after="0" w:line="278" w:lineRule="exact"/>
        <w:ind w:left="120" w:firstLine="0"/>
        <w:jc w:val="both"/>
      </w:pPr>
      <w:r>
        <w:t>индивидуальным прогрессом ученика в основных</w:t>
      </w:r>
      <w:r>
        <w:tab/>
        <w:t>сферах личностного</w:t>
      </w:r>
      <w:r>
        <w:tab/>
        <w:t>развития</w:t>
      </w:r>
    </w:p>
    <w:p w:rsidR="004F096D" w:rsidRDefault="00E662EE">
      <w:pPr>
        <w:pStyle w:val="6"/>
        <w:shd w:val="clear" w:color="auto" w:fill="auto"/>
        <w:spacing w:before="0" w:after="139" w:line="278" w:lineRule="exact"/>
        <w:ind w:left="720" w:firstLine="0"/>
        <w:jc w:val="both"/>
      </w:pPr>
      <w:r>
        <w:t>Дополнение и конкретизация целей образ</w:t>
      </w:r>
      <w:r w:rsidR="00EA50E2">
        <w:t>ования представлена в таблице</w:t>
      </w:r>
      <w:r>
        <w:t>.</w:t>
      </w:r>
    </w:p>
    <w:p w:rsidR="004F096D" w:rsidRDefault="004F096D">
      <w:pPr>
        <w:pStyle w:val="50"/>
        <w:shd w:val="clear" w:color="auto" w:fill="auto"/>
        <w:spacing w:before="0"/>
        <w:ind w:left="8220" w:right="20"/>
        <w:sectPr w:rsidR="004F096D">
          <w:footerReference w:type="default" r:id="rId10"/>
          <w:pgSz w:w="11909" w:h="16838"/>
          <w:pgMar w:top="849" w:right="1250" w:bottom="1079" w:left="12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62"/>
        <w:gridCol w:w="4623"/>
      </w:tblGrid>
      <w:tr w:rsidR="004F096D" w:rsidTr="00EA50E2">
        <w:trPr>
          <w:trHeight w:hRule="exact" w:val="269"/>
          <w:jc w:val="center"/>
        </w:trPr>
        <w:tc>
          <w:tcPr>
            <w:tcW w:w="4962"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firstLine="0"/>
              <w:jc w:val="center"/>
            </w:pPr>
            <w:r>
              <w:rPr>
                <w:rStyle w:val="a9"/>
              </w:rPr>
              <w:lastRenderedPageBreak/>
              <w:t>С точки зрения учителя</w:t>
            </w:r>
          </w:p>
        </w:tc>
        <w:tc>
          <w:tcPr>
            <w:tcW w:w="4623"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firstLine="0"/>
              <w:jc w:val="center"/>
            </w:pPr>
            <w:r>
              <w:rPr>
                <w:rStyle w:val="a9"/>
              </w:rPr>
              <w:t>С точки зрения ученика</w:t>
            </w:r>
          </w:p>
        </w:tc>
      </w:tr>
      <w:tr w:rsidR="004F096D" w:rsidTr="00EA50E2">
        <w:trPr>
          <w:trHeight w:hRule="exact" w:val="1526"/>
          <w:jc w:val="center"/>
        </w:trPr>
        <w:tc>
          <w:tcPr>
            <w:tcW w:w="4962"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50" w:lineRule="exact"/>
              <w:ind w:left="120" w:firstLine="0"/>
            </w:pPr>
            <w:r>
              <w:rPr>
                <w:rStyle w:val="11"/>
              </w:rPr>
              <w:t xml:space="preserve">Воспитание </w:t>
            </w:r>
            <w:r>
              <w:rPr>
                <w:rStyle w:val="a9"/>
              </w:rPr>
              <w:t>толерантности,</w:t>
            </w:r>
            <w:r>
              <w:rPr>
                <w:rStyle w:val="11"/>
              </w:rPr>
              <w:t xml:space="preserve"> т.е. ценностного отношения к Человеку, Культуре, Природе, понимание и принятие многообразия мира, форм самовыражения и способов проявлений человеческой индивидуальности и </w:t>
            </w:r>
            <w:r>
              <w:rPr>
                <w:rStyle w:val="a9"/>
              </w:rPr>
              <w:t>ответственности</w:t>
            </w:r>
            <w:r>
              <w:rPr>
                <w:rStyle w:val="11"/>
              </w:rPr>
              <w:t xml:space="preserve"> за себя и свои поступки</w:t>
            </w:r>
          </w:p>
        </w:tc>
        <w:tc>
          <w:tcPr>
            <w:tcW w:w="4623" w:type="dxa"/>
            <w:tcBorders>
              <w:top w:val="single" w:sz="4" w:space="0" w:color="auto"/>
              <w:left w:val="single" w:sz="4" w:space="0" w:color="auto"/>
              <w:righ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50" w:lineRule="exact"/>
              <w:ind w:left="120" w:firstLine="0"/>
            </w:pPr>
            <w:r>
              <w:rPr>
                <w:rStyle w:val="11"/>
              </w:rPr>
              <w:t>Научиться уважать других и заслужить уважения к себе, узнать об обычаях людей другой национальности, о жизни в других уголках Земли, отвечать за свои поступки</w:t>
            </w:r>
          </w:p>
        </w:tc>
      </w:tr>
      <w:tr w:rsidR="004F096D" w:rsidTr="00EA50E2">
        <w:trPr>
          <w:trHeight w:hRule="exact" w:val="1781"/>
          <w:jc w:val="center"/>
        </w:trPr>
        <w:tc>
          <w:tcPr>
            <w:tcW w:w="4962"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50" w:lineRule="exact"/>
              <w:ind w:left="120" w:firstLine="0"/>
            </w:pPr>
            <w:r>
              <w:rPr>
                <w:rStyle w:val="11"/>
              </w:rPr>
              <w:t xml:space="preserve">Формирование </w:t>
            </w:r>
            <w:r>
              <w:rPr>
                <w:rStyle w:val="a9"/>
              </w:rPr>
              <w:t>системы</w:t>
            </w:r>
            <w:r>
              <w:rPr>
                <w:rStyle w:val="11"/>
              </w:rPr>
              <w:t xml:space="preserve"> знаний, умений, навыков, опыта осуществление разнообразных видов деятельности, основанных на междисциплинарных связях и обеспечивающих продуктивность учебно-познавательной деятельности; формирование информационной и интеллектуально-речевой культуры</w:t>
            </w:r>
          </w:p>
        </w:tc>
        <w:tc>
          <w:tcPr>
            <w:tcW w:w="4623" w:type="dxa"/>
            <w:tcBorders>
              <w:top w:val="single" w:sz="4" w:space="0" w:color="auto"/>
              <w:left w:val="single" w:sz="4" w:space="0" w:color="auto"/>
              <w:righ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54" w:lineRule="exact"/>
              <w:ind w:left="120" w:firstLine="0"/>
            </w:pPr>
            <w:r>
              <w:rPr>
                <w:rStyle w:val="11"/>
              </w:rPr>
              <w:t>Научиться читать, писать, считать, рисовать, петь, трудиться, узнать много нового и интересного</w:t>
            </w:r>
          </w:p>
        </w:tc>
      </w:tr>
      <w:tr w:rsidR="004F096D" w:rsidTr="00EA50E2">
        <w:trPr>
          <w:trHeight w:hRule="exact" w:val="518"/>
          <w:jc w:val="center"/>
        </w:trPr>
        <w:tc>
          <w:tcPr>
            <w:tcW w:w="4962"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54" w:lineRule="exact"/>
              <w:ind w:left="120" w:firstLine="0"/>
            </w:pPr>
            <w:r>
              <w:rPr>
                <w:rStyle w:val="11"/>
              </w:rPr>
              <w:t>Охрана и укрепление физического и психического здоровья детей</w:t>
            </w:r>
          </w:p>
        </w:tc>
        <w:tc>
          <w:tcPr>
            <w:tcW w:w="4623" w:type="dxa"/>
            <w:tcBorders>
              <w:top w:val="single" w:sz="4" w:space="0" w:color="auto"/>
              <w:left w:val="single" w:sz="4" w:space="0" w:color="auto"/>
              <w:righ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Расти здоровым</w:t>
            </w:r>
          </w:p>
        </w:tc>
      </w:tr>
      <w:tr w:rsidR="004F096D" w:rsidTr="00EA50E2">
        <w:trPr>
          <w:trHeight w:hRule="exact" w:val="1032"/>
          <w:jc w:val="center"/>
        </w:trPr>
        <w:tc>
          <w:tcPr>
            <w:tcW w:w="4962" w:type="dxa"/>
            <w:tcBorders>
              <w:top w:val="single" w:sz="4" w:space="0" w:color="auto"/>
              <w:left w:val="single" w:sz="4" w:space="0" w:color="auto"/>
              <w:bottom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54" w:lineRule="exact"/>
              <w:ind w:left="120" w:firstLine="0"/>
            </w:pPr>
            <w:r>
              <w:rPr>
                <w:rStyle w:val="11"/>
              </w:rPr>
              <w:t>Сохранение и поддержка индивидуальности ребенка, формирование культурного поля школьника</w:t>
            </w:r>
          </w:p>
        </w:tc>
        <w:tc>
          <w:tcPr>
            <w:tcW w:w="4623" w:type="dxa"/>
            <w:tcBorders>
              <w:top w:val="single" w:sz="4" w:space="0" w:color="auto"/>
              <w:left w:val="single" w:sz="4" w:space="0" w:color="auto"/>
              <w:bottom w:val="single" w:sz="4" w:space="0" w:color="auto"/>
              <w:righ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54" w:lineRule="exact"/>
              <w:ind w:left="120" w:firstLine="0"/>
            </w:pPr>
            <w:r>
              <w:rPr>
                <w:rStyle w:val="11"/>
              </w:rPr>
              <w:t>Развивать свои возможности, стараться достичь большего. Быть активным, найти интересную для себя область и развить свои способности в этой области.</w:t>
            </w:r>
          </w:p>
        </w:tc>
      </w:tr>
    </w:tbl>
    <w:p w:rsidR="004F096D" w:rsidRDefault="004F096D">
      <w:pPr>
        <w:rPr>
          <w:sz w:val="2"/>
          <w:szCs w:val="2"/>
        </w:rPr>
      </w:pPr>
    </w:p>
    <w:p w:rsidR="004F096D" w:rsidRDefault="007228B3">
      <w:pPr>
        <w:pStyle w:val="53"/>
        <w:keepNext/>
        <w:keepLines/>
        <w:shd w:val="clear" w:color="auto" w:fill="auto"/>
        <w:spacing w:before="399" w:after="0" w:line="230" w:lineRule="exact"/>
        <w:ind w:left="120" w:right="5620"/>
      </w:pPr>
      <w:bookmarkStart w:id="6" w:name="bookmark7"/>
      <w:r>
        <w:t>Программа адресована: у</w:t>
      </w:r>
      <w:r w:rsidR="00EA50E2">
        <w:t xml:space="preserve">чащимся </w:t>
      </w:r>
      <w:proofErr w:type="spellStart"/>
      <w:r w:rsidR="00EA50E2">
        <w:t>и</w:t>
      </w:r>
      <w:r w:rsidR="00E662EE">
        <w:t>родителям</w:t>
      </w:r>
      <w:bookmarkEnd w:id="6"/>
      <w:proofErr w:type="spellEnd"/>
    </w:p>
    <w:p w:rsidR="004F096D" w:rsidRDefault="00E662EE">
      <w:pPr>
        <w:pStyle w:val="6"/>
        <w:numPr>
          <w:ilvl w:val="0"/>
          <w:numId w:val="5"/>
        </w:numPr>
        <w:shd w:val="clear" w:color="auto" w:fill="auto"/>
        <w:spacing w:before="0" w:after="0" w:line="278" w:lineRule="exact"/>
        <w:ind w:left="120" w:right="120" w:firstLine="700"/>
        <w:jc w:val="both"/>
      </w:pPr>
      <w:r>
        <w:t xml:space="preserve"> для </w:t>
      </w:r>
      <w:r>
        <w:rPr>
          <w:rStyle w:val="22"/>
        </w:rPr>
        <w:t>информирования</w:t>
      </w:r>
      <w:r>
        <w:t xml:space="preserve"> о целях, содержании, организации и предполагаемых результатах деятельности ОУ по достижению каждым обучающимся образовательных результатов;</w:t>
      </w:r>
    </w:p>
    <w:p w:rsidR="00D532AF" w:rsidRDefault="00E662EE" w:rsidP="00D532AF">
      <w:pPr>
        <w:pStyle w:val="6"/>
        <w:numPr>
          <w:ilvl w:val="0"/>
          <w:numId w:val="5"/>
        </w:numPr>
        <w:shd w:val="clear" w:color="auto" w:fill="auto"/>
        <w:spacing w:before="0" w:after="229" w:line="269" w:lineRule="exact"/>
        <w:ind w:left="120" w:right="120" w:firstLine="700"/>
        <w:jc w:val="both"/>
      </w:pPr>
      <w:r>
        <w:t xml:space="preserve"> для </w:t>
      </w:r>
      <w:r>
        <w:rPr>
          <w:rStyle w:val="22"/>
        </w:rPr>
        <w:t>определения ответственности</w:t>
      </w:r>
      <w:r>
        <w:t xml:space="preserve"> за достижение результатов образовательной деятельности между школой, родителями и обучающимися и </w:t>
      </w:r>
      <w:r>
        <w:rPr>
          <w:rStyle w:val="22"/>
        </w:rPr>
        <w:t>возможностей</w:t>
      </w:r>
      <w:r>
        <w:t xml:space="preserve"> для взаимодействия;</w:t>
      </w:r>
    </w:p>
    <w:p w:rsidR="004F096D" w:rsidRDefault="00E662EE">
      <w:pPr>
        <w:pStyle w:val="53"/>
        <w:keepNext/>
        <w:keepLines/>
        <w:shd w:val="clear" w:color="auto" w:fill="auto"/>
        <w:spacing w:before="0" w:after="0" w:line="283" w:lineRule="exact"/>
        <w:ind w:left="120"/>
      </w:pPr>
      <w:bookmarkStart w:id="7" w:name="bookmark8"/>
      <w:r>
        <w:t>Учителям</w:t>
      </w:r>
      <w:bookmarkEnd w:id="7"/>
    </w:p>
    <w:p w:rsidR="004F096D" w:rsidRDefault="00E662EE">
      <w:pPr>
        <w:pStyle w:val="6"/>
        <w:numPr>
          <w:ilvl w:val="0"/>
          <w:numId w:val="5"/>
        </w:numPr>
        <w:shd w:val="clear" w:color="auto" w:fill="auto"/>
        <w:spacing w:before="0" w:after="244" w:line="283" w:lineRule="exact"/>
        <w:ind w:left="120" w:right="120" w:firstLine="700"/>
        <w:jc w:val="both"/>
      </w:pPr>
      <w:r>
        <w:rPr>
          <w:rStyle w:val="22"/>
        </w:rPr>
        <w:t>для</w:t>
      </w:r>
      <w:r>
        <w:t xml:space="preserve"> углубления </w:t>
      </w:r>
      <w:r>
        <w:rPr>
          <w:rStyle w:val="22"/>
        </w:rPr>
        <w:t>понимания смыслов образования</w:t>
      </w:r>
      <w:r>
        <w:t xml:space="preserve"> и </w:t>
      </w:r>
      <w:r>
        <w:rPr>
          <w:rStyle w:val="22"/>
        </w:rPr>
        <w:t>как ориентир</w:t>
      </w:r>
      <w:r>
        <w:t xml:space="preserve"> в практической образовательной деятельности;</w:t>
      </w:r>
    </w:p>
    <w:p w:rsidR="004F096D" w:rsidRDefault="00E662EE">
      <w:pPr>
        <w:pStyle w:val="53"/>
        <w:keepNext/>
        <w:keepLines/>
        <w:shd w:val="clear" w:color="auto" w:fill="auto"/>
        <w:spacing w:before="0" w:after="0" w:line="278" w:lineRule="exact"/>
        <w:ind w:left="120"/>
      </w:pPr>
      <w:bookmarkStart w:id="8" w:name="bookmark9"/>
      <w:r>
        <w:t>Администрации</w:t>
      </w:r>
      <w:bookmarkEnd w:id="8"/>
    </w:p>
    <w:p w:rsidR="004F096D" w:rsidRDefault="00E662EE">
      <w:pPr>
        <w:pStyle w:val="6"/>
        <w:numPr>
          <w:ilvl w:val="0"/>
          <w:numId w:val="5"/>
        </w:numPr>
        <w:shd w:val="clear" w:color="auto" w:fill="auto"/>
        <w:spacing w:before="0" w:after="0" w:line="278" w:lineRule="exact"/>
        <w:ind w:left="120" w:right="120" w:firstLine="700"/>
        <w:jc w:val="both"/>
      </w:pPr>
      <w:r>
        <w:t xml:space="preserve"> для </w:t>
      </w:r>
      <w:r>
        <w:rPr>
          <w:rStyle w:val="22"/>
        </w:rPr>
        <w:t>координации</w:t>
      </w:r>
      <w:r>
        <w:t xml:space="preserve"> деятельности педагогического коллектива по выполнению требований к результатам и условиям освоения учащимися образовательной программы;</w:t>
      </w:r>
    </w:p>
    <w:p w:rsidR="004F096D" w:rsidRDefault="00E662EE">
      <w:pPr>
        <w:pStyle w:val="6"/>
        <w:numPr>
          <w:ilvl w:val="0"/>
          <w:numId w:val="5"/>
        </w:numPr>
        <w:shd w:val="clear" w:color="auto" w:fill="auto"/>
        <w:spacing w:before="0" w:after="271" w:line="269" w:lineRule="exact"/>
        <w:ind w:left="120" w:right="120" w:firstLine="700"/>
        <w:jc w:val="both"/>
      </w:pPr>
      <w:r>
        <w:t xml:space="preserve"> для </w:t>
      </w:r>
      <w:r>
        <w:rPr>
          <w:rStyle w:val="22"/>
        </w:rPr>
        <w:t>регулирования</w:t>
      </w:r>
      <w:r>
        <w:t xml:space="preserve"> взаимоотношений субъектов образовательного процесса (учеников, родителей, администрации, педагогических работников и других участников);</w:t>
      </w:r>
    </w:p>
    <w:p w:rsidR="004F096D" w:rsidRDefault="00E662EE">
      <w:pPr>
        <w:pStyle w:val="53"/>
        <w:keepNext/>
        <w:keepLines/>
        <w:shd w:val="clear" w:color="auto" w:fill="auto"/>
        <w:spacing w:before="0" w:after="0" w:line="230" w:lineRule="exact"/>
        <w:ind w:left="120"/>
      </w:pPr>
      <w:bookmarkStart w:id="9" w:name="bookmark10"/>
      <w:r>
        <w:t>Учредителю и органам управления</w:t>
      </w:r>
      <w:bookmarkEnd w:id="9"/>
    </w:p>
    <w:p w:rsidR="004F096D" w:rsidRDefault="00E662EE">
      <w:pPr>
        <w:pStyle w:val="6"/>
        <w:numPr>
          <w:ilvl w:val="0"/>
          <w:numId w:val="5"/>
        </w:numPr>
        <w:shd w:val="clear" w:color="auto" w:fill="auto"/>
        <w:spacing w:before="0" w:after="0" w:line="274" w:lineRule="exact"/>
        <w:ind w:left="120" w:right="120" w:firstLine="700"/>
        <w:jc w:val="both"/>
      </w:pPr>
      <w:r>
        <w:t xml:space="preserve"> для повышения объективности оценивания образовательных результатов учреждения в целом;</w:t>
      </w:r>
    </w:p>
    <w:p w:rsidR="004F096D" w:rsidRDefault="00E662EE">
      <w:pPr>
        <w:pStyle w:val="6"/>
        <w:numPr>
          <w:ilvl w:val="0"/>
          <w:numId w:val="5"/>
        </w:numPr>
        <w:shd w:val="clear" w:color="auto" w:fill="auto"/>
        <w:spacing w:before="0" w:after="240" w:line="274" w:lineRule="exact"/>
        <w:ind w:left="120" w:right="120" w:firstLine="700"/>
        <w:jc w:val="both"/>
      </w:pPr>
      <w:r>
        <w:t xml:space="preserve">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4F096D" w:rsidRDefault="00E662EE">
      <w:pPr>
        <w:pStyle w:val="6"/>
        <w:shd w:val="clear" w:color="auto" w:fill="auto"/>
        <w:spacing w:before="0" w:after="0" w:line="274" w:lineRule="exact"/>
        <w:ind w:left="120" w:right="120" w:firstLine="700"/>
        <w:jc w:val="both"/>
      </w:pPr>
      <w:r>
        <w:t>Образовательная программа учитывает специфику начальной школы - особый этап в жизни ребенка, связанный:</w:t>
      </w:r>
    </w:p>
    <w:p w:rsidR="007228B3" w:rsidRDefault="007228B3" w:rsidP="007228B3">
      <w:pPr>
        <w:pStyle w:val="6"/>
        <w:numPr>
          <w:ilvl w:val="0"/>
          <w:numId w:val="5"/>
        </w:numPr>
        <w:shd w:val="clear" w:color="auto" w:fill="auto"/>
        <w:spacing w:before="0" w:after="0" w:line="278" w:lineRule="exact"/>
        <w:ind w:left="20" w:right="20" w:firstLine="1080"/>
        <w:jc w:val="both"/>
      </w:pPr>
      <w: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228B3" w:rsidRDefault="007228B3" w:rsidP="007228B3">
      <w:pPr>
        <w:pStyle w:val="6"/>
        <w:numPr>
          <w:ilvl w:val="0"/>
          <w:numId w:val="5"/>
        </w:numPr>
        <w:shd w:val="clear" w:color="auto" w:fill="auto"/>
        <w:spacing w:before="0" w:after="0" w:line="278" w:lineRule="exact"/>
        <w:ind w:left="20" w:right="20" w:firstLine="1080"/>
        <w:jc w:val="both"/>
      </w:pPr>
      <w:r>
        <w:t xml:space="preserve">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w:t>
      </w:r>
      <w:r>
        <w:lastRenderedPageBreak/>
        <w:t>самовыражении;</w:t>
      </w:r>
    </w:p>
    <w:p w:rsidR="007228B3" w:rsidRDefault="007228B3" w:rsidP="007228B3">
      <w:pPr>
        <w:pStyle w:val="6"/>
        <w:numPr>
          <w:ilvl w:val="0"/>
          <w:numId w:val="5"/>
        </w:numPr>
        <w:shd w:val="clear" w:color="auto" w:fill="auto"/>
        <w:spacing w:before="0" w:after="0" w:line="274" w:lineRule="exact"/>
        <w:ind w:left="20" w:right="20" w:firstLine="1080"/>
        <w:jc w:val="both"/>
      </w:pPr>
      <w:r>
        <w:t xml:space="preserve">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228B3" w:rsidRDefault="007228B3" w:rsidP="007228B3">
      <w:pPr>
        <w:pStyle w:val="6"/>
        <w:numPr>
          <w:ilvl w:val="0"/>
          <w:numId w:val="5"/>
        </w:numPr>
        <w:shd w:val="clear" w:color="auto" w:fill="auto"/>
        <w:spacing w:before="0" w:after="0" w:line="278" w:lineRule="exact"/>
        <w:ind w:left="20" w:right="20" w:firstLine="1080"/>
        <w:jc w:val="both"/>
      </w:pPr>
      <w:r>
        <w:t xml:space="preserve">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AB28D4" w:rsidRDefault="007228B3" w:rsidP="00AB28D4">
      <w:pPr>
        <w:pStyle w:val="6"/>
        <w:numPr>
          <w:ilvl w:val="0"/>
          <w:numId w:val="5"/>
        </w:numPr>
        <w:shd w:val="clear" w:color="auto" w:fill="auto"/>
        <w:spacing w:before="0" w:after="622" w:line="278" w:lineRule="exact"/>
        <w:ind w:left="160" w:right="20" w:firstLine="920"/>
      </w:pPr>
      <w:r>
        <w:t xml:space="preserve"> изменением при этом самооценки ребенка, которая приобретает черт</w:t>
      </w:r>
      <w:r w:rsidR="00AB28D4">
        <w:t xml:space="preserve">ы адекватности и </w:t>
      </w:r>
      <w:proofErr w:type="spellStart"/>
      <w:r w:rsidR="00AB28D4">
        <w:t>рефлексивности</w:t>
      </w:r>
      <w:proofErr w:type="spellEnd"/>
      <w:r w:rsidR="00AB28D4">
        <w:t>.</w:t>
      </w:r>
    </w:p>
    <w:p w:rsidR="00AB28D4" w:rsidRDefault="00AB28D4" w:rsidP="00AB28D4">
      <w:pPr>
        <w:pStyle w:val="40"/>
        <w:keepNext/>
        <w:keepLines/>
        <w:shd w:val="clear" w:color="auto" w:fill="auto"/>
        <w:tabs>
          <w:tab w:val="left" w:pos="2938"/>
        </w:tabs>
        <w:spacing w:after="279" w:line="326" w:lineRule="exact"/>
        <w:ind w:left="940" w:right="520" w:firstLine="0"/>
        <w:jc w:val="left"/>
      </w:pPr>
      <w:r>
        <w:t xml:space="preserve">2.Планируемые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AB28D4" w:rsidRDefault="00AB28D4" w:rsidP="00AB28D4">
      <w:pPr>
        <w:pStyle w:val="6"/>
        <w:shd w:val="clear" w:color="auto" w:fill="auto"/>
        <w:spacing w:before="0" w:after="0" w:line="278" w:lineRule="exact"/>
        <w:ind w:left="20" w:right="20" w:firstLine="700"/>
        <w:jc w:val="both"/>
      </w:pPr>
      <w:r>
        <w:t>В тексте ФГОС начального общего образования отражены основные положения планируемых результатов начального общего образования.</w:t>
      </w:r>
    </w:p>
    <w:p w:rsidR="00AB28D4" w:rsidRDefault="00AB28D4" w:rsidP="00AB28D4">
      <w:pPr>
        <w:pStyle w:val="6"/>
        <w:shd w:val="clear" w:color="auto" w:fill="auto"/>
        <w:spacing w:before="0" w:after="0" w:line="283" w:lineRule="exact"/>
        <w:ind w:left="20" w:right="240" w:firstLine="700"/>
      </w:pPr>
      <w:r>
        <w:t>К числу планируемых результатов освоения основной образовательной программ отнесены:</w:t>
      </w:r>
    </w:p>
    <w:p w:rsidR="00EA50E2" w:rsidRPr="00EA50E2" w:rsidRDefault="00AB28D4" w:rsidP="00195F52">
      <w:pPr>
        <w:pStyle w:val="6"/>
        <w:numPr>
          <w:ilvl w:val="0"/>
          <w:numId w:val="5"/>
        </w:numPr>
        <w:shd w:val="clear" w:color="auto" w:fill="auto"/>
        <w:spacing w:before="0" w:after="0" w:line="274" w:lineRule="exact"/>
        <w:ind w:left="20" w:right="680" w:firstLine="0"/>
      </w:pPr>
      <w:r>
        <w:t xml:space="preserve"> личностные результаты — готовность и способность обучающихся к саморазвитию, </w:t>
      </w:r>
      <w:proofErr w:type="spellStart"/>
      <w:r>
        <w:t>сформированность</w:t>
      </w:r>
      <w:proofErr w:type="spellEnd"/>
      <w: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t>сформированность</w:t>
      </w:r>
      <w:proofErr w:type="spellEnd"/>
      <w:r>
        <w:t xml:space="preserve"> основ российской, гражданской идентичности;</w:t>
      </w:r>
    </w:p>
    <w:p w:rsidR="004F096D" w:rsidRDefault="00E662EE" w:rsidP="00195F52">
      <w:pPr>
        <w:pStyle w:val="6"/>
        <w:numPr>
          <w:ilvl w:val="0"/>
          <w:numId w:val="5"/>
        </w:numPr>
        <w:shd w:val="clear" w:color="auto" w:fill="auto"/>
        <w:spacing w:before="0" w:after="0" w:line="274" w:lineRule="exact"/>
        <w:ind w:left="20" w:right="680" w:firstLine="0"/>
      </w:pPr>
      <w:proofErr w:type="spellStart"/>
      <w:r>
        <w:t>метапредметные</w:t>
      </w:r>
      <w:proofErr w:type="spellEnd"/>
      <w:r>
        <w:t xml:space="preserve"> результаты — освоенные </w:t>
      </w:r>
      <w:proofErr w:type="gramStart"/>
      <w:r>
        <w:t>обучающимися</w:t>
      </w:r>
      <w:proofErr w:type="gramEnd"/>
      <w:r>
        <w:t xml:space="preserve"> универсальные учебные действия (познавательные, регулятивные и коммуникативные);</w:t>
      </w:r>
    </w:p>
    <w:p w:rsidR="004F096D" w:rsidRDefault="00E662EE">
      <w:pPr>
        <w:pStyle w:val="6"/>
        <w:numPr>
          <w:ilvl w:val="0"/>
          <w:numId w:val="5"/>
        </w:numPr>
        <w:shd w:val="clear" w:color="auto" w:fill="auto"/>
        <w:spacing w:before="0" w:after="296" w:line="274" w:lineRule="exact"/>
        <w:ind w:left="20" w:right="240" w:firstLine="0"/>
      </w:pPr>
      <w:proofErr w:type="gramStart"/>
      <w: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F096D" w:rsidRDefault="00E662EE">
      <w:pPr>
        <w:pStyle w:val="53"/>
        <w:keepNext/>
        <w:keepLines/>
        <w:shd w:val="clear" w:color="auto" w:fill="auto"/>
        <w:spacing w:before="0" w:after="0" w:line="278" w:lineRule="exact"/>
        <w:ind w:left="20" w:right="20" w:firstLine="700"/>
        <w:jc w:val="both"/>
      </w:pPr>
      <w:bookmarkStart w:id="10" w:name="bookmark12"/>
      <w:r>
        <w:t>Личностные результаты освоения основной образовательной программы начального общего образования должны отражать:</w:t>
      </w:r>
      <w:bookmarkEnd w:id="10"/>
    </w:p>
    <w:p w:rsidR="004F096D" w:rsidRDefault="00E662EE">
      <w:pPr>
        <w:pStyle w:val="6"/>
        <w:numPr>
          <w:ilvl w:val="0"/>
          <w:numId w:val="7"/>
        </w:numPr>
        <w:shd w:val="clear" w:color="auto" w:fill="auto"/>
        <w:spacing w:before="0" w:after="0" w:line="274" w:lineRule="exact"/>
        <w:ind w:left="20" w:right="20" w:firstLine="700"/>
        <w:jc w:val="both"/>
      </w:pPr>
      <w: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F096D" w:rsidRDefault="00E662EE">
      <w:pPr>
        <w:pStyle w:val="6"/>
        <w:numPr>
          <w:ilvl w:val="0"/>
          <w:numId w:val="7"/>
        </w:numPr>
        <w:shd w:val="clear" w:color="auto" w:fill="auto"/>
        <w:spacing w:before="0" w:after="0" w:line="274" w:lineRule="exact"/>
        <w:ind w:left="20" w:right="20" w:firstLine="700"/>
        <w:jc w:val="both"/>
      </w:pPr>
      <w: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F096D" w:rsidRDefault="00E662EE">
      <w:pPr>
        <w:pStyle w:val="6"/>
        <w:numPr>
          <w:ilvl w:val="0"/>
          <w:numId w:val="7"/>
        </w:numPr>
        <w:shd w:val="clear" w:color="auto" w:fill="auto"/>
        <w:spacing w:before="0" w:after="0" w:line="274" w:lineRule="exact"/>
        <w:ind w:left="20" w:right="20" w:firstLine="700"/>
        <w:jc w:val="both"/>
      </w:pPr>
      <w:r>
        <w:t xml:space="preserve"> формирование уважительного отношения к иному мнению, истории и культуре других народов;</w:t>
      </w:r>
    </w:p>
    <w:p w:rsidR="004F096D" w:rsidRDefault="00E662EE">
      <w:pPr>
        <w:pStyle w:val="6"/>
        <w:numPr>
          <w:ilvl w:val="0"/>
          <w:numId w:val="7"/>
        </w:numPr>
        <w:shd w:val="clear" w:color="auto" w:fill="auto"/>
        <w:spacing w:before="0" w:after="0" w:line="274" w:lineRule="exact"/>
        <w:ind w:left="20" w:right="20" w:firstLine="700"/>
        <w:jc w:val="both"/>
        <w:sectPr w:rsidR="004F096D">
          <w:headerReference w:type="default" r:id="rId11"/>
          <w:footerReference w:type="default" r:id="rId12"/>
          <w:pgSz w:w="11909" w:h="16838"/>
          <w:pgMar w:top="1095" w:right="1145" w:bottom="1566" w:left="1169" w:header="0" w:footer="3" w:gutter="0"/>
          <w:cols w:space="720"/>
          <w:noEndnote/>
          <w:docGrid w:linePitch="360"/>
        </w:sectPr>
      </w:pPr>
      <w:r>
        <w:t xml:space="preserve"> овладение начальными навыками адаптации в динамично изменяющемся и развивающемся мире;</w:t>
      </w:r>
    </w:p>
    <w:p w:rsidR="004F096D" w:rsidRDefault="00E662EE">
      <w:pPr>
        <w:pStyle w:val="6"/>
        <w:numPr>
          <w:ilvl w:val="0"/>
          <w:numId w:val="7"/>
        </w:numPr>
        <w:shd w:val="clear" w:color="auto" w:fill="auto"/>
        <w:spacing w:before="0" w:after="0" w:line="274" w:lineRule="exact"/>
        <w:ind w:left="20" w:right="20" w:firstLine="720"/>
        <w:jc w:val="both"/>
      </w:pPr>
      <w:r>
        <w:lastRenderedPageBreak/>
        <w:t xml:space="preserve"> </w:t>
      </w:r>
      <w:proofErr w:type="gramStart"/>
      <w:r>
        <w:t>принятие и освоение социальной роли обучающегося, развитие мотивов учебной деятельности и формирование личностного смысла учения;</w:t>
      </w:r>
      <w:proofErr w:type="gramEnd"/>
    </w:p>
    <w:p w:rsidR="004F096D" w:rsidRDefault="00E662EE">
      <w:pPr>
        <w:pStyle w:val="6"/>
        <w:numPr>
          <w:ilvl w:val="0"/>
          <w:numId w:val="7"/>
        </w:numPr>
        <w:shd w:val="clear" w:color="auto" w:fill="auto"/>
        <w:spacing w:before="0" w:after="0" w:line="274" w:lineRule="exact"/>
        <w:ind w:left="20" w:right="20" w:firstLine="720"/>
        <w:jc w:val="both"/>
      </w:pPr>
      <w: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F096D" w:rsidRDefault="00E662EE">
      <w:pPr>
        <w:pStyle w:val="6"/>
        <w:numPr>
          <w:ilvl w:val="0"/>
          <w:numId w:val="7"/>
        </w:numPr>
        <w:shd w:val="clear" w:color="auto" w:fill="auto"/>
        <w:spacing w:before="0" w:after="0" w:line="274" w:lineRule="exact"/>
        <w:ind w:left="20" w:firstLine="720"/>
        <w:jc w:val="both"/>
      </w:pPr>
      <w:r>
        <w:t xml:space="preserve"> формирование эстетических потребностей, ценностей и чувств;</w:t>
      </w:r>
    </w:p>
    <w:p w:rsidR="004F096D" w:rsidRDefault="00E662EE">
      <w:pPr>
        <w:pStyle w:val="6"/>
        <w:numPr>
          <w:ilvl w:val="0"/>
          <w:numId w:val="7"/>
        </w:numPr>
        <w:shd w:val="clear" w:color="auto" w:fill="auto"/>
        <w:spacing w:before="0" w:after="0" w:line="274" w:lineRule="exact"/>
        <w:ind w:left="20" w:right="20" w:firstLine="720"/>
        <w:jc w:val="both"/>
      </w:pPr>
      <w:r>
        <w:t xml:space="preserve"> развитие этических чувств, доброжелательности и эмоционально-нравственной </w:t>
      </w:r>
      <w:r>
        <w:lastRenderedPageBreak/>
        <w:t>отзывчивости, понимания и сопереживания чувствам других людей;</w:t>
      </w:r>
    </w:p>
    <w:p w:rsidR="004F096D" w:rsidRDefault="00E662EE">
      <w:pPr>
        <w:pStyle w:val="6"/>
        <w:numPr>
          <w:ilvl w:val="0"/>
          <w:numId w:val="7"/>
        </w:numPr>
        <w:shd w:val="clear" w:color="auto" w:fill="auto"/>
        <w:spacing w:before="0" w:after="0" w:line="274" w:lineRule="exact"/>
        <w:ind w:left="20" w:right="20" w:firstLine="720"/>
        <w:jc w:val="both"/>
      </w:pPr>
      <w:r>
        <w:t xml:space="preserve">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4F096D" w:rsidRDefault="00E662EE">
      <w:pPr>
        <w:pStyle w:val="6"/>
        <w:numPr>
          <w:ilvl w:val="0"/>
          <w:numId w:val="7"/>
        </w:numPr>
        <w:shd w:val="clear" w:color="auto" w:fill="auto"/>
        <w:spacing w:before="0" w:after="240" w:line="274" w:lineRule="exact"/>
        <w:ind w:left="20" w:right="20" w:firstLine="720"/>
        <w:jc w:val="both"/>
      </w:pPr>
      <w: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F096D" w:rsidRDefault="00E662EE">
      <w:pPr>
        <w:pStyle w:val="53"/>
        <w:keepNext/>
        <w:keepLines/>
        <w:shd w:val="clear" w:color="auto" w:fill="auto"/>
        <w:spacing w:before="0" w:after="0" w:line="274" w:lineRule="exact"/>
        <w:ind w:left="20" w:right="20" w:firstLine="720"/>
        <w:jc w:val="both"/>
      </w:pPr>
      <w:bookmarkStart w:id="11" w:name="bookmark13"/>
      <w:proofErr w:type="spellStart"/>
      <w:r>
        <w:t>Метапредметные</w:t>
      </w:r>
      <w:proofErr w:type="spellEnd"/>
      <w:r>
        <w:t xml:space="preserve"> результаты освоения основной образовательной программы начального общего образования должны отражать:</w:t>
      </w:r>
      <w:bookmarkEnd w:id="11"/>
    </w:p>
    <w:p w:rsidR="004F096D" w:rsidRDefault="00E662EE">
      <w:pPr>
        <w:pStyle w:val="6"/>
        <w:numPr>
          <w:ilvl w:val="0"/>
          <w:numId w:val="8"/>
        </w:numPr>
        <w:shd w:val="clear" w:color="auto" w:fill="auto"/>
        <w:spacing w:before="0" w:after="0" w:line="274" w:lineRule="exact"/>
        <w:ind w:left="20" w:right="20" w:firstLine="720"/>
        <w:jc w:val="both"/>
      </w:pPr>
      <w:r>
        <w:t xml:space="preserve"> овладение способностью принимать и сохранять цели и задачи учебной деятельности, поиска средств ее осуществления;</w:t>
      </w:r>
    </w:p>
    <w:p w:rsidR="004F096D" w:rsidRDefault="00E662EE">
      <w:pPr>
        <w:pStyle w:val="6"/>
        <w:numPr>
          <w:ilvl w:val="0"/>
          <w:numId w:val="8"/>
        </w:numPr>
        <w:shd w:val="clear" w:color="auto" w:fill="auto"/>
        <w:spacing w:before="0" w:after="0" w:line="274" w:lineRule="exact"/>
        <w:ind w:left="20" w:firstLine="720"/>
        <w:jc w:val="both"/>
      </w:pPr>
      <w:r>
        <w:t xml:space="preserve"> освоение способов решения проблем творческого и поискового характера;</w:t>
      </w:r>
    </w:p>
    <w:p w:rsidR="004F096D" w:rsidRDefault="00E662EE">
      <w:pPr>
        <w:pStyle w:val="6"/>
        <w:numPr>
          <w:ilvl w:val="0"/>
          <w:numId w:val="8"/>
        </w:numPr>
        <w:shd w:val="clear" w:color="auto" w:fill="auto"/>
        <w:spacing w:before="0" w:after="0" w:line="274" w:lineRule="exact"/>
        <w:ind w:left="20" w:right="20" w:firstLine="720"/>
        <w:jc w:val="both"/>
      </w:pPr>
      <w: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F096D" w:rsidRDefault="00E662EE">
      <w:pPr>
        <w:pStyle w:val="6"/>
        <w:numPr>
          <w:ilvl w:val="0"/>
          <w:numId w:val="8"/>
        </w:numPr>
        <w:shd w:val="clear" w:color="auto" w:fill="auto"/>
        <w:spacing w:before="0" w:after="0" w:line="274" w:lineRule="exact"/>
        <w:ind w:left="20" w:right="20" w:firstLine="720"/>
        <w:jc w:val="both"/>
      </w:pPr>
      <w: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F096D" w:rsidRDefault="00E662EE">
      <w:pPr>
        <w:pStyle w:val="6"/>
        <w:numPr>
          <w:ilvl w:val="0"/>
          <w:numId w:val="8"/>
        </w:numPr>
        <w:shd w:val="clear" w:color="auto" w:fill="auto"/>
        <w:spacing w:before="0" w:after="0" w:line="274" w:lineRule="exact"/>
        <w:ind w:left="20" w:firstLine="720"/>
        <w:jc w:val="both"/>
      </w:pPr>
      <w:r>
        <w:t xml:space="preserve"> освоение начальных форм познавательной и личностной рефлексии;</w:t>
      </w:r>
    </w:p>
    <w:p w:rsidR="004F096D" w:rsidRDefault="00E662EE">
      <w:pPr>
        <w:pStyle w:val="6"/>
        <w:numPr>
          <w:ilvl w:val="0"/>
          <w:numId w:val="8"/>
        </w:numPr>
        <w:shd w:val="clear" w:color="auto" w:fill="auto"/>
        <w:spacing w:before="0" w:after="0" w:line="274" w:lineRule="exact"/>
        <w:ind w:left="20" w:right="20" w:firstLine="720"/>
        <w:jc w:val="both"/>
      </w:pPr>
      <w:r>
        <w:t xml:space="preserve">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4F096D" w:rsidRDefault="00E662EE">
      <w:pPr>
        <w:pStyle w:val="6"/>
        <w:numPr>
          <w:ilvl w:val="0"/>
          <w:numId w:val="8"/>
        </w:numPr>
        <w:shd w:val="clear" w:color="auto" w:fill="auto"/>
        <w:spacing w:before="0" w:after="0" w:line="274" w:lineRule="exact"/>
        <w:ind w:left="20" w:right="20" w:firstLine="720"/>
        <w:jc w:val="both"/>
      </w:pPr>
      <w: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F096D" w:rsidRDefault="00E662EE">
      <w:pPr>
        <w:pStyle w:val="6"/>
        <w:numPr>
          <w:ilvl w:val="0"/>
          <w:numId w:val="8"/>
        </w:numPr>
        <w:shd w:val="clear" w:color="auto" w:fill="auto"/>
        <w:spacing w:before="0" w:after="0" w:line="274" w:lineRule="exact"/>
        <w:ind w:left="20" w:right="20" w:firstLine="720"/>
        <w:jc w:val="both"/>
      </w:pPr>
      <w: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4F096D" w:rsidRDefault="00E662EE">
      <w:pPr>
        <w:pStyle w:val="6"/>
        <w:numPr>
          <w:ilvl w:val="0"/>
          <w:numId w:val="8"/>
        </w:numPr>
        <w:shd w:val="clear" w:color="auto" w:fill="auto"/>
        <w:spacing w:before="0" w:after="0" w:line="274" w:lineRule="exact"/>
        <w:ind w:left="20" w:right="20" w:firstLine="720"/>
        <w:jc w:val="both"/>
      </w:pPr>
      <w:proofErr w:type="gramStart"/>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F096D" w:rsidRDefault="00E662EE">
      <w:pPr>
        <w:pStyle w:val="6"/>
        <w:numPr>
          <w:ilvl w:val="0"/>
          <w:numId w:val="8"/>
        </w:numPr>
        <w:shd w:val="clear" w:color="auto" w:fill="auto"/>
        <w:spacing w:before="0" w:after="0" w:line="274" w:lineRule="exact"/>
        <w:ind w:left="20" w:right="20" w:firstLine="720"/>
        <w:jc w:val="both"/>
      </w:pPr>
      <w: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00586091">
        <w:t>-</w:t>
      </w:r>
      <w:r>
        <w:softHyphen/>
        <w:t>следственных связей, построения рассуждений, отнесения к известным понятиям;</w:t>
      </w:r>
    </w:p>
    <w:p w:rsidR="004F096D" w:rsidRDefault="00E662EE">
      <w:pPr>
        <w:pStyle w:val="6"/>
        <w:numPr>
          <w:ilvl w:val="0"/>
          <w:numId w:val="8"/>
        </w:numPr>
        <w:shd w:val="clear" w:color="auto" w:fill="auto"/>
        <w:spacing w:before="0" w:after="0" w:line="274" w:lineRule="exact"/>
        <w:ind w:left="20" w:right="20" w:firstLine="720"/>
        <w:jc w:val="both"/>
      </w:pPr>
      <w: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F096D" w:rsidRDefault="00E662EE">
      <w:pPr>
        <w:pStyle w:val="6"/>
        <w:numPr>
          <w:ilvl w:val="0"/>
          <w:numId w:val="8"/>
        </w:numPr>
        <w:shd w:val="clear" w:color="auto" w:fill="auto"/>
        <w:spacing w:before="0" w:after="0" w:line="274" w:lineRule="exact"/>
        <w:ind w:left="20" w:right="20" w:firstLine="720"/>
        <w:jc w:val="both"/>
      </w:pPr>
      <w: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w:t>
      </w:r>
      <w:proofErr w:type="gramStart"/>
      <w:r>
        <w:t>взаимный</w:t>
      </w:r>
      <w:proofErr w:type="gramEnd"/>
    </w:p>
    <w:p w:rsidR="004F096D" w:rsidRDefault="00E662EE">
      <w:pPr>
        <w:pStyle w:val="6"/>
        <w:shd w:val="clear" w:color="auto" w:fill="auto"/>
        <w:spacing w:before="0" w:after="0" w:line="274" w:lineRule="exact"/>
        <w:ind w:left="120" w:right="120" w:firstLine="0"/>
        <w:jc w:val="both"/>
      </w:pPr>
      <w:r>
        <w:t>контроль в совместной деятельности, адекватно оценивать собственное поведение и поведение окружающих;</w:t>
      </w:r>
    </w:p>
    <w:p w:rsidR="004F096D" w:rsidRDefault="00E662EE">
      <w:pPr>
        <w:pStyle w:val="6"/>
        <w:numPr>
          <w:ilvl w:val="0"/>
          <w:numId w:val="8"/>
        </w:numPr>
        <w:shd w:val="clear" w:color="auto" w:fill="auto"/>
        <w:tabs>
          <w:tab w:val="left" w:pos="1498"/>
        </w:tabs>
        <w:spacing w:before="0" w:after="0" w:line="274" w:lineRule="exact"/>
        <w:ind w:left="120" w:right="120" w:firstLine="740"/>
        <w:jc w:val="both"/>
      </w:pPr>
      <w:r>
        <w:t>готовность конструктивно разрешать конфликты посредством учета интересов сторон и сотрудничества;</w:t>
      </w:r>
    </w:p>
    <w:p w:rsidR="004F096D" w:rsidRDefault="00E662EE">
      <w:pPr>
        <w:pStyle w:val="6"/>
        <w:numPr>
          <w:ilvl w:val="0"/>
          <w:numId w:val="8"/>
        </w:numPr>
        <w:shd w:val="clear" w:color="auto" w:fill="auto"/>
        <w:spacing w:before="0" w:after="0" w:line="274" w:lineRule="exact"/>
        <w:ind w:left="120" w:right="120" w:firstLine="740"/>
        <w:jc w:val="both"/>
      </w:pPr>
      <w: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F096D" w:rsidRDefault="00E662EE">
      <w:pPr>
        <w:pStyle w:val="6"/>
        <w:numPr>
          <w:ilvl w:val="0"/>
          <w:numId w:val="8"/>
        </w:numPr>
        <w:shd w:val="clear" w:color="auto" w:fill="auto"/>
        <w:tabs>
          <w:tab w:val="left" w:pos="1498"/>
        </w:tabs>
        <w:spacing w:before="0" w:after="0" w:line="274" w:lineRule="exact"/>
        <w:ind w:left="120" w:right="120" w:firstLine="740"/>
        <w:jc w:val="both"/>
      </w:pP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4F096D" w:rsidRDefault="00E662EE">
      <w:pPr>
        <w:pStyle w:val="6"/>
        <w:numPr>
          <w:ilvl w:val="0"/>
          <w:numId w:val="8"/>
        </w:numPr>
        <w:shd w:val="clear" w:color="auto" w:fill="auto"/>
        <w:spacing w:before="0" w:after="491" w:line="274" w:lineRule="exact"/>
        <w:ind w:left="120" w:right="120" w:firstLine="740"/>
        <w:jc w:val="both"/>
      </w:pPr>
      <w:r>
        <w:t xml:space="preserve"> умение работать в материальной и информационной среде начального общего </w:t>
      </w:r>
      <w:r>
        <w:lastRenderedPageBreak/>
        <w:t>образования (в том числе с учебными моделями) в соответствии с содержанием конкретного учебного предмета.</w:t>
      </w:r>
    </w:p>
    <w:p w:rsidR="004F096D" w:rsidRDefault="00E662EE">
      <w:pPr>
        <w:pStyle w:val="40"/>
        <w:keepNext/>
        <w:keepLines/>
        <w:shd w:val="clear" w:color="auto" w:fill="auto"/>
        <w:tabs>
          <w:tab w:val="left" w:pos="3310"/>
        </w:tabs>
        <w:spacing w:after="308" w:line="260" w:lineRule="exact"/>
        <w:ind w:left="1860" w:firstLine="0"/>
        <w:jc w:val="both"/>
      </w:pPr>
      <w:bookmarkStart w:id="12" w:name="bookmark14"/>
      <w:proofErr w:type="spellStart"/>
      <w:r>
        <w:t>З.Учебный</w:t>
      </w:r>
      <w:proofErr w:type="spellEnd"/>
      <w:r>
        <w:t xml:space="preserve"> план начального общего образования</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840"/>
        <w:gridCol w:w="845"/>
        <w:gridCol w:w="845"/>
        <w:gridCol w:w="845"/>
        <w:gridCol w:w="2126"/>
      </w:tblGrid>
      <w:tr w:rsidR="004F096D">
        <w:trPr>
          <w:trHeight w:hRule="exact" w:val="437"/>
          <w:jc w:val="center"/>
        </w:trPr>
        <w:tc>
          <w:tcPr>
            <w:tcW w:w="4085" w:type="dxa"/>
            <w:vMerge w:val="restart"/>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59" w:lineRule="exact"/>
              <w:ind w:left="120" w:firstLine="0"/>
            </w:pPr>
            <w:r>
              <w:rPr>
                <w:rStyle w:val="11"/>
              </w:rPr>
              <w:t>Учебные предметы Классы</w:t>
            </w:r>
          </w:p>
        </w:tc>
        <w:tc>
          <w:tcPr>
            <w:tcW w:w="3375" w:type="dxa"/>
            <w:gridSpan w:val="4"/>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firstLine="0"/>
              <w:jc w:val="center"/>
            </w:pPr>
            <w:r>
              <w:rPr>
                <w:rStyle w:val="11"/>
              </w:rPr>
              <w:t>Количество часов в неделю</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Всего</w:t>
            </w:r>
          </w:p>
        </w:tc>
      </w:tr>
      <w:tr w:rsidR="004F096D">
        <w:trPr>
          <w:trHeight w:hRule="exact" w:val="278"/>
          <w:jc w:val="center"/>
        </w:trPr>
        <w:tc>
          <w:tcPr>
            <w:tcW w:w="4085" w:type="dxa"/>
            <w:vMerge/>
            <w:tcBorders>
              <w:left w:val="single" w:sz="4" w:space="0" w:color="auto"/>
            </w:tcBorders>
            <w:shd w:val="clear" w:color="auto" w:fill="FFFFFF"/>
          </w:tcPr>
          <w:p w:rsidR="004F096D" w:rsidRDefault="004F096D">
            <w:pPr>
              <w:framePr w:w="9586" w:wrap="notBeside" w:vAnchor="text" w:hAnchor="text" w:xAlign="center" w:y="1"/>
            </w:pPr>
          </w:p>
        </w:tc>
        <w:tc>
          <w:tcPr>
            <w:tcW w:w="840" w:type="dxa"/>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I</w:t>
            </w:r>
          </w:p>
        </w:tc>
        <w:tc>
          <w:tcPr>
            <w:tcW w:w="845" w:type="dxa"/>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II</w:t>
            </w:r>
          </w:p>
        </w:tc>
        <w:tc>
          <w:tcPr>
            <w:tcW w:w="845" w:type="dxa"/>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III</w:t>
            </w:r>
          </w:p>
        </w:tc>
        <w:tc>
          <w:tcPr>
            <w:tcW w:w="845" w:type="dxa"/>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IV</w:t>
            </w:r>
          </w:p>
        </w:tc>
        <w:tc>
          <w:tcPr>
            <w:tcW w:w="2126" w:type="dxa"/>
            <w:vMerge/>
            <w:tcBorders>
              <w:left w:val="single" w:sz="4" w:space="0" w:color="auto"/>
              <w:right w:val="single" w:sz="4" w:space="0" w:color="auto"/>
            </w:tcBorders>
            <w:shd w:val="clear" w:color="auto" w:fill="FFFFFF"/>
            <w:vAlign w:val="center"/>
          </w:tcPr>
          <w:p w:rsidR="004F096D" w:rsidRDefault="004F096D">
            <w:pPr>
              <w:framePr w:w="9586" w:wrap="notBeside" w:vAnchor="text" w:hAnchor="text" w:xAlign="center" w:y="1"/>
            </w:pP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a9"/>
              </w:rPr>
              <w:t>Инвариантная часть</w:t>
            </w:r>
          </w:p>
        </w:tc>
        <w:tc>
          <w:tcPr>
            <w:tcW w:w="5501" w:type="dxa"/>
            <w:gridSpan w:val="5"/>
            <w:tcBorders>
              <w:top w:val="single" w:sz="4" w:space="0" w:color="auto"/>
              <w:left w:val="single" w:sz="4" w:space="0" w:color="auto"/>
              <w:right w:val="single" w:sz="4" w:space="0" w:color="auto"/>
            </w:tcBorders>
            <w:shd w:val="clear" w:color="auto" w:fill="FFFFFF"/>
          </w:tcPr>
          <w:p w:rsidR="004F096D" w:rsidRDefault="004F096D">
            <w:pPr>
              <w:framePr w:w="9586" w:wrap="notBeside" w:vAnchor="text" w:hAnchor="text" w:xAlign="center" w:y="1"/>
              <w:rPr>
                <w:sz w:val="10"/>
                <w:szCs w:val="10"/>
              </w:rPr>
            </w:pPr>
          </w:p>
        </w:tc>
      </w:tr>
      <w:tr w:rsidR="004F096D">
        <w:trPr>
          <w:trHeight w:hRule="exact" w:val="269"/>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Русский язык</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5</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5</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5</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5</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20</w:t>
            </w: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Литературное чтение</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14</w:t>
            </w: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Иностранный язык</w:t>
            </w:r>
          </w:p>
        </w:tc>
        <w:tc>
          <w:tcPr>
            <w:tcW w:w="840"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6</w:t>
            </w: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Математика</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w:t>
            </w:r>
          </w:p>
        </w:tc>
        <w:tc>
          <w:tcPr>
            <w:tcW w:w="845" w:type="dxa"/>
            <w:tcBorders>
              <w:top w:val="single" w:sz="4" w:space="0" w:color="auto"/>
              <w:left w:val="single" w:sz="4" w:space="0" w:color="auto"/>
            </w:tcBorders>
            <w:shd w:val="clear" w:color="auto" w:fill="FFFFFF"/>
            <w:vAlign w:val="bottom"/>
          </w:tcPr>
          <w:p w:rsidR="004F096D" w:rsidRDefault="00195F52">
            <w:pPr>
              <w:pStyle w:val="6"/>
              <w:framePr w:w="9586" w:wrap="notBeside" w:vAnchor="text" w:hAnchor="text" w:xAlign="center" w:y="1"/>
              <w:shd w:val="clear" w:color="auto" w:fill="auto"/>
              <w:spacing w:before="0" w:after="0" w:line="230" w:lineRule="exact"/>
              <w:ind w:left="120" w:firstLine="0"/>
            </w:pPr>
            <w:r>
              <w:rPr>
                <w:rStyle w:val="11"/>
              </w:rPr>
              <w:t>5</w:t>
            </w:r>
          </w:p>
        </w:tc>
        <w:tc>
          <w:tcPr>
            <w:tcW w:w="845" w:type="dxa"/>
            <w:tcBorders>
              <w:top w:val="single" w:sz="4" w:space="0" w:color="auto"/>
              <w:left w:val="single" w:sz="4" w:space="0" w:color="auto"/>
            </w:tcBorders>
            <w:shd w:val="clear" w:color="auto" w:fill="FFFFFF"/>
            <w:vAlign w:val="bottom"/>
          </w:tcPr>
          <w:p w:rsidR="004F096D" w:rsidRDefault="00195F52">
            <w:pPr>
              <w:pStyle w:val="6"/>
              <w:framePr w:w="9586" w:wrap="notBeside" w:vAnchor="text" w:hAnchor="text" w:xAlign="center" w:y="1"/>
              <w:shd w:val="clear" w:color="auto" w:fill="auto"/>
              <w:spacing w:before="0" w:after="0" w:line="230" w:lineRule="exact"/>
              <w:ind w:left="120" w:firstLine="0"/>
            </w:pPr>
            <w:r>
              <w:rPr>
                <w:rStyle w:val="11"/>
              </w:rPr>
              <w:t>5</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r w:rsidR="00195F52">
              <w:rPr>
                <w:rStyle w:val="11"/>
              </w:rPr>
              <w:t>8</w:t>
            </w:r>
          </w:p>
        </w:tc>
      </w:tr>
      <w:tr w:rsidR="004F096D">
        <w:trPr>
          <w:trHeight w:hRule="exact" w:val="269"/>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Окружающий мир</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8</w:t>
            </w: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0E4DD0">
            <w:pPr>
              <w:pStyle w:val="6"/>
              <w:framePr w:w="9586" w:wrap="notBeside" w:vAnchor="text" w:hAnchor="text" w:xAlign="center" w:y="1"/>
              <w:shd w:val="clear" w:color="auto" w:fill="auto"/>
              <w:spacing w:before="0" w:after="0" w:line="230" w:lineRule="exact"/>
              <w:ind w:left="120" w:firstLine="0"/>
            </w:pPr>
            <w:r>
              <w:rPr>
                <w:rStyle w:val="11"/>
              </w:rPr>
              <w:t>Основы православной культуры</w:t>
            </w:r>
          </w:p>
        </w:tc>
        <w:tc>
          <w:tcPr>
            <w:tcW w:w="840"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w:t>
            </w:r>
          </w:p>
        </w:tc>
        <w:tc>
          <w:tcPr>
            <w:tcW w:w="845"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w:t>
            </w:r>
          </w:p>
        </w:tc>
        <w:tc>
          <w:tcPr>
            <w:tcW w:w="845"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w:t>
            </w:r>
          </w:p>
        </w:tc>
        <w:tc>
          <w:tcPr>
            <w:tcW w:w="845" w:type="dxa"/>
            <w:tcBorders>
              <w:top w:val="single" w:sz="4" w:space="0" w:color="auto"/>
              <w:left w:val="single" w:sz="4" w:space="0" w:color="auto"/>
            </w:tcBorders>
            <w:shd w:val="clear" w:color="auto" w:fill="FFFFFF"/>
            <w:vAlign w:val="center"/>
          </w:tcPr>
          <w:p w:rsidR="004F096D" w:rsidRDefault="00195F52">
            <w:pPr>
              <w:pStyle w:val="6"/>
              <w:framePr w:w="9586" w:wrap="notBeside" w:vAnchor="text" w:hAnchor="text" w:xAlign="center" w:y="1"/>
              <w:shd w:val="clear" w:color="auto" w:fill="auto"/>
              <w:spacing w:before="0" w:after="0" w:line="230" w:lineRule="exact"/>
              <w:ind w:left="120" w:firstLine="0"/>
            </w:pPr>
            <w:r>
              <w:rPr>
                <w:rStyle w:val="11"/>
              </w:rPr>
              <w:t>1 Ф</w:t>
            </w:r>
          </w:p>
        </w:tc>
        <w:tc>
          <w:tcPr>
            <w:tcW w:w="2126" w:type="dxa"/>
            <w:tcBorders>
              <w:top w:val="single" w:sz="4" w:space="0" w:color="auto"/>
              <w:left w:val="single" w:sz="4" w:space="0" w:color="auto"/>
              <w:right w:val="single" w:sz="4" w:space="0" w:color="auto"/>
            </w:tcBorders>
            <w:shd w:val="clear" w:color="auto" w:fill="FFFFFF"/>
          </w:tcPr>
          <w:p w:rsidR="004F096D" w:rsidRDefault="004F096D">
            <w:pPr>
              <w:framePr w:w="9586" w:wrap="notBeside" w:vAnchor="text" w:hAnchor="text" w:xAlign="center" w:y="1"/>
              <w:rPr>
                <w:sz w:val="10"/>
                <w:szCs w:val="10"/>
              </w:rPr>
            </w:pP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 xml:space="preserve">Искусство (музыка, </w:t>
            </w:r>
            <w:proofErr w:type="gramStart"/>
            <w:r>
              <w:rPr>
                <w:rStyle w:val="11"/>
              </w:rPr>
              <w:t>ИЗО</w:t>
            </w:r>
            <w:proofErr w:type="gramEnd"/>
            <w:r>
              <w:rPr>
                <w:rStyle w:val="11"/>
              </w:rPr>
              <w:t>)</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8</w:t>
            </w:r>
          </w:p>
        </w:tc>
      </w:tr>
      <w:tr w:rsidR="004F096D">
        <w:trPr>
          <w:trHeight w:hRule="exact" w:val="264"/>
          <w:jc w:val="center"/>
        </w:trPr>
        <w:tc>
          <w:tcPr>
            <w:tcW w:w="4085"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Технология</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845" w:type="dxa"/>
            <w:tcBorders>
              <w:top w:val="single" w:sz="4" w:space="0" w:color="auto"/>
              <w:left w:val="single" w:sz="4" w:space="0" w:color="auto"/>
            </w:tcBorders>
            <w:shd w:val="clear" w:color="auto" w:fill="FFFFFF"/>
            <w:vAlign w:val="bottom"/>
          </w:tcPr>
          <w:p w:rsidR="004F096D" w:rsidRDefault="00195F52">
            <w:pPr>
              <w:pStyle w:val="6"/>
              <w:framePr w:w="9586" w:wrap="notBeside" w:vAnchor="text" w:hAnchor="text" w:xAlign="center" w:y="1"/>
              <w:shd w:val="clear" w:color="auto" w:fill="auto"/>
              <w:spacing w:before="0" w:after="0" w:line="230" w:lineRule="exact"/>
              <w:ind w:left="120" w:firstLine="0"/>
            </w:pPr>
            <w:r>
              <w:rPr>
                <w:rStyle w:val="11"/>
              </w:rPr>
              <w:t>1</w:t>
            </w:r>
          </w:p>
        </w:tc>
        <w:tc>
          <w:tcPr>
            <w:tcW w:w="845" w:type="dxa"/>
            <w:tcBorders>
              <w:top w:val="single" w:sz="4" w:space="0" w:color="auto"/>
              <w:left w:val="single" w:sz="4" w:space="0" w:color="auto"/>
            </w:tcBorders>
            <w:shd w:val="clear" w:color="auto" w:fill="FFFFFF"/>
            <w:vAlign w:val="bottom"/>
          </w:tcPr>
          <w:p w:rsidR="004F096D" w:rsidRDefault="00195F52">
            <w:pPr>
              <w:pStyle w:val="6"/>
              <w:framePr w:w="9586" w:wrap="notBeside" w:vAnchor="text" w:hAnchor="text" w:xAlign="center" w:y="1"/>
              <w:shd w:val="clear" w:color="auto" w:fill="auto"/>
              <w:spacing w:before="0" w:after="0" w:line="230" w:lineRule="exact"/>
              <w:ind w:left="120" w:firstLine="0"/>
            </w:pPr>
            <w:r>
              <w:rPr>
                <w:rStyle w:val="11"/>
              </w:rPr>
              <w:t>1</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195F52">
            <w:pPr>
              <w:pStyle w:val="6"/>
              <w:framePr w:w="9586" w:wrap="notBeside" w:vAnchor="text" w:hAnchor="text" w:xAlign="center" w:y="1"/>
              <w:shd w:val="clear" w:color="auto" w:fill="auto"/>
              <w:spacing w:before="0" w:after="0" w:line="230" w:lineRule="exact"/>
              <w:ind w:left="120" w:firstLine="0"/>
            </w:pPr>
            <w:r>
              <w:rPr>
                <w:rStyle w:val="11"/>
              </w:rPr>
              <w:t>4</w:t>
            </w: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Физическая культура</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12</w:t>
            </w:r>
          </w:p>
        </w:tc>
      </w:tr>
      <w:tr w:rsidR="004F096D">
        <w:trPr>
          <w:trHeight w:hRule="exact" w:val="269"/>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Итого:</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21</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23</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90</w:t>
            </w:r>
          </w:p>
        </w:tc>
      </w:tr>
      <w:tr w:rsidR="004F096D">
        <w:trPr>
          <w:trHeight w:hRule="exact" w:val="264"/>
          <w:jc w:val="center"/>
        </w:trPr>
        <w:tc>
          <w:tcPr>
            <w:tcW w:w="408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Предельная аудиторная нагрузка (5-дн.)</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21</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23</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23</w:t>
            </w:r>
            <w:r w:rsidR="00110DD1">
              <w:rPr>
                <w:rStyle w:val="11"/>
              </w:rPr>
              <w:t>+Ф</w:t>
            </w:r>
          </w:p>
        </w:tc>
        <w:tc>
          <w:tcPr>
            <w:tcW w:w="2126"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90</w:t>
            </w:r>
          </w:p>
        </w:tc>
      </w:tr>
      <w:tr w:rsidR="004F096D">
        <w:trPr>
          <w:trHeight w:hRule="exact" w:val="307"/>
          <w:jc w:val="center"/>
        </w:trPr>
        <w:tc>
          <w:tcPr>
            <w:tcW w:w="4085"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Внеурочная деятельность</w:t>
            </w:r>
          </w:p>
        </w:tc>
        <w:tc>
          <w:tcPr>
            <w:tcW w:w="840"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845"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2126" w:type="dxa"/>
            <w:tcBorders>
              <w:top w:val="single" w:sz="4" w:space="0" w:color="auto"/>
              <w:left w:val="single" w:sz="4" w:space="0" w:color="auto"/>
              <w:righ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40</w:t>
            </w:r>
          </w:p>
        </w:tc>
      </w:tr>
      <w:tr w:rsidR="004F096D">
        <w:trPr>
          <w:trHeight w:hRule="exact" w:val="398"/>
          <w:jc w:val="center"/>
        </w:trPr>
        <w:tc>
          <w:tcPr>
            <w:tcW w:w="4085" w:type="dxa"/>
            <w:tcBorders>
              <w:top w:val="single" w:sz="4" w:space="0" w:color="auto"/>
              <w:left w:val="single" w:sz="4" w:space="0" w:color="auto"/>
              <w:bottom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Всего к финансированию (6-дн.)</w:t>
            </w:r>
          </w:p>
        </w:tc>
        <w:tc>
          <w:tcPr>
            <w:tcW w:w="840" w:type="dxa"/>
            <w:tcBorders>
              <w:top w:val="single" w:sz="4" w:space="0" w:color="auto"/>
              <w:left w:val="single" w:sz="4" w:space="0" w:color="auto"/>
              <w:bottom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31</w:t>
            </w:r>
          </w:p>
        </w:tc>
        <w:tc>
          <w:tcPr>
            <w:tcW w:w="845" w:type="dxa"/>
            <w:tcBorders>
              <w:top w:val="single" w:sz="4" w:space="0" w:color="auto"/>
              <w:left w:val="single" w:sz="4" w:space="0" w:color="auto"/>
              <w:bottom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33</w:t>
            </w:r>
          </w:p>
        </w:tc>
        <w:tc>
          <w:tcPr>
            <w:tcW w:w="845" w:type="dxa"/>
            <w:tcBorders>
              <w:top w:val="single" w:sz="4" w:space="0" w:color="auto"/>
              <w:left w:val="single" w:sz="4" w:space="0" w:color="auto"/>
              <w:bottom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33</w:t>
            </w:r>
          </w:p>
        </w:tc>
        <w:tc>
          <w:tcPr>
            <w:tcW w:w="845" w:type="dxa"/>
            <w:tcBorders>
              <w:top w:val="single" w:sz="4" w:space="0" w:color="auto"/>
              <w:left w:val="single" w:sz="4" w:space="0" w:color="auto"/>
              <w:bottom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130</w:t>
            </w:r>
          </w:p>
        </w:tc>
      </w:tr>
    </w:tbl>
    <w:p w:rsidR="004F096D" w:rsidRDefault="004F096D">
      <w:pPr>
        <w:spacing w:line="1440" w:lineRule="exact"/>
      </w:pPr>
    </w:p>
    <w:p w:rsidR="004F096D" w:rsidRDefault="00E662EE">
      <w:pPr>
        <w:pStyle w:val="24"/>
        <w:framePr w:w="9586" w:wrap="notBeside" w:vAnchor="text" w:hAnchor="text" w:xAlign="center" w:y="1"/>
        <w:shd w:val="clear" w:color="auto" w:fill="auto"/>
        <w:spacing w:line="230" w:lineRule="exact"/>
      </w:pPr>
      <w:r>
        <w:t>План внеурочной 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51"/>
        <w:gridCol w:w="1224"/>
        <w:gridCol w:w="1224"/>
        <w:gridCol w:w="1229"/>
        <w:gridCol w:w="1224"/>
        <w:gridCol w:w="1234"/>
      </w:tblGrid>
      <w:tr w:rsidR="004F096D">
        <w:trPr>
          <w:trHeight w:hRule="exact" w:val="518"/>
          <w:jc w:val="center"/>
        </w:trPr>
        <w:tc>
          <w:tcPr>
            <w:tcW w:w="3451"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60" w:line="230" w:lineRule="exact"/>
              <w:ind w:left="120" w:firstLine="0"/>
            </w:pPr>
            <w:r>
              <w:rPr>
                <w:rStyle w:val="11"/>
              </w:rPr>
              <w:t>Направления</w:t>
            </w:r>
          </w:p>
          <w:p w:rsidR="004F096D" w:rsidRDefault="00E662EE">
            <w:pPr>
              <w:pStyle w:val="6"/>
              <w:framePr w:w="9586" w:wrap="notBeside" w:vAnchor="text" w:hAnchor="text" w:xAlign="center" w:y="1"/>
              <w:shd w:val="clear" w:color="auto" w:fill="auto"/>
              <w:spacing w:before="60" w:after="0" w:line="230" w:lineRule="exact"/>
              <w:ind w:left="120" w:firstLine="0"/>
            </w:pPr>
            <w:r>
              <w:rPr>
                <w:rStyle w:val="11"/>
              </w:rPr>
              <w:t>Классы</w:t>
            </w:r>
          </w:p>
        </w:tc>
        <w:tc>
          <w:tcPr>
            <w:tcW w:w="1224"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1224"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9" w:type="dxa"/>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1224" w:type="dxa"/>
            <w:tcBorders>
              <w:top w:val="single" w:sz="4" w:space="0" w:color="auto"/>
              <w:lef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w:t>
            </w:r>
          </w:p>
        </w:tc>
        <w:tc>
          <w:tcPr>
            <w:tcW w:w="1234" w:type="dxa"/>
            <w:tcBorders>
              <w:top w:val="single" w:sz="4" w:space="0" w:color="auto"/>
              <w:left w:val="single" w:sz="4" w:space="0" w:color="auto"/>
              <w:right w:val="single" w:sz="4" w:space="0" w:color="auto"/>
            </w:tcBorders>
            <w:shd w:val="clear" w:color="auto" w:fill="FFFFFF"/>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всего</w:t>
            </w:r>
          </w:p>
        </w:tc>
      </w:tr>
      <w:tr w:rsidR="004F096D">
        <w:trPr>
          <w:trHeight w:hRule="exact" w:val="264"/>
          <w:jc w:val="center"/>
        </w:trPr>
        <w:tc>
          <w:tcPr>
            <w:tcW w:w="3451"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Спортивно-оздоровительное</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1229"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3</w:t>
            </w:r>
          </w:p>
        </w:tc>
        <w:tc>
          <w:tcPr>
            <w:tcW w:w="1234"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12</w:t>
            </w:r>
          </w:p>
        </w:tc>
      </w:tr>
      <w:tr w:rsidR="004F096D">
        <w:trPr>
          <w:trHeight w:hRule="exact" w:val="264"/>
          <w:jc w:val="center"/>
        </w:trPr>
        <w:tc>
          <w:tcPr>
            <w:tcW w:w="3451"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Духовно-нравственное</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9"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34"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8</w:t>
            </w:r>
          </w:p>
        </w:tc>
      </w:tr>
      <w:tr w:rsidR="004F096D">
        <w:trPr>
          <w:trHeight w:hRule="exact" w:val="264"/>
          <w:jc w:val="center"/>
        </w:trPr>
        <w:tc>
          <w:tcPr>
            <w:tcW w:w="3451"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Научно-познавательное</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9"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34"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8</w:t>
            </w:r>
          </w:p>
        </w:tc>
      </w:tr>
      <w:tr w:rsidR="004F096D">
        <w:trPr>
          <w:trHeight w:hRule="exact" w:val="259"/>
          <w:jc w:val="center"/>
        </w:trPr>
        <w:tc>
          <w:tcPr>
            <w:tcW w:w="3451"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Военно-патриотическое</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9"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34"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8</w:t>
            </w:r>
          </w:p>
        </w:tc>
      </w:tr>
      <w:tr w:rsidR="004F096D">
        <w:trPr>
          <w:trHeight w:hRule="exact" w:val="518"/>
          <w:jc w:val="center"/>
        </w:trPr>
        <w:tc>
          <w:tcPr>
            <w:tcW w:w="3451"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120" w:line="230" w:lineRule="exact"/>
              <w:ind w:left="120" w:firstLine="0"/>
              <w:rPr>
                <w:rStyle w:val="11"/>
              </w:rPr>
            </w:pPr>
            <w:r>
              <w:rPr>
                <w:rStyle w:val="11"/>
              </w:rPr>
              <w:t>Общественно-</w:t>
            </w:r>
            <w:proofErr w:type="spellStart"/>
            <w:r>
              <w:rPr>
                <w:rStyle w:val="11"/>
              </w:rPr>
              <w:t>полезная</w:t>
            </w:r>
            <w:r w:rsidR="00D532AF">
              <w:rPr>
                <w:rStyle w:val="11"/>
              </w:rPr>
              <w:t>деятел</w:t>
            </w:r>
            <w:proofErr w:type="spellEnd"/>
            <w:r w:rsidR="00D532AF">
              <w:rPr>
                <w:rStyle w:val="11"/>
              </w:rPr>
              <w:t>.</w:t>
            </w:r>
          </w:p>
          <w:p w:rsidR="00D532AF" w:rsidRDefault="00D532AF">
            <w:pPr>
              <w:pStyle w:val="6"/>
              <w:framePr w:w="9586" w:wrap="notBeside" w:vAnchor="text" w:hAnchor="text" w:xAlign="center" w:y="1"/>
              <w:shd w:val="clear" w:color="auto" w:fill="auto"/>
              <w:spacing w:before="0" w:after="120" w:line="230" w:lineRule="exact"/>
              <w:ind w:left="120" w:firstLine="0"/>
            </w:pPr>
          </w:p>
          <w:p w:rsidR="004F096D" w:rsidRDefault="00E662EE">
            <w:pPr>
              <w:pStyle w:val="6"/>
              <w:framePr w:w="9586" w:wrap="notBeside" w:vAnchor="text" w:hAnchor="text" w:xAlign="center" w:y="1"/>
              <w:shd w:val="clear" w:color="auto" w:fill="auto"/>
              <w:spacing w:before="120" w:after="0" w:line="230" w:lineRule="exact"/>
              <w:ind w:left="120" w:firstLine="0"/>
            </w:pPr>
            <w:r>
              <w:rPr>
                <w:rStyle w:val="11"/>
              </w:rPr>
              <w:t>деятельность</w:t>
            </w:r>
          </w:p>
        </w:tc>
        <w:tc>
          <w:tcPr>
            <w:tcW w:w="1224"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rPr>
                <w:rStyle w:val="11"/>
              </w:rPr>
            </w:pPr>
            <w:r>
              <w:rPr>
                <w:rStyle w:val="11"/>
              </w:rPr>
              <w:t>2</w:t>
            </w:r>
          </w:p>
          <w:p w:rsidR="00195F52" w:rsidRDefault="00195F52">
            <w:pPr>
              <w:pStyle w:val="6"/>
              <w:framePr w:w="9586" w:wrap="notBeside" w:vAnchor="text" w:hAnchor="text" w:xAlign="center" w:y="1"/>
              <w:shd w:val="clear" w:color="auto" w:fill="auto"/>
              <w:spacing w:before="0" w:after="0" w:line="230" w:lineRule="exact"/>
              <w:ind w:left="120" w:firstLine="0"/>
              <w:rPr>
                <w:rStyle w:val="11"/>
              </w:rPr>
            </w:pPr>
          </w:p>
          <w:p w:rsidR="00195F52" w:rsidRDefault="00195F52">
            <w:pPr>
              <w:pStyle w:val="6"/>
              <w:framePr w:w="9586" w:wrap="notBeside" w:vAnchor="text" w:hAnchor="text" w:xAlign="center" w:y="1"/>
              <w:shd w:val="clear" w:color="auto" w:fill="auto"/>
              <w:spacing w:before="0" w:after="0" w:line="230" w:lineRule="exact"/>
              <w:ind w:left="120" w:firstLine="0"/>
            </w:pPr>
          </w:p>
        </w:tc>
        <w:tc>
          <w:tcPr>
            <w:tcW w:w="1229"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24" w:type="dxa"/>
            <w:tcBorders>
              <w:top w:val="single" w:sz="4" w:space="0" w:color="auto"/>
              <w:lef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2</w:t>
            </w:r>
          </w:p>
        </w:tc>
        <w:tc>
          <w:tcPr>
            <w:tcW w:w="1234" w:type="dxa"/>
            <w:tcBorders>
              <w:top w:val="single" w:sz="4" w:space="0" w:color="auto"/>
              <w:left w:val="single" w:sz="4" w:space="0" w:color="auto"/>
              <w:righ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8</w:t>
            </w:r>
          </w:p>
        </w:tc>
      </w:tr>
      <w:tr w:rsidR="004F096D">
        <w:trPr>
          <w:trHeight w:hRule="exact" w:val="264"/>
          <w:jc w:val="center"/>
        </w:trPr>
        <w:tc>
          <w:tcPr>
            <w:tcW w:w="3451"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Проектная деятельность</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1229"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1224" w:type="dxa"/>
            <w:tcBorders>
              <w:top w:val="single" w:sz="4" w:space="0" w:color="auto"/>
              <w:left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w:t>
            </w:r>
          </w:p>
        </w:tc>
        <w:tc>
          <w:tcPr>
            <w:tcW w:w="1234" w:type="dxa"/>
            <w:tcBorders>
              <w:top w:val="single" w:sz="4" w:space="0" w:color="auto"/>
              <w:left w:val="single" w:sz="4" w:space="0" w:color="auto"/>
              <w:righ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w:t>
            </w:r>
          </w:p>
        </w:tc>
      </w:tr>
      <w:tr w:rsidR="004F096D">
        <w:trPr>
          <w:trHeight w:hRule="exact" w:val="274"/>
          <w:jc w:val="center"/>
        </w:trPr>
        <w:tc>
          <w:tcPr>
            <w:tcW w:w="3451"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Всего к финансированию</w:t>
            </w:r>
          </w:p>
        </w:tc>
        <w:tc>
          <w:tcPr>
            <w:tcW w:w="1224"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1224"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1229"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1224"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10</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4F096D" w:rsidRDefault="00E662EE">
            <w:pPr>
              <w:pStyle w:val="6"/>
              <w:framePr w:w="9586" w:wrap="notBeside" w:vAnchor="text" w:hAnchor="text" w:xAlign="center" w:y="1"/>
              <w:shd w:val="clear" w:color="auto" w:fill="auto"/>
              <w:spacing w:before="0" w:after="0" w:line="230" w:lineRule="exact"/>
              <w:ind w:left="120" w:firstLine="0"/>
            </w:pPr>
            <w:r>
              <w:rPr>
                <w:rStyle w:val="11"/>
              </w:rPr>
              <w:t>40</w:t>
            </w:r>
          </w:p>
        </w:tc>
      </w:tr>
    </w:tbl>
    <w:p w:rsidR="004F096D" w:rsidRDefault="004F096D">
      <w:pPr>
        <w:rPr>
          <w:sz w:val="2"/>
          <w:szCs w:val="2"/>
        </w:rPr>
        <w:sectPr w:rsidR="004F096D">
          <w:type w:val="continuous"/>
          <w:pgSz w:w="11909" w:h="16838"/>
          <w:pgMar w:top="878" w:right="1145" w:bottom="1137" w:left="1169" w:header="0" w:footer="3" w:gutter="0"/>
          <w:cols w:space="720"/>
          <w:noEndnote/>
          <w:docGrid w:linePitch="360"/>
        </w:sectPr>
      </w:pPr>
    </w:p>
    <w:p w:rsidR="004F096D" w:rsidRDefault="00E662EE" w:rsidP="00D532AF">
      <w:pPr>
        <w:pStyle w:val="6"/>
        <w:shd w:val="clear" w:color="auto" w:fill="auto"/>
        <w:spacing w:before="0" w:after="0" w:line="274" w:lineRule="exact"/>
        <w:ind w:right="240" w:firstLine="0"/>
      </w:pPr>
      <w:r>
        <w:rPr>
          <w:rStyle w:val="32"/>
        </w:rPr>
        <w:lastRenderedPageBreak/>
        <w:t xml:space="preserve">Содержательное наполнение учебного плана обеспечивается </w:t>
      </w:r>
      <w:proofErr w:type="spellStart"/>
      <w:r>
        <w:rPr>
          <w:rStyle w:val="32"/>
        </w:rPr>
        <w:t>учебно</w:t>
      </w:r>
      <w:proofErr w:type="spellEnd"/>
      <w:r>
        <w:rPr>
          <w:rStyle w:val="32"/>
        </w:rPr>
        <w:t xml:space="preserve"> - методическим комплектом «Школа России».</w:t>
      </w:r>
    </w:p>
    <w:p w:rsidR="004F096D" w:rsidRDefault="00E662EE">
      <w:pPr>
        <w:pStyle w:val="6"/>
        <w:shd w:val="clear" w:color="auto" w:fill="auto"/>
        <w:spacing w:before="0" w:after="0" w:line="274" w:lineRule="exact"/>
        <w:ind w:left="60" w:right="240" w:firstLine="500"/>
      </w:pPr>
      <w:proofErr w:type="spellStart"/>
      <w:r>
        <w:rPr>
          <w:rStyle w:val="43"/>
        </w:rPr>
        <w:t>Учебно</w:t>
      </w:r>
      <w:proofErr w:type="spellEnd"/>
      <w:r>
        <w:rPr>
          <w:rStyle w:val="43"/>
        </w:rPr>
        <w:t xml:space="preserve"> - методический комплект «Школа России» строится</w:t>
      </w:r>
      <w:r>
        <w:rPr>
          <w:rStyle w:val="32"/>
        </w:rPr>
        <w:t xml:space="preserve"> на следующих принципах:</w:t>
      </w:r>
    </w:p>
    <w:p w:rsidR="004F096D" w:rsidRDefault="00E662EE">
      <w:pPr>
        <w:pStyle w:val="6"/>
        <w:shd w:val="clear" w:color="auto" w:fill="auto"/>
        <w:spacing w:before="0" w:after="0" w:line="274" w:lineRule="exact"/>
        <w:ind w:left="60" w:right="240" w:firstLine="500"/>
      </w:pPr>
      <w:r>
        <w:rPr>
          <w:rStyle w:val="32"/>
        </w:rPr>
        <w:t>-использовать достижения педагогической теории и практики пространства гуманитарной педагогики,</w:t>
      </w:r>
    </w:p>
    <w:p w:rsidR="004F096D" w:rsidRDefault="00E662EE">
      <w:pPr>
        <w:pStyle w:val="6"/>
        <w:shd w:val="clear" w:color="auto" w:fill="auto"/>
        <w:spacing w:before="0" w:after="0" w:line="274" w:lineRule="exact"/>
        <w:ind w:left="60" w:firstLine="500"/>
      </w:pPr>
      <w:r>
        <w:rPr>
          <w:rStyle w:val="32"/>
        </w:rPr>
        <w:t>-внедрять новые педагогические идеи,</w:t>
      </w:r>
    </w:p>
    <w:p w:rsidR="004F096D" w:rsidRDefault="00E662EE">
      <w:pPr>
        <w:pStyle w:val="6"/>
        <w:shd w:val="clear" w:color="auto" w:fill="auto"/>
        <w:spacing w:before="0" w:after="0" w:line="274" w:lineRule="exact"/>
        <w:ind w:left="60" w:firstLine="500"/>
      </w:pPr>
      <w:r>
        <w:rPr>
          <w:rStyle w:val="32"/>
        </w:rPr>
        <w:t>-опираться на традиции отечественной школы.</w:t>
      </w:r>
    </w:p>
    <w:p w:rsidR="004F096D" w:rsidRDefault="00E662EE">
      <w:pPr>
        <w:pStyle w:val="6"/>
        <w:shd w:val="clear" w:color="auto" w:fill="auto"/>
        <w:spacing w:before="0" w:after="0" w:line="274" w:lineRule="exact"/>
        <w:ind w:left="60" w:right="340" w:firstLine="500"/>
        <w:jc w:val="both"/>
      </w:pPr>
      <w:r>
        <w:rPr>
          <w:rStyle w:val="32"/>
        </w:rPr>
        <w:t>В процессе работы по программам Школы России учитель по отношению к ученику становится организатором совместной образовательной деятельности, источником духовного и интеллектуального импульса, побуждающего к действию.</w:t>
      </w:r>
    </w:p>
    <w:p w:rsidR="004F096D" w:rsidRDefault="00E662EE">
      <w:pPr>
        <w:pStyle w:val="6"/>
        <w:shd w:val="clear" w:color="auto" w:fill="auto"/>
        <w:spacing w:before="0" w:after="0" w:line="274" w:lineRule="exact"/>
        <w:ind w:left="60" w:right="340" w:firstLine="500"/>
        <w:jc w:val="both"/>
      </w:pPr>
      <w:r>
        <w:rPr>
          <w:rStyle w:val="32"/>
        </w:rPr>
        <w:t>Одним из условий успешной реализации программы «Школа России» является оптимальное сочетание традиций и инноваций в школьном образовании на начальной ступени образования. Именно на результативное сочетание традиций и инноваций, различных технологий и технологических приемов, обеспечивающих эффективность ОП, создание благоприятных условий для профессионального роста, повышения информационной грамотности, формирования инновационного поля как условия творчества направлена научно-методическая работа коллектива педагогов начальной школы ОУ.</w:t>
      </w:r>
    </w:p>
    <w:p w:rsidR="004F096D" w:rsidRDefault="00E662EE">
      <w:pPr>
        <w:pStyle w:val="6"/>
        <w:shd w:val="clear" w:color="auto" w:fill="auto"/>
        <w:spacing w:before="0" w:after="275" w:line="274" w:lineRule="exact"/>
        <w:ind w:left="60" w:right="340" w:firstLine="500"/>
        <w:jc w:val="both"/>
      </w:pPr>
      <w:r>
        <w:rPr>
          <w:rStyle w:val="32"/>
        </w:rPr>
        <w:t>Методика изучения предметов в начальной школе, предполагает создание психологически и физиологически комфортных условий обучения, позволяющих ребенку адаптироваться в образовательной среде и быть мотивированным к продолжению образования на следующей ступени обучения</w:t>
      </w:r>
    </w:p>
    <w:p w:rsidR="004F096D" w:rsidRDefault="00E662EE">
      <w:pPr>
        <w:pStyle w:val="50"/>
        <w:shd w:val="clear" w:color="auto" w:fill="auto"/>
        <w:spacing w:before="0" w:line="230" w:lineRule="exact"/>
        <w:ind w:left="60"/>
        <w:jc w:val="left"/>
      </w:pPr>
      <w:r>
        <w:rPr>
          <w:rStyle w:val="54"/>
          <w:i/>
          <w:iCs/>
        </w:rPr>
        <w:t xml:space="preserve">Цели </w:t>
      </w:r>
      <w:proofErr w:type="spellStart"/>
      <w:proofErr w:type="gramStart"/>
      <w:r>
        <w:rPr>
          <w:rStyle w:val="54"/>
          <w:i/>
          <w:iCs/>
        </w:rPr>
        <w:t>I</w:t>
      </w:r>
      <w:proofErr w:type="gramEnd"/>
      <w:r>
        <w:rPr>
          <w:rStyle w:val="54"/>
          <w:i/>
          <w:iCs/>
        </w:rPr>
        <w:t>ступени</w:t>
      </w:r>
      <w:proofErr w:type="spellEnd"/>
      <w:r>
        <w:rPr>
          <w:rStyle w:val="54"/>
          <w:i/>
          <w:iCs/>
        </w:rPr>
        <w:t xml:space="preserve"> обучения:</w:t>
      </w:r>
    </w:p>
    <w:p w:rsidR="004F096D" w:rsidRDefault="00E662EE">
      <w:pPr>
        <w:pStyle w:val="6"/>
        <w:numPr>
          <w:ilvl w:val="0"/>
          <w:numId w:val="5"/>
        </w:numPr>
        <w:shd w:val="clear" w:color="auto" w:fill="auto"/>
        <w:spacing w:before="0" w:after="0" w:line="269" w:lineRule="exact"/>
        <w:ind w:left="1420" w:right="480"/>
        <w:jc w:val="both"/>
      </w:pPr>
      <w:r>
        <w:rPr>
          <w:rStyle w:val="32"/>
        </w:rPr>
        <w:t xml:space="preserve"> обеспечить реализацию образовательного процесса, предусмотренного учебным планом;</w:t>
      </w:r>
    </w:p>
    <w:p w:rsidR="004F096D" w:rsidRDefault="00E662EE">
      <w:pPr>
        <w:pStyle w:val="6"/>
        <w:numPr>
          <w:ilvl w:val="0"/>
          <w:numId w:val="5"/>
        </w:numPr>
        <w:shd w:val="clear" w:color="auto" w:fill="auto"/>
        <w:spacing w:before="0" w:after="0" w:line="278" w:lineRule="exact"/>
        <w:ind w:left="1420" w:right="480"/>
        <w:jc w:val="both"/>
      </w:pPr>
      <w:r>
        <w:rPr>
          <w:rStyle w:val="32"/>
        </w:rPr>
        <w:t xml:space="preserve"> обеспечить реализацию задач Стандарта; освоение системы универсальных учебных действий с использованием </w:t>
      </w:r>
      <w:proofErr w:type="spellStart"/>
      <w:r>
        <w:rPr>
          <w:rStyle w:val="32"/>
        </w:rPr>
        <w:t>программно</w:t>
      </w:r>
      <w:proofErr w:type="spellEnd"/>
      <w:r>
        <w:rPr>
          <w:rStyle w:val="32"/>
        </w:rPr>
        <w:t xml:space="preserve"> - методического комплекта «Школа России»;</w:t>
      </w:r>
    </w:p>
    <w:p w:rsidR="004F096D" w:rsidRDefault="00E662EE">
      <w:pPr>
        <w:pStyle w:val="6"/>
        <w:numPr>
          <w:ilvl w:val="0"/>
          <w:numId w:val="5"/>
        </w:numPr>
        <w:shd w:val="clear" w:color="auto" w:fill="auto"/>
        <w:spacing w:before="0" w:after="0" w:line="278" w:lineRule="exact"/>
        <w:ind w:left="1420" w:right="480"/>
        <w:jc w:val="both"/>
      </w:pPr>
      <w:r>
        <w:rPr>
          <w:rStyle w:val="32"/>
        </w:rPr>
        <w:t xml:space="preserve"> обеспечить формирование нравственной позиции и </w:t>
      </w:r>
      <w:proofErr w:type="spellStart"/>
      <w:r>
        <w:rPr>
          <w:rStyle w:val="32"/>
        </w:rPr>
        <w:t>художественно</w:t>
      </w:r>
      <w:r>
        <w:rPr>
          <w:rStyle w:val="32"/>
        </w:rPr>
        <w:softHyphen/>
        <w:t>эстетической</w:t>
      </w:r>
      <w:proofErr w:type="spellEnd"/>
      <w:r>
        <w:rPr>
          <w:rStyle w:val="32"/>
        </w:rPr>
        <w:t xml:space="preserve"> культуры, эмоционально-ценностного позитивного отношения к себе и окружающему миру; </w:t>
      </w:r>
      <w:r>
        <w:t>основ гражданской идентичности и мировоззрения;</w:t>
      </w:r>
    </w:p>
    <w:p w:rsidR="004F096D" w:rsidRDefault="00E662EE">
      <w:pPr>
        <w:pStyle w:val="6"/>
        <w:numPr>
          <w:ilvl w:val="0"/>
          <w:numId w:val="5"/>
        </w:numPr>
        <w:shd w:val="clear" w:color="auto" w:fill="auto"/>
        <w:spacing w:before="0" w:after="0" w:line="278" w:lineRule="exact"/>
        <w:ind w:left="1420" w:right="480"/>
        <w:jc w:val="both"/>
      </w:pPr>
      <w:r>
        <w:rPr>
          <w:rStyle w:val="32"/>
        </w:rPr>
        <w:t xml:space="preserve"> обеспечить формирование основ коммуникационной культуры, социальной, познавательной, коммуникативной компетентностей;</w:t>
      </w:r>
    </w:p>
    <w:p w:rsidR="004F096D" w:rsidRDefault="00E662EE">
      <w:pPr>
        <w:pStyle w:val="6"/>
        <w:numPr>
          <w:ilvl w:val="0"/>
          <w:numId w:val="5"/>
        </w:numPr>
        <w:shd w:val="clear" w:color="auto" w:fill="auto"/>
        <w:spacing w:before="0" w:after="275" w:line="274" w:lineRule="exact"/>
        <w:ind w:left="1420" w:right="480"/>
        <w:jc w:val="both"/>
      </w:pPr>
      <w:r>
        <w:rPr>
          <w:rStyle w:val="32"/>
        </w:rPr>
        <w:t xml:space="preserve"> создать условия, способствующие охране и укреплению физического и психического здоровья детей; сохранению и поддержке индивидуальности обучающегося.</w:t>
      </w:r>
    </w:p>
    <w:p w:rsidR="004F096D" w:rsidRDefault="00E662EE">
      <w:pPr>
        <w:pStyle w:val="50"/>
        <w:shd w:val="clear" w:color="auto" w:fill="auto"/>
        <w:spacing w:before="0" w:after="258" w:line="230" w:lineRule="exact"/>
        <w:ind w:left="60"/>
        <w:jc w:val="left"/>
      </w:pPr>
      <w:r>
        <w:rPr>
          <w:rStyle w:val="54"/>
          <w:i/>
          <w:iCs/>
        </w:rPr>
        <w:t>Особенности реализации учебных предметов.</w:t>
      </w:r>
    </w:p>
    <w:p w:rsidR="004F096D" w:rsidRDefault="00E662EE">
      <w:pPr>
        <w:pStyle w:val="6"/>
        <w:shd w:val="clear" w:color="auto" w:fill="auto"/>
        <w:spacing w:before="0" w:after="240" w:line="274" w:lineRule="exact"/>
        <w:ind w:left="60" w:right="240" w:firstLine="660"/>
      </w:pPr>
      <w:r>
        <w:rPr>
          <w:rStyle w:val="32"/>
        </w:rPr>
        <w:t>Программа по изучению русского языка предусматривает три взаимосвязанных, но обладающих определенной самостоятельностью учебных курса - обучение грамоте, развитие речи и внеклассное чтение. Курс русского языка предусматривает три основных раздела: «Текст», «Предложение», «Слово», вокруг которых группируются факты, понятия и явления языка, подлежащие изучению. Распределение учебного материала соответствует схеме «речь - текст - предложение - слово».</w:t>
      </w:r>
    </w:p>
    <w:p w:rsidR="004F096D" w:rsidRDefault="00E662EE">
      <w:pPr>
        <w:pStyle w:val="6"/>
        <w:shd w:val="clear" w:color="auto" w:fill="auto"/>
        <w:spacing w:before="0" w:after="0" w:line="274" w:lineRule="exact"/>
        <w:ind w:left="60" w:right="240" w:firstLine="660"/>
        <w:jc w:val="both"/>
      </w:pPr>
      <w:r>
        <w:rPr>
          <w:rStyle w:val="32"/>
        </w:rPr>
        <w:t>Курс литературного чтения включает в себя классное, внеклассное чтение и развитие речи. Литературное чтение является первой ступенью единого непрерывного курса литературы средней общеобразовательной школы. На начальном этапе</w:t>
      </w:r>
    </w:p>
    <w:p w:rsidR="004F096D" w:rsidRDefault="00E662EE">
      <w:pPr>
        <w:pStyle w:val="6"/>
        <w:shd w:val="clear" w:color="auto" w:fill="auto"/>
        <w:spacing w:before="0" w:after="236" w:line="274" w:lineRule="exact"/>
        <w:ind w:left="60" w:right="20" w:firstLine="0"/>
        <w:jc w:val="both"/>
      </w:pPr>
      <w:r>
        <w:rPr>
          <w:rStyle w:val="32"/>
        </w:rPr>
        <w:t xml:space="preserve">образования внимание читателя обращено на словесно - образную природу художественного произведения, на отношение автора к героям и окружающему миру, на нравственные проблемы. Изучение произведений, предусмотренных программой, строится на основе художественно - эстетического, литературоведческого и коммуникативно - речевого </w:t>
      </w:r>
      <w:r>
        <w:rPr>
          <w:rStyle w:val="32"/>
        </w:rPr>
        <w:lastRenderedPageBreak/>
        <w:t>принципов.</w:t>
      </w:r>
    </w:p>
    <w:p w:rsidR="004F096D" w:rsidRDefault="00E662EE" w:rsidP="00DB181C">
      <w:pPr>
        <w:pStyle w:val="6"/>
        <w:shd w:val="clear" w:color="auto" w:fill="auto"/>
        <w:spacing w:before="0" w:after="244" w:line="278" w:lineRule="exact"/>
        <w:ind w:left="60" w:right="20" w:firstLine="0"/>
        <w:jc w:val="both"/>
      </w:pPr>
      <w:r>
        <w:rPr>
          <w:rStyle w:val="32"/>
        </w:rPr>
        <w:t xml:space="preserve">Преподавание предметов </w:t>
      </w:r>
      <w:r>
        <w:rPr>
          <w:rStyle w:val="aa"/>
        </w:rPr>
        <w:t>«Русский язык»</w:t>
      </w:r>
      <w:r>
        <w:rPr>
          <w:rStyle w:val="32"/>
        </w:rPr>
        <w:t xml:space="preserve"> и </w:t>
      </w:r>
      <w:r>
        <w:rPr>
          <w:rStyle w:val="aa"/>
        </w:rPr>
        <w:t xml:space="preserve">«Литературное чтение» </w:t>
      </w:r>
      <w:r>
        <w:rPr>
          <w:rStyle w:val="32"/>
        </w:rPr>
        <w:t>организовано в соответствии с распределением часов в федеральном компоненте сетки часов примерного учебного плана соответственно 5 часов и 4 часа в 1,2 классах, 3 часа в 3, 4 классах.</w:t>
      </w:r>
    </w:p>
    <w:p w:rsidR="004F096D" w:rsidRDefault="00E662EE" w:rsidP="00DB181C">
      <w:pPr>
        <w:pStyle w:val="6"/>
        <w:shd w:val="clear" w:color="auto" w:fill="auto"/>
        <w:spacing w:before="0" w:after="240" w:line="274" w:lineRule="exact"/>
        <w:ind w:right="20" w:firstLine="0"/>
        <w:jc w:val="both"/>
      </w:pPr>
      <w:r>
        <w:rPr>
          <w:rStyle w:val="32"/>
        </w:rPr>
        <w:t xml:space="preserve">Освоение языковой культуры на современном этапе рассматривается как одно из приоритетных направлений образования в начальной школе. В ОУ созданы условия для изучения </w:t>
      </w:r>
      <w:r>
        <w:rPr>
          <w:rStyle w:val="aa"/>
        </w:rPr>
        <w:t>«Иностранного языка»</w:t>
      </w:r>
      <w:r>
        <w:rPr>
          <w:rStyle w:val="32"/>
        </w:rPr>
        <w:t xml:space="preserve"> (английского) со 2 класса (2 часа в неделю во 2 - 4 классах), что является развивающим и мотивирующим компонентом для дальнейшего освоения предмета. В УП предусматривается деление классов (наполняемостью не менее 25 человек) на две подгруппы.</w:t>
      </w:r>
    </w:p>
    <w:p w:rsidR="004F096D" w:rsidRDefault="00E662EE">
      <w:pPr>
        <w:pStyle w:val="6"/>
        <w:shd w:val="clear" w:color="auto" w:fill="auto"/>
        <w:spacing w:before="0" w:after="275" w:line="274" w:lineRule="exact"/>
        <w:ind w:left="60" w:right="20" w:firstLine="660"/>
        <w:jc w:val="both"/>
      </w:pPr>
      <w:r>
        <w:rPr>
          <w:rStyle w:val="32"/>
        </w:rPr>
        <w:t xml:space="preserve">Изучение начального курса </w:t>
      </w:r>
      <w:r>
        <w:rPr>
          <w:rStyle w:val="aa"/>
        </w:rPr>
        <w:t>математики</w:t>
      </w:r>
      <w:r>
        <w:rPr>
          <w:rStyle w:val="32"/>
        </w:rPr>
        <w:t xml:space="preserve"> создает основу для дальнейшего изучения этого предмета. Курс обеспечивает доступность обучения, способствует пробуждению мотивации обучающихся к занятиям математикой, накоплению опыта моделирования (объектов, связей, отношений). Изучение математики на первой ступени обучения является важной основой формирования определенного уровня универсальной учебной деятельности. Предмет </w:t>
      </w:r>
      <w:r>
        <w:rPr>
          <w:rStyle w:val="aa"/>
        </w:rPr>
        <w:t>«Математика»</w:t>
      </w:r>
      <w:r>
        <w:rPr>
          <w:rStyle w:val="32"/>
        </w:rPr>
        <w:t xml:space="preserve"> реализуется (при соблюдении норм федерального компонента учебного плана) - 4 часа в неделю с первого по четвертый классы.</w:t>
      </w:r>
    </w:p>
    <w:p w:rsidR="004F096D" w:rsidRDefault="00E662EE">
      <w:pPr>
        <w:pStyle w:val="50"/>
        <w:shd w:val="clear" w:color="auto" w:fill="auto"/>
        <w:spacing w:before="0" w:line="230" w:lineRule="exact"/>
        <w:ind w:left="60" w:firstLine="660"/>
        <w:jc w:val="both"/>
      </w:pPr>
      <w:r>
        <w:rPr>
          <w:rStyle w:val="55"/>
        </w:rPr>
        <w:t xml:space="preserve">Учебный предмет </w:t>
      </w:r>
      <w:r>
        <w:rPr>
          <w:rStyle w:val="54"/>
          <w:i/>
          <w:iCs/>
        </w:rPr>
        <w:t>«Окружающий мир (человек, природа, общество)»</w:t>
      </w:r>
    </w:p>
    <w:p w:rsidR="004F096D" w:rsidRDefault="00E662EE">
      <w:pPr>
        <w:pStyle w:val="6"/>
        <w:shd w:val="clear" w:color="auto" w:fill="auto"/>
        <w:spacing w:before="0" w:after="240" w:line="274" w:lineRule="exact"/>
        <w:ind w:left="60" w:right="20" w:firstLine="0"/>
        <w:jc w:val="both"/>
      </w:pPr>
      <w:r>
        <w:rPr>
          <w:rStyle w:val="32"/>
        </w:rPr>
        <w:t xml:space="preserve">изучается с 1 по 4 класс по 2 часа в неделю. Этот учебный предмет интегрирован, в его содержание дополнительно введены развивающие модули и разделы </w:t>
      </w:r>
      <w:proofErr w:type="spellStart"/>
      <w:r>
        <w:rPr>
          <w:rStyle w:val="32"/>
        </w:rPr>
        <w:t>социально</w:t>
      </w:r>
      <w:r>
        <w:rPr>
          <w:rStyle w:val="32"/>
        </w:rPr>
        <w:softHyphen/>
        <w:t>гуманитарной</w:t>
      </w:r>
      <w:proofErr w:type="spellEnd"/>
      <w:r>
        <w:rPr>
          <w:rStyle w:val="32"/>
        </w:rPr>
        <w:t xml:space="preserve"> направленности, а также элементы безопасности жизнедеятельности.</w:t>
      </w:r>
    </w:p>
    <w:p w:rsidR="004F096D" w:rsidRDefault="00E662EE">
      <w:pPr>
        <w:pStyle w:val="6"/>
        <w:shd w:val="clear" w:color="auto" w:fill="auto"/>
        <w:spacing w:before="0" w:after="240" w:line="274" w:lineRule="exact"/>
        <w:ind w:left="60" w:right="20" w:firstLine="660"/>
        <w:jc w:val="both"/>
      </w:pPr>
      <w:r>
        <w:rPr>
          <w:rStyle w:val="32"/>
        </w:rPr>
        <w:t xml:space="preserve">Уроки </w:t>
      </w:r>
      <w:r>
        <w:rPr>
          <w:rStyle w:val="aa"/>
        </w:rPr>
        <w:t>музыки</w:t>
      </w:r>
      <w:r>
        <w:rPr>
          <w:rStyle w:val="32"/>
        </w:rPr>
        <w:t xml:space="preserve"> трактуются как уроки искусства, нравственно - эстетическим стержнем которых является художественно - педагогическая идея. </w:t>
      </w:r>
      <w:proofErr w:type="gramStart"/>
      <w:r>
        <w:rPr>
          <w:rStyle w:val="32"/>
        </w:rPr>
        <w:t>Освоение программы строится с учетом следующих методов: художественного - эстетического, нравственно - гуманистического, познавательного, интонационно - стилевого, эмоционально - драматического, «</w:t>
      </w:r>
      <w:proofErr w:type="spellStart"/>
      <w:r>
        <w:rPr>
          <w:rStyle w:val="32"/>
        </w:rPr>
        <w:t>забегания</w:t>
      </w:r>
      <w:proofErr w:type="spellEnd"/>
      <w:r>
        <w:rPr>
          <w:rStyle w:val="32"/>
        </w:rPr>
        <w:t xml:space="preserve"> вперед» - «возвращения к пройденному», композиционного, диалогового; метода игры, как одного из основных приемов освоения программ начальной школы.</w:t>
      </w:r>
      <w:proofErr w:type="gramEnd"/>
    </w:p>
    <w:p w:rsidR="004F096D" w:rsidRDefault="00E662EE">
      <w:pPr>
        <w:pStyle w:val="6"/>
        <w:shd w:val="clear" w:color="auto" w:fill="auto"/>
        <w:spacing w:before="0" w:after="240" w:line="274" w:lineRule="exact"/>
        <w:ind w:left="60" w:right="20" w:firstLine="660"/>
        <w:jc w:val="both"/>
      </w:pPr>
      <w:r>
        <w:rPr>
          <w:rStyle w:val="32"/>
        </w:rPr>
        <w:t xml:space="preserve">Федеральный компонент учебного плана предусматривает предмет </w:t>
      </w:r>
      <w:r>
        <w:rPr>
          <w:rStyle w:val="aa"/>
        </w:rPr>
        <w:t>«Физическая культура»</w:t>
      </w:r>
      <w:r>
        <w:rPr>
          <w:rStyle w:val="32"/>
        </w:rPr>
        <w:t xml:space="preserve"> с 1 по 4 классы по 3часа в неделю. Слагаемыми предмета физическая культура являются: здоровье, хорошее физическое развитие, оптимальный уровень двигательных способностей, знания и навыки, мотивы и умения осуществлять </w:t>
      </w:r>
      <w:proofErr w:type="spellStart"/>
      <w:r>
        <w:rPr>
          <w:rStyle w:val="32"/>
        </w:rPr>
        <w:t>физкультурно</w:t>
      </w:r>
      <w:proofErr w:type="spellEnd"/>
      <w:r>
        <w:rPr>
          <w:rStyle w:val="32"/>
        </w:rPr>
        <w:t xml:space="preserve"> - оздоровительную и спортивную деятельность.</w:t>
      </w:r>
    </w:p>
    <w:p w:rsidR="004F096D" w:rsidRDefault="00E662EE">
      <w:pPr>
        <w:pStyle w:val="50"/>
        <w:shd w:val="clear" w:color="auto" w:fill="auto"/>
        <w:spacing w:before="0" w:line="274" w:lineRule="exact"/>
        <w:ind w:left="60" w:right="20" w:firstLine="320"/>
        <w:jc w:val="left"/>
      </w:pPr>
      <w:r>
        <w:rPr>
          <w:rStyle w:val="54"/>
          <w:i/>
          <w:iCs/>
        </w:rPr>
        <w:t>Общая сумма максимально допустимой учебной недельной нагрузки УП не превышает предельно допустимой нормы.</w:t>
      </w:r>
    </w:p>
    <w:p w:rsidR="004F096D" w:rsidRDefault="00E662EE">
      <w:pPr>
        <w:pStyle w:val="26"/>
        <w:keepNext/>
        <w:keepLines/>
        <w:shd w:val="clear" w:color="auto" w:fill="auto"/>
        <w:spacing w:after="489" w:line="300" w:lineRule="exact"/>
        <w:ind w:left="200"/>
      </w:pPr>
      <w:bookmarkStart w:id="13" w:name="bookmark15"/>
      <w:r>
        <w:t>Программы</w:t>
      </w:r>
      <w:bookmarkEnd w:id="13"/>
    </w:p>
    <w:p w:rsidR="004F096D" w:rsidRDefault="00E662EE">
      <w:pPr>
        <w:pStyle w:val="50"/>
        <w:shd w:val="clear" w:color="auto" w:fill="auto"/>
        <w:spacing w:before="0" w:line="274" w:lineRule="exact"/>
        <w:ind w:left="20"/>
        <w:jc w:val="both"/>
      </w:pPr>
      <w:r>
        <w:t>Учебные программы по предметам</w:t>
      </w:r>
    </w:p>
    <w:p w:rsidR="004F096D" w:rsidRDefault="00E662EE">
      <w:pPr>
        <w:pStyle w:val="6"/>
        <w:shd w:val="clear" w:color="auto" w:fill="auto"/>
        <w:spacing w:before="0" w:after="0" w:line="274" w:lineRule="exact"/>
        <w:ind w:left="20" w:right="1020" w:firstLine="340"/>
        <w:jc w:val="both"/>
      </w:pPr>
      <w:r>
        <w:t>Учебные программы по предметам составлены на основе учебно-методический комплект для 4-летней начальной школы «Школа России». Научный руководитель комплекта - к. п. н. А. А. Плешаков.</w:t>
      </w:r>
    </w:p>
    <w:p w:rsidR="004F096D" w:rsidRDefault="00E662EE">
      <w:pPr>
        <w:pStyle w:val="6"/>
        <w:shd w:val="clear" w:color="auto" w:fill="auto"/>
        <w:spacing w:before="0" w:after="240" w:line="274" w:lineRule="exact"/>
        <w:ind w:left="20" w:right="260" w:firstLine="340"/>
      </w:pPr>
      <w:r>
        <w:rPr>
          <w:rStyle w:val="32"/>
        </w:rPr>
        <w:t xml:space="preserve">Главная идея </w:t>
      </w:r>
      <w:r>
        <w:t>программы: Школа России должна стать школой духовно-нравственного развития.</w:t>
      </w:r>
    </w:p>
    <w:p w:rsidR="004F096D" w:rsidRDefault="00E662EE">
      <w:pPr>
        <w:pStyle w:val="6"/>
        <w:shd w:val="clear" w:color="auto" w:fill="auto"/>
        <w:spacing w:before="0" w:after="0" w:line="274" w:lineRule="exact"/>
        <w:ind w:left="20" w:firstLine="340"/>
        <w:jc w:val="both"/>
      </w:pPr>
      <w:r>
        <w:rPr>
          <w:rStyle w:val="32"/>
        </w:rPr>
        <w:t>Учебные программы комплекта строятся по следующим принципам:</w:t>
      </w:r>
    </w:p>
    <w:p w:rsidR="004F096D" w:rsidRDefault="00E662EE">
      <w:pPr>
        <w:pStyle w:val="6"/>
        <w:numPr>
          <w:ilvl w:val="0"/>
          <w:numId w:val="9"/>
        </w:numPr>
        <w:shd w:val="clear" w:color="auto" w:fill="auto"/>
        <w:spacing w:before="0" w:after="0" w:line="274" w:lineRule="exact"/>
        <w:ind w:left="20" w:firstLine="0"/>
        <w:jc w:val="both"/>
      </w:pPr>
      <w:r>
        <w:rPr>
          <w:rStyle w:val="32"/>
        </w:rPr>
        <w:t xml:space="preserve"> приоритет воспитания в образовательном процессе;</w:t>
      </w:r>
    </w:p>
    <w:p w:rsidR="004F096D" w:rsidRDefault="00E662EE">
      <w:pPr>
        <w:pStyle w:val="6"/>
        <w:numPr>
          <w:ilvl w:val="0"/>
          <w:numId w:val="9"/>
        </w:numPr>
        <w:shd w:val="clear" w:color="auto" w:fill="auto"/>
        <w:spacing w:before="0" w:after="0" w:line="274" w:lineRule="exact"/>
        <w:ind w:left="20" w:firstLine="0"/>
        <w:jc w:val="both"/>
      </w:pPr>
      <w:r>
        <w:rPr>
          <w:rStyle w:val="32"/>
        </w:rPr>
        <w:t xml:space="preserve"> личностно-ориентированный и </w:t>
      </w:r>
      <w:proofErr w:type="spellStart"/>
      <w:r>
        <w:rPr>
          <w:rStyle w:val="32"/>
        </w:rPr>
        <w:t>деятельностный</w:t>
      </w:r>
      <w:proofErr w:type="spellEnd"/>
      <w:r>
        <w:rPr>
          <w:rStyle w:val="32"/>
        </w:rPr>
        <w:t xml:space="preserve"> характер обучения;</w:t>
      </w:r>
    </w:p>
    <w:p w:rsidR="004F096D" w:rsidRDefault="00E662EE">
      <w:pPr>
        <w:pStyle w:val="6"/>
        <w:numPr>
          <w:ilvl w:val="0"/>
          <w:numId w:val="9"/>
        </w:numPr>
        <w:shd w:val="clear" w:color="auto" w:fill="auto"/>
        <w:spacing w:before="0" w:after="0" w:line="274" w:lineRule="exact"/>
        <w:ind w:left="20" w:right="1220" w:firstLine="0"/>
        <w:jc w:val="both"/>
      </w:pPr>
      <w:r>
        <w:rPr>
          <w:rStyle w:val="32"/>
        </w:rPr>
        <w:t xml:space="preserve"> сочетание инновационных подходов с традициями отечественного </w:t>
      </w:r>
      <w:r>
        <w:rPr>
          <w:rStyle w:val="32"/>
        </w:rPr>
        <w:lastRenderedPageBreak/>
        <w:t>образования. Основной особенностью методов и форм является то, что предпочтение отдается проблемно-поисковой и творческой деятельности младших школьников.</w:t>
      </w:r>
    </w:p>
    <w:p w:rsidR="004F096D" w:rsidRDefault="00E662EE">
      <w:pPr>
        <w:pStyle w:val="6"/>
        <w:shd w:val="clear" w:color="auto" w:fill="auto"/>
        <w:spacing w:before="0" w:after="0" w:line="274" w:lineRule="exact"/>
        <w:ind w:left="20" w:right="260" w:firstLine="340"/>
      </w:pPr>
      <w:r>
        <w:rPr>
          <w:rStyle w:val="32"/>
        </w:rPr>
        <w:t xml:space="preserve">Некоторые основные особенности комплекта представлены в разделе «Учебный план». </w:t>
      </w:r>
      <w:r>
        <w:t xml:space="preserve">На основании разработок </w:t>
      </w:r>
      <w:proofErr w:type="spellStart"/>
      <w:r>
        <w:t>учебно</w:t>
      </w:r>
      <w:proofErr w:type="spellEnd"/>
      <w:r>
        <w:t xml:space="preserve"> - методического комплекта «Школа России» учителя начальной школы составляют поурочное тематическое планирование на учебный год по каждому предмету. </w:t>
      </w:r>
      <w:proofErr w:type="spellStart"/>
      <w:r>
        <w:t>Учебно</w:t>
      </w:r>
      <w:proofErr w:type="spellEnd"/>
      <w:r>
        <w:t xml:space="preserve"> - тематические планы согласуются на методическом объединении учителей начальных классов, педагогическом совете и утверждаются приказом директора школы. УМК комплект «Школа России» включает в себя завершенные линии учебников по всем основным предметам начального образования: </w:t>
      </w:r>
      <w:r>
        <w:rPr>
          <w:rStyle w:val="32"/>
        </w:rPr>
        <w:t>Обучение грамоте и чтению.</w:t>
      </w:r>
    </w:p>
    <w:p w:rsidR="004F096D" w:rsidRDefault="00E662EE">
      <w:pPr>
        <w:pStyle w:val="6"/>
        <w:shd w:val="clear" w:color="auto" w:fill="auto"/>
        <w:spacing w:before="0" w:after="0" w:line="274" w:lineRule="exact"/>
        <w:ind w:left="20" w:firstLine="0"/>
        <w:jc w:val="both"/>
      </w:pPr>
      <w:r>
        <w:rPr>
          <w:rStyle w:val="32"/>
        </w:rPr>
        <w:t xml:space="preserve">«Русская азбука». </w:t>
      </w:r>
      <w:r>
        <w:rPr>
          <w:rStyle w:val="aa"/>
        </w:rPr>
        <w:t>Авторы:</w:t>
      </w:r>
      <w:r>
        <w:rPr>
          <w:rStyle w:val="32"/>
        </w:rPr>
        <w:t xml:space="preserve"> Горецкий В.Г., Кирюшкин В.А., </w:t>
      </w:r>
      <w:proofErr w:type="spellStart"/>
      <w:r>
        <w:rPr>
          <w:rStyle w:val="32"/>
        </w:rPr>
        <w:t>Шанько</w:t>
      </w:r>
      <w:proofErr w:type="spellEnd"/>
      <w:r>
        <w:rPr>
          <w:rStyle w:val="32"/>
        </w:rPr>
        <w:t xml:space="preserve"> А.Ф.</w:t>
      </w:r>
    </w:p>
    <w:p w:rsidR="004F096D" w:rsidRDefault="00E662EE">
      <w:pPr>
        <w:pStyle w:val="6"/>
        <w:shd w:val="clear" w:color="auto" w:fill="auto"/>
        <w:spacing w:before="0" w:after="0" w:line="274" w:lineRule="exact"/>
        <w:ind w:left="20" w:firstLine="0"/>
        <w:jc w:val="both"/>
      </w:pPr>
      <w:r>
        <w:rPr>
          <w:rStyle w:val="32"/>
        </w:rPr>
        <w:t xml:space="preserve">«Русский язык». </w:t>
      </w:r>
      <w:proofErr w:type="spellStart"/>
      <w:r>
        <w:rPr>
          <w:rStyle w:val="aa"/>
        </w:rPr>
        <w:t>Автор</w:t>
      </w:r>
      <w:proofErr w:type="gramStart"/>
      <w:r>
        <w:rPr>
          <w:rStyle w:val="aa"/>
        </w:rPr>
        <w:t>:</w:t>
      </w:r>
      <w:r>
        <w:rPr>
          <w:rStyle w:val="32"/>
        </w:rPr>
        <w:t>Р</w:t>
      </w:r>
      <w:proofErr w:type="gramEnd"/>
      <w:r>
        <w:rPr>
          <w:rStyle w:val="32"/>
        </w:rPr>
        <w:t>амзаева</w:t>
      </w:r>
      <w:proofErr w:type="spellEnd"/>
      <w:r>
        <w:rPr>
          <w:rStyle w:val="32"/>
        </w:rPr>
        <w:t xml:space="preserve"> Т.Г.</w:t>
      </w:r>
    </w:p>
    <w:p w:rsidR="004F096D" w:rsidRDefault="00E662EE">
      <w:pPr>
        <w:pStyle w:val="6"/>
        <w:shd w:val="clear" w:color="auto" w:fill="auto"/>
        <w:spacing w:before="0" w:after="0" w:line="274" w:lineRule="exact"/>
        <w:ind w:left="20" w:firstLine="0"/>
        <w:jc w:val="both"/>
      </w:pPr>
      <w:r>
        <w:rPr>
          <w:rStyle w:val="32"/>
        </w:rPr>
        <w:t xml:space="preserve">«Литературное чтение». </w:t>
      </w:r>
      <w:r>
        <w:rPr>
          <w:rStyle w:val="aa"/>
        </w:rPr>
        <w:t>Автор</w:t>
      </w:r>
      <w:r>
        <w:rPr>
          <w:rStyle w:val="32"/>
        </w:rPr>
        <w:t xml:space="preserve"> Климанова Л.Ф.</w:t>
      </w:r>
    </w:p>
    <w:p w:rsidR="004F096D" w:rsidRDefault="00E662EE">
      <w:pPr>
        <w:pStyle w:val="6"/>
        <w:shd w:val="clear" w:color="auto" w:fill="auto"/>
        <w:spacing w:before="0" w:after="0" w:line="274" w:lineRule="exact"/>
        <w:ind w:left="20" w:firstLine="0"/>
        <w:jc w:val="both"/>
      </w:pPr>
      <w:r>
        <w:rPr>
          <w:rStyle w:val="32"/>
        </w:rPr>
        <w:t xml:space="preserve">«Математика». </w:t>
      </w:r>
      <w:r>
        <w:rPr>
          <w:rStyle w:val="aa"/>
        </w:rPr>
        <w:t>Авторы:</w:t>
      </w:r>
      <w:r>
        <w:rPr>
          <w:rStyle w:val="32"/>
        </w:rPr>
        <w:t xml:space="preserve"> Моро М.И. и др.</w:t>
      </w:r>
    </w:p>
    <w:p w:rsidR="004F096D" w:rsidRDefault="00E662EE">
      <w:pPr>
        <w:pStyle w:val="6"/>
        <w:shd w:val="clear" w:color="auto" w:fill="auto"/>
        <w:spacing w:before="0" w:after="0" w:line="274" w:lineRule="exact"/>
        <w:ind w:left="20" w:firstLine="0"/>
        <w:jc w:val="both"/>
      </w:pPr>
      <w:r>
        <w:rPr>
          <w:rStyle w:val="32"/>
        </w:rPr>
        <w:t xml:space="preserve">«Окружающий мир». </w:t>
      </w:r>
      <w:r>
        <w:rPr>
          <w:rStyle w:val="aa"/>
        </w:rPr>
        <w:t>Автор</w:t>
      </w:r>
      <w:r>
        <w:rPr>
          <w:rStyle w:val="32"/>
        </w:rPr>
        <w:t xml:space="preserve"> Плешаков А. А.</w:t>
      </w:r>
    </w:p>
    <w:p w:rsidR="004F096D" w:rsidRDefault="00E662EE">
      <w:pPr>
        <w:pStyle w:val="6"/>
        <w:shd w:val="clear" w:color="auto" w:fill="auto"/>
        <w:spacing w:before="0" w:after="635" w:line="274" w:lineRule="exact"/>
        <w:ind w:left="20" w:right="480" w:firstLine="100"/>
      </w:pPr>
      <w:r>
        <w:rPr>
          <w:rStyle w:val="32"/>
        </w:rPr>
        <w:t>Все учебники включены в Федеральный перечень учебников, рекомендованных Министерством образования и науки Российской Федерации, отвечают требованиям ФГОС начального общего образования, обеспечивают преемственность с дошкольным и основным общим образованием.</w:t>
      </w:r>
    </w:p>
    <w:p w:rsidR="004F096D" w:rsidRDefault="00E662EE">
      <w:pPr>
        <w:pStyle w:val="50"/>
        <w:shd w:val="clear" w:color="auto" w:fill="auto"/>
        <w:spacing w:before="0" w:after="58" w:line="230" w:lineRule="exact"/>
        <w:ind w:left="20" w:firstLine="100"/>
        <w:jc w:val="left"/>
      </w:pPr>
      <w:r>
        <w:t>Условия реализации учебного плана</w:t>
      </w:r>
    </w:p>
    <w:p w:rsidR="004F096D" w:rsidRDefault="00E662EE">
      <w:pPr>
        <w:pStyle w:val="6"/>
        <w:shd w:val="clear" w:color="auto" w:fill="auto"/>
        <w:spacing w:before="0" w:after="18" w:line="230" w:lineRule="exact"/>
        <w:ind w:left="120" w:firstLine="460"/>
      </w:pPr>
      <w:r>
        <w:t>Режим обучения 1- 4лассов не противоречит требованиям СанПиН.</w:t>
      </w:r>
    </w:p>
    <w:p w:rsidR="004F096D" w:rsidRDefault="00E662EE">
      <w:pPr>
        <w:pStyle w:val="6"/>
        <w:shd w:val="clear" w:color="auto" w:fill="auto"/>
        <w:spacing w:before="0" w:after="0" w:line="274" w:lineRule="exact"/>
        <w:ind w:left="20" w:firstLine="0"/>
        <w:jc w:val="both"/>
      </w:pPr>
      <w:r>
        <w:rPr>
          <w:rStyle w:val="32"/>
        </w:rPr>
        <w:t>Продолжительность учебной недели: - 5-ти дневная,</w:t>
      </w:r>
    </w:p>
    <w:p w:rsidR="004F096D" w:rsidRDefault="00E662EE">
      <w:pPr>
        <w:pStyle w:val="6"/>
        <w:shd w:val="clear" w:color="auto" w:fill="auto"/>
        <w:spacing w:before="0" w:after="0" w:line="274" w:lineRule="exact"/>
        <w:ind w:left="20" w:firstLine="0"/>
        <w:jc w:val="both"/>
      </w:pPr>
      <w:r>
        <w:rPr>
          <w:rStyle w:val="32"/>
        </w:rPr>
        <w:t>Продол</w:t>
      </w:r>
      <w:r w:rsidR="00110DD1">
        <w:rPr>
          <w:rStyle w:val="32"/>
        </w:rPr>
        <w:t>жительность уроков: 1 класс - 30</w:t>
      </w:r>
      <w:r>
        <w:rPr>
          <w:rStyle w:val="32"/>
        </w:rPr>
        <w:t>минут</w:t>
      </w:r>
      <w:r w:rsidR="00110DD1">
        <w:rPr>
          <w:rStyle w:val="32"/>
        </w:rPr>
        <w:t>-период адаптации, 1-4 классы - 40</w:t>
      </w:r>
      <w:r>
        <w:rPr>
          <w:rStyle w:val="32"/>
        </w:rPr>
        <w:t xml:space="preserve"> минут.</w:t>
      </w:r>
    </w:p>
    <w:p w:rsidR="004F096D" w:rsidRDefault="00E662EE">
      <w:pPr>
        <w:pStyle w:val="6"/>
        <w:shd w:val="clear" w:color="auto" w:fill="auto"/>
        <w:spacing w:before="0" w:after="0" w:line="274" w:lineRule="exact"/>
        <w:ind w:left="20" w:firstLine="0"/>
        <w:jc w:val="both"/>
      </w:pPr>
      <w:r>
        <w:rPr>
          <w:rStyle w:val="32"/>
        </w:rPr>
        <w:t>Предельно допустимая, аудиторная недельная учебная нагрузка:</w:t>
      </w:r>
    </w:p>
    <w:p w:rsidR="004F096D" w:rsidRDefault="00110DD1" w:rsidP="00110DD1">
      <w:pPr>
        <w:pStyle w:val="6"/>
        <w:numPr>
          <w:ilvl w:val="0"/>
          <w:numId w:val="19"/>
        </w:numPr>
        <w:shd w:val="clear" w:color="auto" w:fill="auto"/>
        <w:spacing w:before="0" w:after="0" w:line="274" w:lineRule="exact"/>
      </w:pPr>
      <w:r>
        <w:rPr>
          <w:rStyle w:val="32"/>
        </w:rPr>
        <w:t>класс - 21 час</w:t>
      </w:r>
      <w:r w:rsidR="00E662EE">
        <w:rPr>
          <w:rStyle w:val="32"/>
        </w:rPr>
        <w:t>,</w:t>
      </w:r>
    </w:p>
    <w:p w:rsidR="004F096D" w:rsidRDefault="00110DD1" w:rsidP="00110DD1">
      <w:pPr>
        <w:pStyle w:val="6"/>
        <w:shd w:val="clear" w:color="auto" w:fill="auto"/>
        <w:spacing w:before="0" w:after="0" w:line="274" w:lineRule="exact"/>
        <w:ind w:left="120" w:firstLine="0"/>
      </w:pPr>
      <w:r>
        <w:rPr>
          <w:rStyle w:val="32"/>
        </w:rPr>
        <w:t>2 - 4 классы - 23</w:t>
      </w:r>
      <w:r w:rsidR="00E662EE">
        <w:rPr>
          <w:rStyle w:val="32"/>
        </w:rPr>
        <w:t xml:space="preserve"> часа.</w:t>
      </w:r>
    </w:p>
    <w:p w:rsidR="004F096D" w:rsidRDefault="00E662EE">
      <w:pPr>
        <w:pStyle w:val="6"/>
        <w:shd w:val="clear" w:color="auto" w:fill="auto"/>
        <w:spacing w:before="0" w:after="0" w:line="274" w:lineRule="exact"/>
        <w:ind w:left="20" w:firstLine="0"/>
        <w:jc w:val="both"/>
      </w:pPr>
      <w:r>
        <w:rPr>
          <w:rStyle w:val="32"/>
        </w:rPr>
        <w:t>Продолжительность учебного года:</w:t>
      </w:r>
    </w:p>
    <w:p w:rsidR="004F096D" w:rsidRDefault="00E662EE">
      <w:pPr>
        <w:pStyle w:val="6"/>
        <w:shd w:val="clear" w:color="auto" w:fill="auto"/>
        <w:spacing w:before="0" w:after="0" w:line="274" w:lineRule="exact"/>
        <w:ind w:left="660" w:firstLine="0"/>
      </w:pPr>
      <w:r>
        <w:rPr>
          <w:rStyle w:val="32"/>
        </w:rPr>
        <w:t>1 класс - 33 учебные недели, 2-4 классы - 34 учебные недели.</w:t>
      </w:r>
    </w:p>
    <w:p w:rsidR="004F096D" w:rsidRDefault="00E662EE">
      <w:pPr>
        <w:pStyle w:val="6"/>
        <w:shd w:val="clear" w:color="auto" w:fill="auto"/>
        <w:spacing w:before="0" w:after="0" w:line="274" w:lineRule="exact"/>
        <w:ind w:left="120" w:firstLine="460"/>
      </w:pPr>
      <w:r>
        <w:rPr>
          <w:rStyle w:val="32"/>
        </w:rPr>
        <w:t xml:space="preserve">В </w:t>
      </w:r>
      <w:r>
        <w:rPr>
          <w:rStyle w:val="43"/>
        </w:rPr>
        <w:t>первом классе:</w:t>
      </w:r>
    </w:p>
    <w:p w:rsidR="004F096D" w:rsidRDefault="00E662EE">
      <w:pPr>
        <w:pStyle w:val="6"/>
        <w:shd w:val="clear" w:color="auto" w:fill="auto"/>
        <w:spacing w:before="0" w:after="0" w:line="274" w:lineRule="exact"/>
        <w:ind w:left="120" w:firstLine="460"/>
      </w:pPr>
      <w:r>
        <w:rPr>
          <w:rStyle w:val="32"/>
        </w:rPr>
        <w:t>обучение ведется без домашних заданий,</w:t>
      </w:r>
    </w:p>
    <w:p w:rsidR="004F096D" w:rsidRDefault="00E662EE">
      <w:pPr>
        <w:pStyle w:val="6"/>
        <w:shd w:val="clear" w:color="auto" w:fill="auto"/>
        <w:spacing w:before="0" w:after="0" w:line="274" w:lineRule="exact"/>
        <w:ind w:left="120" w:right="480" w:firstLine="460"/>
      </w:pPr>
      <w:r>
        <w:rPr>
          <w:rStyle w:val="32"/>
        </w:rPr>
        <w:t>без балльного оценивания знаний учащихся на протяжении учебного года,</w:t>
      </w:r>
    </w:p>
    <w:p w:rsidR="004F096D" w:rsidRDefault="00E662EE">
      <w:pPr>
        <w:pStyle w:val="6"/>
        <w:shd w:val="clear" w:color="auto" w:fill="auto"/>
        <w:spacing w:before="0" w:after="0" w:line="274" w:lineRule="exact"/>
        <w:ind w:left="120" w:right="480" w:firstLine="460"/>
      </w:pPr>
      <w:r>
        <w:rPr>
          <w:rStyle w:val="32"/>
        </w:rPr>
        <w:t>организованы дополнительные</w:t>
      </w:r>
      <w:r w:rsidR="00110DD1">
        <w:rPr>
          <w:rStyle w:val="32"/>
        </w:rPr>
        <w:t xml:space="preserve"> недельные каникулы в середине 3-й четверти</w:t>
      </w:r>
      <w:r>
        <w:rPr>
          <w:rStyle w:val="32"/>
        </w:rPr>
        <w:t>,</w:t>
      </w:r>
    </w:p>
    <w:p w:rsidR="004F096D" w:rsidRDefault="00E662EE">
      <w:pPr>
        <w:pStyle w:val="6"/>
        <w:shd w:val="clear" w:color="auto" w:fill="auto"/>
        <w:spacing w:before="0" w:after="0" w:line="230" w:lineRule="exact"/>
        <w:ind w:left="40" w:firstLine="520"/>
        <w:jc w:val="both"/>
      </w:pPr>
      <w:r>
        <w:rPr>
          <w:rStyle w:val="32"/>
        </w:rPr>
        <w:t>реализуется «ступенчатый» метод постепенного наращивания учебной нагрузки</w:t>
      </w:r>
    </w:p>
    <w:p w:rsidR="004F096D" w:rsidRDefault="00E662EE">
      <w:pPr>
        <w:pStyle w:val="6"/>
        <w:shd w:val="clear" w:color="auto" w:fill="auto"/>
        <w:spacing w:before="0" w:after="0" w:line="322" w:lineRule="exact"/>
        <w:ind w:left="380" w:right="340" w:firstLine="0"/>
      </w:pPr>
      <w:r>
        <w:rPr>
          <w:rStyle w:val="32"/>
        </w:rPr>
        <w:t>(число уроков в день в сентябре-октябре - 3, в последующие месяцы - не более 4</w:t>
      </w:r>
      <w:r>
        <w:rPr>
          <w:rStyle w:val="32"/>
        </w:rPr>
        <w:softHyphen/>
      </w:r>
      <w:r>
        <w:rPr>
          <w:rStyle w:val="32"/>
          <w:vertAlign w:val="superscript"/>
        </w:rPr>
        <w:t>х)</w:t>
      </w:r>
      <w:r>
        <w:rPr>
          <w:rStyle w:val="32"/>
        </w:rPr>
        <w:t>.</w:t>
      </w:r>
    </w:p>
    <w:p w:rsidR="004F096D" w:rsidRDefault="00E662EE">
      <w:pPr>
        <w:pStyle w:val="6"/>
        <w:shd w:val="clear" w:color="auto" w:fill="auto"/>
        <w:spacing w:before="0" w:after="0" w:line="283" w:lineRule="exact"/>
        <w:ind w:left="40" w:firstLine="520"/>
        <w:jc w:val="both"/>
      </w:pPr>
      <w:r>
        <w:rPr>
          <w:rStyle w:val="43"/>
        </w:rPr>
        <w:t>Для учащихся 1 - 4 классов школы:</w:t>
      </w:r>
    </w:p>
    <w:p w:rsidR="004F096D" w:rsidRDefault="00110DD1">
      <w:pPr>
        <w:pStyle w:val="6"/>
        <w:numPr>
          <w:ilvl w:val="0"/>
          <w:numId w:val="5"/>
        </w:numPr>
        <w:shd w:val="clear" w:color="auto" w:fill="auto"/>
        <w:spacing w:before="0" w:after="0" w:line="283" w:lineRule="exact"/>
        <w:ind w:left="740" w:right="340"/>
        <w:jc w:val="both"/>
      </w:pPr>
      <w:r>
        <w:rPr>
          <w:rStyle w:val="32"/>
        </w:rPr>
        <w:t xml:space="preserve"> начало уроков в 8:15, продолжительность </w:t>
      </w:r>
      <w:r w:rsidR="00E662EE">
        <w:rPr>
          <w:rStyle w:val="32"/>
        </w:rPr>
        <w:t xml:space="preserve"> пер</w:t>
      </w:r>
      <w:r>
        <w:rPr>
          <w:rStyle w:val="32"/>
        </w:rPr>
        <w:t>емен - 10 минут.</w:t>
      </w:r>
    </w:p>
    <w:p w:rsidR="004F096D" w:rsidRDefault="00E662EE">
      <w:pPr>
        <w:pStyle w:val="6"/>
        <w:numPr>
          <w:ilvl w:val="0"/>
          <w:numId w:val="5"/>
        </w:numPr>
        <w:shd w:val="clear" w:color="auto" w:fill="auto"/>
        <w:spacing w:before="0" w:after="0" w:line="278" w:lineRule="exact"/>
        <w:ind w:left="740"/>
        <w:jc w:val="both"/>
      </w:pPr>
      <w:r>
        <w:rPr>
          <w:rStyle w:val="32"/>
        </w:rPr>
        <w:t xml:space="preserve"> обу</w:t>
      </w:r>
      <w:r w:rsidR="00110DD1">
        <w:rPr>
          <w:rStyle w:val="32"/>
        </w:rPr>
        <w:t>чение организовано по четвертям</w:t>
      </w:r>
      <w:r>
        <w:rPr>
          <w:rStyle w:val="32"/>
        </w:rPr>
        <w:t>;</w:t>
      </w:r>
    </w:p>
    <w:p w:rsidR="004F096D" w:rsidRDefault="00E662EE">
      <w:pPr>
        <w:pStyle w:val="6"/>
        <w:numPr>
          <w:ilvl w:val="0"/>
          <w:numId w:val="5"/>
        </w:numPr>
        <w:shd w:val="clear" w:color="auto" w:fill="auto"/>
        <w:spacing w:before="0" w:after="0" w:line="278" w:lineRule="exact"/>
        <w:ind w:left="740"/>
        <w:jc w:val="both"/>
      </w:pPr>
      <w:r>
        <w:rPr>
          <w:rStyle w:val="32"/>
        </w:rPr>
        <w:t xml:space="preserve"> организован облегченный учебный день в течение учебной недели;</w:t>
      </w:r>
    </w:p>
    <w:p w:rsidR="004F096D" w:rsidRDefault="00E662EE">
      <w:pPr>
        <w:pStyle w:val="6"/>
        <w:numPr>
          <w:ilvl w:val="0"/>
          <w:numId w:val="5"/>
        </w:numPr>
        <w:shd w:val="clear" w:color="auto" w:fill="auto"/>
        <w:spacing w:before="0" w:after="0" w:line="278" w:lineRule="exact"/>
        <w:ind w:left="740" w:right="340"/>
        <w:jc w:val="both"/>
      </w:pPr>
      <w:r>
        <w:rPr>
          <w:rStyle w:val="32"/>
        </w:rPr>
        <w:t xml:space="preserve"> расписание учебного дня, график проведения контрольных и проверочных работ строятся в соответствии с требованиями СанПиН и рассчитываются по таблицам И.Г. </w:t>
      </w:r>
      <w:proofErr w:type="spellStart"/>
      <w:r>
        <w:rPr>
          <w:rStyle w:val="32"/>
        </w:rPr>
        <w:t>Сивкова</w:t>
      </w:r>
      <w:proofErr w:type="spellEnd"/>
      <w:r>
        <w:rPr>
          <w:rStyle w:val="32"/>
        </w:rPr>
        <w:t>.</w:t>
      </w:r>
    </w:p>
    <w:p w:rsidR="004F096D" w:rsidRDefault="00E662EE">
      <w:pPr>
        <w:pStyle w:val="6"/>
        <w:numPr>
          <w:ilvl w:val="0"/>
          <w:numId w:val="5"/>
        </w:numPr>
        <w:shd w:val="clear" w:color="auto" w:fill="auto"/>
        <w:spacing w:before="0" w:after="0" w:line="278" w:lineRule="exact"/>
        <w:ind w:left="740" w:right="340"/>
        <w:jc w:val="both"/>
      </w:pPr>
      <w:r>
        <w:rPr>
          <w:rStyle w:val="32"/>
        </w:rPr>
        <w:t xml:space="preserve"> создана четкая система планирования режима дня; расписание учебных занятий и организации второй половины дня выстроено в соответствии с требованиями нормативных документов, с учетом психофизических особенностей детей, пожеланиями обучающихся и их родителей;</w:t>
      </w:r>
    </w:p>
    <w:p w:rsidR="004F096D" w:rsidRDefault="00E662EE">
      <w:pPr>
        <w:pStyle w:val="6"/>
        <w:numPr>
          <w:ilvl w:val="0"/>
          <w:numId w:val="5"/>
        </w:numPr>
        <w:shd w:val="clear" w:color="auto" w:fill="auto"/>
        <w:spacing w:before="0" w:after="0" w:line="278" w:lineRule="exact"/>
        <w:ind w:left="740" w:right="340"/>
        <w:jc w:val="both"/>
      </w:pPr>
      <w:r>
        <w:rPr>
          <w:rStyle w:val="32"/>
        </w:rPr>
        <w:t xml:space="preserve"> организована динамическая пауза</w:t>
      </w:r>
      <w:r w:rsidR="00110DD1">
        <w:rPr>
          <w:rStyle w:val="32"/>
        </w:rPr>
        <w:t xml:space="preserve"> (прогулка) продолжительностью не менее 30-40</w:t>
      </w:r>
      <w:r>
        <w:rPr>
          <w:rStyle w:val="32"/>
        </w:rPr>
        <w:t xml:space="preserve"> минут сразу после учебных занятий, занятия кружков во второй половине дня проходят только после динамической паузы;</w:t>
      </w:r>
    </w:p>
    <w:p w:rsidR="004F096D" w:rsidRDefault="00E662EE">
      <w:pPr>
        <w:pStyle w:val="6"/>
        <w:numPr>
          <w:ilvl w:val="0"/>
          <w:numId w:val="5"/>
        </w:numPr>
        <w:shd w:val="clear" w:color="auto" w:fill="auto"/>
        <w:spacing w:before="0" w:after="0" w:line="230" w:lineRule="exact"/>
        <w:ind w:left="740"/>
        <w:jc w:val="both"/>
      </w:pPr>
      <w:r>
        <w:rPr>
          <w:rStyle w:val="32"/>
        </w:rPr>
        <w:t xml:space="preserve"> систематически проводятся физкультминутки и гимнастика для глаз;</w:t>
      </w:r>
    </w:p>
    <w:p w:rsidR="004F096D" w:rsidRDefault="00E662EE">
      <w:pPr>
        <w:pStyle w:val="6"/>
        <w:numPr>
          <w:ilvl w:val="0"/>
          <w:numId w:val="5"/>
        </w:numPr>
        <w:shd w:val="clear" w:color="auto" w:fill="auto"/>
        <w:spacing w:before="0" w:after="0" w:line="269" w:lineRule="exact"/>
        <w:ind w:left="740" w:right="340"/>
        <w:jc w:val="both"/>
      </w:pPr>
      <w:r>
        <w:rPr>
          <w:rStyle w:val="32"/>
        </w:rPr>
        <w:t xml:space="preserve"> в построении образовательного процесса учтены </w:t>
      </w:r>
      <w:proofErr w:type="spellStart"/>
      <w:r>
        <w:rPr>
          <w:rStyle w:val="32"/>
        </w:rPr>
        <w:t>валеологические</w:t>
      </w:r>
      <w:proofErr w:type="spellEnd"/>
      <w:r>
        <w:rPr>
          <w:rStyle w:val="32"/>
        </w:rPr>
        <w:t xml:space="preserve"> принципы и эргономические нормы;</w:t>
      </w:r>
    </w:p>
    <w:p w:rsidR="004F096D" w:rsidRDefault="00E662EE">
      <w:pPr>
        <w:pStyle w:val="6"/>
        <w:numPr>
          <w:ilvl w:val="0"/>
          <w:numId w:val="5"/>
        </w:numPr>
        <w:shd w:val="clear" w:color="auto" w:fill="auto"/>
        <w:spacing w:before="0" w:after="203" w:line="230" w:lineRule="exact"/>
        <w:ind w:left="740"/>
        <w:jc w:val="both"/>
      </w:pPr>
      <w:r>
        <w:rPr>
          <w:rStyle w:val="32"/>
        </w:rPr>
        <w:lastRenderedPageBreak/>
        <w:t xml:space="preserve"> в столовой организовано горячее питание (завтраки, обеды).</w:t>
      </w:r>
    </w:p>
    <w:p w:rsidR="004F096D" w:rsidRDefault="00E662EE">
      <w:pPr>
        <w:pStyle w:val="6"/>
        <w:shd w:val="clear" w:color="auto" w:fill="auto"/>
        <w:spacing w:before="0" w:after="0" w:line="274" w:lineRule="exact"/>
        <w:ind w:left="40" w:right="220" w:firstLine="680"/>
        <w:jc w:val="both"/>
      </w:pPr>
      <w:r>
        <w:rPr>
          <w:rStyle w:val="32"/>
        </w:rPr>
        <w:t xml:space="preserve">Учебным планом предусматривается </w:t>
      </w:r>
      <w:r>
        <w:rPr>
          <w:rStyle w:val="aa"/>
        </w:rPr>
        <w:t>деление классов</w:t>
      </w:r>
      <w:r>
        <w:rPr>
          <w:rStyle w:val="32"/>
        </w:rPr>
        <w:t xml:space="preserve"> на две группы (при условии наполняемости класса не менее 25 человек) по следующим предметам: английский</w:t>
      </w:r>
      <w:r w:rsidR="00110DD1">
        <w:rPr>
          <w:rStyle w:val="32"/>
        </w:rPr>
        <w:t xml:space="preserve">, </w:t>
      </w:r>
      <w:proofErr w:type="spellStart"/>
      <w:r w:rsidR="00110DD1">
        <w:rPr>
          <w:rStyle w:val="32"/>
        </w:rPr>
        <w:t>немецкий</w:t>
      </w:r>
      <w:proofErr w:type="gramStart"/>
      <w:r w:rsidR="00110DD1">
        <w:rPr>
          <w:rStyle w:val="32"/>
        </w:rPr>
        <w:t>,ф</w:t>
      </w:r>
      <w:proofErr w:type="gramEnd"/>
      <w:r w:rsidR="00110DD1">
        <w:rPr>
          <w:rStyle w:val="32"/>
        </w:rPr>
        <w:t>ранцузский</w:t>
      </w:r>
      <w:proofErr w:type="spellEnd"/>
      <w:r>
        <w:rPr>
          <w:rStyle w:val="32"/>
        </w:rPr>
        <w:t xml:space="preserve"> язык 2-4 классы.</w:t>
      </w:r>
    </w:p>
    <w:p w:rsidR="004F096D" w:rsidRDefault="00E662EE">
      <w:pPr>
        <w:pStyle w:val="6"/>
        <w:shd w:val="clear" w:color="auto" w:fill="auto"/>
        <w:spacing w:before="0" w:after="0" w:line="274" w:lineRule="exact"/>
        <w:ind w:left="40" w:right="340" w:firstLine="520"/>
        <w:jc w:val="both"/>
      </w:pPr>
      <w:r>
        <w:rPr>
          <w:rStyle w:val="32"/>
        </w:rPr>
        <w:t>Во второй половине дня в ОУ работают группы продленного дня. В кабинетах, где расположены группы продленного дня, выделена зона отдыха для детей. По желанию все учащиеся группы продленного дня обеспечены горячим питанием.</w:t>
      </w:r>
    </w:p>
    <w:p w:rsidR="004F096D" w:rsidRDefault="00E662EE">
      <w:pPr>
        <w:pStyle w:val="6"/>
        <w:shd w:val="clear" w:color="auto" w:fill="auto"/>
        <w:spacing w:before="0" w:after="0" w:line="274" w:lineRule="exact"/>
        <w:ind w:left="40" w:right="340" w:firstLine="520"/>
        <w:jc w:val="both"/>
      </w:pPr>
      <w:r>
        <w:rPr>
          <w:rStyle w:val="32"/>
        </w:rPr>
        <w:t>В ОУ создана система экскурсионной деятельности, адаптированная на каждый класс начальной школы.</w:t>
      </w:r>
    </w:p>
    <w:p w:rsidR="004F096D" w:rsidRDefault="00E662EE">
      <w:pPr>
        <w:pStyle w:val="6"/>
        <w:shd w:val="clear" w:color="auto" w:fill="auto"/>
        <w:spacing w:before="0" w:after="498" w:line="274" w:lineRule="exact"/>
        <w:ind w:left="40" w:right="340" w:firstLine="520"/>
        <w:jc w:val="both"/>
      </w:pPr>
      <w:r>
        <w:rPr>
          <w:rStyle w:val="32"/>
        </w:rPr>
        <w:t>ОУ участвует в проектах различного ранга, способствующих раскрытию творческого потенциала всех участников образовательного процесса начальной школы.</w:t>
      </w:r>
    </w:p>
    <w:p w:rsidR="004F096D" w:rsidRDefault="00E662EE">
      <w:pPr>
        <w:pStyle w:val="40"/>
        <w:keepNext/>
        <w:keepLines/>
        <w:numPr>
          <w:ilvl w:val="0"/>
          <w:numId w:val="6"/>
        </w:numPr>
        <w:shd w:val="clear" w:color="auto" w:fill="auto"/>
        <w:tabs>
          <w:tab w:val="left" w:pos="902"/>
        </w:tabs>
        <w:spacing w:after="0" w:line="326" w:lineRule="exact"/>
        <w:ind w:left="1000" w:right="580" w:hanging="420"/>
        <w:jc w:val="left"/>
      </w:pPr>
      <w:bookmarkStart w:id="14" w:name="bookmark16"/>
      <w:proofErr w:type="gramStart"/>
      <w:r>
        <w:t>Программа формирования универсальных учебных действий у обучающихся на ступени начального общего образования</w:t>
      </w:r>
      <w:bookmarkEnd w:id="14"/>
      <w:proofErr w:type="gramEnd"/>
    </w:p>
    <w:p w:rsidR="004F096D" w:rsidRDefault="00E662EE">
      <w:pPr>
        <w:pStyle w:val="6"/>
        <w:shd w:val="clear" w:color="auto" w:fill="auto"/>
        <w:spacing w:before="0" w:after="0" w:line="274" w:lineRule="exact"/>
        <w:ind w:left="40" w:right="220" w:firstLine="340"/>
      </w:pPr>
      <w: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w:t>
      </w:r>
    </w:p>
    <w:p w:rsidR="004F096D" w:rsidRDefault="00E662EE">
      <w:pPr>
        <w:pStyle w:val="6"/>
        <w:shd w:val="clear" w:color="auto" w:fill="auto"/>
        <w:spacing w:before="0" w:after="0" w:line="274" w:lineRule="exact"/>
        <w:ind w:left="40" w:right="220" w:firstLine="340"/>
      </w:pPr>
      <w:r>
        <w:t xml:space="preserve">Достаточный для младшего школьника уровень ее </w:t>
      </w:r>
      <w:proofErr w:type="spellStart"/>
      <w:r>
        <w:t>сформированности</w:t>
      </w:r>
      <w:proofErr w:type="spellEnd"/>
      <w:r>
        <w:t xml:space="preserve">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4F096D" w:rsidRDefault="00E662EE">
      <w:pPr>
        <w:pStyle w:val="6"/>
        <w:shd w:val="clear" w:color="auto" w:fill="auto"/>
        <w:spacing w:before="0" w:after="0" w:line="274" w:lineRule="exact"/>
        <w:ind w:left="20" w:right="600" w:firstLine="480"/>
      </w:pPr>
      <w:r>
        <w:t xml:space="preserve">Любое учебное умение школьника, необходимое ему для успешной </w:t>
      </w:r>
      <w:proofErr w:type="spellStart"/>
      <w:r>
        <w:t>учебно</w:t>
      </w:r>
      <w:r>
        <w:softHyphen/>
        <w:t>познава</w:t>
      </w:r>
      <w:r w:rsidR="00110DD1">
        <w:t>-</w:t>
      </w:r>
      <w:r>
        <w:t>тельной</w:t>
      </w:r>
      <w:proofErr w:type="spellEnd"/>
      <w:r>
        <w:t xml:space="preserve"> деятельности, характеризуется набором взаимосвязанных конкретных учебных действий.</w:t>
      </w:r>
    </w:p>
    <w:p w:rsidR="004F096D" w:rsidRDefault="00E662EE">
      <w:pPr>
        <w:pStyle w:val="6"/>
        <w:shd w:val="clear" w:color="auto" w:fill="auto"/>
        <w:spacing w:before="0" w:after="0" w:line="274" w:lineRule="exact"/>
        <w:ind w:left="20" w:right="220" w:firstLine="480"/>
      </w:pPr>
      <w:proofErr w:type="gramStart"/>
      <w:r>
        <w:t xml:space="preserve">Например, механизм чтения предполагает следующие действия ученика: фонемный анализ слова; ориентировка на гласную букву (определение особенностей звука, который стоит до гласной (мягкий согласный, твердый согласный); объединение букв в слоги (буква а, читая твердо </w:t>
      </w:r>
      <w:proofErr w:type="spellStart"/>
      <w:r>
        <w:t>ма</w:t>
      </w:r>
      <w:proofErr w:type="spellEnd"/>
      <w:r>
        <w:t xml:space="preserve">; буква я, читаю мягко </w:t>
      </w:r>
      <w:proofErr w:type="spellStart"/>
      <w:r>
        <w:t>мя</w:t>
      </w:r>
      <w:proofErr w:type="spellEnd"/>
      <w:r>
        <w:t>), слогов в слова и т.д.</w:t>
      </w:r>
      <w:proofErr w:type="gramEnd"/>
      <w:r>
        <w:t xml:space="preserve"> Таким образом, учебное действие состоит из отдельных мини-операций, необходимых для его выполнения. Знание учеником этих операций определяет возможность алгоритмизировать процесс решения учебной задачи. Сначала все эти действия происходят во внешнем вербальном плане: ребенок проговаривает каждую операцию, которую он выполняет, затем из развернутого они становятся «свернутым» сокращенным умственным действием. 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обучающегося развивается интеллектуальная операция сравнения, то есть осознание того, что означает акт сравнения: сопоставление объектов, выделение общего, фиксация различного. Теперь ученик владеет универсальным учебным действием: он умеет применить его в любой ситуации, независимо от содержания.</w:t>
      </w:r>
    </w:p>
    <w:p w:rsidR="004F096D" w:rsidRDefault="00E662EE">
      <w:pPr>
        <w:pStyle w:val="6"/>
        <w:shd w:val="clear" w:color="auto" w:fill="auto"/>
        <w:spacing w:before="0" w:after="0" w:line="274" w:lineRule="exact"/>
        <w:ind w:left="20" w:right="300" w:firstLine="360"/>
      </w:pPr>
      <w:r>
        <w:t xml:space="preserve">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w:t>
      </w:r>
      <w:proofErr w:type="spellStart"/>
      <w:r>
        <w:t>учебно</w:t>
      </w:r>
      <w:r>
        <w:softHyphen/>
        <w:t>познавательную</w:t>
      </w:r>
      <w:proofErr w:type="spellEnd"/>
      <w:r>
        <w:t xml:space="preserve"> деятельность, используя обобщенные способы действий; не зависит от конкретного предметного содержания; и в определенном смысле имеет всеобъемлющий характер; отражает способность обучающегося работать не только с практическими задачами (отвечать </w:t>
      </w:r>
      <w:r>
        <w:lastRenderedPageBreak/>
        <w:t>на вопрос «что делать»?), но и с учебными задачами (отвечать на вопрос «как делать?) возникает в результате интеграции всех сформированных предметных действий; «вынуждает» обучающегося действовать четко, последовательно, ориентируясь на отработанный алгоритм.</w:t>
      </w:r>
    </w:p>
    <w:p w:rsidR="004F096D" w:rsidRDefault="00E662EE">
      <w:pPr>
        <w:pStyle w:val="6"/>
        <w:shd w:val="clear" w:color="auto" w:fill="auto"/>
        <w:spacing w:before="0" w:after="0" w:line="274" w:lineRule="exact"/>
        <w:ind w:left="20" w:firstLine="360"/>
      </w:pPr>
      <w:r>
        <w:t>УУД являются обязательным компонентом содержания любого учебного предмета.</w:t>
      </w:r>
    </w:p>
    <w:p w:rsidR="004F096D" w:rsidRDefault="00E662EE">
      <w:pPr>
        <w:pStyle w:val="6"/>
        <w:shd w:val="clear" w:color="auto" w:fill="auto"/>
        <w:spacing w:before="0" w:after="0" w:line="274" w:lineRule="exact"/>
        <w:ind w:left="20" w:right="300" w:firstLine="360"/>
      </w:pPr>
      <w:r>
        <w:rPr>
          <w:rStyle w:val="a8"/>
        </w:rPr>
        <w:t>Основная цель данной программы</w:t>
      </w:r>
      <w:r>
        <w:t xml:space="preserve"> - раскрыть содержание универсальных учебных действий, которые могут быть сформированы на начальной степени обучения применительно к особенностям дидактического процесса образовательного учреждения.</w:t>
      </w:r>
    </w:p>
    <w:p w:rsidR="004F096D" w:rsidRDefault="00E662EE">
      <w:pPr>
        <w:pStyle w:val="6"/>
        <w:shd w:val="clear" w:color="auto" w:fill="auto"/>
        <w:spacing w:before="0" w:after="0" w:line="274" w:lineRule="exact"/>
        <w:ind w:left="20" w:right="300" w:firstLine="360"/>
      </w:pPr>
      <w:r>
        <w:t xml:space="preserve">В соответствии с ФГОС в программе представлено 4 вида УУД: </w:t>
      </w:r>
      <w:proofErr w:type="gramStart"/>
      <w:r>
        <w:t>личностные</w:t>
      </w:r>
      <w:proofErr w:type="gramEnd"/>
      <w:r>
        <w:t xml:space="preserve">, регулятивные, познавательные, коммуникативные. Личностные универсальные учебные действия </w:t>
      </w:r>
      <w:proofErr w:type="gramStart"/>
      <w:r>
        <w:t>-с</w:t>
      </w:r>
      <w:proofErr w:type="gramEnd"/>
      <w:r>
        <w:t xml:space="preserve">истема ценностных ориентаций младшего школьника, отражающих личностные смыслы, мотивы, отношения к различным сферам окружающего мира. </w:t>
      </w:r>
      <w:proofErr w:type="gramStart"/>
      <w:r>
        <w:rPr>
          <w:rStyle w:val="a8"/>
        </w:rPr>
        <w:t>Личностные универсальные учебные</w:t>
      </w:r>
      <w:r>
        <w:t xml:space="preserve">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roofErr w:type="gramEnd"/>
    </w:p>
    <w:p w:rsidR="004F096D" w:rsidRDefault="00E662EE">
      <w:pPr>
        <w:pStyle w:val="6"/>
        <w:shd w:val="clear" w:color="auto" w:fill="auto"/>
        <w:spacing w:before="0" w:after="0" w:line="274" w:lineRule="exact"/>
        <w:ind w:left="20" w:right="300" w:firstLine="360"/>
        <w:jc w:val="both"/>
      </w:pPr>
      <w:r>
        <w:rPr>
          <w:rStyle w:val="a8"/>
        </w:rPr>
        <w:t>Регулятивные универсальные учебные действия</w:t>
      </w:r>
      <w:r>
        <w:t xml:space="preserve"> 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4F096D" w:rsidRDefault="00E662EE">
      <w:pPr>
        <w:pStyle w:val="6"/>
        <w:shd w:val="clear" w:color="auto" w:fill="auto"/>
        <w:spacing w:before="0" w:after="0" w:line="274" w:lineRule="exact"/>
        <w:ind w:left="20" w:right="300" w:firstLine="360"/>
      </w:pPr>
      <w:r>
        <w:rPr>
          <w:rStyle w:val="a8"/>
        </w:rPr>
        <w:t>Познавательные универсальные учебные действия</w:t>
      </w:r>
      <w:r>
        <w:t xml:space="preserve"> -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4F096D" w:rsidRDefault="00E662EE">
      <w:pPr>
        <w:pStyle w:val="6"/>
        <w:shd w:val="clear" w:color="auto" w:fill="auto"/>
        <w:spacing w:before="0" w:after="0" w:line="274" w:lineRule="exact"/>
        <w:ind w:left="20" w:right="300" w:firstLine="360"/>
      </w:pPr>
      <w:r>
        <w:rPr>
          <w:rStyle w:val="a8"/>
        </w:rPr>
        <w:t>Коммуникативные универсальные действия</w:t>
      </w:r>
      <w:r>
        <w:t xml:space="preserve"> - способность обучающегося осуществлять коммуникативную деятельность, использование правил общения в конкретных учебных и </w:t>
      </w:r>
      <w:proofErr w:type="spellStart"/>
      <w:r>
        <w:t>внеучебных</w:t>
      </w:r>
      <w:proofErr w:type="spellEnd"/>
      <w:r>
        <w:t xml:space="preserve"> ситуациях; самостоятельная организация </w:t>
      </w:r>
      <w:proofErr w:type="gramStart"/>
      <w:r>
        <w:t>речевой</w:t>
      </w:r>
      <w:proofErr w:type="gramEnd"/>
    </w:p>
    <w:p w:rsidR="004F096D" w:rsidRDefault="00E662EE">
      <w:pPr>
        <w:pStyle w:val="6"/>
        <w:shd w:val="clear" w:color="auto" w:fill="auto"/>
        <w:spacing w:before="0" w:after="0" w:line="274" w:lineRule="exact"/>
        <w:ind w:left="20" w:right="780" w:firstLine="0"/>
      </w:pPr>
      <w:r>
        <w:t>деятельности в устной и письменной форме. К концу обучения младшего школьника определяются следующие планируемые результаты формирования универсальных учебных действий.</w:t>
      </w:r>
    </w:p>
    <w:p w:rsidR="004F096D" w:rsidRDefault="00E662EE">
      <w:pPr>
        <w:pStyle w:val="6"/>
        <w:shd w:val="clear" w:color="auto" w:fill="auto"/>
        <w:spacing w:before="0" w:after="0" w:line="274" w:lineRule="exact"/>
        <w:ind w:left="20" w:firstLine="0"/>
      </w:pPr>
      <w:r>
        <w:t>Личностные универсальные учебные действия.</w:t>
      </w:r>
    </w:p>
    <w:p w:rsidR="004F096D" w:rsidRDefault="00E662EE">
      <w:pPr>
        <w:pStyle w:val="6"/>
        <w:numPr>
          <w:ilvl w:val="0"/>
          <w:numId w:val="11"/>
        </w:numPr>
        <w:shd w:val="clear" w:color="auto" w:fill="auto"/>
        <w:spacing w:before="0" w:after="0" w:line="274" w:lineRule="exact"/>
        <w:ind w:left="20" w:right="220" w:firstLine="0"/>
      </w:pPr>
      <w:r>
        <w:t xml:space="preserve"> Личностные универсальные учебные действия, отражающие отношение к социальным ценностям:</w:t>
      </w:r>
    </w:p>
    <w:p w:rsidR="004F096D" w:rsidRDefault="00E662EE">
      <w:pPr>
        <w:pStyle w:val="6"/>
        <w:numPr>
          <w:ilvl w:val="0"/>
          <w:numId w:val="9"/>
        </w:numPr>
        <w:shd w:val="clear" w:color="auto" w:fill="auto"/>
        <w:spacing w:before="0" w:after="0" w:line="274" w:lineRule="exact"/>
        <w:ind w:left="20" w:firstLine="0"/>
      </w:pPr>
      <w:r>
        <w:t xml:space="preserve"> идентифицировать себя с принадлежностью к народу, стране, государству;</w:t>
      </w:r>
    </w:p>
    <w:p w:rsidR="004F096D" w:rsidRDefault="00E662EE">
      <w:pPr>
        <w:pStyle w:val="6"/>
        <w:numPr>
          <w:ilvl w:val="0"/>
          <w:numId w:val="9"/>
        </w:numPr>
        <w:shd w:val="clear" w:color="auto" w:fill="auto"/>
        <w:spacing w:before="0" w:after="0" w:line="274" w:lineRule="exact"/>
        <w:ind w:left="20" w:firstLine="0"/>
      </w:pPr>
      <w:r>
        <w:t xml:space="preserve"> проявлять понимание и уважение к ценностям культур других народов;</w:t>
      </w:r>
    </w:p>
    <w:p w:rsidR="004F096D" w:rsidRDefault="00E662EE">
      <w:pPr>
        <w:pStyle w:val="6"/>
        <w:numPr>
          <w:ilvl w:val="0"/>
          <w:numId w:val="9"/>
        </w:numPr>
        <w:shd w:val="clear" w:color="auto" w:fill="auto"/>
        <w:spacing w:before="0" w:after="0" w:line="274" w:lineRule="exact"/>
        <w:ind w:left="20" w:firstLine="0"/>
      </w:pPr>
      <w:r>
        <w:t xml:space="preserve"> проявлять интерес к культуре и истории своего народа, родной страны;</w:t>
      </w:r>
    </w:p>
    <w:p w:rsidR="004F096D" w:rsidRDefault="00E662EE">
      <w:pPr>
        <w:pStyle w:val="6"/>
        <w:numPr>
          <w:ilvl w:val="0"/>
          <w:numId w:val="9"/>
        </w:numPr>
        <w:shd w:val="clear" w:color="auto" w:fill="auto"/>
        <w:spacing w:before="0" w:after="0" w:line="274" w:lineRule="exact"/>
        <w:ind w:left="20" w:firstLine="0"/>
      </w:pPr>
      <w:r>
        <w:t xml:space="preserve"> различать основные нравственно-этические понятия;</w:t>
      </w:r>
    </w:p>
    <w:p w:rsidR="004F096D" w:rsidRDefault="00E662EE">
      <w:pPr>
        <w:pStyle w:val="6"/>
        <w:numPr>
          <w:ilvl w:val="0"/>
          <w:numId w:val="9"/>
        </w:numPr>
        <w:shd w:val="clear" w:color="auto" w:fill="auto"/>
        <w:spacing w:before="0" w:after="0" w:line="274" w:lineRule="exact"/>
        <w:ind w:left="20" w:right="220" w:firstLine="0"/>
      </w:pPr>
      <w:r>
        <w:t xml:space="preserve"> соотносить поступок с моральной нормой; оценивать свои и чужие поступки (стыдно, честно, виноват, поступил правильно и др.);</w:t>
      </w:r>
    </w:p>
    <w:p w:rsidR="004F096D" w:rsidRDefault="00E662EE">
      <w:pPr>
        <w:pStyle w:val="6"/>
        <w:numPr>
          <w:ilvl w:val="0"/>
          <w:numId w:val="9"/>
        </w:numPr>
        <w:shd w:val="clear" w:color="auto" w:fill="auto"/>
        <w:spacing w:before="0" w:after="0" w:line="274" w:lineRule="exact"/>
        <w:ind w:left="20" w:right="220" w:firstLine="0"/>
      </w:pPr>
      <w:r>
        <w:t xml:space="preserve">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p>
    <w:p w:rsidR="004F096D" w:rsidRDefault="00E662EE">
      <w:pPr>
        <w:pStyle w:val="6"/>
        <w:numPr>
          <w:ilvl w:val="0"/>
          <w:numId w:val="9"/>
        </w:numPr>
        <w:shd w:val="clear" w:color="auto" w:fill="auto"/>
        <w:spacing w:before="0" w:after="0" w:line="274" w:lineRule="exact"/>
        <w:ind w:left="20" w:right="220" w:firstLine="0"/>
      </w:pPr>
      <w:r>
        <w:t xml:space="preserve">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p>
    <w:p w:rsidR="004F096D" w:rsidRDefault="00E662EE">
      <w:pPr>
        <w:pStyle w:val="6"/>
        <w:numPr>
          <w:ilvl w:val="0"/>
          <w:numId w:val="11"/>
        </w:numPr>
        <w:shd w:val="clear" w:color="auto" w:fill="auto"/>
        <w:spacing w:before="0" w:after="0" w:line="274" w:lineRule="exact"/>
        <w:ind w:left="20" w:right="220" w:firstLine="0"/>
      </w:pPr>
      <w:r>
        <w:t xml:space="preserve"> Личностные универсальные учебные действия, отражающие отношение к учебной деятельности:</w:t>
      </w:r>
    </w:p>
    <w:p w:rsidR="004F096D" w:rsidRDefault="00E662EE">
      <w:pPr>
        <w:pStyle w:val="6"/>
        <w:numPr>
          <w:ilvl w:val="0"/>
          <w:numId w:val="9"/>
        </w:numPr>
        <w:shd w:val="clear" w:color="auto" w:fill="auto"/>
        <w:spacing w:before="0" w:after="0" w:line="274" w:lineRule="exact"/>
        <w:ind w:left="20" w:right="220" w:firstLine="0"/>
      </w:pPr>
      <w:r>
        <w:t xml:space="preserve"> воспринимать речь учителя (одноклассников), непосредственно не обращенную к учащемуся;</w:t>
      </w:r>
    </w:p>
    <w:p w:rsidR="004F096D" w:rsidRDefault="00E662EE">
      <w:pPr>
        <w:pStyle w:val="6"/>
        <w:numPr>
          <w:ilvl w:val="0"/>
          <w:numId w:val="9"/>
        </w:numPr>
        <w:shd w:val="clear" w:color="auto" w:fill="auto"/>
        <w:spacing w:before="0" w:after="0" w:line="274" w:lineRule="exact"/>
        <w:ind w:left="20" w:right="220" w:firstLine="0"/>
      </w:pPr>
      <w:r>
        <w:t xml:space="preserve"> выражать положительное отношение к процессу познания: проявлять внимание, удивление, желание больше узнать;</w:t>
      </w:r>
    </w:p>
    <w:p w:rsidR="004F096D" w:rsidRDefault="00E662EE">
      <w:pPr>
        <w:pStyle w:val="6"/>
        <w:numPr>
          <w:ilvl w:val="0"/>
          <w:numId w:val="9"/>
        </w:numPr>
        <w:shd w:val="clear" w:color="auto" w:fill="auto"/>
        <w:spacing w:before="0" w:after="0" w:line="274" w:lineRule="exact"/>
        <w:ind w:left="20" w:right="220" w:firstLine="0"/>
      </w:pPr>
      <w:r>
        <w:t xml:space="preserve"> оценивать собственную учебную деятельность: свои достижения, самостоятельность, инициативу, ответственность, причины неудач;</w:t>
      </w:r>
    </w:p>
    <w:p w:rsidR="004F096D" w:rsidRDefault="00E662EE">
      <w:pPr>
        <w:pStyle w:val="6"/>
        <w:numPr>
          <w:ilvl w:val="0"/>
          <w:numId w:val="9"/>
        </w:numPr>
        <w:shd w:val="clear" w:color="auto" w:fill="auto"/>
        <w:spacing w:before="0" w:after="240" w:line="274" w:lineRule="exact"/>
        <w:ind w:left="20" w:right="220" w:firstLine="0"/>
      </w:pPr>
      <w:r>
        <w:t xml:space="preserve">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w:t>
      </w:r>
      <w:r>
        <w:lastRenderedPageBreak/>
        <w:t>(дискуссии), доверие к собеседнику (соучастнику) деятельности.</w:t>
      </w:r>
    </w:p>
    <w:p w:rsidR="004F096D" w:rsidRDefault="00E662EE">
      <w:pPr>
        <w:pStyle w:val="6"/>
        <w:shd w:val="clear" w:color="auto" w:fill="auto"/>
        <w:spacing w:before="0" w:after="0" w:line="274" w:lineRule="exact"/>
        <w:ind w:left="20" w:firstLine="0"/>
      </w:pPr>
      <w:r>
        <w:t>Регулятивные универсальные учебные действия.</w:t>
      </w:r>
    </w:p>
    <w:p w:rsidR="004F096D" w:rsidRDefault="00E662EE">
      <w:pPr>
        <w:pStyle w:val="6"/>
        <w:numPr>
          <w:ilvl w:val="0"/>
          <w:numId w:val="12"/>
        </w:numPr>
        <w:shd w:val="clear" w:color="auto" w:fill="auto"/>
        <w:spacing w:before="0" w:after="0" w:line="274" w:lineRule="exact"/>
        <w:ind w:left="20" w:right="220" w:firstLine="0"/>
      </w:pPr>
      <w:r>
        <w:t xml:space="preserve"> Регулятивные универсальные учебные действия, направленные на формирование целевых установок учебной деятельности:</w:t>
      </w:r>
    </w:p>
    <w:p w:rsidR="004F096D" w:rsidRDefault="00E662EE">
      <w:pPr>
        <w:pStyle w:val="6"/>
        <w:numPr>
          <w:ilvl w:val="0"/>
          <w:numId w:val="9"/>
        </w:numPr>
        <w:shd w:val="clear" w:color="auto" w:fill="auto"/>
        <w:spacing w:before="0" w:after="0" w:line="274" w:lineRule="exact"/>
        <w:ind w:left="20" w:firstLine="0"/>
      </w:pPr>
      <w:r>
        <w:t xml:space="preserve"> удерживать цель деятельности до получения ее результата;</w:t>
      </w:r>
    </w:p>
    <w:p w:rsidR="004F096D" w:rsidRDefault="00E662EE">
      <w:pPr>
        <w:pStyle w:val="6"/>
        <w:numPr>
          <w:ilvl w:val="0"/>
          <w:numId w:val="9"/>
        </w:numPr>
        <w:shd w:val="clear" w:color="auto" w:fill="auto"/>
        <w:spacing w:before="0" w:after="0" w:line="274" w:lineRule="exact"/>
        <w:ind w:left="20" w:right="220" w:firstLine="0"/>
      </w:pPr>
      <w:r>
        <w:t xml:space="preserve"> планировать решение учебной задачи: выстраивать последовательность необходимых операций (алгоритм действий);</w:t>
      </w:r>
    </w:p>
    <w:p w:rsidR="004F096D" w:rsidRDefault="00E662EE">
      <w:pPr>
        <w:pStyle w:val="6"/>
        <w:numPr>
          <w:ilvl w:val="0"/>
          <w:numId w:val="9"/>
        </w:numPr>
        <w:shd w:val="clear" w:color="auto" w:fill="auto"/>
        <w:spacing w:before="0" w:after="0" w:line="274" w:lineRule="exact"/>
        <w:ind w:left="20" w:right="220" w:firstLine="0"/>
      </w:pPr>
      <w:r>
        <w:t xml:space="preserve"> оценивать весомость приводимых доказательств и рассуждений («убедительно, ложно, истинно, существенно, не существенно»);</w:t>
      </w:r>
    </w:p>
    <w:p w:rsidR="004F096D" w:rsidRDefault="00E662EE">
      <w:pPr>
        <w:pStyle w:val="6"/>
        <w:numPr>
          <w:ilvl w:val="0"/>
          <w:numId w:val="9"/>
        </w:numPr>
        <w:shd w:val="clear" w:color="auto" w:fill="auto"/>
        <w:spacing w:before="0" w:after="0" w:line="274" w:lineRule="exact"/>
        <w:ind w:left="20" w:right="220" w:firstLine="0"/>
      </w:pPr>
      <w:r>
        <w:t xml:space="preserve"> корректировать деятельность: вносить изменения в процесс с учетом возникших трудностей и ошибок; намечать способы их устранения;</w:t>
      </w:r>
    </w:p>
    <w:p w:rsidR="004F096D" w:rsidRDefault="00E662EE">
      <w:pPr>
        <w:pStyle w:val="6"/>
        <w:numPr>
          <w:ilvl w:val="0"/>
          <w:numId w:val="9"/>
        </w:numPr>
        <w:shd w:val="clear" w:color="auto" w:fill="auto"/>
        <w:spacing w:before="0" w:after="0" w:line="274" w:lineRule="exact"/>
        <w:ind w:left="20" w:right="220" w:firstLine="0"/>
      </w:pPr>
      <w:r>
        <w:t xml:space="preserve"> анализировать эмоциональные состояния, полученные от успешной (неуспешной) деятельности, оценивать их влияние на настроение человека.</w:t>
      </w:r>
    </w:p>
    <w:p w:rsidR="004F096D" w:rsidRDefault="00E662EE">
      <w:pPr>
        <w:pStyle w:val="6"/>
        <w:numPr>
          <w:ilvl w:val="0"/>
          <w:numId w:val="12"/>
        </w:numPr>
        <w:shd w:val="clear" w:color="auto" w:fill="auto"/>
        <w:spacing w:before="0" w:after="0" w:line="274" w:lineRule="exact"/>
        <w:ind w:left="20" w:right="220" w:firstLine="0"/>
      </w:pPr>
      <w:r>
        <w:t xml:space="preserve"> Регулятивные универсальные учебные действия, направленные на формирование контрольно-оценочной деятельности:</w:t>
      </w:r>
    </w:p>
    <w:p w:rsidR="004F096D" w:rsidRDefault="00E662EE">
      <w:pPr>
        <w:pStyle w:val="6"/>
        <w:numPr>
          <w:ilvl w:val="0"/>
          <w:numId w:val="9"/>
        </w:numPr>
        <w:shd w:val="clear" w:color="auto" w:fill="auto"/>
        <w:spacing w:before="0" w:after="0" w:line="274" w:lineRule="exact"/>
        <w:ind w:left="20" w:right="220" w:firstLine="0"/>
      </w:pPr>
      <w:r>
        <w:t xml:space="preserve"> осуществлять итоговый контроль деятельности («что сделано») и </w:t>
      </w:r>
      <w:proofErr w:type="spellStart"/>
      <w:r>
        <w:t>пооперациональный</w:t>
      </w:r>
      <w:proofErr w:type="spellEnd"/>
      <w:r>
        <w:t xml:space="preserve"> контроль («как выполнена каждая операция, входящая в состав учебного действия»);</w:t>
      </w:r>
    </w:p>
    <w:p w:rsidR="004F096D" w:rsidRDefault="00E662EE">
      <w:pPr>
        <w:pStyle w:val="6"/>
        <w:numPr>
          <w:ilvl w:val="0"/>
          <w:numId w:val="9"/>
        </w:numPr>
        <w:shd w:val="clear" w:color="auto" w:fill="auto"/>
        <w:spacing w:before="0" w:after="0" w:line="274" w:lineRule="exact"/>
        <w:ind w:left="20" w:firstLine="0"/>
      </w:pPr>
      <w:r>
        <w:t xml:space="preserve"> оценивать (сравнивать с эталоном) результаты деятельности (чужой, своей);</w:t>
      </w:r>
    </w:p>
    <w:p w:rsidR="004F096D" w:rsidRDefault="00E662EE">
      <w:pPr>
        <w:pStyle w:val="6"/>
        <w:numPr>
          <w:ilvl w:val="0"/>
          <w:numId w:val="9"/>
        </w:numPr>
        <w:shd w:val="clear" w:color="auto" w:fill="auto"/>
        <w:spacing w:before="0" w:after="0" w:line="274" w:lineRule="exact"/>
        <w:ind w:left="20" w:right="220" w:firstLine="0"/>
      </w:pPr>
      <w:r>
        <w:t xml:space="preserve">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4F096D" w:rsidRDefault="00E662EE">
      <w:pPr>
        <w:pStyle w:val="6"/>
        <w:numPr>
          <w:ilvl w:val="0"/>
          <w:numId w:val="9"/>
        </w:numPr>
        <w:shd w:val="clear" w:color="auto" w:fill="auto"/>
        <w:spacing w:before="0" w:after="0" w:line="274" w:lineRule="exact"/>
        <w:ind w:left="20" w:right="220" w:firstLine="0"/>
      </w:pPr>
      <w:r>
        <w:t xml:space="preserve"> оценивать уровень владения тем или иным учебным действием (отвечать на вопрос «что я не знаю и не умею?»).</w:t>
      </w:r>
    </w:p>
    <w:p w:rsidR="004F096D" w:rsidRDefault="00E662EE">
      <w:pPr>
        <w:pStyle w:val="6"/>
        <w:shd w:val="clear" w:color="auto" w:fill="auto"/>
        <w:spacing w:before="0" w:after="0" w:line="274" w:lineRule="exact"/>
        <w:ind w:left="20" w:firstLine="0"/>
      </w:pPr>
      <w:r>
        <w:t>Познавательные универсальные учебные действия</w:t>
      </w:r>
    </w:p>
    <w:p w:rsidR="004F096D" w:rsidRDefault="00E662EE">
      <w:pPr>
        <w:pStyle w:val="6"/>
        <w:numPr>
          <w:ilvl w:val="0"/>
          <w:numId w:val="13"/>
        </w:numPr>
        <w:shd w:val="clear" w:color="auto" w:fill="auto"/>
        <w:spacing w:before="0" w:after="0" w:line="274" w:lineRule="exact"/>
        <w:ind w:left="20" w:right="520" w:firstLine="0"/>
      </w:pPr>
      <w:r>
        <w:t xml:space="preserve"> Познавательные универсальные учебные действия, отражающие методы познания окружающего мира:</w:t>
      </w:r>
    </w:p>
    <w:p w:rsidR="004F096D" w:rsidRDefault="00E662EE">
      <w:pPr>
        <w:pStyle w:val="6"/>
        <w:numPr>
          <w:ilvl w:val="0"/>
          <w:numId w:val="9"/>
        </w:numPr>
        <w:shd w:val="clear" w:color="auto" w:fill="auto"/>
        <w:spacing w:before="0" w:after="0" w:line="274" w:lineRule="exact"/>
        <w:ind w:left="20" w:right="520" w:firstLine="0"/>
      </w:pPr>
      <w:r>
        <w:t xml:space="preserve"> различать методы познания окружающего мира по его целям (наблюдение, опыт, эксперимент, моделирование, вычисление);</w:t>
      </w:r>
    </w:p>
    <w:p w:rsidR="004F096D" w:rsidRDefault="00E662EE">
      <w:pPr>
        <w:pStyle w:val="6"/>
        <w:numPr>
          <w:ilvl w:val="0"/>
          <w:numId w:val="9"/>
        </w:numPr>
        <w:shd w:val="clear" w:color="auto" w:fill="auto"/>
        <w:spacing w:before="0" w:after="0" w:line="274" w:lineRule="exact"/>
        <w:ind w:left="20" w:right="520" w:firstLine="0"/>
      </w:pPr>
      <w:r>
        <w:t xml:space="preserve"> выявлять особенности (качества, признаки) разных объектов в процессе их рассматривания (наблюдения);</w:t>
      </w:r>
    </w:p>
    <w:p w:rsidR="004F096D" w:rsidRDefault="00E662EE">
      <w:pPr>
        <w:pStyle w:val="6"/>
        <w:numPr>
          <w:ilvl w:val="0"/>
          <w:numId w:val="9"/>
        </w:numPr>
        <w:shd w:val="clear" w:color="auto" w:fill="auto"/>
        <w:spacing w:before="0" w:after="0" w:line="274" w:lineRule="exact"/>
        <w:ind w:left="20" w:right="520" w:firstLine="0"/>
      </w:pPr>
      <w:r>
        <w:t xml:space="preserve"> анализировать результаты опытов, элементарных исследований; фиксировать их результаты;</w:t>
      </w:r>
    </w:p>
    <w:p w:rsidR="004F096D" w:rsidRDefault="00E662EE">
      <w:pPr>
        <w:pStyle w:val="6"/>
        <w:numPr>
          <w:ilvl w:val="0"/>
          <w:numId w:val="9"/>
        </w:numPr>
        <w:shd w:val="clear" w:color="auto" w:fill="auto"/>
        <w:spacing w:before="0" w:after="0" w:line="274" w:lineRule="exact"/>
        <w:ind w:left="20" w:firstLine="0"/>
      </w:pPr>
      <w:r>
        <w:t xml:space="preserve"> воспроизводить по памяти информацию, необходимую для решения учебной задачи;</w:t>
      </w:r>
    </w:p>
    <w:p w:rsidR="004F096D" w:rsidRDefault="00E662EE">
      <w:pPr>
        <w:pStyle w:val="6"/>
        <w:numPr>
          <w:ilvl w:val="0"/>
          <w:numId w:val="9"/>
        </w:numPr>
        <w:shd w:val="clear" w:color="auto" w:fill="auto"/>
        <w:spacing w:before="0" w:after="0" w:line="274" w:lineRule="exact"/>
        <w:ind w:left="20" w:right="220" w:firstLine="0"/>
      </w:pPr>
      <w:r>
        <w:t xml:space="preserve"> проверять информацию, находить дополнительную информацию, используя справочную литературу;</w:t>
      </w:r>
    </w:p>
    <w:p w:rsidR="004F096D" w:rsidRDefault="00E662EE">
      <w:pPr>
        <w:pStyle w:val="6"/>
        <w:numPr>
          <w:ilvl w:val="0"/>
          <w:numId w:val="9"/>
        </w:numPr>
        <w:shd w:val="clear" w:color="auto" w:fill="auto"/>
        <w:spacing w:before="0" w:after="0" w:line="274" w:lineRule="exact"/>
        <w:ind w:left="20" w:firstLine="0"/>
      </w:pPr>
      <w:r>
        <w:t xml:space="preserve"> применять таблицы, схемы, модели для получения информации;</w:t>
      </w:r>
    </w:p>
    <w:p w:rsidR="004F096D" w:rsidRDefault="00E662EE">
      <w:pPr>
        <w:pStyle w:val="6"/>
        <w:numPr>
          <w:ilvl w:val="0"/>
          <w:numId w:val="9"/>
        </w:numPr>
        <w:shd w:val="clear" w:color="auto" w:fill="auto"/>
        <w:spacing w:before="0" w:after="0" w:line="274" w:lineRule="exact"/>
        <w:ind w:left="20" w:firstLine="0"/>
      </w:pPr>
      <w:r>
        <w:t xml:space="preserve"> презентовать подготовленную информацию в наглядном и вербальном виде;</w:t>
      </w:r>
    </w:p>
    <w:p w:rsidR="004F096D" w:rsidRDefault="00E662EE">
      <w:pPr>
        <w:pStyle w:val="6"/>
        <w:numPr>
          <w:ilvl w:val="0"/>
          <w:numId w:val="13"/>
        </w:numPr>
        <w:shd w:val="clear" w:color="auto" w:fill="auto"/>
        <w:spacing w:before="0" w:after="0" w:line="274" w:lineRule="exact"/>
        <w:ind w:left="20" w:right="220" w:firstLine="0"/>
      </w:pPr>
      <w:r>
        <w:t xml:space="preserve"> Познавательные универсальные учебные действия, формирующие умственные операции:</w:t>
      </w:r>
    </w:p>
    <w:p w:rsidR="004F096D" w:rsidRDefault="00E662EE">
      <w:pPr>
        <w:pStyle w:val="6"/>
        <w:numPr>
          <w:ilvl w:val="0"/>
          <w:numId w:val="9"/>
        </w:numPr>
        <w:shd w:val="clear" w:color="auto" w:fill="auto"/>
        <w:spacing w:before="0" w:after="0" w:line="274" w:lineRule="exact"/>
        <w:ind w:left="20" w:right="220" w:firstLine="0"/>
      </w:pPr>
      <w:r>
        <w:t xml:space="preserve">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p>
    <w:p w:rsidR="004F096D" w:rsidRDefault="00E662EE">
      <w:pPr>
        <w:pStyle w:val="6"/>
        <w:numPr>
          <w:ilvl w:val="0"/>
          <w:numId w:val="9"/>
        </w:numPr>
        <w:shd w:val="clear" w:color="auto" w:fill="auto"/>
        <w:spacing w:before="0" w:after="0" w:line="274" w:lineRule="exact"/>
        <w:ind w:left="20" w:right="220" w:firstLine="0"/>
      </w:pPr>
      <w:r>
        <w:t xml:space="preserve"> выделять общее и частное (существенное и несущественное), целое и часть, общее и различное в изучаемых объектах;</w:t>
      </w:r>
    </w:p>
    <w:p w:rsidR="004F096D" w:rsidRDefault="00E662EE">
      <w:pPr>
        <w:pStyle w:val="6"/>
        <w:numPr>
          <w:ilvl w:val="0"/>
          <w:numId w:val="9"/>
        </w:numPr>
        <w:shd w:val="clear" w:color="auto" w:fill="auto"/>
        <w:spacing w:before="0" w:after="0" w:line="274" w:lineRule="exact"/>
        <w:ind w:left="20" w:firstLine="0"/>
      </w:pPr>
      <w:r>
        <w:t xml:space="preserve"> классифицировать объекты (объединять в группы по существенному признаку);</w:t>
      </w:r>
    </w:p>
    <w:p w:rsidR="004F096D" w:rsidRDefault="00E662EE">
      <w:pPr>
        <w:pStyle w:val="6"/>
        <w:numPr>
          <w:ilvl w:val="0"/>
          <w:numId w:val="9"/>
        </w:numPr>
        <w:shd w:val="clear" w:color="auto" w:fill="auto"/>
        <w:spacing w:before="0" w:after="0" w:line="274" w:lineRule="exact"/>
        <w:ind w:left="20" w:firstLine="0"/>
      </w:pPr>
      <w:r>
        <w:t xml:space="preserve"> приводить примеры в качестве доказательства выдвигаемых положений;</w:t>
      </w:r>
    </w:p>
    <w:p w:rsidR="004F096D" w:rsidRDefault="00E662EE">
      <w:pPr>
        <w:pStyle w:val="6"/>
        <w:numPr>
          <w:ilvl w:val="0"/>
          <w:numId w:val="9"/>
        </w:numPr>
        <w:shd w:val="clear" w:color="auto" w:fill="auto"/>
        <w:spacing w:before="0" w:after="0" w:line="274" w:lineRule="exact"/>
        <w:ind w:left="20" w:right="220" w:firstLine="0"/>
      </w:pPr>
      <w:r>
        <w:t xml:space="preserve"> устанавливать причинно-следственные связи и зависимости между объектами, их положение в пространстве и времени;</w:t>
      </w:r>
    </w:p>
    <w:p w:rsidR="004F096D" w:rsidRDefault="00E662EE">
      <w:pPr>
        <w:pStyle w:val="6"/>
        <w:numPr>
          <w:ilvl w:val="0"/>
          <w:numId w:val="9"/>
        </w:numPr>
        <w:shd w:val="clear" w:color="auto" w:fill="auto"/>
        <w:spacing w:before="0" w:after="0" w:line="274" w:lineRule="exact"/>
        <w:ind w:left="20" w:firstLine="0"/>
      </w:pPr>
      <w:r>
        <w:t xml:space="preserve"> выполнять учебные задачи, не имеющие однозначного решения.</w:t>
      </w:r>
    </w:p>
    <w:p w:rsidR="004F096D" w:rsidRDefault="00E662EE">
      <w:pPr>
        <w:pStyle w:val="6"/>
        <w:numPr>
          <w:ilvl w:val="0"/>
          <w:numId w:val="13"/>
        </w:numPr>
        <w:shd w:val="clear" w:color="auto" w:fill="auto"/>
        <w:spacing w:before="0" w:after="0" w:line="274" w:lineRule="exact"/>
        <w:ind w:left="20" w:right="220" w:firstLine="0"/>
      </w:pPr>
      <w:r>
        <w:t xml:space="preserve"> Познавательные универсальные учебные действия, формирующие поисковую и исследовательскую деятельность:</w:t>
      </w:r>
    </w:p>
    <w:p w:rsidR="004F096D" w:rsidRDefault="00E662EE">
      <w:pPr>
        <w:pStyle w:val="6"/>
        <w:numPr>
          <w:ilvl w:val="0"/>
          <w:numId w:val="9"/>
        </w:numPr>
        <w:shd w:val="clear" w:color="auto" w:fill="auto"/>
        <w:spacing w:before="0" w:after="0" w:line="274" w:lineRule="exact"/>
        <w:ind w:left="20" w:right="220" w:firstLine="0"/>
      </w:pPr>
      <w:r>
        <w:t xml:space="preserve"> высказывать предположения, обсуждать проблемные вопросы, составлять план простого эксперимента;</w:t>
      </w:r>
    </w:p>
    <w:p w:rsidR="004F096D" w:rsidRDefault="00E662EE">
      <w:pPr>
        <w:pStyle w:val="6"/>
        <w:numPr>
          <w:ilvl w:val="0"/>
          <w:numId w:val="9"/>
        </w:numPr>
        <w:shd w:val="clear" w:color="auto" w:fill="auto"/>
        <w:spacing w:before="0" w:after="0" w:line="274" w:lineRule="exact"/>
        <w:ind w:left="20" w:right="220" w:firstLine="0"/>
      </w:pPr>
      <w:r>
        <w:lastRenderedPageBreak/>
        <w:t xml:space="preserve"> выбирать решение из нескольких предложенных, кратко обосновывать выбор (отвечать на вопрос «почему выбрал именно этот способ?»);</w:t>
      </w:r>
    </w:p>
    <w:p w:rsidR="004F096D" w:rsidRDefault="00E662EE">
      <w:pPr>
        <w:pStyle w:val="6"/>
        <w:numPr>
          <w:ilvl w:val="0"/>
          <w:numId w:val="9"/>
        </w:numPr>
        <w:shd w:val="clear" w:color="auto" w:fill="auto"/>
        <w:spacing w:before="0" w:after="0" w:line="274" w:lineRule="exact"/>
        <w:ind w:left="20" w:firstLine="0"/>
      </w:pPr>
      <w:r>
        <w:t xml:space="preserve"> выявлять (при решении различных учебных задач) известное и неизвестное;</w:t>
      </w:r>
    </w:p>
    <w:p w:rsidR="004F096D" w:rsidRDefault="00E662EE">
      <w:pPr>
        <w:pStyle w:val="6"/>
        <w:numPr>
          <w:ilvl w:val="0"/>
          <w:numId w:val="9"/>
        </w:numPr>
        <w:shd w:val="clear" w:color="auto" w:fill="auto"/>
        <w:spacing w:before="0" w:after="0" w:line="274" w:lineRule="exact"/>
        <w:ind w:left="20" w:right="220" w:firstLine="0"/>
      </w:pPr>
      <w:r>
        <w:t xml:space="preserve"> преобразовывать модели в соответствии с содержанием учебного материала и поставленной учебной целью;</w:t>
      </w:r>
    </w:p>
    <w:p w:rsidR="004F096D" w:rsidRDefault="00E662EE">
      <w:pPr>
        <w:pStyle w:val="6"/>
        <w:numPr>
          <w:ilvl w:val="0"/>
          <w:numId w:val="9"/>
        </w:numPr>
        <w:shd w:val="clear" w:color="auto" w:fill="auto"/>
        <w:spacing w:before="0" w:after="0" w:line="274" w:lineRule="exact"/>
        <w:ind w:left="20" w:right="220" w:firstLine="0"/>
      </w:pPr>
      <w:r>
        <w:t xml:space="preserve"> моделировать различные отношения между объектами окружающего мира (строить модели), с учетом их специфики (</w:t>
      </w:r>
      <w:proofErr w:type="gramStart"/>
      <w:r>
        <w:t>природный</w:t>
      </w:r>
      <w:proofErr w:type="gramEnd"/>
      <w:r>
        <w:t>, математический, художественный и др.);</w:t>
      </w:r>
    </w:p>
    <w:p w:rsidR="004F096D" w:rsidRDefault="00E662EE">
      <w:pPr>
        <w:pStyle w:val="6"/>
        <w:numPr>
          <w:ilvl w:val="0"/>
          <w:numId w:val="9"/>
        </w:numPr>
        <w:shd w:val="clear" w:color="auto" w:fill="auto"/>
        <w:spacing w:before="0" w:after="0" w:line="274" w:lineRule="exact"/>
        <w:ind w:left="20" w:firstLine="0"/>
      </w:pPr>
      <w:r>
        <w:t xml:space="preserve"> исследовать собственные нестандартные способы решения;</w:t>
      </w:r>
    </w:p>
    <w:p w:rsidR="004F096D" w:rsidRDefault="00E662EE">
      <w:pPr>
        <w:pStyle w:val="6"/>
        <w:numPr>
          <w:ilvl w:val="0"/>
          <w:numId w:val="9"/>
        </w:numPr>
        <w:shd w:val="clear" w:color="auto" w:fill="auto"/>
        <w:spacing w:before="0" w:after="240" w:line="274" w:lineRule="exact"/>
        <w:ind w:left="20" w:firstLine="0"/>
      </w:pPr>
      <w:r>
        <w:t xml:space="preserve"> преобразовывать объект: импровизировать, изменять, творчески переделывать.</w:t>
      </w:r>
    </w:p>
    <w:p w:rsidR="004F096D" w:rsidRDefault="00E662EE">
      <w:pPr>
        <w:pStyle w:val="6"/>
        <w:shd w:val="clear" w:color="auto" w:fill="auto"/>
        <w:spacing w:before="0" w:after="0" w:line="274" w:lineRule="exact"/>
        <w:ind w:left="20" w:firstLine="0"/>
      </w:pPr>
      <w:r>
        <w:t>Коммуникативные универсальные учебные действия.</w:t>
      </w:r>
    </w:p>
    <w:p w:rsidR="004F096D" w:rsidRDefault="00E662EE">
      <w:pPr>
        <w:pStyle w:val="6"/>
        <w:numPr>
          <w:ilvl w:val="0"/>
          <w:numId w:val="14"/>
        </w:numPr>
        <w:shd w:val="clear" w:color="auto" w:fill="auto"/>
        <w:tabs>
          <w:tab w:val="left" w:pos="364"/>
        </w:tabs>
        <w:spacing w:before="0" w:after="0" w:line="274" w:lineRule="exact"/>
        <w:ind w:left="20" w:right="220" w:firstLine="0"/>
      </w:pPr>
      <w:r>
        <w:t>Коммуникативные универсальные учебные действия, отражающие умения работать с текстом:</w:t>
      </w:r>
    </w:p>
    <w:p w:rsidR="004F096D" w:rsidRDefault="00E662EE">
      <w:pPr>
        <w:pStyle w:val="6"/>
        <w:numPr>
          <w:ilvl w:val="0"/>
          <w:numId w:val="9"/>
        </w:numPr>
        <w:shd w:val="clear" w:color="auto" w:fill="auto"/>
        <w:spacing w:before="0" w:after="0" w:line="274" w:lineRule="exact"/>
        <w:ind w:left="20" w:right="220" w:firstLine="0"/>
      </w:pPr>
      <w:r>
        <w:t xml:space="preserve"> воспринимать текст с учетом поставленной учебной задачи, находить в тексте информацию, необходимую для ее решения;</w:t>
      </w:r>
    </w:p>
    <w:p w:rsidR="004F096D" w:rsidRDefault="00E662EE">
      <w:pPr>
        <w:pStyle w:val="6"/>
        <w:numPr>
          <w:ilvl w:val="0"/>
          <w:numId w:val="9"/>
        </w:numPr>
        <w:shd w:val="clear" w:color="auto" w:fill="auto"/>
        <w:spacing w:before="0" w:after="0" w:line="274" w:lineRule="exact"/>
        <w:ind w:left="20" w:right="220" w:firstLine="0"/>
      </w:pPr>
      <w:r>
        <w:t xml:space="preserve">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4F096D" w:rsidRDefault="00E662EE">
      <w:pPr>
        <w:pStyle w:val="6"/>
        <w:numPr>
          <w:ilvl w:val="0"/>
          <w:numId w:val="9"/>
        </w:numPr>
        <w:shd w:val="clear" w:color="auto" w:fill="auto"/>
        <w:spacing w:before="0" w:after="0" w:line="274" w:lineRule="exact"/>
        <w:ind w:left="20" w:right="220" w:firstLine="0"/>
      </w:pPr>
      <w:r>
        <w:t xml:space="preserve"> анализировать и исправлять деформированный текст: находить ошибки, дополнять, изменять, восстанавливать логику изложения;</w:t>
      </w:r>
    </w:p>
    <w:p w:rsidR="004F096D" w:rsidRDefault="00E662EE">
      <w:pPr>
        <w:pStyle w:val="6"/>
        <w:numPr>
          <w:ilvl w:val="0"/>
          <w:numId w:val="9"/>
        </w:numPr>
        <w:shd w:val="clear" w:color="auto" w:fill="auto"/>
        <w:spacing w:before="0" w:after="0" w:line="274" w:lineRule="exact"/>
        <w:ind w:left="20" w:right="220" w:firstLine="0"/>
      </w:pPr>
      <w:r>
        <w:t xml:space="preserve"> составлять план текста: делить его на смысловые части, озаглавливать каждую; пересказывать по плану.</w:t>
      </w:r>
    </w:p>
    <w:p w:rsidR="004F096D" w:rsidRDefault="00E662EE">
      <w:pPr>
        <w:pStyle w:val="6"/>
        <w:numPr>
          <w:ilvl w:val="0"/>
          <w:numId w:val="14"/>
        </w:numPr>
        <w:shd w:val="clear" w:color="auto" w:fill="auto"/>
        <w:tabs>
          <w:tab w:val="left" w:pos="340"/>
        </w:tabs>
        <w:spacing w:before="0" w:after="0" w:line="274" w:lineRule="exact"/>
        <w:ind w:left="20" w:right="20" w:firstLine="0"/>
      </w:pPr>
      <w:r>
        <w:t>Коммуникативные универсальные учебные действия, отражающие умения участвовать в учебном диалоге и строить монологические высказывания:</w:t>
      </w:r>
    </w:p>
    <w:p w:rsidR="004F096D" w:rsidRDefault="00E662EE">
      <w:pPr>
        <w:pStyle w:val="6"/>
        <w:numPr>
          <w:ilvl w:val="0"/>
          <w:numId w:val="9"/>
        </w:numPr>
        <w:shd w:val="clear" w:color="auto" w:fill="auto"/>
        <w:spacing w:before="0" w:after="0" w:line="274" w:lineRule="exact"/>
        <w:ind w:left="20" w:right="20" w:firstLine="0"/>
      </w:pPr>
      <w:r>
        <w:t xml:space="preserve"> оформлять диалогическое высказывание в соответствии с требованиями речевого этикета;</w:t>
      </w:r>
    </w:p>
    <w:p w:rsidR="004F096D" w:rsidRDefault="00E662EE">
      <w:pPr>
        <w:pStyle w:val="6"/>
        <w:numPr>
          <w:ilvl w:val="0"/>
          <w:numId w:val="9"/>
        </w:numPr>
        <w:shd w:val="clear" w:color="auto" w:fill="auto"/>
        <w:spacing w:before="0" w:after="0" w:line="274" w:lineRule="exact"/>
        <w:ind w:left="20" w:firstLine="0"/>
      </w:pPr>
      <w:r>
        <w:t xml:space="preserve"> различать особенности диалогической и монологической речи;</w:t>
      </w:r>
    </w:p>
    <w:p w:rsidR="004F096D" w:rsidRDefault="00E662EE">
      <w:pPr>
        <w:pStyle w:val="6"/>
        <w:numPr>
          <w:ilvl w:val="0"/>
          <w:numId w:val="9"/>
        </w:numPr>
        <w:shd w:val="clear" w:color="auto" w:fill="auto"/>
        <w:spacing w:before="0" w:after="0" w:line="274" w:lineRule="exact"/>
        <w:ind w:left="20" w:right="20" w:firstLine="0"/>
      </w:pPr>
      <w:r>
        <w:t xml:space="preserve"> описывать объект: передавать его внешние характеристики, используя выразительные средства языка;</w:t>
      </w:r>
    </w:p>
    <w:p w:rsidR="004F096D" w:rsidRDefault="00E662EE">
      <w:pPr>
        <w:pStyle w:val="6"/>
        <w:numPr>
          <w:ilvl w:val="0"/>
          <w:numId w:val="9"/>
        </w:numPr>
        <w:shd w:val="clear" w:color="auto" w:fill="auto"/>
        <w:spacing w:before="0" w:after="0" w:line="274" w:lineRule="exact"/>
        <w:ind w:left="20" w:right="20" w:firstLine="0"/>
      </w:pPr>
      <w:r>
        <w:t xml:space="preserve"> характеризовать качества, признаки объекта, относящие его к определенному классу (виду);</w:t>
      </w:r>
    </w:p>
    <w:p w:rsidR="004F096D" w:rsidRDefault="00E662EE">
      <w:pPr>
        <w:pStyle w:val="6"/>
        <w:numPr>
          <w:ilvl w:val="0"/>
          <w:numId w:val="9"/>
        </w:numPr>
        <w:shd w:val="clear" w:color="auto" w:fill="auto"/>
        <w:spacing w:before="0" w:after="0" w:line="274" w:lineRule="exact"/>
        <w:ind w:left="20" w:right="20" w:firstLine="0"/>
      </w:pPr>
      <w:r>
        <w:t xml:space="preserve"> 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4F096D" w:rsidRDefault="00E662EE">
      <w:pPr>
        <w:pStyle w:val="6"/>
        <w:numPr>
          <w:ilvl w:val="0"/>
          <w:numId w:val="9"/>
        </w:numPr>
        <w:shd w:val="clear" w:color="auto" w:fill="auto"/>
        <w:spacing w:before="0" w:after="0" w:line="274" w:lineRule="exact"/>
        <w:ind w:left="20" w:right="20" w:firstLine="0"/>
      </w:pPr>
      <w:r>
        <w:t xml:space="preserve"> выбирать вид пересказа (полный, краткий, выборочный) в соответствии с поставленной целью;</w:t>
      </w:r>
    </w:p>
    <w:p w:rsidR="004F096D" w:rsidRDefault="00E662EE">
      <w:pPr>
        <w:pStyle w:val="6"/>
        <w:numPr>
          <w:ilvl w:val="0"/>
          <w:numId w:val="9"/>
        </w:numPr>
        <w:shd w:val="clear" w:color="auto" w:fill="auto"/>
        <w:spacing w:before="0" w:after="0" w:line="274" w:lineRule="exact"/>
        <w:ind w:left="20" w:right="20" w:firstLine="0"/>
      </w:pPr>
      <w:r>
        <w:t xml:space="preserve"> составлять небольшие устные монологические высказывания, «удерживать» логику повествования, приводить убедительные доказательства;</w:t>
      </w:r>
    </w:p>
    <w:p w:rsidR="004F096D" w:rsidRDefault="00E662EE">
      <w:pPr>
        <w:pStyle w:val="6"/>
        <w:numPr>
          <w:ilvl w:val="0"/>
          <w:numId w:val="9"/>
        </w:numPr>
        <w:shd w:val="clear" w:color="auto" w:fill="auto"/>
        <w:spacing w:before="0" w:after="258" w:line="274" w:lineRule="exact"/>
        <w:ind w:left="20" w:right="20" w:firstLine="0"/>
      </w:pPr>
      <w:r>
        <w:t xml:space="preserve"> писать сочинения (небольшие рефераты, доклады), используя информацию, полученную из разных источников.</w:t>
      </w:r>
    </w:p>
    <w:p w:rsidR="004F096D" w:rsidRDefault="00110DD1" w:rsidP="00253B6C">
      <w:pPr>
        <w:pStyle w:val="40"/>
        <w:keepNext/>
        <w:keepLines/>
        <w:shd w:val="clear" w:color="auto" w:fill="auto"/>
        <w:tabs>
          <w:tab w:val="left" w:pos="3282"/>
        </w:tabs>
        <w:spacing w:after="219" w:line="326" w:lineRule="exact"/>
        <w:ind w:left="2960" w:right="1560" w:firstLine="0"/>
        <w:jc w:val="left"/>
      </w:pPr>
      <w:bookmarkStart w:id="15" w:name="bookmark17"/>
      <w:r>
        <w:t xml:space="preserve">5. </w:t>
      </w:r>
      <w:r w:rsidR="00E662EE">
        <w:t>Программа формирования культуры здорового и безопасного образа жизни</w:t>
      </w:r>
      <w:bookmarkEnd w:id="15"/>
    </w:p>
    <w:p w:rsidR="004F096D" w:rsidRDefault="00E662EE">
      <w:pPr>
        <w:pStyle w:val="6"/>
        <w:shd w:val="clear" w:color="auto" w:fill="auto"/>
        <w:spacing w:before="0" w:after="0" w:line="278" w:lineRule="exact"/>
        <w:ind w:left="20" w:right="20" w:firstLine="720"/>
        <w:jc w:val="both"/>
      </w:pPr>
      <w:r>
        <w:t>Программа формирования культуры здоровья и безопасного образа жизни, а также организация всей работы по ее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F096D" w:rsidRDefault="00E662EE">
      <w:pPr>
        <w:pStyle w:val="6"/>
        <w:shd w:val="clear" w:color="auto" w:fill="auto"/>
        <w:spacing w:before="0" w:after="0" w:line="278" w:lineRule="exact"/>
        <w:ind w:left="20" w:firstLine="720"/>
        <w:jc w:val="both"/>
      </w:pPr>
      <w:r>
        <w:t>Задачи программы в целом:</w:t>
      </w:r>
    </w:p>
    <w:p w:rsidR="004F096D" w:rsidRDefault="00E662EE">
      <w:pPr>
        <w:pStyle w:val="6"/>
        <w:numPr>
          <w:ilvl w:val="0"/>
          <w:numId w:val="15"/>
        </w:numPr>
        <w:shd w:val="clear" w:color="auto" w:fill="auto"/>
        <w:spacing w:before="0" w:after="0" w:line="278" w:lineRule="exact"/>
        <w:ind w:left="20" w:firstLine="720"/>
        <w:jc w:val="both"/>
      </w:pPr>
      <w:r>
        <w:t xml:space="preserve"> сформировать представление о позитивных факторах, влияющих на здоровье:</w:t>
      </w:r>
    </w:p>
    <w:p w:rsidR="004F096D" w:rsidRDefault="00E662EE">
      <w:pPr>
        <w:pStyle w:val="6"/>
        <w:numPr>
          <w:ilvl w:val="0"/>
          <w:numId w:val="5"/>
        </w:numPr>
        <w:shd w:val="clear" w:color="auto" w:fill="auto"/>
        <w:spacing w:before="0" w:after="0" w:line="278" w:lineRule="exact"/>
        <w:ind w:left="720" w:right="20"/>
      </w:pPr>
      <w:r>
        <w:t xml:space="preserve"> о рациональной организации режима дня, учебы и отдыха, двигательной активности;</w:t>
      </w:r>
    </w:p>
    <w:p w:rsidR="004F096D" w:rsidRDefault="00E662EE">
      <w:pPr>
        <w:pStyle w:val="6"/>
        <w:numPr>
          <w:ilvl w:val="0"/>
          <w:numId w:val="5"/>
        </w:numPr>
        <w:shd w:val="clear" w:color="auto" w:fill="auto"/>
        <w:spacing w:before="0" w:after="0" w:line="230" w:lineRule="exact"/>
        <w:ind w:left="720"/>
      </w:pPr>
      <w:r>
        <w:t xml:space="preserve"> правильном (здоровом) </w:t>
      </w:r>
      <w:proofErr w:type="gramStart"/>
      <w:r>
        <w:t>питании</w:t>
      </w:r>
      <w:proofErr w:type="gramEnd"/>
      <w:r>
        <w:t>, его режиме, структуре, полезных продуктах;</w:t>
      </w:r>
    </w:p>
    <w:p w:rsidR="004F096D" w:rsidRDefault="00E662EE">
      <w:pPr>
        <w:pStyle w:val="6"/>
        <w:numPr>
          <w:ilvl w:val="0"/>
          <w:numId w:val="5"/>
        </w:numPr>
        <w:shd w:val="clear" w:color="auto" w:fill="auto"/>
        <w:spacing w:before="0" w:after="0" w:line="274" w:lineRule="exact"/>
        <w:ind w:left="720" w:right="20"/>
      </w:pPr>
      <w:proofErr w:type="gramStart"/>
      <w:r>
        <w:t>влиянии</w:t>
      </w:r>
      <w:proofErr w:type="gramEnd"/>
      <w:r>
        <w:t xml:space="preserve"> позитивных и негативных эмоций на здоровье, в том числе получаемых от общения с компьютером, просмотра телепередач, участия в азартных играх;</w:t>
      </w:r>
    </w:p>
    <w:p w:rsidR="004F096D" w:rsidRDefault="00E662EE">
      <w:pPr>
        <w:pStyle w:val="6"/>
        <w:numPr>
          <w:ilvl w:val="0"/>
          <w:numId w:val="5"/>
        </w:numPr>
        <w:shd w:val="clear" w:color="auto" w:fill="auto"/>
        <w:spacing w:before="0" w:after="0" w:line="283" w:lineRule="exact"/>
        <w:ind w:left="720"/>
      </w:pPr>
      <w:r>
        <w:t xml:space="preserve"> основных </w:t>
      </w:r>
      <w:proofErr w:type="gramStart"/>
      <w:r>
        <w:t>компонентах</w:t>
      </w:r>
      <w:proofErr w:type="gramEnd"/>
      <w:r>
        <w:t xml:space="preserve"> культуры здоровья и здорового образа жизни;</w:t>
      </w:r>
    </w:p>
    <w:p w:rsidR="004F096D" w:rsidRDefault="00E662EE">
      <w:pPr>
        <w:pStyle w:val="6"/>
        <w:numPr>
          <w:ilvl w:val="0"/>
          <w:numId w:val="15"/>
        </w:numPr>
        <w:shd w:val="clear" w:color="auto" w:fill="auto"/>
        <w:spacing w:before="0" w:after="0" w:line="283" w:lineRule="exact"/>
        <w:ind w:left="20" w:firstLine="720"/>
        <w:jc w:val="both"/>
      </w:pPr>
      <w:r>
        <w:lastRenderedPageBreak/>
        <w:t xml:space="preserve"> научить обучающихся:</w:t>
      </w:r>
    </w:p>
    <w:p w:rsidR="004F096D" w:rsidRDefault="00E662EE">
      <w:pPr>
        <w:pStyle w:val="6"/>
        <w:numPr>
          <w:ilvl w:val="0"/>
          <w:numId w:val="5"/>
        </w:numPr>
        <w:shd w:val="clear" w:color="auto" w:fill="auto"/>
        <w:spacing w:before="0" w:after="0" w:line="283" w:lineRule="exact"/>
        <w:ind w:left="720" w:right="20"/>
      </w:pPr>
      <w:r>
        <w:t xml:space="preserve"> делать осознанный выбор поступков, поведения, позволяющих сохранять и укреплять здоровье;</w:t>
      </w:r>
    </w:p>
    <w:p w:rsidR="004F096D" w:rsidRDefault="00E662EE">
      <w:pPr>
        <w:pStyle w:val="6"/>
        <w:numPr>
          <w:ilvl w:val="0"/>
          <w:numId w:val="5"/>
        </w:numPr>
        <w:shd w:val="clear" w:color="auto" w:fill="auto"/>
        <w:spacing w:before="0" w:after="0" w:line="283" w:lineRule="exact"/>
        <w:ind w:left="720" w:right="20"/>
      </w:pPr>
      <w:r>
        <w:t xml:space="preserve"> выполнять правила личной гигиены и развить готовность на основе ее использования самостоятельно поддерживать свое здоровье;</w:t>
      </w:r>
    </w:p>
    <w:p w:rsidR="004F096D" w:rsidRDefault="00E662EE">
      <w:pPr>
        <w:pStyle w:val="6"/>
        <w:numPr>
          <w:ilvl w:val="0"/>
          <w:numId w:val="5"/>
        </w:numPr>
        <w:shd w:val="clear" w:color="auto" w:fill="auto"/>
        <w:spacing w:before="0" w:after="0" w:line="283" w:lineRule="exact"/>
        <w:ind w:left="720"/>
      </w:pPr>
      <w:r>
        <w:t xml:space="preserve"> составлять, анализировать и контролировать свой режим дня;</w:t>
      </w:r>
    </w:p>
    <w:p w:rsidR="004F096D" w:rsidRDefault="00E662EE">
      <w:pPr>
        <w:pStyle w:val="6"/>
        <w:numPr>
          <w:ilvl w:val="0"/>
          <w:numId w:val="5"/>
        </w:numPr>
        <w:shd w:val="clear" w:color="auto" w:fill="auto"/>
        <w:spacing w:before="0" w:after="0" w:line="274" w:lineRule="exact"/>
        <w:ind w:left="720"/>
      </w:pPr>
      <w:r>
        <w:t xml:space="preserve"> элементарным навыкам эмоциональной разгрузки (релаксации);</w:t>
      </w:r>
    </w:p>
    <w:p w:rsidR="004F096D" w:rsidRDefault="00E662EE">
      <w:pPr>
        <w:pStyle w:val="6"/>
        <w:numPr>
          <w:ilvl w:val="0"/>
          <w:numId w:val="15"/>
        </w:numPr>
        <w:shd w:val="clear" w:color="auto" w:fill="auto"/>
        <w:spacing w:before="0" w:after="0" w:line="274" w:lineRule="exact"/>
        <w:ind w:left="20" w:right="20" w:firstLine="720"/>
        <w:jc w:val="both"/>
      </w:pPr>
      <w:r>
        <w:t xml:space="preserve">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w:t>
      </w:r>
      <w:proofErr w:type="spellStart"/>
      <w:r>
        <w:t>психоактивных</w:t>
      </w:r>
      <w:proofErr w:type="spellEnd"/>
      <w:r>
        <w:t xml:space="preserve"> веществ, их пагубном влиянии на здоровье;</w:t>
      </w:r>
    </w:p>
    <w:p w:rsidR="004F096D" w:rsidRDefault="00E662EE">
      <w:pPr>
        <w:pStyle w:val="6"/>
        <w:numPr>
          <w:ilvl w:val="0"/>
          <w:numId w:val="15"/>
        </w:numPr>
        <w:shd w:val="clear" w:color="auto" w:fill="auto"/>
        <w:spacing w:before="0" w:after="0" w:line="274" w:lineRule="exact"/>
        <w:ind w:left="20" w:right="20" w:firstLine="720"/>
        <w:jc w:val="both"/>
      </w:pPr>
      <w:r>
        <w:t xml:space="preserve">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4F096D" w:rsidRDefault="00E662EE">
      <w:pPr>
        <w:pStyle w:val="6"/>
        <w:shd w:val="clear" w:color="auto" w:fill="auto"/>
        <w:spacing w:before="0" w:after="0" w:line="274" w:lineRule="exact"/>
        <w:ind w:left="20" w:right="20" w:firstLine="720"/>
        <w:jc w:val="both"/>
      </w:pPr>
      <w:r>
        <w:t xml:space="preserve">При организации работы образовательного учреждения по формированию культуры здорового и безопасного образа жизни соблюдается </w:t>
      </w:r>
      <w:proofErr w:type="spellStart"/>
      <w:r>
        <w:t>определеннаяэтапность</w:t>
      </w:r>
      <w:proofErr w:type="spellEnd"/>
      <w:r>
        <w:t>.</w:t>
      </w:r>
    </w:p>
    <w:p w:rsidR="004F096D" w:rsidRDefault="00E662EE">
      <w:pPr>
        <w:pStyle w:val="6"/>
        <w:shd w:val="clear" w:color="auto" w:fill="auto"/>
        <w:spacing w:before="0" w:after="0" w:line="274" w:lineRule="exact"/>
        <w:ind w:left="20" w:right="20" w:firstLine="720"/>
        <w:jc w:val="both"/>
      </w:pPr>
      <w:r>
        <w:rPr>
          <w:rStyle w:val="a8"/>
        </w:rPr>
        <w:t>Первый этап -</w:t>
      </w:r>
      <w:r>
        <w:t xml:space="preserve"> анализ состояния образовательного учреждения, в том числе по вопросам организации режима дня детей, их нагрузкам, питанию, </w:t>
      </w:r>
      <w:proofErr w:type="spellStart"/>
      <w:r>
        <w:t>физкультурно</w:t>
      </w:r>
      <w:r>
        <w:softHyphen/>
        <w:t>оздоровительной</w:t>
      </w:r>
      <w:proofErr w:type="spellEnd"/>
      <w:r>
        <w:t xml:space="preserve"> работе, </w:t>
      </w:r>
      <w:proofErr w:type="spellStart"/>
      <w:r>
        <w:t>сформированности</w:t>
      </w:r>
      <w:proofErr w:type="spellEnd"/>
      <w:r>
        <w:t xml:space="preserve"> элементарных навыков гигиены, рационального питания и профилактике вредных привычек; состояния просветительской работы образовательного учреждения с учащимися и родителями (законными представителями). На основе проведенного анализа можно выделить приоритеты в работе образовательного учреждения с учетом конкретных условий и возможностей школы.</w:t>
      </w:r>
    </w:p>
    <w:p w:rsidR="004F096D" w:rsidRDefault="00E662EE">
      <w:pPr>
        <w:pStyle w:val="6"/>
        <w:shd w:val="clear" w:color="auto" w:fill="auto"/>
        <w:spacing w:before="0" w:after="0" w:line="274" w:lineRule="exact"/>
        <w:ind w:left="20" w:right="20" w:firstLine="700"/>
        <w:jc w:val="both"/>
      </w:pPr>
      <w:r>
        <w:t>Эту часть работы проводит группа, в состав которой входят заместители директора по УВР и АХЧ, учитель физической культуры, ответственный за питание школьников, медицинский работник.</w:t>
      </w:r>
    </w:p>
    <w:p w:rsidR="004F096D" w:rsidRDefault="00E662EE">
      <w:pPr>
        <w:pStyle w:val="6"/>
        <w:shd w:val="clear" w:color="auto" w:fill="auto"/>
        <w:spacing w:before="0" w:after="0" w:line="274" w:lineRule="exact"/>
        <w:ind w:left="20" w:right="20" w:firstLine="700"/>
        <w:jc w:val="both"/>
      </w:pPr>
      <w:r>
        <w:rPr>
          <w:rStyle w:val="a8"/>
        </w:rPr>
        <w:t>Второй этап</w:t>
      </w:r>
      <w:r>
        <w:t xml:space="preserve"> - планирование деятельности образовательного учреждения по данному направлению. В план включены не только традиционная циклограмма праздников и событий, но и необходимые для реализации программы ресурсы (материальное оснащение, повышение квалификации педагогов по данной проблеме, обеспечение необходимой научно-методической литературой педагогов, специалистов, родителей). Отражены в плане способы мотивации родителей (законных представителей) для привлечения к совместной работе по проведению оздоровительных мероприятий и спортивных соревнований (семейные газеты, конкурсы, игровые проекты «Игры наших родителей» и т. п.)</w:t>
      </w:r>
    </w:p>
    <w:p w:rsidR="004F096D" w:rsidRDefault="00E662EE">
      <w:pPr>
        <w:pStyle w:val="6"/>
        <w:shd w:val="clear" w:color="auto" w:fill="auto"/>
        <w:tabs>
          <w:tab w:val="left" w:pos="6582"/>
        </w:tabs>
        <w:spacing w:before="0" w:after="0" w:line="274" w:lineRule="exact"/>
        <w:ind w:left="20" w:right="20" w:firstLine="700"/>
        <w:jc w:val="both"/>
      </w:pPr>
      <w:r>
        <w:t xml:space="preserve">Инвариантная часть БУП способствует реализации программы по </w:t>
      </w:r>
      <w:proofErr w:type="spellStart"/>
      <w:r>
        <w:t>здоровьесбережению</w:t>
      </w:r>
      <w:proofErr w:type="spellEnd"/>
      <w:r>
        <w:t>, так как на формирование здорового образа жизни учащихся нацелены предм</w:t>
      </w:r>
      <w:r w:rsidR="00253B6C">
        <w:t xml:space="preserve">етные области «Окружающий </w:t>
      </w:r>
      <w:proofErr w:type="spellStart"/>
      <w:r w:rsidR="00253B6C">
        <w:t>мир»</w:t>
      </w:r>
      <w:proofErr w:type="gramStart"/>
      <w:r w:rsidR="00253B6C">
        <w:t>,</w:t>
      </w:r>
      <w:r>
        <w:t>«</w:t>
      </w:r>
      <w:proofErr w:type="gramEnd"/>
      <w:r>
        <w:t>Физическая</w:t>
      </w:r>
      <w:proofErr w:type="spellEnd"/>
      <w:r>
        <w:t xml:space="preserve"> культура».</w:t>
      </w:r>
    </w:p>
    <w:p w:rsidR="004F096D" w:rsidRDefault="00E662EE">
      <w:pPr>
        <w:pStyle w:val="6"/>
        <w:shd w:val="clear" w:color="auto" w:fill="auto"/>
        <w:spacing w:before="0" w:after="0" w:line="274" w:lineRule="exact"/>
        <w:ind w:left="20" w:right="20" w:firstLine="0"/>
        <w:jc w:val="both"/>
      </w:pPr>
      <w:r>
        <w:t xml:space="preserve">Требования к предметным результатам предполагают возможность научиться понимать необходимость ЗОЖ, соблюдать правила безопасного и здорового поведения, использовать знания о строении и функционировании организма для сохранения и укрепления своего здоровья. Выпускник получит возможность научиться простым навыкам самоконтроля и </w:t>
      </w:r>
      <w:proofErr w:type="spellStart"/>
      <w:r>
        <w:t>саморегуляции</w:t>
      </w:r>
      <w:proofErr w:type="spellEnd"/>
      <w:r>
        <w:t xml:space="preserve"> своего состояния, осознанно выполнять режим дня, правила рационального питания и личной гигиены, оказывать первую помощь при несложных несчастных случаях.</w:t>
      </w:r>
    </w:p>
    <w:p w:rsidR="004F096D" w:rsidRDefault="00E662EE">
      <w:pPr>
        <w:pStyle w:val="6"/>
        <w:shd w:val="clear" w:color="auto" w:fill="auto"/>
        <w:tabs>
          <w:tab w:val="left" w:pos="1566"/>
        </w:tabs>
        <w:spacing w:before="0" w:after="0" w:line="274" w:lineRule="exact"/>
        <w:ind w:left="20" w:right="20" w:firstLine="700"/>
        <w:jc w:val="both"/>
      </w:pPr>
      <w:r>
        <w:t xml:space="preserve">Вариативная часть БУП определяет </w:t>
      </w:r>
      <w:proofErr w:type="spellStart"/>
      <w:r>
        <w:t>внеучебную</w:t>
      </w:r>
      <w:proofErr w:type="spellEnd"/>
      <w:r>
        <w:t xml:space="preserve"> проектную деятельность учащихся в рамках предметных областей «Окружающий мир», «Физическая культура»,</w:t>
      </w:r>
      <w:r>
        <w:tab/>
        <w:t>«Технология»; спортивно-оздоровительной модуль программы</w:t>
      </w:r>
    </w:p>
    <w:p w:rsidR="004F096D" w:rsidRDefault="00E662EE">
      <w:pPr>
        <w:pStyle w:val="50"/>
        <w:shd w:val="clear" w:color="auto" w:fill="auto"/>
        <w:spacing w:before="0" w:line="274" w:lineRule="exact"/>
        <w:ind w:left="20" w:right="440"/>
        <w:jc w:val="left"/>
      </w:pPr>
      <w:r>
        <w:rPr>
          <w:rStyle w:val="51"/>
        </w:rPr>
        <w:t xml:space="preserve">социализации и воспитания учащихся; программы дополнительного образования. </w:t>
      </w:r>
      <w:r>
        <w:t xml:space="preserve">Условия рациональной организации учебной и </w:t>
      </w:r>
      <w:proofErr w:type="spellStart"/>
      <w:r>
        <w:t>внеучебной</w:t>
      </w:r>
      <w:proofErr w:type="spellEnd"/>
      <w:r>
        <w:t xml:space="preserve"> деятельности обучающихся</w:t>
      </w:r>
      <w:proofErr w:type="gramStart"/>
      <w:r>
        <w:rPr>
          <w:rStyle w:val="51"/>
        </w:rPr>
        <w:t xml:space="preserve"> :</w:t>
      </w:r>
      <w:proofErr w:type="gramEnd"/>
    </w:p>
    <w:p w:rsidR="004F096D" w:rsidRDefault="00E662EE">
      <w:pPr>
        <w:pStyle w:val="6"/>
        <w:numPr>
          <w:ilvl w:val="0"/>
          <w:numId w:val="5"/>
        </w:numPr>
        <w:shd w:val="clear" w:color="auto" w:fill="auto"/>
        <w:spacing w:before="0" w:after="0" w:line="274" w:lineRule="exact"/>
        <w:ind w:left="1080" w:right="20"/>
        <w:jc w:val="both"/>
      </w:pPr>
      <w:r>
        <w:t xml:space="preserve"> соблюдение гигиенических норм и требований к составлению расписания учебной и </w:t>
      </w:r>
      <w:proofErr w:type="spellStart"/>
      <w:r>
        <w:t>внеучебной</w:t>
      </w:r>
      <w:proofErr w:type="spellEnd"/>
      <w:r>
        <w:t xml:space="preserve"> нагрузки;</w:t>
      </w:r>
    </w:p>
    <w:p w:rsidR="004F096D" w:rsidRDefault="00E662EE">
      <w:pPr>
        <w:pStyle w:val="6"/>
        <w:numPr>
          <w:ilvl w:val="0"/>
          <w:numId w:val="5"/>
        </w:numPr>
        <w:shd w:val="clear" w:color="auto" w:fill="auto"/>
        <w:spacing w:before="0" w:after="0" w:line="278" w:lineRule="exact"/>
        <w:ind w:left="1080" w:right="20"/>
        <w:jc w:val="both"/>
      </w:pPr>
      <w:proofErr w:type="gramStart"/>
      <w:r>
        <w:t>контроль за</w:t>
      </w:r>
      <w:proofErr w:type="gramEnd"/>
      <w:r>
        <w:t xml:space="preserve"> соблюдением СанПиН по организации самостоятельной домашней работы;</w:t>
      </w:r>
    </w:p>
    <w:p w:rsidR="004F096D" w:rsidRDefault="00E662EE">
      <w:pPr>
        <w:pStyle w:val="6"/>
        <w:numPr>
          <w:ilvl w:val="0"/>
          <w:numId w:val="5"/>
        </w:numPr>
        <w:shd w:val="clear" w:color="auto" w:fill="auto"/>
        <w:spacing w:before="0" w:after="0" w:line="278" w:lineRule="exact"/>
        <w:ind w:left="1080" w:right="20"/>
        <w:jc w:val="both"/>
      </w:pPr>
      <w:r>
        <w:t xml:space="preserve"> соблюдение всех требований к использованию технических средств обучения, в том </w:t>
      </w:r>
      <w:r>
        <w:lastRenderedPageBreak/>
        <w:t>числе компьютеров и аудиовизуальных средств;</w:t>
      </w:r>
    </w:p>
    <w:p w:rsidR="004F096D" w:rsidRDefault="00E662EE">
      <w:pPr>
        <w:pStyle w:val="6"/>
        <w:numPr>
          <w:ilvl w:val="0"/>
          <w:numId w:val="5"/>
        </w:numPr>
        <w:shd w:val="clear" w:color="auto" w:fill="auto"/>
        <w:spacing w:before="0" w:after="0" w:line="278" w:lineRule="exact"/>
        <w:ind w:left="1080" w:right="20"/>
        <w:jc w:val="both"/>
      </w:pPr>
      <w:r>
        <w:t xml:space="preserve"> составление индивидуального маршрута для часто болеющих детей и детей с ограниченными возможностями здоровья;</w:t>
      </w:r>
    </w:p>
    <w:p w:rsidR="004F096D" w:rsidRDefault="00E662EE">
      <w:pPr>
        <w:pStyle w:val="6"/>
        <w:numPr>
          <w:ilvl w:val="0"/>
          <w:numId w:val="5"/>
        </w:numPr>
        <w:shd w:val="clear" w:color="auto" w:fill="auto"/>
        <w:spacing w:before="0" w:after="0" w:line="278" w:lineRule="exact"/>
        <w:ind w:left="1080" w:right="20"/>
        <w:jc w:val="both"/>
      </w:pPr>
      <w:proofErr w:type="gramStart"/>
      <w:r>
        <w:t>рациональная</w:t>
      </w:r>
      <w:proofErr w:type="gramEnd"/>
      <w:r>
        <w:t xml:space="preserve"> организации уроков физической культуры и занятий </w:t>
      </w:r>
      <w:proofErr w:type="spellStart"/>
      <w:r>
        <w:t>активно</w:t>
      </w:r>
      <w:r>
        <w:softHyphen/>
        <w:t>двигательного</w:t>
      </w:r>
      <w:proofErr w:type="spellEnd"/>
      <w:r>
        <w:t xml:space="preserve"> характера на ступени начального общего образования;</w:t>
      </w:r>
    </w:p>
    <w:p w:rsidR="004F096D" w:rsidRDefault="00E662EE">
      <w:pPr>
        <w:pStyle w:val="6"/>
        <w:numPr>
          <w:ilvl w:val="0"/>
          <w:numId w:val="5"/>
        </w:numPr>
        <w:shd w:val="clear" w:color="auto" w:fill="auto"/>
        <w:spacing w:before="0" w:after="0" w:line="278" w:lineRule="exact"/>
        <w:ind w:left="1080" w:right="20"/>
        <w:jc w:val="both"/>
      </w:pPr>
      <w:r>
        <w:t xml:space="preserve"> организация динамических перемен, физкультминуток на уроках, способствующих эмоциональной разгрузке и повышению двигательной активности;</w:t>
      </w:r>
    </w:p>
    <w:p w:rsidR="004F096D" w:rsidRDefault="00E662EE">
      <w:pPr>
        <w:pStyle w:val="6"/>
        <w:numPr>
          <w:ilvl w:val="0"/>
          <w:numId w:val="5"/>
        </w:numPr>
        <w:shd w:val="clear" w:color="auto" w:fill="auto"/>
        <w:spacing w:before="0" w:after="0" w:line="278" w:lineRule="exact"/>
        <w:ind w:left="1080" w:right="20"/>
        <w:jc w:val="both"/>
      </w:pPr>
      <w:r>
        <w:t xml:space="preserve"> физкультурные соревнования в начальной школе по различным видам спорта (по параллелям), спортивные праздники в школе, «игры по станциям», Дни здоровья, туристические оздоровите</w:t>
      </w:r>
      <w:r w:rsidR="00253B6C">
        <w:t>льные выезды, участие в городских</w:t>
      </w:r>
      <w:r>
        <w:t xml:space="preserve"> физкультурно-массовых мероприятиях, оздоровление учащихся начальных классов в санаториях;</w:t>
      </w:r>
    </w:p>
    <w:p w:rsidR="004F096D" w:rsidRDefault="00E662EE">
      <w:pPr>
        <w:pStyle w:val="6"/>
        <w:numPr>
          <w:ilvl w:val="0"/>
          <w:numId w:val="5"/>
        </w:numPr>
        <w:shd w:val="clear" w:color="auto" w:fill="auto"/>
        <w:spacing w:before="0" w:after="0" w:line="278" w:lineRule="exact"/>
        <w:ind w:left="1080"/>
        <w:jc w:val="both"/>
      </w:pPr>
      <w:r>
        <w:t xml:space="preserve"> реализация дополнительных </w:t>
      </w:r>
      <w:proofErr w:type="gramStart"/>
      <w:r>
        <w:t>образовательный</w:t>
      </w:r>
      <w:proofErr w:type="gramEnd"/>
      <w:r>
        <w:t xml:space="preserve"> программ в качестве отдельных</w:t>
      </w:r>
    </w:p>
    <w:p w:rsidR="004F096D" w:rsidRDefault="00E662EE">
      <w:pPr>
        <w:pStyle w:val="6"/>
        <w:shd w:val="clear" w:color="auto" w:fill="auto"/>
        <w:spacing w:before="0" w:after="0" w:line="278" w:lineRule="exact"/>
        <w:ind w:right="380" w:firstLine="0"/>
        <w:jc w:val="right"/>
      </w:pPr>
      <w:r>
        <w:t>образовательных модулей или компонентов, включенных в учебный процесс:</w:t>
      </w:r>
    </w:p>
    <w:p w:rsidR="004F096D" w:rsidRDefault="00E662EE">
      <w:pPr>
        <w:pStyle w:val="6"/>
        <w:numPr>
          <w:ilvl w:val="0"/>
          <w:numId w:val="9"/>
        </w:numPr>
        <w:shd w:val="clear" w:color="auto" w:fill="auto"/>
        <w:spacing w:before="0" w:after="0" w:line="278" w:lineRule="exact"/>
        <w:ind w:left="2860" w:firstLine="0"/>
      </w:pPr>
      <w:r>
        <w:t xml:space="preserve"> использование </w:t>
      </w:r>
      <w:proofErr w:type="gramStart"/>
      <w:r>
        <w:t>БОС-технологии</w:t>
      </w:r>
      <w:proofErr w:type="gramEnd"/>
      <w:r>
        <w:t>;</w:t>
      </w:r>
    </w:p>
    <w:p w:rsidR="004F096D" w:rsidRDefault="00E662EE">
      <w:pPr>
        <w:pStyle w:val="6"/>
        <w:numPr>
          <w:ilvl w:val="0"/>
          <w:numId w:val="9"/>
        </w:numPr>
        <w:shd w:val="clear" w:color="auto" w:fill="auto"/>
        <w:spacing w:before="0" w:after="0" w:line="278" w:lineRule="exact"/>
        <w:ind w:left="2860" w:firstLine="0"/>
      </w:pPr>
      <w:r>
        <w:t xml:space="preserve"> программы ЛФК и ОФП для </w:t>
      </w:r>
      <w:proofErr w:type="gramStart"/>
      <w:r>
        <w:t>обучающихся</w:t>
      </w:r>
      <w:proofErr w:type="gramEnd"/>
      <w:r>
        <w:t>;</w:t>
      </w:r>
    </w:p>
    <w:p w:rsidR="004F096D" w:rsidRDefault="00E662EE">
      <w:pPr>
        <w:pStyle w:val="6"/>
        <w:numPr>
          <w:ilvl w:val="0"/>
          <w:numId w:val="9"/>
        </w:numPr>
        <w:shd w:val="clear" w:color="auto" w:fill="auto"/>
        <w:spacing w:before="0" w:after="0" w:line="278" w:lineRule="exact"/>
        <w:ind w:left="2860" w:firstLine="0"/>
      </w:pPr>
      <w:r>
        <w:t xml:space="preserve"> секции по интересам </w:t>
      </w:r>
      <w:proofErr w:type="gramStart"/>
      <w:r>
        <w:t>обучающихся</w:t>
      </w:r>
      <w:proofErr w:type="gramEnd"/>
      <w:r>
        <w:t>;</w:t>
      </w:r>
    </w:p>
    <w:p w:rsidR="004F096D" w:rsidRDefault="00E662EE">
      <w:pPr>
        <w:pStyle w:val="6"/>
        <w:numPr>
          <w:ilvl w:val="0"/>
          <w:numId w:val="5"/>
        </w:numPr>
        <w:shd w:val="clear" w:color="auto" w:fill="auto"/>
        <w:tabs>
          <w:tab w:val="left" w:pos="1020"/>
        </w:tabs>
        <w:spacing w:before="0" w:after="0" w:line="278" w:lineRule="exact"/>
        <w:ind w:left="1080"/>
        <w:jc w:val="both"/>
      </w:pPr>
      <w:r>
        <w:t>просветительская работа с родителями (законными представителями):</w:t>
      </w:r>
    </w:p>
    <w:p w:rsidR="004F096D" w:rsidRDefault="00E662EE">
      <w:pPr>
        <w:pStyle w:val="6"/>
        <w:numPr>
          <w:ilvl w:val="0"/>
          <w:numId w:val="5"/>
        </w:numPr>
        <w:shd w:val="clear" w:color="auto" w:fill="auto"/>
        <w:tabs>
          <w:tab w:val="left" w:pos="1020"/>
        </w:tabs>
        <w:spacing w:before="0" w:after="0" w:line="278" w:lineRule="exact"/>
        <w:ind w:left="1080"/>
        <w:jc w:val="both"/>
      </w:pPr>
      <w:r>
        <w:t xml:space="preserve">родительские лектории, круглые столы, родительские собрания по проблемам сохранения здоровья детей с участием работников школы с приглашением специалистов по </w:t>
      </w:r>
      <w:proofErr w:type="spellStart"/>
      <w:r>
        <w:t>здоровьесохранению</w:t>
      </w:r>
      <w:proofErr w:type="spellEnd"/>
      <w:r>
        <w:t xml:space="preserve">; разработка анкет (сбор информации о формах организации </w:t>
      </w:r>
      <w:proofErr w:type="spellStart"/>
      <w:r>
        <w:t>здоровьесберегающего</w:t>
      </w:r>
      <w:proofErr w:type="spellEnd"/>
      <w:r>
        <w:t xml:space="preserve"> семейного досуга);</w:t>
      </w:r>
    </w:p>
    <w:p w:rsidR="004F096D" w:rsidRDefault="00E662EE">
      <w:pPr>
        <w:pStyle w:val="6"/>
        <w:numPr>
          <w:ilvl w:val="0"/>
          <w:numId w:val="5"/>
        </w:numPr>
        <w:shd w:val="clear" w:color="auto" w:fill="auto"/>
        <w:tabs>
          <w:tab w:val="left" w:pos="1020"/>
        </w:tabs>
        <w:spacing w:before="0" w:after="0" w:line="278" w:lineRule="exact"/>
        <w:ind w:left="1080"/>
        <w:jc w:val="both"/>
      </w:pPr>
      <w:r>
        <w:t xml:space="preserve">выпуски информационных бюллетеней, стенгазет, организация выставок методической литературы для родителей по вопросам </w:t>
      </w:r>
      <w:proofErr w:type="spellStart"/>
      <w:r>
        <w:t>здоровьесбережения</w:t>
      </w:r>
      <w:proofErr w:type="spellEnd"/>
      <w:r>
        <w:t>;</w:t>
      </w:r>
    </w:p>
    <w:p w:rsidR="004F096D" w:rsidRDefault="00E662EE">
      <w:pPr>
        <w:pStyle w:val="6"/>
        <w:numPr>
          <w:ilvl w:val="0"/>
          <w:numId w:val="5"/>
        </w:numPr>
        <w:shd w:val="clear" w:color="auto" w:fill="auto"/>
        <w:tabs>
          <w:tab w:val="left" w:pos="1020"/>
        </w:tabs>
        <w:spacing w:before="0" w:after="0" w:line="274" w:lineRule="exact"/>
        <w:ind w:left="1080"/>
        <w:jc w:val="both"/>
      </w:pPr>
      <w:r>
        <w:t>создание общественного совета по здоровью, включающего представителей администрации, учащихся старших классов, родителей, разрабатывающих и реализующих школьную программу «Образование и здоровье»;</w:t>
      </w:r>
    </w:p>
    <w:p w:rsidR="004F096D" w:rsidRDefault="00E662EE">
      <w:pPr>
        <w:pStyle w:val="6"/>
        <w:numPr>
          <w:ilvl w:val="0"/>
          <w:numId w:val="5"/>
        </w:numPr>
        <w:shd w:val="clear" w:color="auto" w:fill="auto"/>
        <w:tabs>
          <w:tab w:val="left" w:pos="1020"/>
        </w:tabs>
        <w:spacing w:before="0" w:after="0" w:line="278" w:lineRule="exact"/>
        <w:ind w:left="1080"/>
        <w:jc w:val="both"/>
      </w:pPr>
      <w:r>
        <w:t xml:space="preserve">создание информационной среды о </w:t>
      </w:r>
      <w:proofErr w:type="spellStart"/>
      <w:r>
        <w:t>здоровьесбережении</w:t>
      </w:r>
      <w:proofErr w:type="spellEnd"/>
      <w:r>
        <w:t xml:space="preserve"> для начальной школы:</w:t>
      </w:r>
    </w:p>
    <w:p w:rsidR="004F096D" w:rsidRDefault="00E662EE">
      <w:pPr>
        <w:pStyle w:val="6"/>
        <w:numPr>
          <w:ilvl w:val="0"/>
          <w:numId w:val="5"/>
        </w:numPr>
        <w:shd w:val="clear" w:color="auto" w:fill="auto"/>
        <w:tabs>
          <w:tab w:val="left" w:pos="1020"/>
        </w:tabs>
        <w:spacing w:before="0" w:after="855" w:line="278" w:lineRule="exact"/>
        <w:ind w:left="1080"/>
        <w:jc w:val="both"/>
      </w:pPr>
      <w:r>
        <w:t>организация выставок литературы в библиотеке, информационных стендов, школьных газет, радиопередач, разработка соответствующей страницы школьного сайта, организация обсуждения на форуме школьного сайта и т. п.</w:t>
      </w:r>
    </w:p>
    <w:p w:rsidR="004F096D" w:rsidRDefault="00E662EE">
      <w:pPr>
        <w:pStyle w:val="40"/>
        <w:keepNext/>
        <w:keepLines/>
        <w:numPr>
          <w:ilvl w:val="0"/>
          <w:numId w:val="6"/>
        </w:numPr>
        <w:shd w:val="clear" w:color="auto" w:fill="auto"/>
        <w:tabs>
          <w:tab w:val="left" w:pos="3592"/>
        </w:tabs>
        <w:spacing w:after="232" w:line="260" w:lineRule="exact"/>
        <w:ind w:left="3240" w:firstLine="0"/>
        <w:jc w:val="both"/>
      </w:pPr>
      <w:bookmarkStart w:id="16" w:name="bookmark18"/>
      <w:r>
        <w:t>Воспитательная работа</w:t>
      </w:r>
      <w:bookmarkEnd w:id="16"/>
    </w:p>
    <w:p w:rsidR="004F096D" w:rsidRDefault="00E662EE">
      <w:pPr>
        <w:pStyle w:val="50"/>
        <w:shd w:val="clear" w:color="auto" w:fill="auto"/>
        <w:spacing w:before="0" w:after="23" w:line="230" w:lineRule="exact"/>
        <w:ind w:left="20"/>
        <w:jc w:val="left"/>
      </w:pPr>
      <w:r>
        <w:t>Основные цели:</w:t>
      </w:r>
    </w:p>
    <w:p w:rsidR="004F096D" w:rsidRDefault="00E662EE">
      <w:pPr>
        <w:pStyle w:val="6"/>
        <w:shd w:val="clear" w:color="auto" w:fill="auto"/>
        <w:spacing w:before="0" w:after="215" w:line="274" w:lineRule="exact"/>
        <w:ind w:left="20" w:right="380" w:firstLine="0"/>
      </w:pPr>
      <w:r>
        <w:t xml:space="preserve">Стратегической целью воспитательной работы педагогического коллектива начальной школы является: создание благоприятных условий для становления </w:t>
      </w:r>
      <w:proofErr w:type="spellStart"/>
      <w:r>
        <w:t>духовно</w:t>
      </w:r>
      <w:r>
        <w:softHyphen/>
        <w:t>нравственной</w:t>
      </w:r>
      <w:proofErr w:type="spellEnd"/>
      <w:r>
        <w:t>, творческой, деятельной, развивающейся, здоровой личности, мотивированной к успешной дальнейшей образовательной деятельности, обладающей культурой здорового образа жизни и безопасности - успешной реализации Стандартов.</w:t>
      </w:r>
    </w:p>
    <w:p w:rsidR="004F096D" w:rsidRDefault="00E662EE">
      <w:pPr>
        <w:pStyle w:val="50"/>
        <w:shd w:val="clear" w:color="auto" w:fill="auto"/>
        <w:spacing w:before="0" w:after="19" w:line="230" w:lineRule="exact"/>
        <w:ind w:left="20"/>
        <w:jc w:val="left"/>
      </w:pPr>
      <w:r>
        <w:t>Задачи воспитательной работы.</w:t>
      </w:r>
    </w:p>
    <w:p w:rsidR="004F096D" w:rsidRDefault="00E662EE">
      <w:pPr>
        <w:pStyle w:val="6"/>
        <w:numPr>
          <w:ilvl w:val="0"/>
          <w:numId w:val="5"/>
        </w:numPr>
        <w:shd w:val="clear" w:color="auto" w:fill="auto"/>
        <w:spacing w:before="0" w:after="0" w:line="278" w:lineRule="exact"/>
        <w:ind w:left="740" w:right="380"/>
        <w:jc w:val="both"/>
      </w:pPr>
      <w:r>
        <w:t xml:space="preserve"> Обеспечивать новое качество образования при переходе на Стандарты в рамках концепции «Наша Новая Школа» в единстве решения </w:t>
      </w:r>
      <w:proofErr w:type="spellStart"/>
      <w:r>
        <w:t>учебно</w:t>
      </w:r>
      <w:proofErr w:type="spellEnd"/>
      <w:r>
        <w:t xml:space="preserve"> - воспитательных задач.</w:t>
      </w:r>
    </w:p>
    <w:p w:rsidR="004F096D" w:rsidRDefault="00E662EE">
      <w:pPr>
        <w:pStyle w:val="6"/>
        <w:numPr>
          <w:ilvl w:val="0"/>
          <w:numId w:val="5"/>
        </w:numPr>
        <w:shd w:val="clear" w:color="auto" w:fill="auto"/>
        <w:spacing w:before="0" w:after="0" w:line="278" w:lineRule="exact"/>
        <w:ind w:left="740" w:right="620"/>
      </w:pPr>
      <w:r>
        <w:t xml:space="preserve"> Организовывать эффективную работу с родителями, включающую различные формы разъяснений о принципах работы по новым Стандартам, реализации ОПНШ.</w:t>
      </w:r>
    </w:p>
    <w:p w:rsidR="004F096D" w:rsidRDefault="00E662EE">
      <w:pPr>
        <w:pStyle w:val="6"/>
        <w:numPr>
          <w:ilvl w:val="0"/>
          <w:numId w:val="5"/>
        </w:numPr>
        <w:shd w:val="clear" w:color="auto" w:fill="auto"/>
        <w:spacing w:before="0" w:after="0" w:line="278" w:lineRule="exact"/>
        <w:ind w:left="740"/>
        <w:jc w:val="both"/>
      </w:pPr>
      <w:r>
        <w:t xml:space="preserve"> Организовывать работу по программам «Духовно-нравственного развития и воспитания </w:t>
      </w:r>
      <w:proofErr w:type="gramStart"/>
      <w:r>
        <w:t>обучающихся</w:t>
      </w:r>
      <w:proofErr w:type="gramEnd"/>
      <w:r>
        <w:t>»; «Формирования культуры здорового и безопасного образа жизни обучающихся».</w:t>
      </w:r>
    </w:p>
    <w:p w:rsidR="004F096D" w:rsidRDefault="00E662EE">
      <w:pPr>
        <w:pStyle w:val="6"/>
        <w:numPr>
          <w:ilvl w:val="0"/>
          <w:numId w:val="5"/>
        </w:numPr>
        <w:shd w:val="clear" w:color="auto" w:fill="auto"/>
        <w:spacing w:before="0" w:after="0" w:line="278" w:lineRule="exact"/>
        <w:ind w:left="740"/>
        <w:jc w:val="both"/>
      </w:pPr>
      <w:r>
        <w:t xml:space="preserve"> Организовывать работу по повышению квалификации и аттестации педагогических работников.</w:t>
      </w:r>
    </w:p>
    <w:p w:rsidR="004F096D" w:rsidRDefault="00E662EE">
      <w:pPr>
        <w:pStyle w:val="6"/>
        <w:numPr>
          <w:ilvl w:val="0"/>
          <w:numId w:val="5"/>
        </w:numPr>
        <w:shd w:val="clear" w:color="auto" w:fill="auto"/>
        <w:spacing w:before="0" w:after="0" w:line="278" w:lineRule="exact"/>
        <w:ind w:left="740"/>
        <w:jc w:val="both"/>
      </w:pPr>
      <w:r>
        <w:t xml:space="preserve"> Создавать условия для развития гуманистического ценностно - смыслового ряда у </w:t>
      </w:r>
      <w:r>
        <w:lastRenderedPageBreak/>
        <w:t>обучающихся; условия, способствующие воспитанию патриотизма и формированию основ российской, гражданской идентичности.</w:t>
      </w:r>
    </w:p>
    <w:p w:rsidR="004F096D" w:rsidRDefault="00E662EE">
      <w:pPr>
        <w:pStyle w:val="6"/>
        <w:numPr>
          <w:ilvl w:val="0"/>
          <w:numId w:val="5"/>
        </w:numPr>
        <w:shd w:val="clear" w:color="auto" w:fill="auto"/>
        <w:spacing w:before="0" w:after="0" w:line="269" w:lineRule="exact"/>
        <w:ind w:left="740"/>
        <w:jc w:val="both"/>
      </w:pPr>
      <w:r>
        <w:t xml:space="preserve"> Создавать условия, способствующие поиску и реализации оптимальных педагогических приемов воспитания толерантности.</w:t>
      </w:r>
    </w:p>
    <w:p w:rsidR="004F096D" w:rsidRDefault="00E662EE">
      <w:pPr>
        <w:pStyle w:val="6"/>
        <w:numPr>
          <w:ilvl w:val="0"/>
          <w:numId w:val="5"/>
        </w:numPr>
        <w:shd w:val="clear" w:color="auto" w:fill="auto"/>
        <w:spacing w:before="0" w:after="0" w:line="278" w:lineRule="exact"/>
        <w:ind w:left="740" w:right="380"/>
        <w:jc w:val="both"/>
      </w:pPr>
      <w:r>
        <w:t xml:space="preserve"> Создавать условия, способствующие формированию </w:t>
      </w:r>
      <w:proofErr w:type="gramStart"/>
      <w:r>
        <w:t>культуры здорового образа жизни всех субъектов образовательного процесса</w:t>
      </w:r>
      <w:proofErr w:type="gramEnd"/>
      <w:r>
        <w:t>.</w:t>
      </w:r>
    </w:p>
    <w:p w:rsidR="004F096D" w:rsidRDefault="00E662EE">
      <w:pPr>
        <w:pStyle w:val="6"/>
        <w:numPr>
          <w:ilvl w:val="0"/>
          <w:numId w:val="5"/>
        </w:numPr>
        <w:shd w:val="clear" w:color="auto" w:fill="auto"/>
        <w:spacing w:before="0" w:after="0" w:line="278" w:lineRule="exact"/>
        <w:ind w:left="740" w:right="380"/>
        <w:jc w:val="both"/>
      </w:pPr>
      <w:r>
        <w:t xml:space="preserve"> Обеспечивать расширение форм работы по реализации концепции «Талантливая молодежь» на начальной ступени образования.</w:t>
      </w:r>
    </w:p>
    <w:p w:rsidR="004F096D" w:rsidRDefault="00E662EE">
      <w:pPr>
        <w:pStyle w:val="6"/>
        <w:numPr>
          <w:ilvl w:val="0"/>
          <w:numId w:val="5"/>
        </w:numPr>
        <w:shd w:val="clear" w:color="auto" w:fill="auto"/>
        <w:spacing w:before="0" w:after="0" w:line="274" w:lineRule="exact"/>
        <w:ind w:left="860" w:right="1480"/>
      </w:pPr>
      <w:r>
        <w:t xml:space="preserve"> Обеспечивать условия, способствующие здоровому эмоционально - психологическому климату в ОУ.</w:t>
      </w:r>
    </w:p>
    <w:p w:rsidR="004F096D" w:rsidRDefault="00E662EE">
      <w:pPr>
        <w:pStyle w:val="6"/>
        <w:numPr>
          <w:ilvl w:val="0"/>
          <w:numId w:val="5"/>
        </w:numPr>
        <w:shd w:val="clear" w:color="auto" w:fill="auto"/>
        <w:spacing w:before="0" w:after="515" w:line="274" w:lineRule="exact"/>
        <w:ind w:left="860" w:right="820"/>
      </w:pPr>
      <w:r>
        <w:t xml:space="preserve"> Создавать условия, способствующие понижению показателей травматизма обучающихся.</w:t>
      </w:r>
    </w:p>
    <w:p w:rsidR="004F096D" w:rsidRDefault="00E662EE">
      <w:pPr>
        <w:pStyle w:val="521"/>
        <w:keepNext/>
        <w:keepLines/>
        <w:shd w:val="clear" w:color="auto" w:fill="auto"/>
        <w:spacing w:before="0" w:after="18" w:line="230" w:lineRule="exact"/>
        <w:ind w:left="140"/>
      </w:pPr>
      <w:bookmarkStart w:id="17" w:name="bookmark19"/>
      <w:r>
        <w:t>Традиционные праздники, мероприятия:</w:t>
      </w:r>
      <w:bookmarkEnd w:id="17"/>
    </w:p>
    <w:p w:rsidR="004F096D" w:rsidRDefault="008A0694">
      <w:pPr>
        <w:pStyle w:val="6"/>
        <w:numPr>
          <w:ilvl w:val="0"/>
          <w:numId w:val="16"/>
        </w:numPr>
        <w:shd w:val="clear" w:color="auto" w:fill="auto"/>
        <w:spacing w:before="0" w:after="0" w:line="274" w:lineRule="exact"/>
        <w:ind w:left="1200" w:hanging="340"/>
      </w:pPr>
      <w:r>
        <w:t xml:space="preserve"> День Знаний. Тематический урок</w:t>
      </w:r>
      <w:r w:rsidR="00E662EE">
        <w:t>.</w:t>
      </w:r>
    </w:p>
    <w:p w:rsidR="004F096D" w:rsidRDefault="00E662EE">
      <w:pPr>
        <w:pStyle w:val="6"/>
        <w:shd w:val="clear" w:color="auto" w:fill="auto"/>
        <w:spacing w:before="0" w:after="0" w:line="274" w:lineRule="exact"/>
        <w:ind w:left="860" w:right="240" w:firstLine="0"/>
      </w:pPr>
      <w:r>
        <w:t xml:space="preserve">Уроки, </w:t>
      </w:r>
      <w:proofErr w:type="gramStart"/>
      <w:r>
        <w:t>посвященный</w:t>
      </w:r>
      <w:proofErr w:type="gramEnd"/>
      <w:r>
        <w:t xml:space="preserve"> проблемам б</w:t>
      </w:r>
      <w:r w:rsidR="008A0694">
        <w:t>езопасности жизнедеятельности (и</w:t>
      </w:r>
      <w:r>
        <w:t>нструкции, правила).</w:t>
      </w:r>
    </w:p>
    <w:p w:rsidR="004F096D" w:rsidRDefault="00253B6C">
      <w:pPr>
        <w:pStyle w:val="6"/>
        <w:numPr>
          <w:ilvl w:val="0"/>
          <w:numId w:val="16"/>
        </w:numPr>
        <w:shd w:val="clear" w:color="auto" w:fill="auto"/>
        <w:spacing w:before="0" w:after="0" w:line="274" w:lineRule="exact"/>
        <w:ind w:left="1200" w:hanging="340"/>
      </w:pPr>
      <w:r>
        <w:t xml:space="preserve"> Т</w:t>
      </w:r>
      <w:r w:rsidR="000C64DA">
        <w:t>ематическая</w:t>
      </w:r>
      <w:r>
        <w:t xml:space="preserve"> выставка цветов.</w:t>
      </w:r>
    </w:p>
    <w:p w:rsidR="004F096D" w:rsidRDefault="00253B6C">
      <w:pPr>
        <w:pStyle w:val="6"/>
        <w:numPr>
          <w:ilvl w:val="0"/>
          <w:numId w:val="16"/>
        </w:numPr>
        <w:shd w:val="clear" w:color="auto" w:fill="auto"/>
        <w:spacing w:before="0" w:after="0" w:line="274" w:lineRule="exact"/>
        <w:ind w:left="1200" w:hanging="340"/>
      </w:pPr>
      <w:r>
        <w:t xml:space="preserve"> День Учителя.</w:t>
      </w:r>
    </w:p>
    <w:p w:rsidR="004F096D" w:rsidRDefault="00E662EE">
      <w:pPr>
        <w:pStyle w:val="6"/>
        <w:numPr>
          <w:ilvl w:val="0"/>
          <w:numId w:val="16"/>
        </w:numPr>
        <w:shd w:val="clear" w:color="auto" w:fill="auto"/>
        <w:spacing w:before="0" w:after="0" w:line="274" w:lineRule="exact"/>
        <w:ind w:left="1200" w:hanging="340"/>
      </w:pPr>
      <w:r>
        <w:t xml:space="preserve"> Веселые старты с участием команды учителей</w:t>
      </w:r>
    </w:p>
    <w:p w:rsidR="004F096D" w:rsidRDefault="00253B6C">
      <w:pPr>
        <w:pStyle w:val="6"/>
        <w:numPr>
          <w:ilvl w:val="0"/>
          <w:numId w:val="16"/>
        </w:numPr>
        <w:shd w:val="clear" w:color="auto" w:fill="auto"/>
        <w:spacing w:before="0" w:after="0" w:line="274" w:lineRule="exact"/>
        <w:ind w:left="1200" w:hanging="340"/>
      </w:pPr>
      <w:r>
        <w:t xml:space="preserve"> День именинника (</w:t>
      </w:r>
      <w:r w:rsidR="00E662EE">
        <w:t>классные праздники)</w:t>
      </w:r>
    </w:p>
    <w:p w:rsidR="004F096D" w:rsidRDefault="00E662EE">
      <w:pPr>
        <w:pStyle w:val="6"/>
        <w:numPr>
          <w:ilvl w:val="0"/>
          <w:numId w:val="16"/>
        </w:numPr>
        <w:shd w:val="clear" w:color="auto" w:fill="auto"/>
        <w:spacing w:before="0" w:after="0" w:line="274" w:lineRule="exact"/>
        <w:ind w:left="1200" w:hanging="340"/>
      </w:pPr>
      <w:r>
        <w:t xml:space="preserve"> Конкурс поделок из природного материала</w:t>
      </w:r>
    </w:p>
    <w:p w:rsidR="004F096D" w:rsidRDefault="00E662EE">
      <w:pPr>
        <w:pStyle w:val="6"/>
        <w:numPr>
          <w:ilvl w:val="0"/>
          <w:numId w:val="16"/>
        </w:numPr>
        <w:shd w:val="clear" w:color="auto" w:fill="auto"/>
        <w:spacing w:before="0" w:after="0" w:line="274" w:lineRule="exact"/>
        <w:ind w:left="1200" w:hanging="340"/>
      </w:pPr>
      <w:r>
        <w:t xml:space="preserve"> Международный день толерантности (16 ноября)</w:t>
      </w:r>
    </w:p>
    <w:p w:rsidR="004F096D" w:rsidRDefault="00E662EE">
      <w:pPr>
        <w:pStyle w:val="6"/>
        <w:numPr>
          <w:ilvl w:val="0"/>
          <w:numId w:val="16"/>
        </w:numPr>
        <w:shd w:val="clear" w:color="auto" w:fill="auto"/>
        <w:spacing w:before="0" w:after="0" w:line="274" w:lineRule="exact"/>
        <w:ind w:left="1200" w:hanging="340"/>
      </w:pPr>
      <w:r>
        <w:t xml:space="preserve"> Работа с </w:t>
      </w:r>
      <w:proofErr w:type="spellStart"/>
      <w:r>
        <w:t>этнокалендарем</w:t>
      </w:r>
      <w:proofErr w:type="spellEnd"/>
    </w:p>
    <w:p w:rsidR="004F096D" w:rsidRDefault="00E662EE">
      <w:pPr>
        <w:pStyle w:val="6"/>
        <w:numPr>
          <w:ilvl w:val="0"/>
          <w:numId w:val="16"/>
        </w:numPr>
        <w:shd w:val="clear" w:color="auto" w:fill="auto"/>
        <w:spacing w:before="0" w:after="0" w:line="274" w:lineRule="exact"/>
        <w:ind w:left="1200" w:hanging="340"/>
      </w:pPr>
      <w:r>
        <w:t xml:space="preserve"> Праздник прощания с Букварем</w:t>
      </w:r>
    </w:p>
    <w:p w:rsidR="004F096D" w:rsidRDefault="00E662EE">
      <w:pPr>
        <w:pStyle w:val="6"/>
        <w:numPr>
          <w:ilvl w:val="0"/>
          <w:numId w:val="16"/>
        </w:numPr>
        <w:shd w:val="clear" w:color="auto" w:fill="auto"/>
        <w:spacing w:before="0" w:after="0" w:line="274" w:lineRule="exact"/>
        <w:ind w:left="1200" w:hanging="340"/>
      </w:pPr>
      <w:r>
        <w:t xml:space="preserve"> Новогодние праздники</w:t>
      </w:r>
      <w:r w:rsidR="000C64DA">
        <w:t>.</w:t>
      </w:r>
    </w:p>
    <w:p w:rsidR="004F096D" w:rsidRDefault="00E662EE">
      <w:pPr>
        <w:pStyle w:val="6"/>
        <w:numPr>
          <w:ilvl w:val="0"/>
          <w:numId w:val="16"/>
        </w:numPr>
        <w:shd w:val="clear" w:color="auto" w:fill="auto"/>
        <w:spacing w:before="0" w:after="0" w:line="274" w:lineRule="exact"/>
        <w:ind w:left="1200" w:hanging="340"/>
      </w:pPr>
      <w:r>
        <w:t xml:space="preserve"> Мероприятия, посвященн</w:t>
      </w:r>
      <w:r w:rsidR="00253B6C">
        <w:t>ые освобождению города от немецко-фашистских захватчиков</w:t>
      </w:r>
      <w:r>
        <w:t>.</w:t>
      </w:r>
    </w:p>
    <w:p w:rsidR="004F096D" w:rsidRDefault="00E662EE">
      <w:pPr>
        <w:pStyle w:val="6"/>
        <w:numPr>
          <w:ilvl w:val="0"/>
          <w:numId w:val="16"/>
        </w:numPr>
        <w:shd w:val="clear" w:color="auto" w:fill="auto"/>
        <w:spacing w:before="0" w:after="0" w:line="274" w:lineRule="exact"/>
        <w:ind w:left="1200" w:hanging="340"/>
      </w:pPr>
      <w:r>
        <w:t xml:space="preserve"> Мероприятия, посвященные Дню Защитников Отечества.</w:t>
      </w:r>
      <w:r w:rsidR="00253B6C">
        <w:t xml:space="preserve"> «</w:t>
      </w:r>
      <w:r w:rsidR="00DB181C">
        <w:t xml:space="preserve"> Молодецкие игры</w:t>
      </w:r>
      <w:r w:rsidR="00253B6C">
        <w:t>»</w:t>
      </w:r>
    </w:p>
    <w:p w:rsidR="004F096D" w:rsidRDefault="00E662EE">
      <w:pPr>
        <w:pStyle w:val="6"/>
        <w:numPr>
          <w:ilvl w:val="0"/>
          <w:numId w:val="16"/>
        </w:numPr>
        <w:shd w:val="clear" w:color="auto" w:fill="auto"/>
        <w:spacing w:before="0" w:after="0" w:line="274" w:lineRule="exact"/>
        <w:ind w:left="1200" w:hanging="340"/>
      </w:pPr>
      <w:r>
        <w:t xml:space="preserve"> Праздник «День 8 Марта».</w:t>
      </w:r>
      <w:r w:rsidR="00253B6C">
        <w:t xml:space="preserve"> «</w:t>
      </w:r>
      <w:r>
        <w:t xml:space="preserve"> А ну-ка, девочки</w:t>
      </w:r>
      <w:r w:rsidR="00253B6C">
        <w:t>»</w:t>
      </w:r>
      <w:r>
        <w:t>.</w:t>
      </w:r>
    </w:p>
    <w:p w:rsidR="004F096D" w:rsidRDefault="00253B6C">
      <w:pPr>
        <w:pStyle w:val="6"/>
        <w:numPr>
          <w:ilvl w:val="0"/>
          <w:numId w:val="16"/>
        </w:numPr>
        <w:shd w:val="clear" w:color="auto" w:fill="auto"/>
        <w:spacing w:before="0" w:after="0" w:line="274" w:lineRule="exact"/>
        <w:ind w:left="1200" w:hanging="340"/>
      </w:pPr>
      <w:r>
        <w:t xml:space="preserve"> Неделя ДОБРА</w:t>
      </w:r>
      <w:r w:rsidR="00E662EE">
        <w:t>.</w:t>
      </w:r>
    </w:p>
    <w:p w:rsidR="004F096D" w:rsidRDefault="00E662EE">
      <w:pPr>
        <w:pStyle w:val="6"/>
        <w:numPr>
          <w:ilvl w:val="0"/>
          <w:numId w:val="16"/>
        </w:numPr>
        <w:shd w:val="clear" w:color="auto" w:fill="auto"/>
        <w:spacing w:before="0" w:after="0" w:line="274" w:lineRule="exact"/>
        <w:ind w:left="1200" w:hanging="340"/>
      </w:pPr>
      <w:r>
        <w:t xml:space="preserve"> Масленица.</w:t>
      </w:r>
    </w:p>
    <w:p w:rsidR="004F096D" w:rsidRDefault="00E662EE">
      <w:pPr>
        <w:pStyle w:val="6"/>
        <w:numPr>
          <w:ilvl w:val="0"/>
          <w:numId w:val="16"/>
        </w:numPr>
        <w:shd w:val="clear" w:color="auto" w:fill="auto"/>
        <w:spacing w:before="0" w:after="0" w:line="274" w:lineRule="exact"/>
        <w:ind w:left="1200" w:hanging="340"/>
      </w:pPr>
      <w:r>
        <w:t xml:space="preserve"> Мероприятия, посвященные Дню Победы.</w:t>
      </w:r>
    </w:p>
    <w:p w:rsidR="004F096D" w:rsidRDefault="00E662EE">
      <w:pPr>
        <w:pStyle w:val="6"/>
        <w:numPr>
          <w:ilvl w:val="0"/>
          <w:numId w:val="16"/>
        </w:numPr>
        <w:shd w:val="clear" w:color="auto" w:fill="auto"/>
        <w:spacing w:before="0" w:after="0" w:line="274" w:lineRule="exact"/>
        <w:ind w:left="1200" w:hanging="340"/>
      </w:pPr>
      <w:r>
        <w:t xml:space="preserve"> Праздник окончания учебного года.</w:t>
      </w:r>
    </w:p>
    <w:p w:rsidR="004F096D" w:rsidRDefault="00E662EE">
      <w:pPr>
        <w:pStyle w:val="6"/>
        <w:numPr>
          <w:ilvl w:val="0"/>
          <w:numId w:val="16"/>
        </w:numPr>
        <w:shd w:val="clear" w:color="auto" w:fill="auto"/>
        <w:spacing w:before="0" w:after="0" w:line="274" w:lineRule="exact"/>
        <w:ind w:left="1200" w:hanging="340"/>
      </w:pPr>
      <w:r>
        <w:t xml:space="preserve"> Праздник окончания начальной школы.</w:t>
      </w:r>
    </w:p>
    <w:p w:rsidR="004F096D" w:rsidRDefault="00E662EE">
      <w:pPr>
        <w:pStyle w:val="6"/>
        <w:numPr>
          <w:ilvl w:val="0"/>
          <w:numId w:val="16"/>
        </w:numPr>
        <w:shd w:val="clear" w:color="auto" w:fill="auto"/>
        <w:spacing w:before="0" w:after="0" w:line="274" w:lineRule="exact"/>
        <w:ind w:left="1200" w:right="240" w:hanging="340"/>
      </w:pPr>
      <w:r>
        <w:t xml:space="preserve"> Участие в районных, городских, региональных, международных, всероссийских конкурсах и фестивалях</w:t>
      </w:r>
    </w:p>
    <w:p w:rsidR="004F096D" w:rsidRDefault="00E662EE">
      <w:pPr>
        <w:pStyle w:val="6"/>
        <w:numPr>
          <w:ilvl w:val="0"/>
          <w:numId w:val="16"/>
        </w:numPr>
        <w:shd w:val="clear" w:color="auto" w:fill="auto"/>
        <w:spacing w:before="0" w:after="185" w:line="274" w:lineRule="exact"/>
        <w:ind w:left="1200" w:hanging="340"/>
      </w:pPr>
      <w:r>
        <w:t xml:space="preserve"> Тематические экскурсии</w:t>
      </w:r>
      <w:r w:rsidR="000C64DA">
        <w:t>.</w:t>
      </w:r>
    </w:p>
    <w:p w:rsidR="000C64DA" w:rsidRDefault="000C64DA">
      <w:pPr>
        <w:pStyle w:val="6"/>
        <w:numPr>
          <w:ilvl w:val="0"/>
          <w:numId w:val="16"/>
        </w:numPr>
        <w:shd w:val="clear" w:color="auto" w:fill="auto"/>
        <w:spacing w:before="0" w:after="185" w:line="274" w:lineRule="exact"/>
        <w:ind w:left="1200" w:hanging="340"/>
      </w:pPr>
      <w:r>
        <w:t>Предметные олимпиады по русскому языку, математике, ОКМ.</w:t>
      </w:r>
    </w:p>
    <w:p w:rsidR="000C64DA" w:rsidRDefault="000C64DA">
      <w:pPr>
        <w:pStyle w:val="6"/>
        <w:numPr>
          <w:ilvl w:val="0"/>
          <w:numId w:val="16"/>
        </w:numPr>
        <w:shd w:val="clear" w:color="auto" w:fill="auto"/>
        <w:spacing w:before="0" w:after="185" w:line="274" w:lineRule="exact"/>
        <w:ind w:left="1200" w:hanging="340"/>
      </w:pPr>
      <w:r>
        <w:t>Ежего</w:t>
      </w:r>
      <w:r w:rsidR="008A0694">
        <w:t>дная научно-исследовательская конференция «Первоцвет».</w:t>
      </w:r>
    </w:p>
    <w:p w:rsidR="004F096D" w:rsidRDefault="00E662EE" w:rsidP="00EA50E2">
      <w:pPr>
        <w:pStyle w:val="ac"/>
        <w:framePr w:w="8050" w:wrap="notBeside" w:vAnchor="text" w:hAnchor="page" w:x="1129" w:y="-21"/>
        <w:shd w:val="clear" w:color="auto" w:fill="auto"/>
        <w:tabs>
          <w:tab w:val="left" w:leader="underscore" w:pos="6302"/>
          <w:tab w:val="left" w:leader="underscore" w:pos="7930"/>
        </w:tabs>
      </w:pPr>
      <w:r>
        <w:lastRenderedPageBreak/>
        <w:t xml:space="preserve">Содержание деятельности по реализации воспитательных целей и задач </w:t>
      </w:r>
      <w:r w:rsidR="000341B9">
        <w:rPr>
          <w:rStyle w:val="ad"/>
          <w:i/>
          <w:iCs/>
        </w:rPr>
        <w:t>г</w:t>
      </w:r>
      <w:r>
        <w:rPr>
          <w:rStyle w:val="ad"/>
          <w:i/>
          <w:iCs/>
        </w:rPr>
        <w:t>ражданско-правовое, патриотическое воспитание.</w:t>
      </w:r>
      <w:r>
        <w:rPr>
          <w:rStyle w:val="ae"/>
        </w:rPr>
        <w:tab/>
      </w:r>
      <w:r>
        <w:rPr>
          <w:rStyle w:val="ae"/>
        </w:rPr>
        <w:tab/>
      </w:r>
    </w:p>
    <w:tbl>
      <w:tblPr>
        <w:tblOverlap w:val="never"/>
        <w:tblW w:w="8050" w:type="dxa"/>
        <w:tblLayout w:type="fixed"/>
        <w:tblCellMar>
          <w:left w:w="10" w:type="dxa"/>
          <w:right w:w="10" w:type="dxa"/>
        </w:tblCellMar>
        <w:tblLook w:val="04A0" w:firstRow="1" w:lastRow="0" w:firstColumn="1" w:lastColumn="0" w:noHBand="0" w:noVBand="1"/>
      </w:tblPr>
      <w:tblGrid>
        <w:gridCol w:w="1013"/>
        <w:gridCol w:w="5400"/>
        <w:gridCol w:w="1637"/>
      </w:tblGrid>
      <w:tr w:rsidR="004F096D" w:rsidTr="00EA50E2">
        <w:trPr>
          <w:trHeight w:hRule="exact" w:val="298"/>
        </w:trPr>
        <w:tc>
          <w:tcPr>
            <w:tcW w:w="1013" w:type="dxa"/>
            <w:tcBorders>
              <w:top w:val="single" w:sz="4" w:space="0" w:color="auto"/>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5400" w:type="dxa"/>
            <w:tcBorders>
              <w:top w:val="single" w:sz="4" w:space="0" w:color="auto"/>
              <w:left w:val="single" w:sz="4" w:space="0" w:color="auto"/>
            </w:tcBorders>
            <w:shd w:val="clear" w:color="auto" w:fill="FFFFFF"/>
            <w:vAlign w:val="bottom"/>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Содержание деятельности</w:t>
            </w:r>
          </w:p>
        </w:tc>
        <w:tc>
          <w:tcPr>
            <w:tcW w:w="1637" w:type="dxa"/>
            <w:tcBorders>
              <w:top w:val="single" w:sz="4" w:space="0" w:color="auto"/>
              <w:left w:val="single" w:sz="4" w:space="0" w:color="auto"/>
              <w:right w:val="single" w:sz="4" w:space="0" w:color="auto"/>
            </w:tcBorders>
            <w:shd w:val="clear" w:color="auto" w:fill="FFFFFF"/>
            <w:vAlign w:val="bottom"/>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Сроки</w:t>
            </w:r>
          </w:p>
        </w:tc>
      </w:tr>
      <w:tr w:rsidR="004F096D" w:rsidTr="00EA50E2">
        <w:trPr>
          <w:trHeight w:hRule="exact" w:val="326"/>
        </w:trPr>
        <w:tc>
          <w:tcPr>
            <w:tcW w:w="1013" w:type="dxa"/>
            <w:tcBorders>
              <w:top w:val="single" w:sz="4" w:space="0" w:color="auto"/>
              <w:left w:val="single" w:sz="4" w:space="0" w:color="auto"/>
            </w:tcBorders>
            <w:shd w:val="clear" w:color="auto" w:fill="FFFFFF"/>
          </w:tcPr>
          <w:p w:rsidR="004F096D" w:rsidRDefault="00E662EE" w:rsidP="00EA50E2">
            <w:pPr>
              <w:pStyle w:val="6"/>
              <w:framePr w:w="8050" w:wrap="notBeside" w:vAnchor="text" w:hAnchor="page" w:x="1129" w:y="-21"/>
              <w:shd w:val="clear" w:color="auto" w:fill="auto"/>
              <w:spacing w:before="0" w:after="0" w:line="230" w:lineRule="exact"/>
              <w:ind w:left="140" w:firstLine="0"/>
            </w:pPr>
            <w:r>
              <w:rPr>
                <w:rStyle w:val="11"/>
              </w:rPr>
              <w:t>1-4</w:t>
            </w:r>
          </w:p>
        </w:tc>
        <w:tc>
          <w:tcPr>
            <w:tcW w:w="5400" w:type="dxa"/>
            <w:tcBorders>
              <w:top w:val="single" w:sz="4" w:space="0" w:color="auto"/>
              <w:left w:val="single" w:sz="4" w:space="0" w:color="auto"/>
            </w:tcBorders>
            <w:shd w:val="clear" w:color="auto" w:fill="FFFFFF"/>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Работа с «</w:t>
            </w:r>
            <w:proofErr w:type="spellStart"/>
            <w:r>
              <w:rPr>
                <w:rStyle w:val="11"/>
              </w:rPr>
              <w:t>Этнокалендарем</w:t>
            </w:r>
            <w:proofErr w:type="spellEnd"/>
            <w:r>
              <w:rPr>
                <w:rStyle w:val="11"/>
              </w:rPr>
              <w:t>»</w:t>
            </w:r>
          </w:p>
        </w:tc>
        <w:tc>
          <w:tcPr>
            <w:tcW w:w="1637" w:type="dxa"/>
            <w:tcBorders>
              <w:top w:val="single" w:sz="4" w:space="0" w:color="auto"/>
              <w:left w:val="single" w:sz="4" w:space="0" w:color="auto"/>
              <w:right w:val="single" w:sz="4" w:space="0" w:color="auto"/>
            </w:tcBorders>
            <w:shd w:val="clear" w:color="auto" w:fill="FFFFFF"/>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В течение</w:t>
            </w:r>
          </w:p>
        </w:tc>
      </w:tr>
      <w:tr w:rsidR="004F096D" w:rsidTr="00EA50E2">
        <w:trPr>
          <w:trHeight w:hRule="exact" w:val="240"/>
        </w:trPr>
        <w:tc>
          <w:tcPr>
            <w:tcW w:w="1013" w:type="dxa"/>
            <w:tcBorders>
              <w:left w:val="single" w:sz="4" w:space="0" w:color="auto"/>
            </w:tcBorders>
            <w:shd w:val="clear" w:color="auto" w:fill="FFFFFF"/>
            <w:vAlign w:val="bottom"/>
          </w:tcPr>
          <w:p w:rsidR="004F096D" w:rsidRDefault="00E662EE" w:rsidP="00EA50E2">
            <w:pPr>
              <w:pStyle w:val="6"/>
              <w:framePr w:w="8050" w:wrap="notBeside" w:vAnchor="text" w:hAnchor="page" w:x="1129" w:y="-21"/>
              <w:shd w:val="clear" w:color="auto" w:fill="auto"/>
              <w:spacing w:before="0" w:after="0" w:line="230" w:lineRule="exact"/>
              <w:ind w:left="140" w:firstLine="0"/>
            </w:pPr>
            <w:r>
              <w:rPr>
                <w:rStyle w:val="11"/>
              </w:rPr>
              <w:t>классы</w:t>
            </w:r>
          </w:p>
        </w:tc>
        <w:tc>
          <w:tcPr>
            <w:tcW w:w="5400" w:type="dxa"/>
            <w:tcBorders>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1637" w:type="dxa"/>
            <w:tcBorders>
              <w:left w:val="single" w:sz="4" w:space="0" w:color="auto"/>
              <w:right w:val="single" w:sz="4" w:space="0" w:color="auto"/>
            </w:tcBorders>
            <w:shd w:val="clear" w:color="auto" w:fill="FFFFFF"/>
            <w:vAlign w:val="bottom"/>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года</w:t>
            </w:r>
          </w:p>
        </w:tc>
      </w:tr>
      <w:tr w:rsidR="004F096D" w:rsidTr="00EA50E2">
        <w:trPr>
          <w:trHeight w:hRule="exact" w:val="413"/>
        </w:trPr>
        <w:tc>
          <w:tcPr>
            <w:tcW w:w="1013" w:type="dxa"/>
            <w:tcBorders>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5400" w:type="dxa"/>
            <w:tcBorders>
              <w:left w:val="single" w:sz="4" w:space="0" w:color="auto"/>
            </w:tcBorders>
            <w:shd w:val="clear" w:color="auto" w:fill="FFFFFF"/>
          </w:tcPr>
          <w:p w:rsidR="004F096D" w:rsidRDefault="000341B9" w:rsidP="00EA50E2">
            <w:pPr>
              <w:pStyle w:val="6"/>
              <w:framePr w:w="8050" w:wrap="notBeside" w:vAnchor="text" w:hAnchor="page" w:x="1129" w:y="-21"/>
              <w:shd w:val="clear" w:color="auto" w:fill="auto"/>
              <w:spacing w:before="0" w:after="0" w:line="230" w:lineRule="exact"/>
              <w:ind w:left="120" w:firstLine="0"/>
            </w:pPr>
            <w:r>
              <w:rPr>
                <w:rStyle w:val="11"/>
              </w:rPr>
              <w:t>Тематические к</w:t>
            </w:r>
            <w:r w:rsidR="00E662EE">
              <w:rPr>
                <w:rStyle w:val="11"/>
              </w:rPr>
              <w:t>лассные часы.</w:t>
            </w:r>
          </w:p>
        </w:tc>
        <w:tc>
          <w:tcPr>
            <w:tcW w:w="1637" w:type="dxa"/>
            <w:tcBorders>
              <w:left w:val="single" w:sz="4" w:space="0" w:color="auto"/>
              <w:right w:val="single" w:sz="4" w:space="0" w:color="auto"/>
            </w:tcBorders>
            <w:shd w:val="clear" w:color="auto" w:fill="FFFFFF"/>
          </w:tcPr>
          <w:p w:rsidR="004F096D" w:rsidRDefault="004F096D" w:rsidP="00EA50E2">
            <w:pPr>
              <w:framePr w:w="8050" w:wrap="notBeside" w:vAnchor="text" w:hAnchor="page" w:x="1129" w:y="-21"/>
              <w:rPr>
                <w:sz w:val="10"/>
                <w:szCs w:val="10"/>
              </w:rPr>
            </w:pPr>
          </w:p>
        </w:tc>
      </w:tr>
      <w:tr w:rsidR="004F096D" w:rsidTr="00EA50E2">
        <w:trPr>
          <w:trHeight w:hRule="exact" w:val="437"/>
        </w:trPr>
        <w:tc>
          <w:tcPr>
            <w:tcW w:w="1013" w:type="dxa"/>
            <w:tcBorders>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5400" w:type="dxa"/>
            <w:tcBorders>
              <w:left w:val="single" w:sz="4" w:space="0" w:color="auto"/>
            </w:tcBorders>
            <w:shd w:val="clear" w:color="auto" w:fill="FFFFFF"/>
            <w:vAlign w:val="bottom"/>
          </w:tcPr>
          <w:p w:rsidR="004F096D" w:rsidRDefault="00E662EE" w:rsidP="00EA50E2">
            <w:pPr>
              <w:pStyle w:val="6"/>
              <w:framePr w:w="8050" w:wrap="notBeside" w:vAnchor="text" w:hAnchor="page" w:x="1129" w:y="-21"/>
              <w:shd w:val="clear" w:color="auto" w:fill="auto"/>
              <w:spacing w:before="0" w:after="0" w:line="230" w:lineRule="exact"/>
              <w:ind w:left="120" w:firstLine="0"/>
            </w:pPr>
            <w:proofErr w:type="gramStart"/>
            <w:r>
              <w:rPr>
                <w:rStyle w:val="11"/>
              </w:rPr>
              <w:t>День экскурсий (выход в музеи, экскурсии по</w:t>
            </w:r>
            <w:proofErr w:type="gramEnd"/>
          </w:p>
        </w:tc>
        <w:tc>
          <w:tcPr>
            <w:tcW w:w="1637" w:type="dxa"/>
            <w:tcBorders>
              <w:left w:val="single" w:sz="4" w:space="0" w:color="auto"/>
              <w:right w:val="single" w:sz="4" w:space="0" w:color="auto"/>
            </w:tcBorders>
            <w:shd w:val="clear" w:color="auto" w:fill="FFFFFF"/>
            <w:vAlign w:val="bottom"/>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Последний</w:t>
            </w:r>
          </w:p>
        </w:tc>
      </w:tr>
      <w:tr w:rsidR="004F096D" w:rsidTr="00EA50E2">
        <w:trPr>
          <w:trHeight w:hRule="exact" w:val="293"/>
        </w:trPr>
        <w:tc>
          <w:tcPr>
            <w:tcW w:w="1013" w:type="dxa"/>
            <w:tcBorders>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5400" w:type="dxa"/>
            <w:tcBorders>
              <w:left w:val="single" w:sz="4" w:space="0" w:color="auto"/>
            </w:tcBorders>
            <w:shd w:val="clear" w:color="auto" w:fill="FFFFFF"/>
          </w:tcPr>
          <w:p w:rsidR="004F096D" w:rsidRDefault="00C552FE" w:rsidP="00EA50E2">
            <w:pPr>
              <w:pStyle w:val="6"/>
              <w:framePr w:w="8050" w:wrap="notBeside" w:vAnchor="text" w:hAnchor="page" w:x="1129" w:y="-21"/>
              <w:shd w:val="clear" w:color="auto" w:fill="auto"/>
              <w:spacing w:before="0" w:after="0" w:line="230" w:lineRule="exact"/>
              <w:ind w:left="120" w:firstLine="0"/>
            </w:pPr>
            <w:r>
              <w:rPr>
                <w:rStyle w:val="11"/>
              </w:rPr>
              <w:t>городу и области</w:t>
            </w:r>
            <w:r w:rsidR="00E662EE">
              <w:rPr>
                <w:rStyle w:val="11"/>
              </w:rPr>
              <w:t>)</w:t>
            </w:r>
          </w:p>
        </w:tc>
        <w:tc>
          <w:tcPr>
            <w:tcW w:w="1637" w:type="dxa"/>
            <w:tcBorders>
              <w:left w:val="single" w:sz="4" w:space="0" w:color="auto"/>
              <w:right w:val="single" w:sz="4" w:space="0" w:color="auto"/>
            </w:tcBorders>
            <w:shd w:val="clear" w:color="auto" w:fill="FFFFFF"/>
          </w:tcPr>
          <w:p w:rsidR="004F096D" w:rsidRDefault="00E662EE" w:rsidP="00EA50E2">
            <w:pPr>
              <w:pStyle w:val="6"/>
              <w:framePr w:w="8050" w:wrap="notBeside" w:vAnchor="text" w:hAnchor="page" w:x="1129" w:y="-21"/>
              <w:shd w:val="clear" w:color="auto" w:fill="auto"/>
              <w:spacing w:before="0" w:after="0" w:line="230" w:lineRule="exact"/>
              <w:ind w:left="120" w:firstLine="0"/>
            </w:pPr>
            <w:r>
              <w:rPr>
                <w:rStyle w:val="11"/>
              </w:rPr>
              <w:t>день каждо</w:t>
            </w:r>
            <w:r w:rsidR="008A0694">
              <w:rPr>
                <w:rStyle w:val="11"/>
              </w:rPr>
              <w:t>й</w:t>
            </w:r>
          </w:p>
        </w:tc>
      </w:tr>
      <w:tr w:rsidR="004F096D" w:rsidTr="00EA50E2">
        <w:trPr>
          <w:trHeight w:hRule="exact" w:val="254"/>
        </w:trPr>
        <w:tc>
          <w:tcPr>
            <w:tcW w:w="1013" w:type="dxa"/>
            <w:tcBorders>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5400" w:type="dxa"/>
            <w:tcBorders>
              <w:left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1637" w:type="dxa"/>
            <w:tcBorders>
              <w:left w:val="single" w:sz="4" w:space="0" w:color="auto"/>
              <w:right w:val="single" w:sz="4" w:space="0" w:color="auto"/>
            </w:tcBorders>
            <w:shd w:val="clear" w:color="auto" w:fill="FFFFFF"/>
            <w:vAlign w:val="bottom"/>
          </w:tcPr>
          <w:p w:rsidR="004F096D" w:rsidRDefault="008A0694" w:rsidP="00EA50E2">
            <w:pPr>
              <w:pStyle w:val="6"/>
              <w:framePr w:w="8050" w:wrap="notBeside" w:vAnchor="text" w:hAnchor="page" w:x="1129" w:y="-21"/>
              <w:shd w:val="clear" w:color="auto" w:fill="auto"/>
              <w:spacing w:before="0" w:after="0" w:line="230" w:lineRule="exact"/>
              <w:ind w:left="120" w:firstLine="0"/>
            </w:pPr>
            <w:r>
              <w:rPr>
                <w:rStyle w:val="11"/>
              </w:rPr>
              <w:t>четверти</w:t>
            </w:r>
          </w:p>
        </w:tc>
      </w:tr>
      <w:tr w:rsidR="004F096D" w:rsidTr="00EA50E2">
        <w:trPr>
          <w:trHeight w:hRule="exact" w:val="1762"/>
        </w:trPr>
        <w:tc>
          <w:tcPr>
            <w:tcW w:w="1013" w:type="dxa"/>
            <w:tcBorders>
              <w:left w:val="single" w:sz="4" w:space="0" w:color="auto"/>
              <w:bottom w:val="single" w:sz="4" w:space="0" w:color="auto"/>
            </w:tcBorders>
            <w:shd w:val="clear" w:color="auto" w:fill="FFFFFF"/>
          </w:tcPr>
          <w:p w:rsidR="004F096D" w:rsidRDefault="004F096D" w:rsidP="00EA50E2">
            <w:pPr>
              <w:framePr w:w="8050" w:wrap="notBeside" w:vAnchor="text" w:hAnchor="page" w:x="1129" w:y="-21"/>
              <w:rPr>
                <w:sz w:val="10"/>
                <w:szCs w:val="10"/>
              </w:rPr>
            </w:pPr>
          </w:p>
        </w:tc>
        <w:tc>
          <w:tcPr>
            <w:tcW w:w="5400" w:type="dxa"/>
            <w:tcBorders>
              <w:left w:val="single" w:sz="4" w:space="0" w:color="auto"/>
              <w:bottom w:val="single" w:sz="4" w:space="0" w:color="auto"/>
            </w:tcBorders>
            <w:shd w:val="clear" w:color="auto" w:fill="FFFFFF"/>
          </w:tcPr>
          <w:p w:rsidR="004F096D" w:rsidRDefault="000341B9" w:rsidP="00EA50E2">
            <w:pPr>
              <w:pStyle w:val="6"/>
              <w:framePr w:w="8050" w:wrap="notBeside" w:vAnchor="text" w:hAnchor="page" w:x="1129" w:y="-21"/>
              <w:shd w:val="clear" w:color="auto" w:fill="auto"/>
              <w:spacing w:before="0" w:after="0" w:line="230" w:lineRule="exact"/>
              <w:ind w:left="120" w:firstLine="0"/>
              <w:rPr>
                <w:rStyle w:val="11"/>
              </w:rPr>
            </w:pPr>
            <w:r>
              <w:rPr>
                <w:rStyle w:val="11"/>
              </w:rPr>
              <w:t xml:space="preserve">Участие в акциях «Обелиск у дороги», «Подарок </w:t>
            </w:r>
            <w:proofErr w:type="gramStart"/>
            <w:r>
              <w:rPr>
                <w:rStyle w:val="11"/>
              </w:rPr>
              <w:t>со-</w:t>
            </w:r>
            <w:proofErr w:type="spellStart"/>
            <w:r>
              <w:rPr>
                <w:rStyle w:val="11"/>
              </w:rPr>
              <w:t>лдату</w:t>
            </w:r>
            <w:proofErr w:type="spellEnd"/>
            <w:proofErr w:type="gramEnd"/>
            <w:r>
              <w:rPr>
                <w:rStyle w:val="11"/>
              </w:rPr>
              <w:t>», «Забота», «Чистый город», «Великие Луки-город Воинской Славы».</w:t>
            </w:r>
          </w:p>
          <w:p w:rsidR="000341B9" w:rsidRDefault="000341B9" w:rsidP="00EA50E2">
            <w:pPr>
              <w:pStyle w:val="6"/>
              <w:framePr w:w="8050" w:wrap="notBeside" w:vAnchor="text" w:hAnchor="page" w:x="1129" w:y="-21"/>
              <w:shd w:val="clear" w:color="auto" w:fill="auto"/>
              <w:spacing w:before="0" w:after="0" w:line="230" w:lineRule="exact"/>
              <w:ind w:left="120" w:firstLine="0"/>
              <w:rPr>
                <w:rStyle w:val="11"/>
              </w:rPr>
            </w:pPr>
          </w:p>
          <w:p w:rsidR="000341B9" w:rsidRDefault="000341B9" w:rsidP="00EA50E2">
            <w:pPr>
              <w:pStyle w:val="6"/>
              <w:framePr w:w="8050" w:wrap="notBeside" w:vAnchor="text" w:hAnchor="page" w:x="1129" w:y="-21"/>
              <w:shd w:val="clear" w:color="auto" w:fill="auto"/>
              <w:spacing w:before="0" w:after="0" w:line="230" w:lineRule="exact"/>
              <w:ind w:left="120" w:firstLine="0"/>
              <w:rPr>
                <w:rStyle w:val="11"/>
              </w:rPr>
            </w:pPr>
            <w:r>
              <w:rPr>
                <w:rStyle w:val="11"/>
              </w:rPr>
              <w:t>Уроки МУЖЕСТВА.</w:t>
            </w:r>
          </w:p>
          <w:p w:rsidR="000341B9" w:rsidRDefault="000341B9" w:rsidP="00EA50E2">
            <w:pPr>
              <w:pStyle w:val="6"/>
              <w:framePr w:w="8050" w:wrap="notBeside" w:vAnchor="text" w:hAnchor="page" w:x="1129" w:y="-21"/>
              <w:shd w:val="clear" w:color="auto" w:fill="auto"/>
              <w:spacing w:before="0" w:after="0" w:line="230" w:lineRule="exact"/>
              <w:ind w:left="120" w:firstLine="0"/>
            </w:pPr>
          </w:p>
        </w:tc>
        <w:tc>
          <w:tcPr>
            <w:tcW w:w="1637" w:type="dxa"/>
            <w:tcBorders>
              <w:left w:val="single" w:sz="4" w:space="0" w:color="auto"/>
              <w:bottom w:val="single" w:sz="4" w:space="0" w:color="auto"/>
              <w:right w:val="single" w:sz="4" w:space="0" w:color="auto"/>
            </w:tcBorders>
            <w:shd w:val="clear" w:color="auto" w:fill="FFFFFF"/>
          </w:tcPr>
          <w:p w:rsidR="004F096D" w:rsidRDefault="004F096D" w:rsidP="00EA50E2">
            <w:pPr>
              <w:framePr w:w="8050" w:wrap="notBeside" w:vAnchor="text" w:hAnchor="page" w:x="1129" w:y="-21"/>
              <w:rPr>
                <w:sz w:val="10"/>
                <w:szCs w:val="10"/>
              </w:rPr>
            </w:pPr>
          </w:p>
        </w:tc>
      </w:tr>
    </w:tbl>
    <w:p w:rsidR="004F096D" w:rsidRDefault="004F096D">
      <w:pPr>
        <w:spacing w:line="240" w:lineRule="exact"/>
        <w:rPr>
          <w:sz w:val="2"/>
          <w:szCs w:val="2"/>
        </w:rPr>
      </w:pPr>
    </w:p>
    <w:p w:rsidR="004F096D" w:rsidRDefault="00E662EE">
      <w:pPr>
        <w:pStyle w:val="ac"/>
        <w:framePr w:w="8045" w:wrap="notBeside" w:vAnchor="text" w:hAnchor="text" w:y="1"/>
        <w:shd w:val="clear" w:color="auto" w:fill="auto"/>
        <w:spacing w:line="230" w:lineRule="exact"/>
        <w:jc w:val="left"/>
      </w:pPr>
      <w:r>
        <w:rPr>
          <w:rStyle w:val="ad"/>
          <w:i/>
          <w:iCs/>
        </w:rPr>
        <w:t>Интеллектуальное развитие.</w:t>
      </w:r>
    </w:p>
    <w:tbl>
      <w:tblPr>
        <w:tblOverlap w:val="never"/>
        <w:tblW w:w="0" w:type="auto"/>
        <w:tblLayout w:type="fixed"/>
        <w:tblCellMar>
          <w:left w:w="10" w:type="dxa"/>
          <w:right w:w="10" w:type="dxa"/>
        </w:tblCellMar>
        <w:tblLook w:val="04A0" w:firstRow="1" w:lastRow="0" w:firstColumn="1" w:lastColumn="0" w:noHBand="0" w:noVBand="1"/>
      </w:tblPr>
      <w:tblGrid>
        <w:gridCol w:w="1013"/>
        <w:gridCol w:w="5400"/>
        <w:gridCol w:w="1632"/>
      </w:tblGrid>
      <w:tr w:rsidR="004F096D">
        <w:trPr>
          <w:trHeight w:hRule="exact" w:val="298"/>
        </w:trPr>
        <w:tc>
          <w:tcPr>
            <w:tcW w:w="1013" w:type="dxa"/>
            <w:tcBorders>
              <w:top w:val="single" w:sz="4" w:space="0" w:color="auto"/>
              <w:left w:val="single" w:sz="4" w:space="0" w:color="auto"/>
            </w:tcBorders>
            <w:shd w:val="clear" w:color="auto" w:fill="FFFFFF"/>
          </w:tcPr>
          <w:p w:rsidR="004F096D" w:rsidRDefault="004F096D">
            <w:pPr>
              <w:framePr w:w="8045" w:wrap="notBeside" w:vAnchor="text" w:hAnchor="text" w:y="1"/>
              <w:rPr>
                <w:sz w:val="10"/>
                <w:szCs w:val="10"/>
              </w:rPr>
            </w:pPr>
          </w:p>
        </w:tc>
        <w:tc>
          <w:tcPr>
            <w:tcW w:w="5400" w:type="dxa"/>
            <w:tcBorders>
              <w:top w:val="single" w:sz="4" w:space="0" w:color="auto"/>
              <w:left w:val="single" w:sz="4" w:space="0" w:color="auto"/>
            </w:tcBorders>
            <w:shd w:val="clear" w:color="auto" w:fill="FFFFFF"/>
            <w:vAlign w:val="bottom"/>
          </w:tcPr>
          <w:p w:rsidR="004F096D" w:rsidRDefault="00E662EE">
            <w:pPr>
              <w:pStyle w:val="6"/>
              <w:framePr w:w="8045" w:wrap="notBeside" w:vAnchor="text" w:hAnchor="text" w:y="1"/>
              <w:shd w:val="clear" w:color="auto" w:fill="auto"/>
              <w:spacing w:before="0" w:after="0" w:line="230" w:lineRule="exact"/>
              <w:ind w:left="120" w:firstLine="0"/>
            </w:pPr>
            <w:r>
              <w:rPr>
                <w:rStyle w:val="11"/>
              </w:rPr>
              <w:t>Содержание деятельности</w:t>
            </w:r>
          </w:p>
        </w:tc>
        <w:tc>
          <w:tcPr>
            <w:tcW w:w="1632"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8045" w:wrap="notBeside" w:vAnchor="text" w:hAnchor="text" w:y="1"/>
              <w:shd w:val="clear" w:color="auto" w:fill="auto"/>
              <w:spacing w:before="0" w:after="0" w:line="230" w:lineRule="exact"/>
              <w:ind w:left="120" w:firstLine="0"/>
            </w:pPr>
            <w:r>
              <w:rPr>
                <w:rStyle w:val="11"/>
              </w:rPr>
              <w:t>Сроки</w:t>
            </w:r>
          </w:p>
        </w:tc>
      </w:tr>
      <w:tr w:rsidR="004F096D">
        <w:trPr>
          <w:trHeight w:hRule="exact" w:val="571"/>
        </w:trPr>
        <w:tc>
          <w:tcPr>
            <w:tcW w:w="1013"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8045" w:wrap="notBeside" w:vAnchor="text" w:hAnchor="text" w:y="1"/>
              <w:shd w:val="clear" w:color="auto" w:fill="auto"/>
              <w:spacing w:before="0" w:after="120" w:line="230" w:lineRule="exact"/>
              <w:ind w:left="140" w:firstLine="0"/>
            </w:pPr>
            <w:r>
              <w:rPr>
                <w:rStyle w:val="11"/>
              </w:rPr>
              <w:t>1-4</w:t>
            </w:r>
          </w:p>
          <w:p w:rsidR="004F096D" w:rsidRDefault="00E662EE">
            <w:pPr>
              <w:pStyle w:val="6"/>
              <w:framePr w:w="8045" w:wrap="notBeside" w:vAnchor="text" w:hAnchor="text" w:y="1"/>
              <w:shd w:val="clear" w:color="auto" w:fill="auto"/>
              <w:spacing w:before="120" w:after="0" w:line="230" w:lineRule="exact"/>
              <w:ind w:left="140" w:firstLine="0"/>
            </w:pPr>
            <w:r>
              <w:rPr>
                <w:rStyle w:val="11"/>
              </w:rPr>
              <w:t>классы</w:t>
            </w:r>
          </w:p>
        </w:tc>
        <w:tc>
          <w:tcPr>
            <w:tcW w:w="5400"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8045" w:wrap="notBeside" w:vAnchor="text" w:hAnchor="text" w:y="1"/>
              <w:shd w:val="clear" w:color="auto" w:fill="auto"/>
              <w:spacing w:before="0" w:after="0" w:line="278" w:lineRule="exact"/>
              <w:ind w:left="120" w:firstLine="0"/>
            </w:pPr>
            <w:r>
              <w:rPr>
                <w:rStyle w:val="11"/>
              </w:rPr>
              <w:t>Участ</w:t>
            </w:r>
            <w:r w:rsidR="00C552FE">
              <w:rPr>
                <w:rStyle w:val="11"/>
              </w:rPr>
              <w:t>ие в международных конкурсах:</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F096D" w:rsidRDefault="004F096D" w:rsidP="00C552FE">
            <w:pPr>
              <w:pStyle w:val="6"/>
              <w:framePr w:w="8045" w:wrap="notBeside" w:vAnchor="text" w:hAnchor="text" w:y="1"/>
              <w:shd w:val="clear" w:color="auto" w:fill="auto"/>
              <w:spacing w:before="0" w:after="0" w:line="230" w:lineRule="exact"/>
              <w:ind w:firstLine="0"/>
            </w:pPr>
          </w:p>
        </w:tc>
      </w:tr>
    </w:tbl>
    <w:p w:rsidR="004F096D" w:rsidRDefault="004F096D">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1013"/>
        <w:gridCol w:w="5400"/>
        <w:gridCol w:w="1632"/>
      </w:tblGrid>
      <w:tr w:rsidR="004F096D">
        <w:trPr>
          <w:trHeight w:hRule="exact" w:val="322"/>
        </w:trPr>
        <w:tc>
          <w:tcPr>
            <w:tcW w:w="1013" w:type="dxa"/>
            <w:tcBorders>
              <w:top w:val="single" w:sz="4" w:space="0" w:color="auto"/>
              <w:left w:val="single" w:sz="4" w:space="0" w:color="auto"/>
            </w:tcBorders>
            <w:shd w:val="clear" w:color="auto" w:fill="FFFFFF"/>
          </w:tcPr>
          <w:p w:rsidR="004F096D" w:rsidRDefault="004F096D">
            <w:pPr>
              <w:framePr w:w="8045" w:wrap="notBeside" w:vAnchor="text" w:hAnchor="text" w:y="1"/>
              <w:rPr>
                <w:sz w:val="10"/>
                <w:szCs w:val="10"/>
              </w:rPr>
            </w:pPr>
          </w:p>
        </w:tc>
        <w:tc>
          <w:tcPr>
            <w:tcW w:w="5400" w:type="dxa"/>
            <w:tcBorders>
              <w:top w:val="single" w:sz="4" w:space="0" w:color="auto"/>
              <w:left w:val="single" w:sz="4" w:space="0" w:color="auto"/>
            </w:tcBorders>
            <w:shd w:val="clear" w:color="auto" w:fill="FFFFFF"/>
            <w:vAlign w:val="bottom"/>
          </w:tcPr>
          <w:p w:rsidR="004F096D" w:rsidRDefault="00E662EE">
            <w:pPr>
              <w:pStyle w:val="6"/>
              <w:framePr w:w="8045" w:wrap="notBeside" w:vAnchor="text" w:hAnchor="text" w:y="1"/>
              <w:shd w:val="clear" w:color="auto" w:fill="auto"/>
              <w:spacing w:before="0" w:after="0" w:line="230" w:lineRule="exact"/>
              <w:ind w:left="120" w:firstLine="0"/>
            </w:pPr>
            <w:r>
              <w:rPr>
                <w:rStyle w:val="11"/>
              </w:rPr>
              <w:t>-по русскому языку «Русский медвежонок»</w:t>
            </w:r>
          </w:p>
        </w:tc>
        <w:tc>
          <w:tcPr>
            <w:tcW w:w="1632"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8045" w:wrap="notBeside" w:vAnchor="text" w:hAnchor="text" w:y="1"/>
              <w:shd w:val="clear" w:color="auto" w:fill="auto"/>
              <w:spacing w:before="0" w:after="0" w:line="230" w:lineRule="exact"/>
              <w:ind w:left="120" w:firstLine="0"/>
            </w:pPr>
            <w:r>
              <w:rPr>
                <w:rStyle w:val="11"/>
              </w:rPr>
              <w:t>Ноябрь</w:t>
            </w:r>
          </w:p>
        </w:tc>
      </w:tr>
      <w:tr w:rsidR="004F096D">
        <w:trPr>
          <w:trHeight w:hRule="exact" w:val="274"/>
        </w:trPr>
        <w:tc>
          <w:tcPr>
            <w:tcW w:w="1013" w:type="dxa"/>
            <w:tcBorders>
              <w:left w:val="single" w:sz="4" w:space="0" w:color="auto"/>
            </w:tcBorders>
            <w:shd w:val="clear" w:color="auto" w:fill="FFFFFF"/>
          </w:tcPr>
          <w:p w:rsidR="004F096D" w:rsidRDefault="004F096D">
            <w:pPr>
              <w:framePr w:w="8045" w:wrap="notBeside" w:vAnchor="text" w:hAnchor="text" w:y="1"/>
              <w:rPr>
                <w:sz w:val="10"/>
                <w:szCs w:val="10"/>
              </w:rPr>
            </w:pPr>
          </w:p>
        </w:tc>
        <w:tc>
          <w:tcPr>
            <w:tcW w:w="5400" w:type="dxa"/>
            <w:tcBorders>
              <w:left w:val="single" w:sz="4" w:space="0" w:color="auto"/>
            </w:tcBorders>
            <w:shd w:val="clear" w:color="auto" w:fill="FFFFFF"/>
          </w:tcPr>
          <w:p w:rsidR="004F096D" w:rsidRDefault="00E662EE">
            <w:pPr>
              <w:pStyle w:val="6"/>
              <w:framePr w:w="8045" w:wrap="notBeside" w:vAnchor="text" w:hAnchor="text" w:y="1"/>
              <w:shd w:val="clear" w:color="auto" w:fill="auto"/>
              <w:spacing w:before="0" w:after="0" w:line="230" w:lineRule="exact"/>
              <w:ind w:left="120" w:firstLine="0"/>
            </w:pPr>
            <w:r>
              <w:rPr>
                <w:rStyle w:val="11"/>
              </w:rPr>
              <w:t>-по английскому языку «Бульдог»</w:t>
            </w:r>
          </w:p>
        </w:tc>
        <w:tc>
          <w:tcPr>
            <w:tcW w:w="1632" w:type="dxa"/>
            <w:tcBorders>
              <w:left w:val="single" w:sz="4" w:space="0" w:color="auto"/>
              <w:right w:val="single" w:sz="4" w:space="0" w:color="auto"/>
            </w:tcBorders>
            <w:shd w:val="clear" w:color="auto" w:fill="FFFFFF"/>
          </w:tcPr>
          <w:p w:rsidR="004F096D" w:rsidRDefault="00E662EE">
            <w:pPr>
              <w:pStyle w:val="6"/>
              <w:framePr w:w="8045" w:wrap="notBeside" w:vAnchor="text" w:hAnchor="text" w:y="1"/>
              <w:shd w:val="clear" w:color="auto" w:fill="auto"/>
              <w:spacing w:before="0" w:after="0" w:line="230" w:lineRule="exact"/>
              <w:ind w:left="120" w:firstLine="0"/>
            </w:pPr>
            <w:r>
              <w:rPr>
                <w:rStyle w:val="11"/>
              </w:rPr>
              <w:t>Ноябрь</w:t>
            </w:r>
          </w:p>
        </w:tc>
      </w:tr>
      <w:tr w:rsidR="004F096D">
        <w:trPr>
          <w:trHeight w:hRule="exact" w:val="298"/>
        </w:trPr>
        <w:tc>
          <w:tcPr>
            <w:tcW w:w="1013" w:type="dxa"/>
            <w:tcBorders>
              <w:left w:val="single" w:sz="4" w:space="0" w:color="auto"/>
            </w:tcBorders>
            <w:shd w:val="clear" w:color="auto" w:fill="FFFFFF"/>
          </w:tcPr>
          <w:p w:rsidR="004F096D" w:rsidRDefault="004F096D">
            <w:pPr>
              <w:framePr w:w="8045" w:wrap="notBeside" w:vAnchor="text" w:hAnchor="text" w:y="1"/>
              <w:rPr>
                <w:sz w:val="10"/>
                <w:szCs w:val="10"/>
              </w:rPr>
            </w:pPr>
          </w:p>
        </w:tc>
        <w:tc>
          <w:tcPr>
            <w:tcW w:w="5400" w:type="dxa"/>
            <w:tcBorders>
              <w:left w:val="single" w:sz="4" w:space="0" w:color="auto"/>
            </w:tcBorders>
            <w:shd w:val="clear" w:color="auto" w:fill="FFFFFF"/>
          </w:tcPr>
          <w:p w:rsidR="004F096D" w:rsidRDefault="00E662EE">
            <w:pPr>
              <w:pStyle w:val="6"/>
              <w:framePr w:w="8045" w:wrap="notBeside" w:vAnchor="text" w:hAnchor="text" w:y="1"/>
              <w:shd w:val="clear" w:color="auto" w:fill="auto"/>
              <w:spacing w:before="0" w:after="0" w:line="230" w:lineRule="exact"/>
              <w:ind w:left="120" w:firstLine="0"/>
            </w:pPr>
            <w:r>
              <w:rPr>
                <w:rStyle w:val="11"/>
              </w:rPr>
              <w:t xml:space="preserve">- </w:t>
            </w:r>
            <w:r w:rsidR="00C552FE">
              <w:rPr>
                <w:rStyle w:val="11"/>
              </w:rPr>
              <w:t>по математике «Кенгуру»</w:t>
            </w:r>
          </w:p>
        </w:tc>
        <w:tc>
          <w:tcPr>
            <w:tcW w:w="1632" w:type="dxa"/>
            <w:tcBorders>
              <w:left w:val="single" w:sz="4" w:space="0" w:color="auto"/>
              <w:right w:val="single" w:sz="4" w:space="0" w:color="auto"/>
            </w:tcBorders>
            <w:shd w:val="clear" w:color="auto" w:fill="FFFFFF"/>
          </w:tcPr>
          <w:p w:rsidR="004F096D" w:rsidRDefault="00C552FE">
            <w:pPr>
              <w:pStyle w:val="6"/>
              <w:framePr w:w="8045" w:wrap="notBeside" w:vAnchor="text" w:hAnchor="text" w:y="1"/>
              <w:shd w:val="clear" w:color="auto" w:fill="auto"/>
              <w:spacing w:before="0" w:after="0" w:line="230" w:lineRule="exact"/>
              <w:ind w:left="120" w:firstLine="0"/>
            </w:pPr>
            <w:r>
              <w:rPr>
                <w:rStyle w:val="11"/>
              </w:rPr>
              <w:t>Март</w:t>
            </w:r>
          </w:p>
        </w:tc>
      </w:tr>
      <w:tr w:rsidR="004F096D">
        <w:trPr>
          <w:trHeight w:hRule="exact" w:val="278"/>
        </w:trPr>
        <w:tc>
          <w:tcPr>
            <w:tcW w:w="1013" w:type="dxa"/>
            <w:tcBorders>
              <w:left w:val="single" w:sz="4" w:space="0" w:color="auto"/>
            </w:tcBorders>
            <w:shd w:val="clear" w:color="auto" w:fill="FFFFFF"/>
          </w:tcPr>
          <w:p w:rsidR="004F096D" w:rsidRDefault="004F096D">
            <w:pPr>
              <w:framePr w:w="8045" w:wrap="notBeside" w:vAnchor="text" w:hAnchor="text" w:y="1"/>
              <w:rPr>
                <w:sz w:val="10"/>
                <w:szCs w:val="10"/>
              </w:rPr>
            </w:pPr>
          </w:p>
        </w:tc>
        <w:tc>
          <w:tcPr>
            <w:tcW w:w="5400" w:type="dxa"/>
            <w:tcBorders>
              <w:left w:val="single" w:sz="4" w:space="0" w:color="auto"/>
            </w:tcBorders>
            <w:shd w:val="clear" w:color="auto" w:fill="FFFFFF"/>
          </w:tcPr>
          <w:p w:rsidR="004F096D" w:rsidRDefault="00E662EE">
            <w:pPr>
              <w:pStyle w:val="6"/>
              <w:framePr w:w="8045" w:wrap="notBeside" w:vAnchor="text" w:hAnchor="text" w:y="1"/>
              <w:shd w:val="clear" w:color="auto" w:fill="auto"/>
              <w:spacing w:before="0" w:after="0" w:line="230" w:lineRule="exact"/>
              <w:ind w:left="120" w:firstLine="0"/>
            </w:pPr>
            <w:proofErr w:type="gramStart"/>
            <w:r>
              <w:rPr>
                <w:rStyle w:val="11"/>
              </w:rPr>
              <w:t xml:space="preserve">- </w:t>
            </w:r>
            <w:r w:rsidR="00C552FE">
              <w:rPr>
                <w:rStyle w:val="11"/>
              </w:rPr>
              <w:t>городском туре «Что?</w:t>
            </w:r>
            <w:proofErr w:type="gramEnd"/>
            <w:r w:rsidR="00C552FE">
              <w:rPr>
                <w:rStyle w:val="11"/>
              </w:rPr>
              <w:t xml:space="preserve"> Где? Когда»</w:t>
            </w:r>
          </w:p>
        </w:tc>
        <w:tc>
          <w:tcPr>
            <w:tcW w:w="1632" w:type="dxa"/>
            <w:tcBorders>
              <w:left w:val="single" w:sz="4" w:space="0" w:color="auto"/>
              <w:right w:val="single" w:sz="4" w:space="0" w:color="auto"/>
            </w:tcBorders>
            <w:shd w:val="clear" w:color="auto" w:fill="FFFFFF"/>
          </w:tcPr>
          <w:p w:rsidR="004F096D" w:rsidRPr="00C552FE" w:rsidRDefault="004F096D">
            <w:pPr>
              <w:framePr w:w="8045" w:wrap="notBeside" w:vAnchor="text" w:hAnchor="text" w:y="1"/>
              <w:rPr>
                <w:sz w:val="22"/>
                <w:szCs w:val="22"/>
              </w:rPr>
            </w:pPr>
          </w:p>
        </w:tc>
      </w:tr>
      <w:tr w:rsidR="004F096D">
        <w:trPr>
          <w:trHeight w:hRule="exact" w:val="235"/>
        </w:trPr>
        <w:tc>
          <w:tcPr>
            <w:tcW w:w="1013" w:type="dxa"/>
            <w:tcBorders>
              <w:left w:val="single" w:sz="4" w:space="0" w:color="auto"/>
              <w:bottom w:val="single" w:sz="4" w:space="0" w:color="auto"/>
            </w:tcBorders>
            <w:shd w:val="clear" w:color="auto" w:fill="FFFFFF"/>
          </w:tcPr>
          <w:p w:rsidR="004F096D" w:rsidRDefault="004F096D">
            <w:pPr>
              <w:framePr w:w="8045" w:wrap="notBeside" w:vAnchor="text" w:hAnchor="text" w:y="1"/>
              <w:rPr>
                <w:sz w:val="10"/>
                <w:szCs w:val="10"/>
              </w:rPr>
            </w:pPr>
          </w:p>
        </w:tc>
        <w:tc>
          <w:tcPr>
            <w:tcW w:w="5400" w:type="dxa"/>
            <w:tcBorders>
              <w:left w:val="single" w:sz="4" w:space="0" w:color="auto"/>
              <w:bottom w:val="single" w:sz="4" w:space="0" w:color="auto"/>
            </w:tcBorders>
            <w:shd w:val="clear" w:color="auto" w:fill="FFFFFF"/>
            <w:vAlign w:val="bottom"/>
          </w:tcPr>
          <w:p w:rsidR="004F096D" w:rsidRDefault="004F096D" w:rsidP="00C552FE">
            <w:pPr>
              <w:pStyle w:val="6"/>
              <w:framePr w:w="8045" w:wrap="notBeside" w:vAnchor="text" w:hAnchor="text" w:y="1"/>
              <w:shd w:val="clear" w:color="auto" w:fill="auto"/>
              <w:spacing w:before="0" w:after="0" w:line="230" w:lineRule="exact"/>
              <w:ind w:firstLine="0"/>
            </w:pPr>
          </w:p>
        </w:tc>
        <w:tc>
          <w:tcPr>
            <w:tcW w:w="1632" w:type="dxa"/>
            <w:tcBorders>
              <w:left w:val="single" w:sz="4" w:space="0" w:color="auto"/>
              <w:bottom w:val="single" w:sz="4" w:space="0" w:color="auto"/>
              <w:right w:val="single" w:sz="4" w:space="0" w:color="auto"/>
            </w:tcBorders>
            <w:shd w:val="clear" w:color="auto" w:fill="FFFFFF"/>
          </w:tcPr>
          <w:p w:rsidR="004F096D" w:rsidRDefault="004F096D">
            <w:pPr>
              <w:framePr w:w="8045" w:wrap="notBeside" w:vAnchor="text" w:hAnchor="text" w:y="1"/>
              <w:rPr>
                <w:sz w:val="10"/>
                <w:szCs w:val="10"/>
              </w:rPr>
            </w:pPr>
          </w:p>
        </w:tc>
      </w:tr>
    </w:tbl>
    <w:p w:rsidR="004F096D" w:rsidRDefault="004F096D">
      <w:pPr>
        <w:spacing w:line="240" w:lineRule="exact"/>
        <w:rPr>
          <w:sz w:val="2"/>
          <w:szCs w:val="2"/>
        </w:rPr>
      </w:pPr>
    </w:p>
    <w:p w:rsidR="004F096D" w:rsidRDefault="00E662EE">
      <w:pPr>
        <w:pStyle w:val="ac"/>
        <w:framePr w:w="8050" w:wrap="notBeside" w:vAnchor="text" w:hAnchor="text" w:y="1"/>
        <w:shd w:val="clear" w:color="auto" w:fill="auto"/>
        <w:spacing w:line="230" w:lineRule="exact"/>
        <w:jc w:val="left"/>
      </w:pPr>
      <w:r>
        <w:rPr>
          <w:rStyle w:val="ad"/>
          <w:i/>
          <w:iCs/>
        </w:rPr>
        <w:t>Формирование здорового образа жизни</w:t>
      </w:r>
    </w:p>
    <w:tbl>
      <w:tblPr>
        <w:tblOverlap w:val="never"/>
        <w:tblW w:w="0" w:type="auto"/>
        <w:tblLayout w:type="fixed"/>
        <w:tblCellMar>
          <w:left w:w="10" w:type="dxa"/>
          <w:right w:w="10" w:type="dxa"/>
        </w:tblCellMar>
        <w:tblLook w:val="04A0" w:firstRow="1" w:lastRow="0" w:firstColumn="1" w:lastColumn="0" w:noHBand="0" w:noVBand="1"/>
      </w:tblPr>
      <w:tblGrid>
        <w:gridCol w:w="1013"/>
        <w:gridCol w:w="5582"/>
        <w:gridCol w:w="1454"/>
      </w:tblGrid>
      <w:tr w:rsidR="004F096D">
        <w:trPr>
          <w:trHeight w:hRule="exact" w:val="298"/>
        </w:trPr>
        <w:tc>
          <w:tcPr>
            <w:tcW w:w="1013" w:type="dxa"/>
            <w:tcBorders>
              <w:top w:val="single" w:sz="4" w:space="0" w:color="auto"/>
              <w:left w:val="single" w:sz="4" w:space="0" w:color="auto"/>
            </w:tcBorders>
            <w:shd w:val="clear" w:color="auto" w:fill="FFFFFF"/>
          </w:tcPr>
          <w:p w:rsidR="004F096D" w:rsidRDefault="004F096D">
            <w:pPr>
              <w:framePr w:w="8050" w:wrap="notBeside" w:vAnchor="text" w:hAnchor="text" w:y="1"/>
              <w:rPr>
                <w:sz w:val="10"/>
                <w:szCs w:val="10"/>
              </w:rPr>
            </w:pPr>
          </w:p>
        </w:tc>
        <w:tc>
          <w:tcPr>
            <w:tcW w:w="5582" w:type="dxa"/>
            <w:tcBorders>
              <w:top w:val="single" w:sz="4" w:space="0" w:color="auto"/>
              <w:left w:val="single" w:sz="4" w:space="0" w:color="auto"/>
            </w:tcBorders>
            <w:shd w:val="clear" w:color="auto" w:fill="FFFFFF"/>
            <w:vAlign w:val="bottom"/>
          </w:tcPr>
          <w:p w:rsidR="004F096D" w:rsidRDefault="00E662EE">
            <w:pPr>
              <w:pStyle w:val="6"/>
              <w:framePr w:w="8050" w:wrap="notBeside" w:vAnchor="text" w:hAnchor="text" w:y="1"/>
              <w:shd w:val="clear" w:color="auto" w:fill="auto"/>
              <w:spacing w:before="0" w:after="0" w:line="230" w:lineRule="exact"/>
              <w:ind w:left="120" w:firstLine="0"/>
            </w:pPr>
            <w:r>
              <w:rPr>
                <w:rStyle w:val="11"/>
              </w:rPr>
              <w:t>Содержание деятельности</w:t>
            </w:r>
          </w:p>
        </w:tc>
        <w:tc>
          <w:tcPr>
            <w:tcW w:w="1454"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8050" w:wrap="notBeside" w:vAnchor="text" w:hAnchor="text" w:y="1"/>
              <w:shd w:val="clear" w:color="auto" w:fill="auto"/>
              <w:spacing w:before="0" w:after="0" w:line="230" w:lineRule="exact"/>
              <w:ind w:left="120" w:firstLine="0"/>
            </w:pPr>
            <w:r>
              <w:rPr>
                <w:rStyle w:val="11"/>
              </w:rPr>
              <w:t>Сроки</w:t>
            </w:r>
          </w:p>
        </w:tc>
      </w:tr>
      <w:tr w:rsidR="004F096D">
        <w:trPr>
          <w:trHeight w:hRule="exact" w:val="2779"/>
        </w:trPr>
        <w:tc>
          <w:tcPr>
            <w:tcW w:w="1013" w:type="dxa"/>
            <w:tcBorders>
              <w:top w:val="single" w:sz="4" w:space="0" w:color="auto"/>
              <w:left w:val="single" w:sz="4" w:space="0" w:color="auto"/>
              <w:bottom w:val="single" w:sz="4" w:space="0" w:color="auto"/>
            </w:tcBorders>
            <w:shd w:val="clear" w:color="auto" w:fill="FFFFFF"/>
          </w:tcPr>
          <w:p w:rsidR="004F096D" w:rsidRDefault="00E662EE">
            <w:pPr>
              <w:pStyle w:val="6"/>
              <w:framePr w:w="8050" w:wrap="notBeside" w:vAnchor="text" w:hAnchor="text" w:y="1"/>
              <w:shd w:val="clear" w:color="auto" w:fill="auto"/>
              <w:spacing w:before="0" w:after="120" w:line="230" w:lineRule="exact"/>
              <w:ind w:left="140" w:firstLine="0"/>
            </w:pPr>
            <w:r>
              <w:rPr>
                <w:rStyle w:val="11"/>
              </w:rPr>
              <w:t>1-4</w:t>
            </w:r>
          </w:p>
          <w:p w:rsidR="004F096D" w:rsidRDefault="00E662EE">
            <w:pPr>
              <w:pStyle w:val="6"/>
              <w:framePr w:w="8050" w:wrap="notBeside" w:vAnchor="text" w:hAnchor="text" w:y="1"/>
              <w:shd w:val="clear" w:color="auto" w:fill="auto"/>
              <w:spacing w:before="120" w:after="0" w:line="230" w:lineRule="exact"/>
              <w:ind w:left="140" w:firstLine="0"/>
            </w:pPr>
            <w:r>
              <w:rPr>
                <w:rStyle w:val="11"/>
              </w:rPr>
              <w:t>классы</w:t>
            </w:r>
          </w:p>
        </w:tc>
        <w:tc>
          <w:tcPr>
            <w:tcW w:w="5582"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8050" w:wrap="notBeside" w:vAnchor="text" w:hAnchor="text" w:y="1"/>
              <w:shd w:val="clear" w:color="auto" w:fill="auto"/>
              <w:spacing w:before="0" w:after="0" w:line="274" w:lineRule="exact"/>
              <w:ind w:left="120" w:firstLine="0"/>
            </w:pPr>
            <w:r>
              <w:rPr>
                <w:rStyle w:val="11"/>
              </w:rPr>
              <w:t>Веселые старты</w:t>
            </w:r>
          </w:p>
          <w:p w:rsidR="004F096D" w:rsidRDefault="00E662EE">
            <w:pPr>
              <w:pStyle w:val="6"/>
              <w:framePr w:w="8050" w:wrap="notBeside" w:vAnchor="text" w:hAnchor="text" w:y="1"/>
              <w:shd w:val="clear" w:color="auto" w:fill="auto"/>
              <w:spacing w:before="0" w:after="0" w:line="274" w:lineRule="exact"/>
              <w:ind w:left="120" w:firstLine="0"/>
            </w:pPr>
            <w:r>
              <w:rPr>
                <w:rStyle w:val="11"/>
              </w:rPr>
              <w:t>День защиты детей</w:t>
            </w:r>
          </w:p>
          <w:p w:rsidR="004F096D" w:rsidRDefault="00E662EE">
            <w:pPr>
              <w:pStyle w:val="6"/>
              <w:framePr w:w="8050" w:wrap="notBeside" w:vAnchor="text" w:hAnchor="text" w:y="1"/>
              <w:shd w:val="clear" w:color="auto" w:fill="auto"/>
              <w:spacing w:before="0" w:after="0" w:line="274" w:lineRule="exact"/>
              <w:ind w:left="120" w:firstLine="0"/>
            </w:pPr>
            <w:r>
              <w:rPr>
                <w:rStyle w:val="11"/>
              </w:rPr>
              <w:t>Дни здоровья</w:t>
            </w:r>
          </w:p>
          <w:p w:rsidR="004F096D" w:rsidRDefault="00E662EE">
            <w:pPr>
              <w:pStyle w:val="6"/>
              <w:framePr w:w="8050" w:wrap="notBeside" w:vAnchor="text" w:hAnchor="text" w:y="1"/>
              <w:shd w:val="clear" w:color="auto" w:fill="auto"/>
              <w:spacing w:before="0" w:after="0" w:line="274" w:lineRule="exact"/>
              <w:ind w:left="120" w:firstLine="0"/>
            </w:pPr>
            <w:r>
              <w:rPr>
                <w:rStyle w:val="11"/>
              </w:rPr>
              <w:t>Уроки безопасности</w:t>
            </w:r>
          </w:p>
          <w:p w:rsidR="004F096D" w:rsidRDefault="00E662EE">
            <w:pPr>
              <w:pStyle w:val="6"/>
              <w:framePr w:w="8050" w:wrap="notBeside" w:vAnchor="text" w:hAnchor="text" w:y="1"/>
              <w:shd w:val="clear" w:color="auto" w:fill="auto"/>
              <w:spacing w:before="0" w:after="0" w:line="274" w:lineRule="exact"/>
              <w:ind w:left="120" w:firstLine="0"/>
            </w:pPr>
            <w:proofErr w:type="gramStart"/>
            <w:r>
              <w:rPr>
                <w:rStyle w:val="11"/>
              </w:rPr>
              <w:t>( Правила пешехода.</w:t>
            </w:r>
            <w:proofErr w:type="gramEnd"/>
            <w:r>
              <w:rPr>
                <w:rStyle w:val="11"/>
              </w:rPr>
              <w:t xml:space="preserve"> Пожар в школе.</w:t>
            </w:r>
          </w:p>
          <w:p w:rsidR="004F096D" w:rsidRDefault="00E662EE">
            <w:pPr>
              <w:pStyle w:val="6"/>
              <w:framePr w:w="8050" w:wrap="notBeside" w:vAnchor="text" w:hAnchor="text" w:y="1"/>
              <w:shd w:val="clear" w:color="auto" w:fill="auto"/>
              <w:spacing w:before="0" w:after="0" w:line="274" w:lineRule="exact"/>
              <w:ind w:left="120" w:firstLine="0"/>
            </w:pPr>
            <w:r>
              <w:rPr>
                <w:rStyle w:val="11"/>
              </w:rPr>
              <w:t>Опасные ситуации природного характера.</w:t>
            </w:r>
            <w:proofErr w:type="gramStart"/>
            <w:r>
              <w:rPr>
                <w:rStyle w:val="11"/>
              </w:rPr>
              <w:t xml:space="preserve"> )</w:t>
            </w:r>
            <w:proofErr w:type="gramEnd"/>
            <w:r>
              <w:rPr>
                <w:rStyle w:val="11"/>
              </w:rPr>
              <w:t xml:space="preserve"> Оформление уголка безопасности.</w:t>
            </w:r>
          </w:p>
          <w:p w:rsidR="004F096D" w:rsidRDefault="00E662EE">
            <w:pPr>
              <w:pStyle w:val="6"/>
              <w:framePr w:w="8050" w:wrap="notBeside" w:vAnchor="text" w:hAnchor="text" w:y="1"/>
              <w:shd w:val="clear" w:color="auto" w:fill="auto"/>
              <w:spacing w:before="0" w:after="0" w:line="274" w:lineRule="exact"/>
              <w:ind w:left="120" w:firstLine="0"/>
            </w:pPr>
            <w:r>
              <w:rPr>
                <w:rStyle w:val="11"/>
              </w:rPr>
              <w:t>Тренировочная объектовая тренировка. Эвакуация Родительские собрания по безопасности на дорогах.</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4F096D" w:rsidRDefault="00E662EE">
            <w:pPr>
              <w:pStyle w:val="6"/>
              <w:framePr w:w="8050" w:wrap="notBeside" w:vAnchor="text" w:hAnchor="text" w:y="1"/>
              <w:shd w:val="clear" w:color="auto" w:fill="auto"/>
              <w:spacing w:before="0" w:after="0" w:line="283" w:lineRule="exact"/>
              <w:ind w:left="120" w:firstLine="0"/>
            </w:pPr>
            <w:r>
              <w:rPr>
                <w:rStyle w:val="11"/>
              </w:rPr>
              <w:t>В течение года</w:t>
            </w:r>
          </w:p>
        </w:tc>
      </w:tr>
    </w:tbl>
    <w:p w:rsidR="004F096D" w:rsidRDefault="004F096D">
      <w:pPr>
        <w:spacing w:line="240" w:lineRule="exact"/>
        <w:rPr>
          <w:sz w:val="2"/>
          <w:szCs w:val="2"/>
        </w:rPr>
      </w:pPr>
    </w:p>
    <w:p w:rsidR="004F096D" w:rsidRDefault="00E662EE">
      <w:pPr>
        <w:pStyle w:val="ac"/>
        <w:framePr w:w="8050" w:wrap="notBeside" w:vAnchor="text" w:hAnchor="text" w:y="1"/>
        <w:shd w:val="clear" w:color="auto" w:fill="auto"/>
        <w:spacing w:line="230" w:lineRule="exact"/>
        <w:jc w:val="left"/>
      </w:pPr>
      <w:r>
        <w:t>Работа с семьей</w:t>
      </w:r>
    </w:p>
    <w:tbl>
      <w:tblPr>
        <w:tblOverlap w:val="never"/>
        <w:tblW w:w="0" w:type="auto"/>
        <w:tblLayout w:type="fixed"/>
        <w:tblCellMar>
          <w:left w:w="10" w:type="dxa"/>
          <w:right w:w="10" w:type="dxa"/>
        </w:tblCellMar>
        <w:tblLook w:val="04A0" w:firstRow="1" w:lastRow="0" w:firstColumn="1" w:lastColumn="0" w:noHBand="0" w:noVBand="1"/>
      </w:tblPr>
      <w:tblGrid>
        <w:gridCol w:w="1013"/>
        <w:gridCol w:w="5410"/>
        <w:gridCol w:w="1627"/>
      </w:tblGrid>
      <w:tr w:rsidR="004F096D">
        <w:trPr>
          <w:trHeight w:hRule="exact" w:val="288"/>
        </w:trPr>
        <w:tc>
          <w:tcPr>
            <w:tcW w:w="1013" w:type="dxa"/>
            <w:tcBorders>
              <w:top w:val="single" w:sz="4" w:space="0" w:color="auto"/>
              <w:left w:val="single" w:sz="4" w:space="0" w:color="auto"/>
            </w:tcBorders>
            <w:shd w:val="clear" w:color="auto" w:fill="FFFFFF"/>
          </w:tcPr>
          <w:p w:rsidR="004F096D" w:rsidRDefault="004F096D">
            <w:pPr>
              <w:framePr w:w="8050" w:wrap="notBeside" w:vAnchor="text" w:hAnchor="text" w:y="1"/>
              <w:rPr>
                <w:sz w:val="10"/>
                <w:szCs w:val="10"/>
              </w:rPr>
            </w:pPr>
          </w:p>
        </w:tc>
        <w:tc>
          <w:tcPr>
            <w:tcW w:w="5410" w:type="dxa"/>
            <w:tcBorders>
              <w:top w:val="single" w:sz="4" w:space="0" w:color="auto"/>
              <w:left w:val="single" w:sz="4" w:space="0" w:color="auto"/>
            </w:tcBorders>
            <w:shd w:val="clear" w:color="auto" w:fill="FFFFFF"/>
            <w:vAlign w:val="bottom"/>
          </w:tcPr>
          <w:p w:rsidR="004F096D" w:rsidRDefault="00E662EE">
            <w:pPr>
              <w:pStyle w:val="6"/>
              <w:framePr w:w="8050" w:wrap="notBeside" w:vAnchor="text" w:hAnchor="text" w:y="1"/>
              <w:shd w:val="clear" w:color="auto" w:fill="auto"/>
              <w:spacing w:before="0" w:after="0" w:line="230" w:lineRule="exact"/>
              <w:ind w:left="120" w:firstLine="0"/>
            </w:pPr>
            <w:r>
              <w:rPr>
                <w:rStyle w:val="11"/>
              </w:rPr>
              <w:t>Содержание деятельности</w:t>
            </w:r>
          </w:p>
        </w:tc>
        <w:tc>
          <w:tcPr>
            <w:tcW w:w="1627" w:type="dxa"/>
            <w:tcBorders>
              <w:top w:val="single" w:sz="4" w:space="0" w:color="auto"/>
              <w:left w:val="single" w:sz="4" w:space="0" w:color="auto"/>
              <w:right w:val="single" w:sz="4" w:space="0" w:color="auto"/>
            </w:tcBorders>
            <w:shd w:val="clear" w:color="auto" w:fill="FFFFFF"/>
            <w:vAlign w:val="bottom"/>
          </w:tcPr>
          <w:p w:rsidR="004F096D" w:rsidRDefault="00E662EE">
            <w:pPr>
              <w:pStyle w:val="6"/>
              <w:framePr w:w="8050" w:wrap="notBeside" w:vAnchor="text" w:hAnchor="text" w:y="1"/>
              <w:shd w:val="clear" w:color="auto" w:fill="auto"/>
              <w:spacing w:before="0" w:after="0" w:line="230" w:lineRule="exact"/>
              <w:ind w:left="120" w:firstLine="0"/>
            </w:pPr>
            <w:r>
              <w:rPr>
                <w:rStyle w:val="11"/>
              </w:rPr>
              <w:t>Сроки</w:t>
            </w:r>
          </w:p>
        </w:tc>
      </w:tr>
      <w:tr w:rsidR="004F096D">
        <w:trPr>
          <w:trHeight w:hRule="exact" w:val="2506"/>
        </w:trPr>
        <w:tc>
          <w:tcPr>
            <w:tcW w:w="1013" w:type="dxa"/>
            <w:tcBorders>
              <w:top w:val="single" w:sz="4" w:space="0" w:color="auto"/>
              <w:left w:val="single" w:sz="4" w:space="0" w:color="auto"/>
              <w:bottom w:val="single" w:sz="4" w:space="0" w:color="auto"/>
            </w:tcBorders>
            <w:shd w:val="clear" w:color="auto" w:fill="FFFFFF"/>
          </w:tcPr>
          <w:p w:rsidR="004F096D" w:rsidRDefault="00E662EE">
            <w:pPr>
              <w:pStyle w:val="6"/>
              <w:framePr w:w="8050" w:wrap="notBeside" w:vAnchor="text" w:hAnchor="text" w:y="1"/>
              <w:shd w:val="clear" w:color="auto" w:fill="auto"/>
              <w:spacing w:before="0" w:after="120" w:line="230" w:lineRule="exact"/>
              <w:ind w:left="140" w:firstLine="0"/>
            </w:pPr>
            <w:r>
              <w:rPr>
                <w:rStyle w:val="11"/>
              </w:rPr>
              <w:t>1-4</w:t>
            </w:r>
          </w:p>
          <w:p w:rsidR="004F096D" w:rsidRDefault="00E662EE">
            <w:pPr>
              <w:pStyle w:val="6"/>
              <w:framePr w:w="8050" w:wrap="notBeside" w:vAnchor="text" w:hAnchor="text" w:y="1"/>
              <w:shd w:val="clear" w:color="auto" w:fill="auto"/>
              <w:spacing w:before="120" w:after="0" w:line="230" w:lineRule="exact"/>
              <w:ind w:left="140" w:firstLine="0"/>
            </w:pPr>
            <w:r>
              <w:rPr>
                <w:rStyle w:val="11"/>
              </w:rPr>
              <w:t>классы</w:t>
            </w:r>
          </w:p>
        </w:tc>
        <w:tc>
          <w:tcPr>
            <w:tcW w:w="5410" w:type="dxa"/>
            <w:tcBorders>
              <w:top w:val="single" w:sz="4" w:space="0" w:color="auto"/>
              <w:left w:val="single" w:sz="4" w:space="0" w:color="auto"/>
              <w:bottom w:val="single" w:sz="4" w:space="0" w:color="auto"/>
            </w:tcBorders>
            <w:shd w:val="clear" w:color="auto" w:fill="FFFFFF"/>
            <w:vAlign w:val="bottom"/>
          </w:tcPr>
          <w:p w:rsidR="004F096D" w:rsidRDefault="00E662EE">
            <w:pPr>
              <w:pStyle w:val="6"/>
              <w:framePr w:w="8050" w:wrap="notBeside" w:vAnchor="text" w:hAnchor="text" w:y="1"/>
              <w:shd w:val="clear" w:color="auto" w:fill="auto"/>
              <w:spacing w:before="0" w:after="0" w:line="274" w:lineRule="exact"/>
              <w:ind w:left="120" w:firstLine="0"/>
            </w:pPr>
            <w:r>
              <w:rPr>
                <w:rStyle w:val="11"/>
              </w:rPr>
              <w:t>Организация и проведение родительских собраний, тематических родительских лекториев, собеседований.</w:t>
            </w:r>
          </w:p>
          <w:p w:rsidR="004F096D" w:rsidRDefault="000341B9">
            <w:pPr>
              <w:pStyle w:val="6"/>
              <w:framePr w:w="8050" w:wrap="notBeside" w:vAnchor="text" w:hAnchor="text" w:y="1"/>
              <w:shd w:val="clear" w:color="auto" w:fill="auto"/>
              <w:spacing w:before="0" w:after="0" w:line="274" w:lineRule="exact"/>
              <w:ind w:left="120" w:firstLine="0"/>
            </w:pPr>
            <w:r>
              <w:rPr>
                <w:rStyle w:val="11"/>
              </w:rPr>
              <w:t xml:space="preserve">Участие родителей в </w:t>
            </w:r>
            <w:r w:rsidR="00E662EE">
              <w:rPr>
                <w:rStyle w:val="11"/>
              </w:rPr>
              <w:t>классных и общешкольных мероприятиях.</w:t>
            </w:r>
          </w:p>
          <w:p w:rsidR="004F096D" w:rsidRDefault="00E662EE">
            <w:pPr>
              <w:pStyle w:val="6"/>
              <w:framePr w:w="8050" w:wrap="notBeside" w:vAnchor="text" w:hAnchor="text" w:y="1"/>
              <w:shd w:val="clear" w:color="auto" w:fill="auto"/>
              <w:spacing w:before="0" w:after="0" w:line="274" w:lineRule="exact"/>
              <w:ind w:left="120" w:firstLine="0"/>
            </w:pPr>
            <w:r>
              <w:rPr>
                <w:rStyle w:val="11"/>
              </w:rPr>
              <w:t>День Матери</w:t>
            </w:r>
          </w:p>
          <w:p w:rsidR="004F096D" w:rsidRDefault="00E662EE">
            <w:pPr>
              <w:pStyle w:val="6"/>
              <w:framePr w:w="8050" w:wrap="notBeside" w:vAnchor="text" w:hAnchor="text" w:y="1"/>
              <w:shd w:val="clear" w:color="auto" w:fill="auto"/>
              <w:spacing w:before="0" w:after="0" w:line="274" w:lineRule="exact"/>
              <w:ind w:left="120" w:firstLine="0"/>
            </w:pPr>
            <w:r>
              <w:rPr>
                <w:rStyle w:val="11"/>
              </w:rPr>
              <w:t>День пожилого человека</w:t>
            </w:r>
          </w:p>
          <w:p w:rsidR="000341B9" w:rsidRDefault="00E662EE" w:rsidP="000341B9">
            <w:pPr>
              <w:pStyle w:val="6"/>
              <w:framePr w:w="8050" w:wrap="notBeside" w:vAnchor="text" w:hAnchor="text" w:y="1"/>
              <w:shd w:val="clear" w:color="auto" w:fill="auto"/>
              <w:spacing w:before="0" w:after="0" w:line="274" w:lineRule="exact"/>
              <w:ind w:left="120" w:firstLine="0"/>
              <w:rPr>
                <w:rStyle w:val="11"/>
              </w:rPr>
            </w:pPr>
            <w:r>
              <w:rPr>
                <w:rStyle w:val="11"/>
              </w:rPr>
              <w:t>Организация работы родительских комитетов Экскурсии на предприятия города</w:t>
            </w:r>
            <w:r w:rsidR="000341B9">
              <w:rPr>
                <w:rStyle w:val="11"/>
              </w:rPr>
              <w:t>, где работают род.</w:t>
            </w:r>
          </w:p>
          <w:p w:rsidR="000341B9" w:rsidRDefault="000341B9" w:rsidP="000341B9">
            <w:pPr>
              <w:pStyle w:val="6"/>
              <w:framePr w:w="8050" w:wrap="notBeside" w:vAnchor="text" w:hAnchor="text" w:y="1"/>
              <w:shd w:val="clear" w:color="auto" w:fill="auto"/>
              <w:spacing w:before="0" w:after="0" w:line="274" w:lineRule="exact"/>
              <w:ind w:left="120" w:firstLine="0"/>
            </w:pPr>
            <w:proofErr w:type="spellStart"/>
            <w:r>
              <w:rPr>
                <w:rStyle w:val="11"/>
              </w:rPr>
              <w:t>ди</w:t>
            </w:r>
            <w:proofErr w:type="spellEnd"/>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F096D" w:rsidRDefault="00E662EE">
            <w:pPr>
              <w:pStyle w:val="6"/>
              <w:framePr w:w="8050" w:wrap="notBeside" w:vAnchor="text" w:hAnchor="text" w:y="1"/>
              <w:shd w:val="clear" w:color="auto" w:fill="auto"/>
              <w:spacing w:before="0" w:after="0" w:line="283" w:lineRule="exact"/>
              <w:ind w:left="120" w:firstLine="0"/>
            </w:pPr>
            <w:r>
              <w:rPr>
                <w:rStyle w:val="11"/>
              </w:rPr>
              <w:t>В течение года</w:t>
            </w:r>
          </w:p>
        </w:tc>
      </w:tr>
    </w:tbl>
    <w:p w:rsidR="004F096D" w:rsidRDefault="004F096D">
      <w:pPr>
        <w:rPr>
          <w:sz w:val="2"/>
          <w:szCs w:val="2"/>
        </w:rPr>
      </w:pPr>
    </w:p>
    <w:p w:rsidR="004F096D" w:rsidRDefault="00E662EE">
      <w:pPr>
        <w:pStyle w:val="50"/>
        <w:shd w:val="clear" w:color="auto" w:fill="auto"/>
        <w:spacing w:before="189" w:line="274" w:lineRule="exact"/>
        <w:ind w:left="120"/>
        <w:jc w:val="both"/>
      </w:pPr>
      <w:r>
        <w:t>Методическое обеспечение воспитательного процесса</w:t>
      </w:r>
    </w:p>
    <w:p w:rsidR="004F096D" w:rsidRDefault="00E662EE">
      <w:pPr>
        <w:pStyle w:val="6"/>
        <w:shd w:val="clear" w:color="auto" w:fill="auto"/>
        <w:spacing w:before="0" w:after="0" w:line="274" w:lineRule="exact"/>
        <w:ind w:left="120" w:right="880" w:firstLine="0"/>
      </w:pPr>
      <w:r>
        <w:lastRenderedPageBreak/>
        <w:t>Цель: Создание условий для качественного решения задач перехода на Стандарты. Задачи:</w:t>
      </w:r>
    </w:p>
    <w:p w:rsidR="004F096D" w:rsidRDefault="00E662EE">
      <w:pPr>
        <w:pStyle w:val="6"/>
        <w:numPr>
          <w:ilvl w:val="0"/>
          <w:numId w:val="17"/>
        </w:numPr>
        <w:shd w:val="clear" w:color="auto" w:fill="auto"/>
        <w:spacing w:before="0" w:after="0" w:line="274" w:lineRule="exact"/>
        <w:ind w:left="840" w:right="680"/>
      </w:pPr>
      <w:r>
        <w:t xml:space="preserve"> Расширять знания классных руководителей о современных технологических подходах, приемах реализации программ </w:t>
      </w:r>
      <w:r>
        <w:rPr>
          <w:rStyle w:val="56"/>
        </w:rPr>
        <w:t>духовно-нравственного воспитания</w:t>
      </w:r>
      <w:r>
        <w:t>; «Здоровье», с учетом психофизических особенностей детей.</w:t>
      </w:r>
    </w:p>
    <w:p w:rsidR="004F096D" w:rsidRDefault="00E662EE">
      <w:pPr>
        <w:pStyle w:val="6"/>
        <w:numPr>
          <w:ilvl w:val="0"/>
          <w:numId w:val="17"/>
        </w:numPr>
        <w:shd w:val="clear" w:color="auto" w:fill="auto"/>
        <w:spacing w:before="0" w:after="0" w:line="274" w:lineRule="exact"/>
        <w:ind w:left="840" w:right="680"/>
      </w:pPr>
      <w:r>
        <w:t xml:space="preserve"> Обеспечить консультирование классных руководителей по вопросам создания условий для качественного решения задач перехода на Стандарты.</w:t>
      </w:r>
    </w:p>
    <w:p w:rsidR="004F096D" w:rsidRDefault="00E662EE">
      <w:pPr>
        <w:pStyle w:val="6"/>
        <w:numPr>
          <w:ilvl w:val="0"/>
          <w:numId w:val="17"/>
        </w:numPr>
        <w:shd w:val="clear" w:color="auto" w:fill="auto"/>
        <w:spacing w:before="0" w:after="0" w:line="274" w:lineRule="exact"/>
        <w:ind w:left="840" w:right="680"/>
      </w:pPr>
      <w:r>
        <w:t xml:space="preserve"> Продолжать работу с пакетом документов классного руководителя, работу по формированию портфолио классных руководителей.</w:t>
      </w:r>
    </w:p>
    <w:p w:rsidR="004F096D" w:rsidRDefault="00E662EE">
      <w:pPr>
        <w:pStyle w:val="6"/>
        <w:shd w:val="clear" w:color="auto" w:fill="auto"/>
        <w:spacing w:before="0" w:after="0" w:line="274" w:lineRule="exact"/>
        <w:ind w:left="120" w:right="220" w:firstLine="0"/>
        <w:jc w:val="both"/>
      </w:pPr>
      <w:r>
        <w:t>Реализация задач методической поддержки воспитательной деятельности осуществляется по следующим направлениям:</w:t>
      </w:r>
    </w:p>
    <w:p w:rsidR="004F096D" w:rsidRDefault="00E662EE">
      <w:pPr>
        <w:pStyle w:val="6"/>
        <w:shd w:val="clear" w:color="auto" w:fill="auto"/>
        <w:spacing w:before="0" w:after="0" w:line="274" w:lineRule="exact"/>
        <w:ind w:left="120" w:firstLine="0"/>
        <w:jc w:val="both"/>
      </w:pPr>
      <w:r>
        <w:t>-инструктивно-методическая деятельность,</w:t>
      </w:r>
    </w:p>
    <w:p w:rsidR="004F096D" w:rsidRDefault="00E662EE">
      <w:pPr>
        <w:pStyle w:val="6"/>
        <w:shd w:val="clear" w:color="auto" w:fill="auto"/>
        <w:spacing w:before="0" w:after="0" w:line="274" w:lineRule="exact"/>
        <w:ind w:left="120" w:firstLine="0"/>
        <w:jc w:val="both"/>
      </w:pPr>
      <w:r>
        <w:t>-информационно-методическая деятельность,</w:t>
      </w:r>
    </w:p>
    <w:p w:rsidR="004F096D" w:rsidRDefault="00E662EE">
      <w:pPr>
        <w:pStyle w:val="6"/>
        <w:shd w:val="clear" w:color="auto" w:fill="auto"/>
        <w:spacing w:before="0" w:after="0" w:line="274" w:lineRule="exact"/>
        <w:ind w:left="120" w:firstLine="0"/>
        <w:jc w:val="both"/>
      </w:pPr>
      <w:r>
        <w:t>-практико-ориентированная деятельность,</w:t>
      </w:r>
    </w:p>
    <w:p w:rsidR="004F096D" w:rsidRDefault="00E662EE">
      <w:pPr>
        <w:pStyle w:val="6"/>
        <w:shd w:val="clear" w:color="auto" w:fill="auto"/>
        <w:spacing w:before="0" w:after="0" w:line="274" w:lineRule="exact"/>
        <w:ind w:left="120" w:firstLine="0"/>
        <w:jc w:val="both"/>
      </w:pPr>
      <w:r>
        <w:t>-диагностическая деятельность.</w:t>
      </w:r>
    </w:p>
    <w:p w:rsidR="004F096D" w:rsidRDefault="00E662EE">
      <w:pPr>
        <w:pStyle w:val="40"/>
        <w:keepNext/>
        <w:keepLines/>
        <w:numPr>
          <w:ilvl w:val="0"/>
          <w:numId w:val="6"/>
        </w:numPr>
        <w:shd w:val="clear" w:color="auto" w:fill="auto"/>
        <w:tabs>
          <w:tab w:val="left" w:pos="1123"/>
        </w:tabs>
        <w:spacing w:after="286" w:line="331" w:lineRule="exact"/>
        <w:ind w:left="1000" w:right="780" w:hanging="220"/>
        <w:jc w:val="left"/>
      </w:pPr>
      <w:bookmarkStart w:id="18" w:name="bookmark20"/>
      <w:r>
        <w:t xml:space="preserve">Программа духовно-нравственного развития и воспитания </w:t>
      </w:r>
      <w:proofErr w:type="gramStart"/>
      <w:r>
        <w:t>обучающихся</w:t>
      </w:r>
      <w:proofErr w:type="gramEnd"/>
      <w:r>
        <w:t xml:space="preserve"> на ступени начального общего образования</w:t>
      </w:r>
      <w:bookmarkEnd w:id="18"/>
      <w:r w:rsidR="00183159">
        <w:t>.</w:t>
      </w:r>
    </w:p>
    <w:p w:rsidR="004F096D" w:rsidRDefault="00E662EE">
      <w:pPr>
        <w:pStyle w:val="6"/>
        <w:shd w:val="clear" w:color="auto" w:fill="auto"/>
        <w:spacing w:before="0" w:after="0" w:line="274" w:lineRule="exact"/>
        <w:ind w:left="20" w:right="20" w:firstLine="340"/>
        <w:jc w:val="both"/>
      </w:pPr>
      <w:r>
        <w:t xml:space="preserve">Нормативно-правовой и методологической основой программы </w:t>
      </w:r>
      <w:proofErr w:type="spellStart"/>
      <w:r>
        <w:t>духовно</w:t>
      </w:r>
      <w:r>
        <w:softHyphen/>
        <w:t>нравственного</w:t>
      </w:r>
      <w:proofErr w:type="spellEnd"/>
      <w:r>
        <w:t xml:space="preserve"> развития и </w:t>
      </w:r>
      <w:proofErr w:type="gramStart"/>
      <w:r>
        <w:t>воспитания</w:t>
      </w:r>
      <w:proofErr w:type="gramEnd"/>
      <w:r>
        <w:t xml:space="preserve"> обучающихся на ступени начального общего образования являются Закон Российской Федерации «Об образовании», ФГОС, Концепция духовно-нравственного развития и воспитания личности гражданина России, концепция школы, принципы ОПНШ.</w:t>
      </w:r>
    </w:p>
    <w:p w:rsidR="004F096D" w:rsidRDefault="00E662EE">
      <w:pPr>
        <w:pStyle w:val="6"/>
        <w:shd w:val="clear" w:color="auto" w:fill="auto"/>
        <w:spacing w:before="0" w:after="0" w:line="274" w:lineRule="exact"/>
        <w:ind w:left="20" w:firstLine="340"/>
        <w:jc w:val="both"/>
      </w:pPr>
      <w:r>
        <w:rPr>
          <w:rStyle w:val="22"/>
        </w:rPr>
        <w:t>Цель программы</w:t>
      </w:r>
      <w:r>
        <w:t>:</w:t>
      </w:r>
    </w:p>
    <w:p w:rsidR="004F096D" w:rsidRDefault="00E662EE">
      <w:pPr>
        <w:pStyle w:val="6"/>
        <w:shd w:val="clear" w:color="auto" w:fill="auto"/>
        <w:spacing w:before="0" w:after="0" w:line="274" w:lineRule="exact"/>
        <w:ind w:left="20" w:right="20" w:firstLine="340"/>
        <w:jc w:val="both"/>
      </w:pPr>
      <w:r>
        <w:t>Создание в ОУ условий, способствующих приобщению обучающегося</w:t>
      </w:r>
      <w:r w:rsidR="00F42F42">
        <w:t xml:space="preserve"> к ценностям семьи, школы, г. Великие Луки и Псковской области</w:t>
      </w:r>
      <w:r>
        <w:t>; своей этнической, социальной группы, общечеловеческим ценностям в контексте формирования идентичности гражданина России. Программа способствует направлению ОП на воспитание обучающегося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4F096D" w:rsidRDefault="00E662EE">
      <w:pPr>
        <w:pStyle w:val="6"/>
        <w:shd w:val="clear" w:color="auto" w:fill="auto"/>
        <w:spacing w:before="0" w:after="0" w:line="274" w:lineRule="exact"/>
        <w:ind w:left="20" w:firstLine="340"/>
        <w:jc w:val="both"/>
      </w:pPr>
      <w:r>
        <w:rPr>
          <w:rStyle w:val="22"/>
        </w:rPr>
        <w:t>Задачи программы:</w:t>
      </w:r>
    </w:p>
    <w:p w:rsidR="004F096D" w:rsidRDefault="00E662EE">
      <w:pPr>
        <w:pStyle w:val="6"/>
        <w:shd w:val="clear" w:color="auto" w:fill="auto"/>
        <w:spacing w:before="0" w:after="0" w:line="274" w:lineRule="exact"/>
        <w:ind w:left="20" w:firstLine="340"/>
        <w:jc w:val="both"/>
      </w:pPr>
      <w:r>
        <w:t>Организовать особый уклад школьной жизни.</w:t>
      </w:r>
    </w:p>
    <w:p w:rsidR="004F096D" w:rsidRDefault="00E662EE">
      <w:pPr>
        <w:pStyle w:val="6"/>
        <w:shd w:val="clear" w:color="auto" w:fill="auto"/>
        <w:spacing w:before="0" w:after="0" w:line="274" w:lineRule="exact"/>
        <w:ind w:left="20" w:right="20" w:firstLine="340"/>
        <w:jc w:val="both"/>
      </w:pPr>
      <w:r>
        <w:t xml:space="preserve">Выстроить воспитательную, учебную, </w:t>
      </w:r>
      <w:proofErr w:type="spellStart"/>
      <w:r>
        <w:t>внеучебную</w:t>
      </w:r>
      <w:proofErr w:type="spellEnd"/>
      <w:r>
        <w:t>, социально значимую деятельность обучающихся, на основании системы духовных идеалов, ценностей, моральных приоритетов.</w:t>
      </w:r>
    </w:p>
    <w:p w:rsidR="004F096D" w:rsidRDefault="00E662EE">
      <w:pPr>
        <w:pStyle w:val="6"/>
        <w:shd w:val="clear" w:color="auto" w:fill="auto"/>
        <w:spacing w:before="0" w:after="0" w:line="274" w:lineRule="exact"/>
        <w:ind w:left="20" w:right="20" w:firstLine="0"/>
        <w:jc w:val="both"/>
      </w:pPr>
      <w:r>
        <w:t>Реализовывать в совместной социально-педагогической деятельности школы, семьи и других субъектов общественной жизни идеи духовно - нравственного развития и воспитания.</w:t>
      </w:r>
    </w:p>
    <w:p w:rsidR="004F096D" w:rsidRDefault="00E662EE">
      <w:pPr>
        <w:pStyle w:val="6"/>
        <w:shd w:val="clear" w:color="auto" w:fill="auto"/>
        <w:spacing w:before="0" w:after="0" w:line="274" w:lineRule="exact"/>
        <w:ind w:left="20" w:firstLine="340"/>
        <w:jc w:val="both"/>
      </w:pPr>
      <w:r>
        <w:rPr>
          <w:rStyle w:val="22"/>
        </w:rPr>
        <w:t>Основные направления духовно-нравственного развития и воспитания:</w:t>
      </w:r>
    </w:p>
    <w:p w:rsidR="004F096D" w:rsidRDefault="00E662EE">
      <w:pPr>
        <w:pStyle w:val="6"/>
        <w:numPr>
          <w:ilvl w:val="0"/>
          <w:numId w:val="5"/>
        </w:numPr>
        <w:shd w:val="clear" w:color="auto" w:fill="auto"/>
        <w:spacing w:before="0" w:after="0" w:line="274" w:lineRule="exact"/>
        <w:ind w:left="20" w:right="20" w:firstLine="340"/>
        <w:jc w:val="both"/>
      </w:pPr>
      <w:r>
        <w:t xml:space="preserve"> воспитание гражданственности, патриотизма, уважения к правам, свободам и обязанностям человека;</w:t>
      </w:r>
    </w:p>
    <w:p w:rsidR="004F096D" w:rsidRDefault="00E662EE">
      <w:pPr>
        <w:pStyle w:val="6"/>
        <w:numPr>
          <w:ilvl w:val="0"/>
          <w:numId w:val="5"/>
        </w:numPr>
        <w:shd w:val="clear" w:color="auto" w:fill="auto"/>
        <w:spacing w:before="0" w:after="0" w:line="274" w:lineRule="exact"/>
        <w:ind w:left="20" w:firstLine="340"/>
        <w:jc w:val="both"/>
      </w:pPr>
      <w:r>
        <w:t xml:space="preserve"> воспитание нравственных чувств и этического сознания;</w:t>
      </w:r>
    </w:p>
    <w:p w:rsidR="004F096D" w:rsidRDefault="00E662EE">
      <w:pPr>
        <w:pStyle w:val="6"/>
        <w:numPr>
          <w:ilvl w:val="0"/>
          <w:numId w:val="5"/>
        </w:numPr>
        <w:shd w:val="clear" w:color="auto" w:fill="auto"/>
        <w:spacing w:before="0" w:after="0" w:line="274" w:lineRule="exact"/>
        <w:ind w:left="20" w:firstLine="340"/>
        <w:jc w:val="both"/>
      </w:pPr>
      <w:r>
        <w:t xml:space="preserve"> воспитание трудолюбия, творческого отношения к учению, труду, жизни;</w:t>
      </w:r>
    </w:p>
    <w:p w:rsidR="004F096D" w:rsidRDefault="00E662EE">
      <w:pPr>
        <w:pStyle w:val="6"/>
        <w:numPr>
          <w:ilvl w:val="0"/>
          <w:numId w:val="5"/>
        </w:numPr>
        <w:shd w:val="clear" w:color="auto" w:fill="auto"/>
        <w:spacing w:before="0" w:after="0" w:line="274" w:lineRule="exact"/>
        <w:ind w:left="20" w:right="20" w:firstLine="340"/>
        <w:jc w:val="both"/>
      </w:pPr>
      <w:r>
        <w:t xml:space="preserve"> воспитание ценностного отношения к природе, окружающей среде (экологическое воспитание);</w:t>
      </w:r>
    </w:p>
    <w:p w:rsidR="004F096D" w:rsidRDefault="00E662EE">
      <w:pPr>
        <w:pStyle w:val="6"/>
        <w:numPr>
          <w:ilvl w:val="0"/>
          <w:numId w:val="5"/>
        </w:numPr>
        <w:shd w:val="clear" w:color="auto" w:fill="auto"/>
        <w:spacing w:before="0" w:after="0" w:line="274" w:lineRule="exact"/>
        <w:ind w:left="20" w:right="20" w:firstLine="340"/>
        <w:jc w:val="both"/>
      </w:pPr>
      <w:r>
        <w:t xml:space="preserve"> 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4F096D" w:rsidRDefault="00E662EE">
      <w:pPr>
        <w:pStyle w:val="6"/>
        <w:shd w:val="clear" w:color="auto" w:fill="auto"/>
        <w:spacing w:before="0" w:after="0" w:line="274" w:lineRule="exact"/>
        <w:ind w:left="20" w:firstLine="340"/>
        <w:jc w:val="both"/>
      </w:pPr>
      <w:r>
        <w:rPr>
          <w:rStyle w:val="22"/>
        </w:rPr>
        <w:t>Ожидаемые результаты программы:</w:t>
      </w:r>
    </w:p>
    <w:p w:rsidR="004F096D" w:rsidRDefault="00E662EE">
      <w:pPr>
        <w:pStyle w:val="6"/>
        <w:shd w:val="clear" w:color="auto" w:fill="auto"/>
        <w:spacing w:before="0" w:after="279" w:line="274" w:lineRule="exact"/>
        <w:ind w:left="20" w:right="20" w:firstLine="340"/>
        <w:jc w:val="both"/>
      </w:pPr>
      <w:r>
        <w:t>освоение опыта ответственного поведения, проявления активной позиции, развитие патриотических чувств</w:t>
      </w:r>
    </w:p>
    <w:p w:rsidR="004F096D" w:rsidRDefault="00E662EE">
      <w:pPr>
        <w:pStyle w:val="26"/>
        <w:keepNext/>
        <w:keepLines/>
        <w:shd w:val="clear" w:color="auto" w:fill="auto"/>
        <w:spacing w:after="304" w:line="300" w:lineRule="exact"/>
        <w:ind w:right="360"/>
      </w:pPr>
      <w:bookmarkStart w:id="19" w:name="bookmark21"/>
      <w:r>
        <w:t>8.Оценка достижений планируемых результатов</w:t>
      </w:r>
      <w:bookmarkEnd w:id="19"/>
      <w:r w:rsidR="00183159">
        <w:t>.</w:t>
      </w:r>
    </w:p>
    <w:p w:rsidR="004F096D" w:rsidRDefault="00E662EE">
      <w:pPr>
        <w:pStyle w:val="6"/>
        <w:shd w:val="clear" w:color="auto" w:fill="auto"/>
        <w:spacing w:before="0" w:after="0" w:line="274" w:lineRule="exact"/>
        <w:ind w:left="20" w:right="20" w:firstLine="340"/>
      </w:pPr>
      <w:r>
        <w:t xml:space="preserve">Система оценки достижения планируемых результатов освоения ОПНШ представляет собой один из инструментов реализации требований Стандартов и направлена на обеспечение </w:t>
      </w:r>
      <w:r>
        <w:lastRenderedPageBreak/>
        <w:t xml:space="preserve">качества образования, что предполагает </w:t>
      </w:r>
      <w:proofErr w:type="spellStart"/>
      <w:r>
        <w:t>вовлечённость</w:t>
      </w:r>
      <w:proofErr w:type="spellEnd"/>
      <w:r>
        <w:t xml:space="preserve"> в оценочную деятельность всех субъектов ОП, определяет комплексный подход к оценке результатов. Основными направлениями оценочной деятельности являются:</w:t>
      </w:r>
    </w:p>
    <w:p w:rsidR="004F096D" w:rsidRDefault="00E662EE">
      <w:pPr>
        <w:pStyle w:val="6"/>
        <w:numPr>
          <w:ilvl w:val="0"/>
          <w:numId w:val="9"/>
        </w:numPr>
        <w:shd w:val="clear" w:color="auto" w:fill="auto"/>
        <w:spacing w:before="0" w:after="0" w:line="274" w:lineRule="exact"/>
        <w:ind w:left="20" w:firstLine="0"/>
        <w:jc w:val="both"/>
      </w:pPr>
      <w:r>
        <w:t xml:space="preserve"> оценка образовательных достижений обучающихся. «Ученик».</w:t>
      </w:r>
    </w:p>
    <w:p w:rsidR="004F096D" w:rsidRDefault="00E662EE">
      <w:pPr>
        <w:pStyle w:val="6"/>
        <w:numPr>
          <w:ilvl w:val="0"/>
          <w:numId w:val="9"/>
        </w:numPr>
        <w:shd w:val="clear" w:color="auto" w:fill="auto"/>
        <w:spacing w:before="0" w:after="0" w:line="274" w:lineRule="exact"/>
        <w:ind w:left="20" w:firstLine="0"/>
        <w:jc w:val="both"/>
      </w:pPr>
      <w:r>
        <w:t xml:space="preserve"> </w:t>
      </w:r>
      <w:proofErr w:type="gramStart"/>
      <w:r>
        <w:t>о</w:t>
      </w:r>
      <w:proofErr w:type="gramEnd"/>
      <w:r>
        <w:t>ценка результатов деятельности педагогических кадров. «Учитель».</w:t>
      </w:r>
    </w:p>
    <w:p w:rsidR="004F096D" w:rsidRDefault="00E662EE">
      <w:pPr>
        <w:pStyle w:val="6"/>
        <w:numPr>
          <w:ilvl w:val="0"/>
          <w:numId w:val="9"/>
        </w:numPr>
        <w:shd w:val="clear" w:color="auto" w:fill="auto"/>
        <w:spacing w:before="0" w:after="0" w:line="274" w:lineRule="exact"/>
        <w:ind w:left="20" w:firstLine="0"/>
        <w:jc w:val="both"/>
      </w:pPr>
      <w:r>
        <w:t xml:space="preserve"> оценка результатов деятельности ОУ. «Школа».</w:t>
      </w:r>
    </w:p>
    <w:p w:rsidR="004F096D" w:rsidRDefault="00E662EE">
      <w:pPr>
        <w:pStyle w:val="6"/>
        <w:shd w:val="clear" w:color="auto" w:fill="auto"/>
        <w:spacing w:before="0" w:after="0" w:line="274" w:lineRule="exact"/>
        <w:ind w:left="20" w:right="780" w:firstLine="0"/>
      </w:pPr>
      <w:r>
        <w:t>Создание организационных, административных, кадровых, научно - методических, материально - технических условий реализации ОПНШ.</w:t>
      </w:r>
    </w:p>
    <w:p w:rsidR="004F096D" w:rsidRDefault="00E662EE">
      <w:pPr>
        <w:pStyle w:val="6"/>
        <w:shd w:val="clear" w:color="auto" w:fill="auto"/>
        <w:spacing w:before="0" w:after="0" w:line="278" w:lineRule="exact"/>
        <w:ind w:firstLine="0"/>
      </w:pPr>
      <w:r>
        <w:t>«Школа»</w:t>
      </w:r>
    </w:p>
    <w:p w:rsidR="004F096D" w:rsidRDefault="00E662EE">
      <w:pPr>
        <w:pStyle w:val="6"/>
        <w:numPr>
          <w:ilvl w:val="0"/>
          <w:numId w:val="5"/>
        </w:numPr>
        <w:shd w:val="clear" w:color="auto" w:fill="auto"/>
        <w:spacing w:before="0" w:after="0" w:line="278" w:lineRule="exact"/>
        <w:ind w:left="720" w:right="40"/>
      </w:pPr>
      <w:r>
        <w:t xml:space="preserve"> созданы организационные условия в ОУ, направленные на успешную реализацию ОПНШ;</w:t>
      </w:r>
    </w:p>
    <w:p w:rsidR="004F096D" w:rsidRDefault="00E662EE">
      <w:pPr>
        <w:pStyle w:val="6"/>
        <w:numPr>
          <w:ilvl w:val="0"/>
          <w:numId w:val="5"/>
        </w:numPr>
        <w:shd w:val="clear" w:color="auto" w:fill="auto"/>
        <w:spacing w:before="0" w:after="0" w:line="274" w:lineRule="exact"/>
        <w:ind w:left="720" w:right="40"/>
      </w:pPr>
      <w:r>
        <w:t xml:space="preserve"> выполнена корректировка функциональных обязанностей административных и педагогических кадров, реализующих ОПНШ;</w:t>
      </w:r>
    </w:p>
    <w:p w:rsidR="004F096D" w:rsidRDefault="00E662EE">
      <w:pPr>
        <w:pStyle w:val="6"/>
        <w:numPr>
          <w:ilvl w:val="0"/>
          <w:numId w:val="5"/>
        </w:numPr>
        <w:shd w:val="clear" w:color="auto" w:fill="auto"/>
        <w:spacing w:before="0" w:after="0" w:line="278" w:lineRule="exact"/>
        <w:ind w:left="720" w:right="40"/>
      </w:pPr>
      <w:r>
        <w:t xml:space="preserve"> произведен анализ нормативной базы, научно - методических разработок, практического опыта, потенциала ОУ, возможностей школьного начального образования;</w:t>
      </w:r>
    </w:p>
    <w:p w:rsidR="004F096D" w:rsidRDefault="00E662EE">
      <w:pPr>
        <w:pStyle w:val="6"/>
        <w:numPr>
          <w:ilvl w:val="0"/>
          <w:numId w:val="5"/>
        </w:numPr>
        <w:shd w:val="clear" w:color="auto" w:fill="auto"/>
        <w:spacing w:before="0" w:after="0" w:line="278" w:lineRule="exact"/>
        <w:ind w:left="720" w:right="40"/>
      </w:pPr>
      <w:r>
        <w:t xml:space="preserve"> проблематика прошла обсуждения и согласование на методических объединениях, совещаниях при директоре, педагогических советах;</w:t>
      </w:r>
    </w:p>
    <w:p w:rsidR="004F096D" w:rsidRDefault="00E662EE">
      <w:pPr>
        <w:pStyle w:val="6"/>
        <w:numPr>
          <w:ilvl w:val="0"/>
          <w:numId w:val="5"/>
        </w:numPr>
        <w:shd w:val="clear" w:color="auto" w:fill="auto"/>
        <w:spacing w:before="0" w:after="0" w:line="278" w:lineRule="exact"/>
        <w:ind w:firstLine="360"/>
      </w:pPr>
      <w:r>
        <w:t xml:space="preserve"> проведены разъяснения и популяризация на родительских собраниях;</w:t>
      </w:r>
    </w:p>
    <w:p w:rsidR="004F096D" w:rsidRDefault="00E662EE">
      <w:pPr>
        <w:pStyle w:val="6"/>
        <w:numPr>
          <w:ilvl w:val="0"/>
          <w:numId w:val="5"/>
        </w:numPr>
        <w:shd w:val="clear" w:color="auto" w:fill="auto"/>
        <w:spacing w:before="0" w:after="0" w:line="278" w:lineRule="exact"/>
        <w:ind w:left="720" w:right="40"/>
      </w:pPr>
      <w:r>
        <w:t xml:space="preserve"> проведен анализ материально - технической базы, намечены пути ее совершенствования, с учетом норм СЭС, эргономики, современных требований к интерьеру;</w:t>
      </w:r>
    </w:p>
    <w:p w:rsidR="004F096D" w:rsidRDefault="00E662EE">
      <w:pPr>
        <w:pStyle w:val="6"/>
        <w:numPr>
          <w:ilvl w:val="0"/>
          <w:numId w:val="5"/>
        </w:numPr>
        <w:shd w:val="clear" w:color="auto" w:fill="auto"/>
        <w:spacing w:before="0" w:after="0" w:line="278" w:lineRule="exact"/>
        <w:ind w:left="720" w:right="40"/>
      </w:pPr>
      <w:r>
        <w:t xml:space="preserve"> представители администрации ОУ прошли соответствующую подготовку по проблемам успешной реализации задач ОПНШ;</w:t>
      </w:r>
    </w:p>
    <w:p w:rsidR="004F096D" w:rsidRDefault="00E662EE">
      <w:pPr>
        <w:pStyle w:val="6"/>
        <w:numPr>
          <w:ilvl w:val="0"/>
          <w:numId w:val="5"/>
        </w:numPr>
        <w:shd w:val="clear" w:color="auto" w:fill="auto"/>
        <w:spacing w:before="0" w:after="0" w:line="283" w:lineRule="exact"/>
        <w:ind w:firstLine="360"/>
      </w:pPr>
      <w:r>
        <w:t xml:space="preserve"> обеспечена научно - методическая поддержка условий реализации ОПНШ;</w:t>
      </w:r>
    </w:p>
    <w:p w:rsidR="004F096D" w:rsidRDefault="00E662EE">
      <w:pPr>
        <w:pStyle w:val="6"/>
        <w:numPr>
          <w:ilvl w:val="0"/>
          <w:numId w:val="5"/>
        </w:numPr>
        <w:shd w:val="clear" w:color="auto" w:fill="auto"/>
        <w:spacing w:before="0" w:after="244" w:line="283" w:lineRule="exact"/>
        <w:ind w:left="720" w:right="40"/>
      </w:pPr>
      <w:r>
        <w:t xml:space="preserve"> проблематика успешной реализации ОПНШ включена в план административного контроля.</w:t>
      </w:r>
    </w:p>
    <w:p w:rsidR="004F096D" w:rsidRDefault="00E662EE">
      <w:pPr>
        <w:pStyle w:val="6"/>
        <w:shd w:val="clear" w:color="auto" w:fill="auto"/>
        <w:spacing w:before="0" w:after="0" w:line="278" w:lineRule="exact"/>
        <w:ind w:firstLine="0"/>
      </w:pPr>
      <w:r>
        <w:t>«Учитель»</w:t>
      </w:r>
    </w:p>
    <w:p w:rsidR="004F096D" w:rsidRDefault="00E662EE">
      <w:pPr>
        <w:pStyle w:val="6"/>
        <w:numPr>
          <w:ilvl w:val="0"/>
          <w:numId w:val="5"/>
        </w:numPr>
        <w:shd w:val="clear" w:color="auto" w:fill="auto"/>
        <w:spacing w:before="0" w:after="0" w:line="278" w:lineRule="exact"/>
        <w:ind w:left="720" w:right="200"/>
        <w:jc w:val="both"/>
      </w:pPr>
      <w:r>
        <w:t xml:space="preserve"> Изучены и приняты к действию идеи и содержания Стандартов, ОПНШ, методики деятельности по их успешной реализации, внедрению различных форм сочетания традиций и инноваций в педагогической деятельности.</w:t>
      </w:r>
    </w:p>
    <w:p w:rsidR="004F096D" w:rsidRDefault="00E662EE">
      <w:pPr>
        <w:pStyle w:val="6"/>
        <w:numPr>
          <w:ilvl w:val="0"/>
          <w:numId w:val="5"/>
        </w:numPr>
        <w:shd w:val="clear" w:color="auto" w:fill="auto"/>
        <w:spacing w:before="0" w:after="0" w:line="283" w:lineRule="exact"/>
        <w:ind w:firstLine="360"/>
      </w:pPr>
      <w:r>
        <w:t xml:space="preserve"> Закончены курсы повышения квалификации по проблеме.</w:t>
      </w:r>
    </w:p>
    <w:p w:rsidR="004F096D" w:rsidRDefault="00E662EE">
      <w:pPr>
        <w:pStyle w:val="6"/>
        <w:numPr>
          <w:ilvl w:val="0"/>
          <w:numId w:val="5"/>
        </w:numPr>
        <w:shd w:val="clear" w:color="auto" w:fill="auto"/>
        <w:spacing w:before="0" w:after="0" w:line="283" w:lineRule="exact"/>
        <w:ind w:left="720" w:right="40"/>
      </w:pPr>
      <w:r>
        <w:t xml:space="preserve"> </w:t>
      </w:r>
      <w:proofErr w:type="spellStart"/>
      <w:r>
        <w:t>Разработаныучебно</w:t>
      </w:r>
      <w:proofErr w:type="spellEnd"/>
      <w:r>
        <w:t xml:space="preserve"> - тематические планы по предметам, система оценки уровня достижений обучающихся.</w:t>
      </w:r>
    </w:p>
    <w:p w:rsidR="004F096D" w:rsidRDefault="00E662EE">
      <w:pPr>
        <w:pStyle w:val="6"/>
        <w:numPr>
          <w:ilvl w:val="0"/>
          <w:numId w:val="5"/>
        </w:numPr>
        <w:shd w:val="clear" w:color="auto" w:fill="auto"/>
        <w:spacing w:before="0" w:after="0" w:line="274" w:lineRule="exact"/>
        <w:ind w:left="720" w:right="40"/>
      </w:pPr>
      <w:r>
        <w:t xml:space="preserve"> Выстроены ценностно - смысловые и эмоционально - психологические ориентиры педагогической деятельности, нацеленной на успешность реализации ОПНШ.</w:t>
      </w:r>
    </w:p>
    <w:p w:rsidR="004F096D" w:rsidRDefault="00E662EE">
      <w:pPr>
        <w:pStyle w:val="6"/>
        <w:numPr>
          <w:ilvl w:val="0"/>
          <w:numId w:val="5"/>
        </w:numPr>
        <w:shd w:val="clear" w:color="auto" w:fill="auto"/>
        <w:spacing w:before="0" w:after="0" w:line="278" w:lineRule="exact"/>
        <w:ind w:left="720" w:right="40"/>
      </w:pPr>
      <w:r>
        <w:t xml:space="preserve"> Сформирована мотивация профессионального роста, активного использования инноваций (включая ИКТ) в технологическом поле образования начальной школы, творческого педагогического самораскрытия.</w:t>
      </w:r>
    </w:p>
    <w:p w:rsidR="004F096D" w:rsidRDefault="00E662EE">
      <w:pPr>
        <w:pStyle w:val="6"/>
        <w:numPr>
          <w:ilvl w:val="0"/>
          <w:numId w:val="5"/>
        </w:numPr>
        <w:shd w:val="clear" w:color="auto" w:fill="auto"/>
        <w:spacing w:before="0" w:after="244" w:line="278" w:lineRule="exact"/>
        <w:ind w:firstLine="360"/>
      </w:pPr>
      <w:r>
        <w:t xml:space="preserve"> Сформирован навык профессиональной самодиагностики.</w:t>
      </w:r>
    </w:p>
    <w:p w:rsidR="004F096D" w:rsidRDefault="00E662EE">
      <w:pPr>
        <w:pStyle w:val="6"/>
        <w:shd w:val="clear" w:color="auto" w:fill="auto"/>
        <w:spacing w:before="0" w:after="0" w:line="274" w:lineRule="exact"/>
        <w:ind w:firstLine="0"/>
      </w:pPr>
      <w:r>
        <w:t>«Ученик»</w:t>
      </w:r>
    </w:p>
    <w:p w:rsidR="004F096D" w:rsidRDefault="00E662EE">
      <w:pPr>
        <w:pStyle w:val="6"/>
        <w:shd w:val="clear" w:color="auto" w:fill="auto"/>
        <w:spacing w:before="0" w:after="0" w:line="274" w:lineRule="exact"/>
        <w:ind w:right="40" w:firstLine="360"/>
      </w:pPr>
      <w:r>
        <w:t xml:space="preserve">Оценка достижения обучающимися является основным показателем успешности реализации ОПНШ и включает в себя успешность реализации показателей по блокам «Школа» и «Учитель». Поэтому в данном разделе более подробно раскрыта методика оценки показателей успешности в блоке «Ученик». </w:t>
      </w:r>
      <w:proofErr w:type="gramStart"/>
      <w:r>
        <w:t xml:space="preserve">Работа по оценке уровня успешности обучающихся начальной школы строится по трём группам результатов образования: личностным, </w:t>
      </w:r>
      <w:proofErr w:type="spellStart"/>
      <w:r>
        <w:t>метапредметным</w:t>
      </w:r>
      <w:proofErr w:type="spellEnd"/>
      <w:r>
        <w:t xml:space="preserve"> и предметным.</w:t>
      </w:r>
      <w:proofErr w:type="gramEnd"/>
      <w:r>
        <w:t xml:space="preserve"> Общая диагностика включает в себя:</w:t>
      </w:r>
    </w:p>
    <w:p w:rsidR="004F096D" w:rsidRDefault="00E662EE">
      <w:pPr>
        <w:pStyle w:val="6"/>
        <w:numPr>
          <w:ilvl w:val="0"/>
          <w:numId w:val="9"/>
        </w:numPr>
        <w:shd w:val="clear" w:color="auto" w:fill="auto"/>
        <w:spacing w:before="0" w:after="0" w:line="274" w:lineRule="exact"/>
        <w:ind w:left="1440" w:firstLine="0"/>
      </w:pPr>
      <w:r>
        <w:t xml:space="preserve"> педагогическую (проводится систематически);</w:t>
      </w:r>
    </w:p>
    <w:p w:rsidR="004F096D" w:rsidRDefault="00E662EE">
      <w:pPr>
        <w:pStyle w:val="6"/>
        <w:numPr>
          <w:ilvl w:val="0"/>
          <w:numId w:val="9"/>
        </w:numPr>
        <w:shd w:val="clear" w:color="auto" w:fill="auto"/>
        <w:spacing w:before="0" w:after="0" w:line="274" w:lineRule="exact"/>
        <w:ind w:left="1440" w:firstLine="0"/>
      </w:pPr>
      <w:r>
        <w:t xml:space="preserve"> медико-</w:t>
      </w:r>
      <w:proofErr w:type="spellStart"/>
      <w:r>
        <w:t>валеологическую</w:t>
      </w:r>
      <w:proofErr w:type="spellEnd"/>
      <w:r>
        <w:t xml:space="preserve"> (1 раз в год);</w:t>
      </w:r>
    </w:p>
    <w:p w:rsidR="004F096D" w:rsidRDefault="00E662EE">
      <w:pPr>
        <w:pStyle w:val="6"/>
        <w:numPr>
          <w:ilvl w:val="0"/>
          <w:numId w:val="9"/>
        </w:numPr>
        <w:shd w:val="clear" w:color="auto" w:fill="auto"/>
        <w:spacing w:before="0" w:after="0" w:line="274" w:lineRule="exact"/>
        <w:ind w:left="1440" w:firstLine="0"/>
      </w:pPr>
      <w:proofErr w:type="gramStart"/>
      <w:r>
        <w:t>психолого-педагогическую (по графику).</w:t>
      </w:r>
      <w:proofErr w:type="gramEnd"/>
    </w:p>
    <w:p w:rsidR="004F096D" w:rsidRDefault="00E662EE">
      <w:pPr>
        <w:pStyle w:val="6"/>
        <w:shd w:val="clear" w:color="auto" w:fill="auto"/>
        <w:spacing w:before="0" w:after="0" w:line="274" w:lineRule="exact"/>
        <w:ind w:right="40" w:firstLine="360"/>
        <w:jc w:val="both"/>
      </w:pPr>
      <w:r>
        <w:t xml:space="preserve">Оценка результатов проводится в период текущей и промежуточной итоговой аттестации. Формы и основные сроки проведения текущей и промежуточной итоговой аттестации </w:t>
      </w:r>
      <w:r>
        <w:lastRenderedPageBreak/>
        <w:t>определены Положением об аттестации, принятым Педагогическим советом школы.</w:t>
      </w:r>
    </w:p>
    <w:p w:rsidR="004F096D" w:rsidRDefault="00E662EE">
      <w:pPr>
        <w:pStyle w:val="6"/>
        <w:shd w:val="clear" w:color="auto" w:fill="auto"/>
        <w:spacing w:before="0" w:after="0" w:line="274" w:lineRule="exact"/>
        <w:ind w:right="40" w:firstLine="360"/>
      </w:pPr>
      <w:r>
        <w:t xml:space="preserve">В процессе </w:t>
      </w:r>
      <w:r>
        <w:rPr>
          <w:rStyle w:val="a8"/>
        </w:rPr>
        <w:t>оценки</w:t>
      </w:r>
      <w:r>
        <w:t xml:space="preserve"> используются разнообразные </w:t>
      </w:r>
      <w:r>
        <w:rPr>
          <w:rStyle w:val="a8"/>
        </w:rPr>
        <w:t>методы и формы,</w:t>
      </w:r>
      <w:r>
        <w:t xml:space="preserve"> взаимно дополняющие друг друга:</w:t>
      </w:r>
    </w:p>
    <w:p w:rsidR="004F096D" w:rsidRDefault="00F42F42" w:rsidP="00F42F42">
      <w:pPr>
        <w:pStyle w:val="6"/>
        <w:shd w:val="clear" w:color="auto" w:fill="auto"/>
        <w:spacing w:before="0" w:after="0" w:line="274" w:lineRule="exact"/>
        <w:ind w:left="20" w:right="20" w:firstLine="0"/>
      </w:pPr>
      <w:r>
        <w:t>-</w:t>
      </w:r>
      <w:r w:rsidR="00E662EE">
        <w:t xml:space="preserve"> стандартизированные письменные и устные работы (контрольные, самостоятельные, диктанты и др.) (сроки и содержание таких работ определяются </w:t>
      </w:r>
      <w:proofErr w:type="spellStart"/>
      <w:r w:rsidR="00E662EE">
        <w:t>программно</w:t>
      </w:r>
      <w:proofErr w:type="spellEnd"/>
      <w:r w:rsidR="00E662EE">
        <w:t xml:space="preserve"> - методическими материалами образовательных программ по учебным предметам); </w:t>
      </w:r>
      <w:proofErr w:type="gramStart"/>
      <w:r w:rsidR="00E662EE">
        <w:t>-п</w:t>
      </w:r>
      <w:proofErr w:type="gramEnd"/>
      <w:r w:rsidR="00E662EE">
        <w:t xml:space="preserve">роекты, презентации, </w:t>
      </w:r>
      <w:proofErr w:type="spellStart"/>
      <w:r w:rsidR="00E662EE">
        <w:t>самопрезентации</w:t>
      </w:r>
      <w:proofErr w:type="spellEnd"/>
      <w:r w:rsidR="00E662EE">
        <w:t>;</w:t>
      </w:r>
    </w:p>
    <w:p w:rsidR="004F096D" w:rsidRDefault="00E662EE">
      <w:pPr>
        <w:pStyle w:val="6"/>
        <w:shd w:val="clear" w:color="auto" w:fill="auto"/>
        <w:spacing w:before="0" w:after="0" w:line="274" w:lineRule="exact"/>
        <w:ind w:left="20" w:right="20" w:firstLine="0"/>
      </w:pPr>
      <w:r>
        <w:t>-практические работы, лабораторные работы, задания по конструированию, комплексные задания;</w:t>
      </w:r>
    </w:p>
    <w:p w:rsidR="004F096D" w:rsidRDefault="00E662EE">
      <w:pPr>
        <w:pStyle w:val="6"/>
        <w:shd w:val="clear" w:color="auto" w:fill="auto"/>
        <w:spacing w:before="0" w:after="0" w:line="274" w:lineRule="exact"/>
        <w:ind w:left="20" w:right="20" w:firstLine="0"/>
      </w:pPr>
      <w:r>
        <w:t>-устные и письменные ответы на уроках, доклады - сообщения, беседы, беседы - рассуждения, олимпиадные работы;</w:t>
      </w:r>
    </w:p>
    <w:p w:rsidR="004F096D" w:rsidRDefault="00E662EE">
      <w:pPr>
        <w:pStyle w:val="6"/>
        <w:shd w:val="clear" w:color="auto" w:fill="auto"/>
        <w:spacing w:before="0" w:after="0" w:line="274" w:lineRule="exact"/>
        <w:ind w:left="20" w:firstLine="0"/>
      </w:pPr>
      <w:r>
        <w:t>-тестирования, самоанализ и самооценки, наблюдения;</w:t>
      </w:r>
    </w:p>
    <w:p w:rsidR="004F096D" w:rsidRDefault="00F42F42" w:rsidP="00F42F42">
      <w:pPr>
        <w:pStyle w:val="6"/>
        <w:shd w:val="clear" w:color="auto" w:fill="auto"/>
        <w:spacing w:before="0" w:after="0" w:line="274" w:lineRule="exact"/>
        <w:ind w:left="20" w:right="20" w:firstLine="0"/>
      </w:pPr>
      <w:r>
        <w:t>-</w:t>
      </w:r>
      <w:r w:rsidR="00E662EE">
        <w:t xml:space="preserve"> сочинения, сочинения - рассуждения, сочинения «продолжи предложение», сочинения - изложения, сочинени</w:t>
      </w:r>
      <w:proofErr w:type="gramStart"/>
      <w:r w:rsidR="00E662EE">
        <w:t>я-</w:t>
      </w:r>
      <w:proofErr w:type="gramEnd"/>
      <w:r w:rsidR="00E662EE">
        <w:t xml:space="preserve"> эссе;</w:t>
      </w:r>
    </w:p>
    <w:p w:rsidR="004F096D" w:rsidRDefault="00F42F42" w:rsidP="00F42F42">
      <w:pPr>
        <w:pStyle w:val="6"/>
        <w:shd w:val="clear" w:color="auto" w:fill="auto"/>
        <w:spacing w:before="0" w:after="0" w:line="274" w:lineRule="exact"/>
        <w:ind w:left="20" w:firstLine="0"/>
      </w:pPr>
      <w:r>
        <w:t>-</w:t>
      </w:r>
      <w:r w:rsidR="00E662EE">
        <w:t xml:space="preserve"> игра, викторина;</w:t>
      </w:r>
    </w:p>
    <w:p w:rsidR="004F096D" w:rsidRDefault="00E662EE">
      <w:pPr>
        <w:pStyle w:val="6"/>
        <w:shd w:val="clear" w:color="auto" w:fill="auto"/>
        <w:spacing w:before="0" w:after="0" w:line="274" w:lineRule="exact"/>
        <w:ind w:left="20" w:right="20" w:firstLine="0"/>
      </w:pPr>
      <w:r>
        <w:t>-творческие работы, участие в праздниках, общешкольных и классных мероприятиях, конкурсах, выставках, фестивалях;</w:t>
      </w:r>
    </w:p>
    <w:p w:rsidR="004F096D" w:rsidRDefault="00E662EE">
      <w:pPr>
        <w:pStyle w:val="6"/>
        <w:shd w:val="clear" w:color="auto" w:fill="auto"/>
        <w:spacing w:before="0" w:after="0" w:line="274" w:lineRule="exact"/>
        <w:ind w:left="20" w:firstLine="0"/>
      </w:pPr>
      <w:r>
        <w:t>-результаты диагностических исследований;</w:t>
      </w:r>
    </w:p>
    <w:p w:rsidR="004F096D" w:rsidRDefault="00E662EE">
      <w:pPr>
        <w:pStyle w:val="6"/>
        <w:shd w:val="clear" w:color="auto" w:fill="auto"/>
        <w:spacing w:before="0" w:after="0" w:line="274" w:lineRule="exact"/>
        <w:ind w:left="20" w:firstLine="0"/>
      </w:pPr>
      <w:r>
        <w:t xml:space="preserve">-портфель достижений </w:t>
      </w:r>
      <w:proofErr w:type="gramStart"/>
      <w:r>
        <w:t>обучающегося</w:t>
      </w:r>
      <w:proofErr w:type="gramEnd"/>
      <w:r>
        <w:t xml:space="preserve"> и др..</w:t>
      </w:r>
    </w:p>
    <w:p w:rsidR="004F096D" w:rsidRDefault="00E662EE">
      <w:pPr>
        <w:pStyle w:val="6"/>
        <w:shd w:val="clear" w:color="auto" w:fill="auto"/>
        <w:spacing w:before="0" w:after="0" w:line="274" w:lineRule="exact"/>
        <w:ind w:left="20" w:right="20" w:firstLine="340"/>
        <w:jc w:val="both"/>
      </w:pPr>
      <w:r>
        <w:t xml:space="preserve">При этом необходимым условием является обеспечение личностного подхода - подбор </w:t>
      </w:r>
      <w:proofErr w:type="spellStart"/>
      <w:r>
        <w:t>разноуровневых</w:t>
      </w:r>
      <w:proofErr w:type="spellEnd"/>
      <w:r>
        <w:t xml:space="preserve"> заданий.</w:t>
      </w:r>
    </w:p>
    <w:p w:rsidR="004F096D" w:rsidRDefault="00E662EE">
      <w:pPr>
        <w:pStyle w:val="6"/>
        <w:shd w:val="clear" w:color="auto" w:fill="auto"/>
        <w:spacing w:before="0" w:after="0" w:line="274" w:lineRule="exact"/>
        <w:ind w:left="20" w:firstLine="340"/>
        <w:jc w:val="both"/>
      </w:pPr>
      <w:r>
        <w:t>Формы определения оценочной деятельности:</w:t>
      </w:r>
    </w:p>
    <w:p w:rsidR="004F096D" w:rsidRDefault="00E662EE">
      <w:pPr>
        <w:pStyle w:val="6"/>
        <w:shd w:val="clear" w:color="auto" w:fill="auto"/>
        <w:spacing w:before="0" w:after="0" w:line="274" w:lineRule="exact"/>
        <w:ind w:left="20" w:firstLine="340"/>
        <w:jc w:val="both"/>
      </w:pPr>
      <w:r>
        <w:t>Оценки - «хорошо», «отлично».</w:t>
      </w:r>
    </w:p>
    <w:p w:rsidR="004F096D" w:rsidRDefault="00E662EE">
      <w:pPr>
        <w:pStyle w:val="6"/>
        <w:shd w:val="clear" w:color="auto" w:fill="auto"/>
        <w:spacing w:before="0" w:after="0" w:line="274" w:lineRule="exact"/>
        <w:ind w:left="20" w:firstLine="340"/>
        <w:jc w:val="both"/>
      </w:pPr>
      <w:r>
        <w:t>Оценки - «зачёт/незачёт».</w:t>
      </w:r>
    </w:p>
    <w:p w:rsidR="004F096D" w:rsidRDefault="00E662EE">
      <w:pPr>
        <w:pStyle w:val="6"/>
        <w:shd w:val="clear" w:color="auto" w:fill="auto"/>
        <w:spacing w:before="0" w:after="0" w:line="274" w:lineRule="exact"/>
        <w:ind w:left="20" w:firstLine="340"/>
        <w:jc w:val="both"/>
      </w:pPr>
      <w:r>
        <w:t>Оценка - «молодец».</w:t>
      </w:r>
    </w:p>
    <w:p w:rsidR="004F096D" w:rsidRDefault="00E662EE">
      <w:pPr>
        <w:pStyle w:val="6"/>
        <w:shd w:val="clear" w:color="auto" w:fill="auto"/>
        <w:spacing w:before="0" w:after="0" w:line="274" w:lineRule="exact"/>
        <w:ind w:left="20" w:firstLine="340"/>
        <w:jc w:val="both"/>
      </w:pPr>
      <w:r>
        <w:t>Оценки - «успешно/неуспешно».</w:t>
      </w:r>
    </w:p>
    <w:p w:rsidR="004F096D" w:rsidRDefault="00E662EE">
      <w:pPr>
        <w:pStyle w:val="6"/>
        <w:shd w:val="clear" w:color="auto" w:fill="auto"/>
        <w:spacing w:before="0" w:after="0" w:line="274" w:lineRule="exact"/>
        <w:ind w:left="20" w:firstLine="340"/>
        <w:jc w:val="both"/>
      </w:pPr>
      <w:r>
        <w:t>Оценки - «</w:t>
      </w:r>
      <w:proofErr w:type="gramStart"/>
      <w:r>
        <w:t>справился</w:t>
      </w:r>
      <w:proofErr w:type="gramEnd"/>
      <w:r>
        <w:t>/не справился».</w:t>
      </w:r>
    </w:p>
    <w:p w:rsidR="004F096D" w:rsidRDefault="00E662EE">
      <w:pPr>
        <w:pStyle w:val="6"/>
        <w:shd w:val="clear" w:color="auto" w:fill="auto"/>
        <w:spacing w:before="0" w:after="0" w:line="274" w:lineRule="exact"/>
        <w:ind w:left="20" w:firstLine="340"/>
        <w:jc w:val="both"/>
      </w:pPr>
      <w:r>
        <w:t>Оценка - «Портфель достижений».</w:t>
      </w:r>
    </w:p>
    <w:p w:rsidR="004F096D" w:rsidRDefault="00E662EE">
      <w:pPr>
        <w:pStyle w:val="6"/>
        <w:shd w:val="clear" w:color="auto" w:fill="auto"/>
        <w:spacing w:before="0" w:after="0" w:line="274" w:lineRule="exact"/>
        <w:ind w:left="20" w:right="20" w:firstLine="340"/>
        <w:jc w:val="both"/>
      </w:pPr>
      <w:r>
        <w:t xml:space="preserve">Отметки - «неудовлетворительно», «удовлетворительно», «хорошо», «отлично» (за исключением 1 класса). В первом классе проводится </w:t>
      </w:r>
      <w:proofErr w:type="spellStart"/>
      <w:r>
        <w:t>безотметочное</w:t>
      </w:r>
      <w:proofErr w:type="spellEnd"/>
      <w:r>
        <w:t xml:space="preserve"> оценивание результатов </w:t>
      </w:r>
      <w:proofErr w:type="spellStart"/>
      <w:r>
        <w:t>обученности</w:t>
      </w:r>
      <w:proofErr w:type="spellEnd"/>
      <w:r>
        <w:t>.</w:t>
      </w:r>
    </w:p>
    <w:p w:rsidR="004F096D" w:rsidRDefault="00E662EE">
      <w:pPr>
        <w:pStyle w:val="6"/>
        <w:shd w:val="clear" w:color="auto" w:fill="auto"/>
        <w:spacing w:before="0" w:after="0" w:line="274" w:lineRule="exact"/>
        <w:ind w:left="20" w:right="20" w:firstLine="340"/>
        <w:jc w:val="both"/>
      </w:pPr>
      <w:r>
        <w:t xml:space="preserve">Оценка личностных результатов определяет </w:t>
      </w:r>
      <w:proofErr w:type="spellStart"/>
      <w:r>
        <w:t>сформированность</w:t>
      </w:r>
      <w:proofErr w:type="spellEnd"/>
      <w:r>
        <w:t xml:space="preserve"> универсальных учебных действий, по трем основным блокам:</w:t>
      </w:r>
    </w:p>
    <w:p w:rsidR="004F096D" w:rsidRDefault="00E662EE">
      <w:pPr>
        <w:pStyle w:val="6"/>
        <w:numPr>
          <w:ilvl w:val="0"/>
          <w:numId w:val="5"/>
        </w:numPr>
        <w:shd w:val="clear" w:color="auto" w:fill="auto"/>
        <w:spacing w:before="0" w:after="0" w:line="274" w:lineRule="exact"/>
        <w:ind w:left="20" w:right="20" w:firstLine="340"/>
        <w:jc w:val="both"/>
      </w:pPr>
      <w:r>
        <w:rPr>
          <w:rStyle w:val="a8"/>
        </w:rPr>
        <w:t>самоопределение</w:t>
      </w:r>
      <w:r>
        <w:t xml:space="preserve"> — принятие и освоение новой социальной роли обучающегося; становление чувства гордости за свою Родину, народ, историю и осознание своей этнической принадлежности как основы российской гражданской идентичности личности; развитие самоуважения и способности адекватно оценивать себя и свои достижения, видеть сильные и слабые стороны своей личности;</w:t>
      </w:r>
    </w:p>
    <w:p w:rsidR="004F096D" w:rsidRDefault="00E662EE">
      <w:pPr>
        <w:pStyle w:val="6"/>
        <w:numPr>
          <w:ilvl w:val="0"/>
          <w:numId w:val="5"/>
        </w:numPr>
        <w:shd w:val="clear" w:color="auto" w:fill="auto"/>
        <w:spacing w:before="0" w:after="0" w:line="274" w:lineRule="exact"/>
        <w:ind w:left="20" w:right="20" w:firstLine="340"/>
        <w:jc w:val="both"/>
      </w:pPr>
      <w:proofErr w:type="spellStart"/>
      <w:r>
        <w:rPr>
          <w:rStyle w:val="a8"/>
        </w:rPr>
        <w:t>смыслоообразование</w:t>
      </w:r>
      <w:proofErr w:type="spellEnd"/>
      <w:r>
        <w:t xml:space="preserve"> — поиск и установление личностного смысла; понимания границ того, «что я знаю», и того, «что я не знаю»; стремления к преодолению этого разрыва;</w:t>
      </w:r>
    </w:p>
    <w:p w:rsidR="004F096D" w:rsidRDefault="00E662EE">
      <w:pPr>
        <w:pStyle w:val="6"/>
        <w:numPr>
          <w:ilvl w:val="0"/>
          <w:numId w:val="5"/>
        </w:numPr>
        <w:shd w:val="clear" w:color="auto" w:fill="auto"/>
        <w:spacing w:before="0" w:after="0" w:line="274" w:lineRule="exact"/>
        <w:ind w:left="20" w:right="20" w:firstLine="340"/>
        <w:jc w:val="both"/>
      </w:pPr>
      <w:r>
        <w:rPr>
          <w:rStyle w:val="a8"/>
        </w:rPr>
        <w:t>морально-этическая ориентация</w:t>
      </w:r>
      <w:r>
        <w:t xml:space="preserve"> — знание основных моральных норм и ориентация на их выполнение; способность к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F096D" w:rsidRDefault="00E662EE">
      <w:pPr>
        <w:pStyle w:val="6"/>
        <w:shd w:val="clear" w:color="auto" w:fill="auto"/>
        <w:spacing w:before="0" w:after="0" w:line="274" w:lineRule="exact"/>
        <w:ind w:left="20" w:right="20" w:firstLine="340"/>
        <w:jc w:val="both"/>
      </w:pPr>
      <w:r>
        <w:t xml:space="preserve">Основное содержание оценки </w:t>
      </w:r>
      <w:proofErr w:type="spellStart"/>
      <w:r>
        <w:t>метапредметных</w:t>
      </w:r>
      <w:proofErr w:type="spellEnd"/>
      <w:r>
        <w:t xml:space="preserve"> результатов строится вокруг умения учиться.</w:t>
      </w:r>
    </w:p>
    <w:p w:rsidR="004F096D" w:rsidRDefault="00E662EE">
      <w:pPr>
        <w:pStyle w:val="6"/>
        <w:shd w:val="clear" w:color="auto" w:fill="auto"/>
        <w:spacing w:before="0" w:after="0" w:line="274" w:lineRule="exact"/>
        <w:ind w:left="20" w:right="20" w:firstLine="340"/>
        <w:jc w:val="both"/>
      </w:pPr>
      <w:r>
        <w:t xml:space="preserve">Оценка </w:t>
      </w:r>
      <w:proofErr w:type="spellStart"/>
      <w:r>
        <w:t>метапредметных</w:t>
      </w:r>
      <w:proofErr w:type="spellEnd"/>
      <w:r>
        <w:t xml:space="preserve"> результатов представляет собой оценку </w:t>
      </w:r>
      <w:proofErr w:type="spellStart"/>
      <w:r>
        <w:t>сформированности</w:t>
      </w:r>
      <w:proofErr w:type="spellEnd"/>
      <w:r>
        <w:t xml:space="preserve"> у </w:t>
      </w:r>
      <w:proofErr w:type="gramStart"/>
      <w:r>
        <w:t>обучающегося</w:t>
      </w:r>
      <w:proofErr w:type="gramEnd"/>
      <w:r>
        <w:t xml:space="preserve"> таких умственных действий обучающихся, которые направлены на анализ и управление своей познавательной деятельности. К ним относятся:</w:t>
      </w:r>
    </w:p>
    <w:p w:rsidR="004F096D" w:rsidRDefault="00E662EE">
      <w:pPr>
        <w:pStyle w:val="6"/>
        <w:numPr>
          <w:ilvl w:val="0"/>
          <w:numId w:val="5"/>
        </w:numPr>
        <w:shd w:val="clear" w:color="auto" w:fill="auto"/>
        <w:spacing w:before="0" w:after="0" w:line="274" w:lineRule="exact"/>
        <w:ind w:left="20" w:right="20" w:firstLine="340"/>
        <w:jc w:val="both"/>
      </w:pPr>
      <w:proofErr w:type="gramStart"/>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4F096D" w:rsidRDefault="00E662EE">
      <w:pPr>
        <w:pStyle w:val="6"/>
        <w:numPr>
          <w:ilvl w:val="0"/>
          <w:numId w:val="5"/>
        </w:numPr>
        <w:shd w:val="clear" w:color="auto" w:fill="auto"/>
        <w:spacing w:before="0" w:after="0" w:line="274" w:lineRule="exact"/>
        <w:ind w:left="20" w:right="20" w:firstLine="340"/>
        <w:jc w:val="both"/>
      </w:pPr>
      <w:r>
        <w:lastRenderedPageBreak/>
        <w:t xml:space="preserve"> умение осуществлять информационный поиск, сбор и выделение существенной информации из различных информационных источников;</w:t>
      </w:r>
    </w:p>
    <w:p w:rsidR="004F096D" w:rsidRDefault="00E662EE">
      <w:pPr>
        <w:pStyle w:val="6"/>
        <w:numPr>
          <w:ilvl w:val="0"/>
          <w:numId w:val="5"/>
        </w:numPr>
        <w:shd w:val="clear" w:color="auto" w:fill="auto"/>
        <w:spacing w:before="0" w:after="0" w:line="274" w:lineRule="exact"/>
        <w:ind w:left="20" w:right="20" w:firstLine="340"/>
        <w:jc w:val="both"/>
      </w:pPr>
      <w: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F096D" w:rsidRDefault="00E662EE">
      <w:pPr>
        <w:pStyle w:val="6"/>
        <w:numPr>
          <w:ilvl w:val="0"/>
          <w:numId w:val="5"/>
        </w:numPr>
        <w:shd w:val="clear" w:color="auto" w:fill="auto"/>
        <w:spacing w:before="0" w:after="0" w:line="274" w:lineRule="exact"/>
        <w:ind w:left="20" w:right="20" w:firstLine="340"/>
        <w:jc w:val="both"/>
      </w:pPr>
      <w:r>
        <w:t xml:space="preserve">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F096D" w:rsidRDefault="00E662EE">
      <w:pPr>
        <w:pStyle w:val="6"/>
        <w:numPr>
          <w:ilvl w:val="0"/>
          <w:numId w:val="5"/>
        </w:numPr>
        <w:shd w:val="clear" w:color="auto" w:fill="auto"/>
        <w:spacing w:before="0" w:after="0" w:line="274" w:lineRule="exact"/>
        <w:ind w:left="20" w:right="20" w:firstLine="340"/>
        <w:jc w:val="both"/>
      </w:pPr>
      <w: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4F096D" w:rsidRDefault="00E662EE">
      <w:pPr>
        <w:pStyle w:val="6"/>
        <w:shd w:val="clear" w:color="auto" w:fill="auto"/>
        <w:spacing w:before="0" w:after="0" w:line="274" w:lineRule="exact"/>
        <w:ind w:left="20" w:right="20" w:firstLine="340"/>
        <w:jc w:val="both"/>
      </w:pPr>
      <w:r>
        <w:t>Оценка предметных результатов представляет собой оценку достижения обучающимся планируемых результатов по отдельным предметам.</w:t>
      </w:r>
    </w:p>
    <w:p w:rsidR="004F096D" w:rsidRDefault="00E662EE">
      <w:pPr>
        <w:pStyle w:val="6"/>
        <w:shd w:val="clear" w:color="auto" w:fill="auto"/>
        <w:spacing w:before="0" w:after="0" w:line="274" w:lineRule="exact"/>
        <w:ind w:left="20" w:right="20" w:firstLine="340"/>
        <w:jc w:val="both"/>
      </w:pPr>
      <w:r>
        <w:t>Достижение этих результатов обеспечивается за счёт основных компонентов образовательного процесса — учебных предметов.</w:t>
      </w:r>
    </w:p>
    <w:p w:rsidR="004F096D" w:rsidRDefault="00E662EE">
      <w:pPr>
        <w:pStyle w:val="6"/>
        <w:shd w:val="clear" w:color="auto" w:fill="auto"/>
        <w:spacing w:before="0" w:after="0" w:line="274" w:lineRule="exact"/>
        <w:ind w:left="20" w:right="20" w:firstLine="340"/>
        <w:jc w:val="both"/>
      </w:pPr>
      <w:r>
        <w:t>Объектом оценки предметных результатов являются действия, выполняемые обучающимися, с предметным содержанием.</w:t>
      </w:r>
    </w:p>
    <w:p w:rsidR="004F096D" w:rsidRDefault="00E662EE">
      <w:pPr>
        <w:pStyle w:val="6"/>
        <w:shd w:val="clear" w:color="auto" w:fill="auto"/>
        <w:tabs>
          <w:tab w:val="left" w:pos="3946"/>
        </w:tabs>
        <w:spacing w:before="0" w:after="0" w:line="274" w:lineRule="exact"/>
        <w:ind w:left="20" w:right="20" w:firstLine="340"/>
        <w:jc w:val="both"/>
      </w:pPr>
      <w:r>
        <w:t>В основе многих предметных действий лежат те же универсальные учебные действия, прежде всего познавательные:</w:t>
      </w:r>
      <w:r>
        <w:tab/>
        <w:t>использование знаково-символических средств;</w:t>
      </w:r>
    </w:p>
    <w:p w:rsidR="004F096D" w:rsidRDefault="00E662EE">
      <w:pPr>
        <w:pStyle w:val="6"/>
        <w:shd w:val="clear" w:color="auto" w:fill="auto"/>
        <w:spacing w:before="0" w:after="0" w:line="274" w:lineRule="exact"/>
        <w:ind w:left="20" w:right="20" w:firstLine="0"/>
        <w:jc w:val="both"/>
      </w:pPr>
      <w:proofErr w:type="gramStart"/>
      <w:r>
        <w:t>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На разных предметах эти действия преломляются через специфику предмета.</w:t>
      </w:r>
      <w:proofErr w:type="gramEnd"/>
    </w:p>
    <w:p w:rsidR="004F096D" w:rsidRDefault="00E662EE">
      <w:pPr>
        <w:pStyle w:val="6"/>
        <w:shd w:val="clear" w:color="auto" w:fill="auto"/>
        <w:spacing w:before="0" w:after="240" w:line="274" w:lineRule="exact"/>
        <w:ind w:left="20" w:right="20" w:firstLine="340"/>
        <w:jc w:val="both"/>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4F096D" w:rsidRDefault="00E662EE">
      <w:pPr>
        <w:pStyle w:val="6"/>
        <w:shd w:val="clear" w:color="auto" w:fill="auto"/>
        <w:spacing w:before="0" w:after="0" w:line="274" w:lineRule="exact"/>
        <w:ind w:left="20" w:right="20" w:firstLine="340"/>
        <w:jc w:val="both"/>
      </w:pPr>
      <w:r>
        <w:t>Портфель достижений, обобщающая методика оценки достижений планируемых результатов, представляет собой специально организованную подборку работ, которые демонстрируют усилия, прогресс и достижения обучающегося в различных областях. 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F096D" w:rsidRDefault="00E662EE">
      <w:pPr>
        <w:pStyle w:val="6"/>
        <w:shd w:val="clear" w:color="auto" w:fill="auto"/>
        <w:spacing w:before="0" w:after="0" w:line="274" w:lineRule="exact"/>
        <w:ind w:left="20" w:firstLine="340"/>
        <w:jc w:val="both"/>
      </w:pPr>
      <w:r>
        <w:t>В портфель достижений учеников включаются следующие материалы:</w:t>
      </w:r>
    </w:p>
    <w:p w:rsidR="004F096D" w:rsidRDefault="00E662EE">
      <w:pPr>
        <w:pStyle w:val="50"/>
        <w:shd w:val="clear" w:color="auto" w:fill="auto"/>
        <w:spacing w:before="0" w:line="274" w:lineRule="exact"/>
        <w:ind w:left="20" w:firstLine="340"/>
        <w:jc w:val="both"/>
      </w:pPr>
      <w:r>
        <w:t>Выборки детских работ</w:t>
      </w:r>
      <w:r>
        <w:rPr>
          <w:rStyle w:val="51"/>
        </w:rPr>
        <w:t xml:space="preserve"> — </w:t>
      </w:r>
      <w:r>
        <w:t>формальных и творческих.</w:t>
      </w:r>
    </w:p>
    <w:p w:rsidR="004F096D" w:rsidRDefault="00E662EE">
      <w:pPr>
        <w:pStyle w:val="50"/>
        <w:shd w:val="clear" w:color="auto" w:fill="auto"/>
        <w:tabs>
          <w:tab w:val="left" w:pos="3528"/>
          <w:tab w:val="right" w:pos="9360"/>
        </w:tabs>
        <w:spacing w:before="0" w:line="274" w:lineRule="exact"/>
        <w:ind w:left="20" w:firstLine="340"/>
        <w:jc w:val="both"/>
      </w:pPr>
      <w:r>
        <w:rPr>
          <w:rStyle w:val="51"/>
        </w:rPr>
        <w:t xml:space="preserve">материалы </w:t>
      </w:r>
      <w:r>
        <w:t>стартовой</w:t>
      </w:r>
      <w:r>
        <w:tab/>
        <w:t>диагностики,</w:t>
      </w:r>
      <w:r>
        <w:tab/>
      </w:r>
      <w:proofErr w:type="gramStart"/>
      <w:r>
        <w:t>промежуточных</w:t>
      </w:r>
      <w:proofErr w:type="gramEnd"/>
      <w:r>
        <w:t xml:space="preserve"> и итоговых</w:t>
      </w:r>
    </w:p>
    <w:p w:rsidR="004F096D" w:rsidRDefault="00E662EE">
      <w:pPr>
        <w:pStyle w:val="50"/>
        <w:shd w:val="clear" w:color="auto" w:fill="auto"/>
        <w:spacing w:before="0" w:line="274" w:lineRule="exact"/>
        <w:ind w:left="20"/>
        <w:jc w:val="both"/>
      </w:pPr>
      <w:r>
        <w:t>стандартизированных работ</w:t>
      </w:r>
      <w:r>
        <w:rPr>
          <w:rStyle w:val="51"/>
        </w:rPr>
        <w:t xml:space="preserve"> по отдельным предметам.</w:t>
      </w:r>
    </w:p>
    <w:p w:rsidR="004F096D" w:rsidRDefault="00E662EE">
      <w:pPr>
        <w:pStyle w:val="50"/>
        <w:shd w:val="clear" w:color="auto" w:fill="auto"/>
        <w:spacing w:before="0" w:line="274" w:lineRule="exact"/>
        <w:ind w:left="20" w:right="20" w:firstLine="340"/>
        <w:jc w:val="both"/>
      </w:pPr>
      <w:r>
        <w:t>Систематизированные материалы наблюдений (оценочные листы, материалы и листы наблюдений и т.п.)</w:t>
      </w:r>
    </w:p>
    <w:p w:rsidR="004F096D" w:rsidRDefault="00E662EE">
      <w:pPr>
        <w:pStyle w:val="6"/>
        <w:shd w:val="clear" w:color="auto" w:fill="auto"/>
        <w:spacing w:before="0" w:after="0" w:line="274" w:lineRule="exact"/>
        <w:ind w:left="20" w:right="20" w:firstLine="340"/>
        <w:jc w:val="both"/>
      </w:pPr>
      <w:r>
        <w:rPr>
          <w:rStyle w:val="a8"/>
        </w:rPr>
        <w:t xml:space="preserve">Материалы, характеризующие достижения обучающихся в рамках </w:t>
      </w:r>
      <w:proofErr w:type="spellStart"/>
      <w:r>
        <w:rPr>
          <w:rStyle w:val="a8"/>
        </w:rPr>
        <w:t>внеучебно</w:t>
      </w:r>
      <w:proofErr w:type="gramStart"/>
      <w:r>
        <w:rPr>
          <w:rStyle w:val="a8"/>
        </w:rPr>
        <w:t>й</w:t>
      </w:r>
      <w:proofErr w:type="spellEnd"/>
      <w:r>
        <w:t>(</w:t>
      </w:r>
      <w:proofErr w:type="gramEnd"/>
      <w:r>
        <w:t xml:space="preserve">школьной и внешкольной) </w:t>
      </w:r>
      <w:r>
        <w:rPr>
          <w:rStyle w:val="a8"/>
        </w:rPr>
        <w:t>и досуговой деятельности.</w:t>
      </w:r>
      <w: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t>достижения планируемых результатов освоения примерной образовательной программы начального общего образования</w:t>
      </w:r>
      <w:proofErr w:type="gramEnd"/>
      <w:r>
        <w:t>.</w:t>
      </w:r>
    </w:p>
    <w:p w:rsidR="004F096D" w:rsidRDefault="00E662EE">
      <w:pPr>
        <w:pStyle w:val="6"/>
        <w:shd w:val="clear" w:color="auto" w:fill="auto"/>
        <w:spacing w:before="0" w:after="0" w:line="274" w:lineRule="exact"/>
        <w:ind w:left="20" w:right="20" w:firstLine="340"/>
        <w:jc w:val="both"/>
      </w:pPr>
      <w:r>
        <w:t xml:space="preserve">Важным моментом анализа оценки достижения результатов </w:t>
      </w:r>
      <w:proofErr w:type="spellStart"/>
      <w:r>
        <w:t>обученности</w:t>
      </w:r>
      <w:proofErr w:type="spellEnd"/>
      <w:r>
        <w:t xml:space="preserve"> является установка на сравнение каждого ученика с самим собой, сопоставление динамики развития каждого обучающегося.</w:t>
      </w:r>
    </w:p>
    <w:p w:rsidR="004F096D" w:rsidRDefault="00E662EE">
      <w:pPr>
        <w:pStyle w:val="6"/>
        <w:shd w:val="clear" w:color="auto" w:fill="auto"/>
        <w:spacing w:before="0" w:after="0" w:line="274" w:lineRule="exact"/>
        <w:ind w:left="40" w:firstLine="0"/>
      </w:pPr>
      <w:r>
        <w:t>Итоговая оценка выпускника 1 ступени начального общего образования</w:t>
      </w:r>
    </w:p>
    <w:p w:rsidR="004F096D" w:rsidRDefault="00E662EE">
      <w:pPr>
        <w:pStyle w:val="6"/>
        <w:shd w:val="clear" w:color="auto" w:fill="auto"/>
        <w:spacing w:before="0" w:after="0" w:line="274" w:lineRule="exact"/>
        <w:ind w:left="40" w:right="20" w:firstLine="360"/>
        <w:jc w:val="both"/>
      </w:pPr>
      <w: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a8"/>
        </w:rPr>
        <w:t xml:space="preserve">только предметные и </w:t>
      </w:r>
      <w:proofErr w:type="spellStart"/>
      <w:r>
        <w:rPr>
          <w:rStyle w:val="a8"/>
        </w:rPr>
        <w:t>метапредметные</w:t>
      </w:r>
      <w:proofErr w:type="spellEnd"/>
      <w:r>
        <w:rPr>
          <w:rStyle w:val="a8"/>
        </w:rPr>
        <w:t xml:space="preserve"> результаты.</w:t>
      </w:r>
    </w:p>
    <w:p w:rsidR="004F096D" w:rsidRDefault="00E662EE">
      <w:pPr>
        <w:pStyle w:val="6"/>
        <w:shd w:val="clear" w:color="auto" w:fill="auto"/>
        <w:spacing w:before="0" w:after="0" w:line="274" w:lineRule="exact"/>
        <w:ind w:left="40" w:right="20" w:firstLine="360"/>
        <w:jc w:val="both"/>
      </w:pPr>
      <w:r>
        <w:t xml:space="preserve">На ступени начального общего образования особое значение для продолжения образования имеет усвоение учащимися </w:t>
      </w:r>
      <w:r>
        <w:rPr>
          <w:rStyle w:val="a8"/>
        </w:rPr>
        <w:t>опорной системы знаний по русскому языку, литературному чтению и математике</w:t>
      </w:r>
      <w:r>
        <w:t xml:space="preserve"> и овладение следующими </w:t>
      </w:r>
      <w:proofErr w:type="spellStart"/>
      <w:r>
        <w:t>метапредметными</w:t>
      </w:r>
      <w:proofErr w:type="spellEnd"/>
      <w:r>
        <w:t xml:space="preserve"> действиями:</w:t>
      </w:r>
    </w:p>
    <w:p w:rsidR="004F096D" w:rsidRDefault="00E662EE">
      <w:pPr>
        <w:pStyle w:val="50"/>
        <w:shd w:val="clear" w:color="auto" w:fill="auto"/>
        <w:spacing w:before="0" w:line="274" w:lineRule="exact"/>
        <w:ind w:left="40" w:right="20" w:firstLine="360"/>
        <w:jc w:val="both"/>
      </w:pPr>
      <w:r>
        <w:t>•</w:t>
      </w:r>
      <w:proofErr w:type="gramStart"/>
      <w:r>
        <w:t>речевыми</w:t>
      </w:r>
      <w:proofErr w:type="gramEnd"/>
      <w:r>
        <w:t>,</w:t>
      </w:r>
      <w:r>
        <w:rPr>
          <w:rStyle w:val="51"/>
        </w:rPr>
        <w:t xml:space="preserve"> среди которых следует выделить </w:t>
      </w:r>
      <w:r>
        <w:t xml:space="preserve">навыки осознанного чтения и работы с </w:t>
      </w:r>
      <w:r>
        <w:lastRenderedPageBreak/>
        <w:t>информацией;</w:t>
      </w:r>
    </w:p>
    <w:p w:rsidR="004F096D" w:rsidRDefault="00E662EE">
      <w:pPr>
        <w:pStyle w:val="6"/>
        <w:shd w:val="clear" w:color="auto" w:fill="auto"/>
        <w:spacing w:before="0" w:after="0" w:line="274" w:lineRule="exact"/>
        <w:ind w:left="40" w:right="20" w:firstLine="360"/>
        <w:jc w:val="both"/>
      </w:pPr>
      <w:r>
        <w:t xml:space="preserve">• </w:t>
      </w:r>
      <w:r>
        <w:rPr>
          <w:rStyle w:val="a8"/>
        </w:rPr>
        <w:t>коммуникативными</w:t>
      </w:r>
      <w:r>
        <w:t>, необходимыми для учебного сотрудничества с учителем и сверстниками.</w:t>
      </w:r>
    </w:p>
    <w:p w:rsidR="004F096D" w:rsidRDefault="00E662EE">
      <w:pPr>
        <w:pStyle w:val="6"/>
        <w:shd w:val="clear" w:color="auto" w:fill="auto"/>
        <w:spacing w:before="0" w:after="0" w:line="274" w:lineRule="exact"/>
        <w:ind w:left="40" w:right="20" w:firstLine="360"/>
        <w:jc w:val="both"/>
      </w:pPr>
      <w:r>
        <w:t xml:space="preserve">- Педагогический совет ОУ на основе выводов, сделанных по каждому обучающемуся, рассматривает вопрос об успешном освоении данным обучающимся ОПНШ и переводе его на следующую ступень общего образования. Процедура зачисления на первую ступень обучения и перевода на вторую ступень обучения проводится в ОУ в строгом соответствии с Положением. </w:t>
      </w:r>
      <w:proofErr w:type="gramStart"/>
      <w:r>
        <w:t>Дальнейшее образование, при успешном окончании данной ОПНШ, определяется по желанию обучающихся и их родителей (законных представителей), в строгом соответствии с Законом «Об образовании» РФ (при желании смены образовательного маршрута обучающийся, переходит в другое ОУ в установленном порядке).</w:t>
      </w:r>
      <w:proofErr w:type="gramEnd"/>
      <w:r>
        <w:t xml:space="preserve"> Перевод из класса в класс согласуется педагогическим советом ОУ и утверждается приказом директора.</w:t>
      </w:r>
    </w:p>
    <w:p w:rsidR="00183159" w:rsidRDefault="00183159">
      <w:pPr>
        <w:pStyle w:val="6"/>
        <w:shd w:val="clear" w:color="auto" w:fill="auto"/>
        <w:spacing w:before="0" w:after="0" w:line="274" w:lineRule="exact"/>
        <w:ind w:left="40" w:right="20" w:firstLine="360"/>
        <w:jc w:val="both"/>
      </w:pPr>
    </w:p>
    <w:p w:rsidR="00183159" w:rsidRDefault="00183159">
      <w:pPr>
        <w:pStyle w:val="6"/>
        <w:shd w:val="clear" w:color="auto" w:fill="auto"/>
        <w:spacing w:before="0" w:after="0" w:line="274" w:lineRule="exact"/>
        <w:ind w:left="40" w:right="20" w:firstLine="360"/>
        <w:jc w:val="both"/>
        <w:sectPr w:rsidR="00183159">
          <w:footerReference w:type="default" r:id="rId13"/>
          <w:footerReference w:type="first" r:id="rId14"/>
          <w:pgSz w:w="11909" w:h="16838"/>
          <w:pgMar w:top="878" w:right="1145" w:bottom="1137" w:left="1169" w:header="0" w:footer="3" w:gutter="0"/>
          <w:cols w:space="720"/>
          <w:noEndnote/>
          <w:titlePg/>
          <w:docGrid w:linePitch="360"/>
        </w:sectPr>
      </w:pPr>
    </w:p>
    <w:p w:rsidR="004F096D" w:rsidRDefault="00E662EE">
      <w:pPr>
        <w:pStyle w:val="26"/>
        <w:keepNext/>
        <w:keepLines/>
        <w:numPr>
          <w:ilvl w:val="0"/>
          <w:numId w:val="18"/>
        </w:numPr>
        <w:shd w:val="clear" w:color="auto" w:fill="auto"/>
        <w:tabs>
          <w:tab w:val="left" w:pos="2842"/>
        </w:tabs>
        <w:spacing w:after="464" w:line="300" w:lineRule="exact"/>
        <w:ind w:left="2460"/>
        <w:jc w:val="both"/>
      </w:pPr>
      <w:bookmarkStart w:id="20" w:name="bookmark22"/>
      <w:r>
        <w:lastRenderedPageBreak/>
        <w:t>Условия реализации ОПНШ</w:t>
      </w:r>
      <w:bookmarkEnd w:id="20"/>
    </w:p>
    <w:p w:rsidR="004F096D" w:rsidRDefault="00E662EE">
      <w:pPr>
        <w:pStyle w:val="50"/>
        <w:shd w:val="clear" w:color="auto" w:fill="auto"/>
        <w:spacing w:before="0" w:after="23" w:line="230" w:lineRule="exact"/>
        <w:ind w:left="20"/>
        <w:jc w:val="left"/>
      </w:pPr>
      <w:r>
        <w:t>Кадровые</w:t>
      </w:r>
    </w:p>
    <w:p w:rsidR="004F096D" w:rsidRDefault="00E662EE">
      <w:pPr>
        <w:pStyle w:val="6"/>
        <w:shd w:val="clear" w:color="auto" w:fill="auto"/>
        <w:spacing w:before="0" w:after="0" w:line="274" w:lineRule="exact"/>
        <w:ind w:left="20" w:right="240" w:firstLine="720"/>
      </w:pPr>
      <w:r>
        <w:t xml:space="preserve">Реализация программы обеспечена соответствующим </w:t>
      </w:r>
      <w:proofErr w:type="spellStart"/>
      <w:r>
        <w:t>административно</w:t>
      </w:r>
      <w:r>
        <w:softHyphen/>
        <w:t>педагогическим</w:t>
      </w:r>
      <w:proofErr w:type="spellEnd"/>
      <w:r>
        <w:t xml:space="preserve"> кадровым ресурсом. Определены функциональные обязанности. Проведена работа по повышению квалификации педагогических работников по направлениям: особенности работы по Стандартам, освоение инновационных технологий, повышение информационной и педагогической компетентности, освоение понятийного аппарата - глоссария ОПНШ, развитие </w:t>
      </w:r>
      <w:r w:rsidR="00183159">
        <w:t>коммуникативной компетентности.</w:t>
      </w:r>
    </w:p>
    <w:p w:rsidR="004F096D" w:rsidRDefault="00E662EE">
      <w:pPr>
        <w:pStyle w:val="6"/>
        <w:shd w:val="clear" w:color="auto" w:fill="auto"/>
        <w:spacing w:before="0" w:after="215" w:line="274" w:lineRule="exact"/>
        <w:ind w:left="20" w:right="240" w:firstLine="720"/>
      </w:pPr>
      <w:proofErr w:type="gramStart"/>
      <w:r>
        <w:t>Администрация и педагогический коллектив ОУ мотивированны на работу по успешной реализации ОПНШ, профессиональный рост, личностное развитие, творчество.</w:t>
      </w:r>
      <w:proofErr w:type="gramEnd"/>
    </w:p>
    <w:p w:rsidR="004F096D" w:rsidRDefault="00E662EE">
      <w:pPr>
        <w:pStyle w:val="50"/>
        <w:shd w:val="clear" w:color="auto" w:fill="auto"/>
        <w:spacing w:before="0" w:after="23" w:line="230" w:lineRule="exact"/>
        <w:ind w:left="20"/>
        <w:jc w:val="left"/>
      </w:pPr>
      <w:r>
        <w:t>Материально-технические</w:t>
      </w:r>
    </w:p>
    <w:p w:rsidR="004F096D" w:rsidRDefault="00E662EE">
      <w:pPr>
        <w:pStyle w:val="6"/>
        <w:shd w:val="clear" w:color="auto" w:fill="auto"/>
        <w:spacing w:before="0" w:after="215" w:line="274" w:lineRule="exact"/>
        <w:ind w:left="20" w:right="560" w:firstLine="720"/>
      </w:pPr>
      <w:r>
        <w:t>Материально - техническая база помещений начальной школы соответствует нормам СЭС, эргономики, современным требованиям к интерьеру; обеспечивает успешную реализацию всех компонентов УП ОПНШ. Работа начальной школы обеспечена различным</w:t>
      </w:r>
      <w:r w:rsidR="00F42F42">
        <w:t>и техническими средствами</w:t>
      </w:r>
      <w:r>
        <w:t xml:space="preserve">, имеется широкий спектр </w:t>
      </w:r>
      <w:r w:rsidR="00F42F42">
        <w:t>программ-</w:t>
      </w:r>
      <w:proofErr w:type="spellStart"/>
      <w:r>
        <w:t>мных</w:t>
      </w:r>
      <w:proofErr w:type="spellEnd"/>
      <w:r>
        <w:t>, информационно-дидактических материалов.</w:t>
      </w:r>
    </w:p>
    <w:p w:rsidR="004F096D" w:rsidRDefault="00E662EE">
      <w:pPr>
        <w:pStyle w:val="50"/>
        <w:shd w:val="clear" w:color="auto" w:fill="auto"/>
        <w:spacing w:before="0" w:after="19" w:line="230" w:lineRule="exact"/>
        <w:ind w:left="20"/>
        <w:jc w:val="left"/>
      </w:pPr>
      <w:r>
        <w:t>Информационные</w:t>
      </w:r>
    </w:p>
    <w:p w:rsidR="004F096D" w:rsidRDefault="00E662EE">
      <w:pPr>
        <w:pStyle w:val="6"/>
        <w:shd w:val="clear" w:color="auto" w:fill="auto"/>
        <w:spacing w:before="0" w:after="0" w:line="278" w:lineRule="exact"/>
        <w:ind w:left="20" w:right="1180" w:firstLine="720"/>
      </w:pPr>
      <w:r>
        <w:t>Реализация программы поддерживается следующими информационными ресурсами и техническими средствами доступа к ним:</w:t>
      </w:r>
    </w:p>
    <w:p w:rsidR="004F096D" w:rsidRDefault="00E662EE">
      <w:pPr>
        <w:pStyle w:val="6"/>
        <w:numPr>
          <w:ilvl w:val="0"/>
          <w:numId w:val="5"/>
        </w:numPr>
        <w:shd w:val="clear" w:color="auto" w:fill="auto"/>
        <w:spacing w:before="0" w:after="0" w:line="278" w:lineRule="exact"/>
        <w:ind w:left="740" w:right="2120" w:hanging="340"/>
      </w:pPr>
      <w:r>
        <w:t xml:space="preserve"> библиотечные</w:t>
      </w:r>
      <w:r w:rsidR="00F42F42">
        <w:t xml:space="preserve"> фонды учебной,</w:t>
      </w:r>
      <w:proofErr w:type="gramStart"/>
      <w:r w:rsidR="00F42F42">
        <w:t xml:space="preserve"> ,</w:t>
      </w:r>
      <w:proofErr w:type="gramEnd"/>
      <w:r w:rsidR="00F42F42">
        <w:t>художественной, методической, энциклопеди</w:t>
      </w:r>
      <w:r>
        <w:t>ческой литературы;</w:t>
      </w:r>
    </w:p>
    <w:p w:rsidR="004F096D" w:rsidRDefault="00E662EE">
      <w:pPr>
        <w:pStyle w:val="6"/>
        <w:numPr>
          <w:ilvl w:val="0"/>
          <w:numId w:val="5"/>
        </w:numPr>
        <w:shd w:val="clear" w:color="auto" w:fill="auto"/>
        <w:spacing w:before="0" w:after="0" w:line="288" w:lineRule="exact"/>
        <w:ind w:left="740" w:right="340" w:hanging="340"/>
      </w:pPr>
      <w:r>
        <w:t xml:space="preserve"> разнообразны</w:t>
      </w:r>
      <w:r w:rsidR="00F42F42">
        <w:t>е</w:t>
      </w:r>
      <w:r>
        <w:t xml:space="preserve"> программно-педагогические средства на </w:t>
      </w:r>
      <w:r>
        <w:rPr>
          <w:lang w:val="en-US" w:eastAsia="en-US" w:bidi="en-US"/>
        </w:rPr>
        <w:t>CD</w:t>
      </w:r>
      <w:proofErr w:type="gramStart"/>
      <w:r>
        <w:t>и</w:t>
      </w:r>
      <w:proofErr w:type="gramEnd"/>
      <w:r>
        <w:t xml:space="preserve"> </w:t>
      </w:r>
      <w:r>
        <w:rPr>
          <w:lang w:val="en-US" w:eastAsia="en-US" w:bidi="en-US"/>
        </w:rPr>
        <w:t>DVD</w:t>
      </w:r>
      <w:r>
        <w:t>носителях для начальной школы;</w:t>
      </w:r>
    </w:p>
    <w:p w:rsidR="004F096D" w:rsidRDefault="00E662EE">
      <w:pPr>
        <w:pStyle w:val="6"/>
        <w:numPr>
          <w:ilvl w:val="0"/>
          <w:numId w:val="5"/>
        </w:numPr>
        <w:shd w:val="clear" w:color="auto" w:fill="auto"/>
        <w:spacing w:before="0" w:after="0" w:line="288" w:lineRule="exact"/>
        <w:ind w:left="740" w:hanging="340"/>
      </w:pPr>
      <w:r>
        <w:t xml:space="preserve"> электронные энциклопедии;</w:t>
      </w:r>
    </w:p>
    <w:p w:rsidR="004F096D" w:rsidRDefault="00E662EE">
      <w:pPr>
        <w:pStyle w:val="6"/>
        <w:numPr>
          <w:ilvl w:val="0"/>
          <w:numId w:val="5"/>
        </w:numPr>
        <w:shd w:val="clear" w:color="auto" w:fill="auto"/>
        <w:spacing w:before="0" w:after="0" w:line="288" w:lineRule="exact"/>
        <w:ind w:left="740" w:hanging="340"/>
      </w:pPr>
      <w:r>
        <w:t xml:space="preserve"> сеть Интернет;</w:t>
      </w:r>
    </w:p>
    <w:p w:rsidR="004F096D" w:rsidRDefault="00E662EE">
      <w:pPr>
        <w:pStyle w:val="6"/>
        <w:numPr>
          <w:ilvl w:val="0"/>
          <w:numId w:val="5"/>
        </w:numPr>
        <w:shd w:val="clear" w:color="auto" w:fill="auto"/>
        <w:spacing w:before="0" w:after="0" w:line="288" w:lineRule="exact"/>
        <w:ind w:left="740" w:hanging="340"/>
      </w:pPr>
      <w:r>
        <w:t xml:space="preserve"> фонды аудио и видеозаписей;</w:t>
      </w:r>
    </w:p>
    <w:p w:rsidR="004F096D" w:rsidRDefault="00F42F42">
      <w:pPr>
        <w:pStyle w:val="6"/>
        <w:numPr>
          <w:ilvl w:val="0"/>
          <w:numId w:val="5"/>
        </w:numPr>
        <w:shd w:val="clear" w:color="auto" w:fill="auto"/>
        <w:spacing w:before="0" w:after="0" w:line="288" w:lineRule="exact"/>
        <w:ind w:left="740" w:hanging="340"/>
      </w:pPr>
      <w:r>
        <w:t xml:space="preserve"> фото </w:t>
      </w:r>
      <w:r w:rsidR="00E662EE">
        <w:t>архивы школы.</w:t>
      </w:r>
    </w:p>
    <w:p w:rsidR="00183159" w:rsidRDefault="00183159" w:rsidP="00183159">
      <w:pPr>
        <w:pStyle w:val="6"/>
        <w:shd w:val="clear" w:color="auto" w:fill="auto"/>
        <w:spacing w:before="0" w:after="0" w:line="288" w:lineRule="exact"/>
        <w:ind w:firstLine="0"/>
      </w:pPr>
    </w:p>
    <w:p w:rsidR="00183159" w:rsidRDefault="00183159" w:rsidP="00183159">
      <w:pPr>
        <w:pStyle w:val="6"/>
        <w:shd w:val="clear" w:color="auto" w:fill="auto"/>
        <w:spacing w:before="0" w:after="0" w:line="288" w:lineRule="exact"/>
        <w:ind w:firstLine="0"/>
        <w:sectPr w:rsidR="00183159">
          <w:type w:val="continuous"/>
          <w:pgSz w:w="11909" w:h="16838"/>
          <w:pgMar w:top="1004" w:right="1185" w:bottom="6673" w:left="1209" w:header="0" w:footer="3" w:gutter="0"/>
          <w:cols w:space="720"/>
          <w:noEndnote/>
          <w:docGrid w:linePitch="360"/>
        </w:sectPr>
      </w:pPr>
    </w:p>
    <w:p w:rsidR="004F096D" w:rsidRDefault="00E662EE">
      <w:pPr>
        <w:pStyle w:val="26"/>
        <w:keepNext/>
        <w:keepLines/>
        <w:numPr>
          <w:ilvl w:val="0"/>
          <w:numId w:val="18"/>
        </w:numPr>
        <w:shd w:val="clear" w:color="auto" w:fill="auto"/>
        <w:tabs>
          <w:tab w:val="left" w:pos="1220"/>
        </w:tabs>
        <w:spacing w:after="424" w:line="300" w:lineRule="exact"/>
        <w:ind w:left="720"/>
        <w:jc w:val="both"/>
      </w:pPr>
      <w:bookmarkStart w:id="21" w:name="bookmark23"/>
      <w:r>
        <w:lastRenderedPageBreak/>
        <w:t>Используемые понятия, обозначения и сокращения</w:t>
      </w:r>
      <w:bookmarkEnd w:id="21"/>
    </w:p>
    <w:p w:rsidR="004F096D" w:rsidRDefault="00E662EE" w:rsidP="00183159">
      <w:pPr>
        <w:pStyle w:val="6"/>
        <w:shd w:val="clear" w:color="auto" w:fill="auto"/>
        <w:spacing w:before="0" w:after="0" w:line="274" w:lineRule="exact"/>
        <w:ind w:right="20" w:firstLine="0"/>
        <w:jc w:val="both"/>
      </w:pPr>
      <w:r>
        <w:t xml:space="preserve">Базовые национальные ценности — основные моральные ценности, приоритетные нравственные установки, существующие в культурных, семейных, </w:t>
      </w:r>
      <w:proofErr w:type="spellStart"/>
      <w:r>
        <w:t>социально</w:t>
      </w:r>
      <w:r>
        <w:softHyphen/>
        <w:t>исторических</w:t>
      </w:r>
      <w:proofErr w:type="spellEnd"/>
      <w:r>
        <w:t>,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4F096D" w:rsidRDefault="00E662EE">
      <w:pPr>
        <w:pStyle w:val="6"/>
        <w:shd w:val="clear" w:color="auto" w:fill="auto"/>
        <w:spacing w:before="0" w:after="0" w:line="274" w:lineRule="exact"/>
        <w:ind w:left="20" w:right="20" w:firstLine="340"/>
        <w:jc w:val="both"/>
      </w:pPr>
      <w:r>
        <w:t xml:space="preserve">Гражданское общество — общество, способное к самоорганизации на всех уровнях, от </w:t>
      </w:r>
      <w:r>
        <w:lastRenderedPageBreak/>
        <w:t xml:space="preserve">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t>относятся</w:t>
      </w:r>
      <w:proofErr w:type="gramEnd"/>
      <w: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F096D" w:rsidRDefault="00E662EE">
      <w:pPr>
        <w:pStyle w:val="6"/>
        <w:shd w:val="clear" w:color="auto" w:fill="auto"/>
        <w:spacing w:before="0" w:after="0" w:line="278" w:lineRule="exact"/>
        <w:ind w:left="20" w:right="20" w:firstLine="340"/>
        <w:jc w:val="both"/>
      </w:pPr>
      <w:r>
        <w:t xml:space="preserve">Духовно-нравственное воспитание — педагогически организованный процесс усвоения и принятия </w:t>
      </w:r>
      <w:proofErr w:type="gramStart"/>
      <w:r>
        <w:t>обучающимся</w:t>
      </w:r>
      <w:proofErr w:type="gramEnd"/>
      <w: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4F096D" w:rsidRDefault="00E662EE">
      <w:pPr>
        <w:pStyle w:val="6"/>
        <w:shd w:val="clear" w:color="auto" w:fill="auto"/>
        <w:spacing w:before="0" w:after="0" w:line="274" w:lineRule="exact"/>
        <w:ind w:left="20" w:right="20" w:firstLine="340"/>
        <w:jc w:val="both"/>
      </w:pPr>
      <w: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F096D" w:rsidRDefault="00E662EE">
      <w:pPr>
        <w:pStyle w:val="6"/>
        <w:shd w:val="clear" w:color="auto" w:fill="auto"/>
        <w:spacing w:before="0" w:after="0" w:line="274" w:lineRule="exact"/>
        <w:ind w:left="20" w:right="20" w:firstLine="340"/>
        <w:jc w:val="both"/>
      </w:pPr>
      <w: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4F096D" w:rsidRDefault="00E662EE">
      <w:pPr>
        <w:pStyle w:val="6"/>
        <w:shd w:val="clear" w:color="auto" w:fill="auto"/>
        <w:spacing w:before="0" w:after="0" w:line="274" w:lineRule="exact"/>
        <w:ind w:left="20" w:right="20" w:firstLine="340"/>
        <w:jc w:val="both"/>
      </w:pPr>
      <w:r>
        <w:t>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4F096D" w:rsidRDefault="00E662EE">
      <w:pPr>
        <w:pStyle w:val="6"/>
        <w:shd w:val="clear" w:color="auto" w:fill="auto"/>
        <w:spacing w:before="0" w:after="0" w:line="274" w:lineRule="exact"/>
        <w:ind w:left="20" w:right="20" w:firstLine="340"/>
        <w:jc w:val="both"/>
      </w:pPr>
      <w:r>
        <w:t>ИКТ-компетентность учебная (для учащегося) — умение, способность и готовность решать учебные задачи квалифицированным образом, используя средства ИКТ.</w:t>
      </w:r>
    </w:p>
    <w:p w:rsidR="004F096D" w:rsidRDefault="00E662EE">
      <w:pPr>
        <w:pStyle w:val="6"/>
        <w:shd w:val="clear" w:color="auto" w:fill="auto"/>
        <w:spacing w:before="0" w:after="0" w:line="274" w:lineRule="exact"/>
        <w:ind w:left="20" w:right="20" w:firstLine="340"/>
        <w:jc w:val="both"/>
      </w:pPr>
      <w: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F096D" w:rsidRDefault="00E662EE">
      <w:pPr>
        <w:pStyle w:val="6"/>
        <w:shd w:val="clear" w:color="auto" w:fill="auto"/>
        <w:spacing w:before="0" w:after="0" w:line="274" w:lineRule="exact"/>
        <w:ind w:left="20" w:right="20" w:firstLine="340"/>
        <w:jc w:val="both"/>
      </w:pPr>
      <w:proofErr w:type="gramStart"/>
      <w: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4F096D" w:rsidRDefault="00E662EE">
      <w:pPr>
        <w:pStyle w:val="6"/>
        <w:shd w:val="clear" w:color="auto" w:fill="auto"/>
        <w:spacing w:before="0" w:after="0" w:line="274" w:lineRule="exact"/>
        <w:ind w:left="20" w:right="20" w:firstLine="340"/>
        <w:jc w:val="both"/>
      </w:pPr>
      <w: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4F096D" w:rsidRDefault="00E662EE">
      <w:pPr>
        <w:pStyle w:val="6"/>
        <w:shd w:val="clear" w:color="auto" w:fill="auto"/>
        <w:spacing w:before="0" w:after="0" w:line="274" w:lineRule="exact"/>
        <w:ind w:left="20" w:right="20" w:firstLine="340"/>
        <w:jc w:val="both"/>
      </w:pPr>
      <w: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F096D" w:rsidRDefault="00E662EE">
      <w:pPr>
        <w:pStyle w:val="6"/>
        <w:shd w:val="clear" w:color="auto" w:fill="auto"/>
        <w:spacing w:before="0" w:after="0" w:line="274" w:lineRule="exact"/>
        <w:ind w:left="20" w:right="20" w:firstLine="340"/>
        <w:jc w:val="both"/>
      </w:pPr>
      <w: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F096D" w:rsidRDefault="00E662EE">
      <w:pPr>
        <w:pStyle w:val="6"/>
        <w:shd w:val="clear" w:color="auto" w:fill="auto"/>
        <w:spacing w:before="0" w:after="0" w:line="274" w:lineRule="exact"/>
        <w:ind w:left="20" w:right="20" w:firstLine="340"/>
        <w:jc w:val="both"/>
      </w:pPr>
      <w:r>
        <w:t xml:space="preserve">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w:t>
      </w:r>
      <w:proofErr w:type="spellStart"/>
      <w:r>
        <w:t>духовно</w:t>
      </w:r>
      <w:r>
        <w:softHyphen/>
        <w:t>нравственного</w:t>
      </w:r>
      <w:proofErr w:type="spellEnd"/>
      <w:r>
        <w:t xml:space="preserve"> развития и воспитания детей и молодёжи, основные </w:t>
      </w:r>
      <w:proofErr w:type="spellStart"/>
      <w:r>
        <w:t>социально</w:t>
      </w:r>
      <w:r>
        <w:softHyphen/>
        <w:t>педагогические</w:t>
      </w:r>
      <w:proofErr w:type="spellEnd"/>
      <w:r>
        <w:t xml:space="preserve"> условия и </w:t>
      </w:r>
      <w:r>
        <w:lastRenderedPageBreak/>
        <w:t>принципы духовно-нравственного развития и воспитания обучающихся.</w:t>
      </w:r>
    </w:p>
    <w:p w:rsidR="004F096D" w:rsidRDefault="00E662EE">
      <w:pPr>
        <w:pStyle w:val="6"/>
        <w:shd w:val="clear" w:color="auto" w:fill="auto"/>
        <w:spacing w:before="0" w:after="0" w:line="274" w:lineRule="exact"/>
        <w:ind w:left="20" w:right="20" w:firstLine="340"/>
        <w:jc w:val="both"/>
      </w:pPr>
      <w: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4F096D" w:rsidRDefault="00E662EE">
      <w:pPr>
        <w:pStyle w:val="6"/>
        <w:shd w:val="clear" w:color="auto" w:fill="auto"/>
        <w:spacing w:before="0" w:after="0" w:line="274" w:lineRule="exact"/>
        <w:ind w:left="20" w:right="20" w:firstLine="340"/>
        <w:jc w:val="both"/>
      </w:pPr>
      <w: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4F096D" w:rsidRDefault="00E662EE">
      <w:pPr>
        <w:pStyle w:val="6"/>
        <w:shd w:val="clear" w:color="auto" w:fill="auto"/>
        <w:spacing w:before="0" w:after="0" w:line="336" w:lineRule="exact"/>
        <w:ind w:left="20" w:firstLine="340"/>
        <w:jc w:val="both"/>
      </w:pPr>
      <w:r>
        <w:t>ОУ - образовательное учреждение.</w:t>
      </w:r>
    </w:p>
    <w:p w:rsidR="004F096D" w:rsidRDefault="00E662EE">
      <w:pPr>
        <w:pStyle w:val="6"/>
        <w:shd w:val="clear" w:color="auto" w:fill="auto"/>
        <w:spacing w:before="0" w:after="0" w:line="336" w:lineRule="exact"/>
        <w:ind w:left="20" w:firstLine="340"/>
        <w:jc w:val="both"/>
      </w:pPr>
      <w:r>
        <w:t>ОЭР - опытно-экспериментальная работа.</w:t>
      </w:r>
    </w:p>
    <w:p w:rsidR="004F096D" w:rsidRDefault="00E662EE">
      <w:pPr>
        <w:pStyle w:val="6"/>
        <w:shd w:val="clear" w:color="auto" w:fill="auto"/>
        <w:spacing w:before="0" w:after="0" w:line="336" w:lineRule="exact"/>
        <w:ind w:left="20" w:firstLine="340"/>
        <w:jc w:val="both"/>
      </w:pPr>
      <w:r>
        <w:t>ОП - образовательный процесс.</w:t>
      </w:r>
    </w:p>
    <w:p w:rsidR="004F096D" w:rsidRDefault="00E662EE">
      <w:pPr>
        <w:pStyle w:val="6"/>
        <w:shd w:val="clear" w:color="auto" w:fill="auto"/>
        <w:spacing w:before="0" w:after="0" w:line="336" w:lineRule="exact"/>
        <w:ind w:left="20" w:firstLine="340"/>
        <w:jc w:val="both"/>
      </w:pPr>
      <w:r>
        <w:t>ОПНШ - общая образовательная программа начальной школы.</w:t>
      </w:r>
    </w:p>
    <w:p w:rsidR="004F096D" w:rsidRDefault="00E662EE">
      <w:pPr>
        <w:pStyle w:val="6"/>
        <w:shd w:val="clear" w:color="auto" w:fill="auto"/>
        <w:spacing w:before="0" w:after="0" w:line="274" w:lineRule="exact"/>
        <w:ind w:left="20" w:right="20" w:firstLine="340"/>
        <w:jc w:val="both"/>
      </w:pPr>
      <w: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F096D" w:rsidRDefault="00E662EE">
      <w:pPr>
        <w:pStyle w:val="6"/>
        <w:shd w:val="clear" w:color="auto" w:fill="auto"/>
        <w:spacing w:before="0" w:after="0" w:line="274" w:lineRule="exact"/>
        <w:ind w:left="20" w:right="20" w:firstLine="340"/>
        <w:jc w:val="both"/>
      </w:pPr>
      <w: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F096D" w:rsidRDefault="00E662EE">
      <w:pPr>
        <w:pStyle w:val="6"/>
        <w:shd w:val="clear" w:color="auto" w:fill="auto"/>
        <w:spacing w:before="0" w:after="0" w:line="274" w:lineRule="exact"/>
        <w:ind w:left="20" w:right="20" w:firstLine="340"/>
        <w:jc w:val="both"/>
      </w:pPr>
      <w:r>
        <w:t>Стандарт — федеральный государственный образовательный стандарт начального образования.</w:t>
      </w:r>
    </w:p>
    <w:p w:rsidR="004F096D" w:rsidRDefault="00E662EE">
      <w:pPr>
        <w:pStyle w:val="6"/>
        <w:shd w:val="clear" w:color="auto" w:fill="auto"/>
        <w:spacing w:before="0" w:after="18" w:line="230" w:lineRule="exact"/>
        <w:ind w:left="20" w:firstLine="340"/>
        <w:jc w:val="both"/>
      </w:pPr>
      <w:r>
        <w:t>Толерантность — терпимость к чужим мнениям, верованиям, поведению.</w:t>
      </w:r>
    </w:p>
    <w:p w:rsidR="004F096D" w:rsidRDefault="00E662EE">
      <w:pPr>
        <w:pStyle w:val="6"/>
        <w:shd w:val="clear" w:color="auto" w:fill="auto"/>
        <w:spacing w:before="0" w:after="0" w:line="274" w:lineRule="exact"/>
        <w:ind w:left="20" w:right="20" w:firstLine="340"/>
        <w:jc w:val="both"/>
      </w:pPr>
      <w:proofErr w:type="gramStart"/>
      <w: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4F096D" w:rsidRDefault="00E662EE">
      <w:pPr>
        <w:pStyle w:val="6"/>
        <w:shd w:val="clear" w:color="auto" w:fill="auto"/>
        <w:spacing w:before="0" w:after="23" w:line="230" w:lineRule="exact"/>
        <w:ind w:left="20" w:firstLine="340"/>
        <w:jc w:val="both"/>
      </w:pPr>
      <w:r>
        <w:t>УП - учебный план.</w:t>
      </w:r>
    </w:p>
    <w:p w:rsidR="004F096D" w:rsidRDefault="00E662EE">
      <w:pPr>
        <w:pStyle w:val="6"/>
        <w:shd w:val="clear" w:color="auto" w:fill="auto"/>
        <w:spacing w:before="0" w:after="0" w:line="274" w:lineRule="exact"/>
        <w:ind w:left="20" w:right="20" w:firstLine="340"/>
        <w:jc w:val="both"/>
      </w:pPr>
      <w:r>
        <w:t>Федеральные государственные образовательные стандарты —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4F096D" w:rsidSect="004F096D">
      <w:type w:val="continuous"/>
      <w:pgSz w:w="11909" w:h="16838"/>
      <w:pgMar w:top="967" w:right="1269" w:bottom="1620" w:left="12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ED" w:rsidRDefault="000472ED" w:rsidP="004F096D">
      <w:r>
        <w:separator/>
      </w:r>
    </w:p>
  </w:endnote>
  <w:endnote w:type="continuationSeparator" w:id="0">
    <w:p w:rsidR="000472ED" w:rsidRDefault="000472ED" w:rsidP="004F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AF" w:rsidRDefault="000472ED">
    <w:pPr>
      <w:rPr>
        <w:sz w:val="2"/>
        <w:szCs w:val="2"/>
      </w:rPr>
    </w:pPr>
    <w:r>
      <w:pict>
        <v:shapetype id="_x0000_t202" coordsize="21600,21600" o:spt="202" path="m,l,21600r21600,l21600,xe">
          <v:stroke joinstyle="miter"/>
          <v:path gradientshapeok="t" o:connecttype="rect"/>
        </v:shapetype>
        <v:shape id="_x0000_s2052" type="#_x0000_t202" style="position:absolute;margin-left:526.95pt;margin-top:793pt;width:4.3pt;height:7.9pt;z-index:-188744062;mso-wrap-style:none;mso-wrap-distance-left:5pt;mso-wrap-distance-right:5pt;mso-position-horizontal-relative:page;mso-position-vertical-relative:page" wrapcoords="0 0" filled="f" stroked="f">
          <v:textbox style="mso-fit-shape-to-text:t" inset="0,0,0,0">
            <w:txbxContent>
              <w:p w:rsidR="00D532AF" w:rsidRDefault="00F05C78">
                <w:pPr>
                  <w:pStyle w:val="a5"/>
                  <w:shd w:val="clear" w:color="auto" w:fill="auto"/>
                  <w:spacing w:line="240" w:lineRule="auto"/>
                </w:pPr>
                <w:r>
                  <w:fldChar w:fldCharType="begin"/>
                </w:r>
                <w:r w:rsidR="00EA50E2">
                  <w:instrText xml:space="preserve"> PAGE \* MERGEFORMAT </w:instrText>
                </w:r>
                <w:r>
                  <w:fldChar w:fldCharType="separate"/>
                </w:r>
                <w:r w:rsidR="00C32BB0" w:rsidRPr="00C32BB0">
                  <w:rPr>
                    <w:rStyle w:val="a6"/>
                    <w:b/>
                    <w:bCs/>
                    <w:noProof/>
                  </w:rPr>
                  <w:t>2</w:t>
                </w:r>
                <w:r>
                  <w:rPr>
                    <w:rStyle w:val="a6"/>
                    <w:b/>
                    <w:bCs/>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AF" w:rsidRDefault="000472ED">
    <w:pPr>
      <w:rPr>
        <w:sz w:val="2"/>
        <w:szCs w:val="2"/>
      </w:rPr>
    </w:pPr>
    <w:r>
      <w:pict>
        <v:shapetype id="_x0000_t202" coordsize="21600,21600" o:spt="202" path="m,l,21600r21600,l21600,xe">
          <v:stroke joinstyle="miter"/>
          <v:path gradientshapeok="t" o:connecttype="rect"/>
        </v:shapetype>
        <v:shape id="_x0000_s2051" type="#_x0000_t202" style="position:absolute;margin-left:545.5pt;margin-top:796.1pt;width:10.1pt;height:7.9pt;z-index:-188744061;mso-wrap-style:none;mso-wrap-distance-left:5pt;mso-wrap-distance-right:5pt;mso-position-horizontal-relative:page;mso-position-vertical-relative:page" wrapcoords="0 0" filled="f" stroked="f">
          <v:textbox style="mso-fit-shape-to-text:t" inset="0,0,0,0">
            <w:txbxContent>
              <w:p w:rsidR="00D532AF" w:rsidRDefault="00F05C78">
                <w:pPr>
                  <w:pStyle w:val="a5"/>
                  <w:shd w:val="clear" w:color="auto" w:fill="auto"/>
                  <w:spacing w:line="240" w:lineRule="auto"/>
                </w:pPr>
                <w:r>
                  <w:fldChar w:fldCharType="begin"/>
                </w:r>
                <w:r w:rsidR="00EA50E2">
                  <w:instrText xml:space="preserve"> PAGE \* MERGEFORMAT </w:instrText>
                </w:r>
                <w:r>
                  <w:fldChar w:fldCharType="separate"/>
                </w:r>
                <w:r w:rsidR="00C32BB0" w:rsidRPr="00C32BB0">
                  <w:rPr>
                    <w:rStyle w:val="a6"/>
                    <w:b/>
                    <w:bCs/>
                    <w:noProof/>
                  </w:rPr>
                  <w:t>8</w:t>
                </w:r>
                <w:r>
                  <w:rPr>
                    <w:rStyle w:val="a6"/>
                    <w:b/>
                    <w:bCs/>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AF" w:rsidRDefault="000472ED">
    <w:pPr>
      <w:rPr>
        <w:sz w:val="2"/>
        <w:szCs w:val="2"/>
      </w:rPr>
    </w:pPr>
    <w:r>
      <w:pict>
        <v:shapetype id="_x0000_t202" coordsize="21600,21600" o:spt="202" path="m,l,21600r21600,l21600,xe">
          <v:stroke joinstyle="miter"/>
          <v:path gradientshapeok="t" o:connecttype="rect"/>
        </v:shapetype>
        <v:shape id="_x0000_s2050" type="#_x0000_t202" style="position:absolute;margin-left:545.5pt;margin-top:796.1pt;width:10.1pt;height:7.9pt;z-index:-188744060;mso-wrap-style:none;mso-wrap-distance-left:5pt;mso-wrap-distance-right:5pt;mso-position-horizontal-relative:page;mso-position-vertical-relative:page" wrapcoords="0 0" filled="f" stroked="f">
          <v:textbox style="mso-fit-shape-to-text:t" inset="0,0,0,0">
            <w:txbxContent>
              <w:p w:rsidR="00D532AF" w:rsidRDefault="00F05C78">
                <w:pPr>
                  <w:pStyle w:val="a5"/>
                  <w:shd w:val="clear" w:color="auto" w:fill="auto"/>
                  <w:spacing w:line="240" w:lineRule="auto"/>
                </w:pPr>
                <w:r>
                  <w:fldChar w:fldCharType="begin"/>
                </w:r>
                <w:r w:rsidR="00EA50E2">
                  <w:instrText xml:space="preserve"> PAGE \* MERGEFORMAT </w:instrText>
                </w:r>
                <w:r>
                  <w:fldChar w:fldCharType="separate"/>
                </w:r>
                <w:r w:rsidR="00C32BB0" w:rsidRPr="00C32BB0">
                  <w:rPr>
                    <w:rStyle w:val="a6"/>
                    <w:b/>
                    <w:bCs/>
                    <w:noProof/>
                  </w:rPr>
                  <w:t>26</w:t>
                </w:r>
                <w:r>
                  <w:rPr>
                    <w:rStyle w:val="a6"/>
                    <w:b/>
                    <w:bCs/>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AF" w:rsidRDefault="000472ED">
    <w:pPr>
      <w:rPr>
        <w:sz w:val="2"/>
        <w:szCs w:val="2"/>
      </w:rPr>
    </w:pPr>
    <w:r>
      <w:pict>
        <v:shapetype id="_x0000_t202" coordsize="21600,21600" o:spt="202" path="m,l,21600r21600,l21600,xe">
          <v:stroke joinstyle="miter"/>
          <v:path gradientshapeok="t" o:connecttype="rect"/>
        </v:shapetype>
        <v:shape id="_x0000_s2049" type="#_x0000_t202" style="position:absolute;margin-left:526.7pt;margin-top:785.85pt;width:5.05pt;height:7.9pt;z-index:-188744059;mso-wrap-style:none;mso-wrap-distance-left:5pt;mso-wrap-distance-right:5pt;mso-position-horizontal-relative:page;mso-position-vertical-relative:page" wrapcoords="0 0" filled="f" stroked="f">
          <v:textbox style="mso-fit-shape-to-text:t" inset="0,0,0,0">
            <w:txbxContent>
              <w:p w:rsidR="00D532AF" w:rsidRDefault="00F05C78">
                <w:pPr>
                  <w:pStyle w:val="a5"/>
                  <w:shd w:val="clear" w:color="auto" w:fill="auto"/>
                  <w:spacing w:line="240" w:lineRule="auto"/>
                </w:pPr>
                <w:r>
                  <w:fldChar w:fldCharType="begin"/>
                </w:r>
                <w:r w:rsidR="00EA50E2">
                  <w:instrText xml:space="preserve"> PAGE \* MERGEFORMAT </w:instrText>
                </w:r>
                <w:r>
                  <w:fldChar w:fldCharType="separate"/>
                </w:r>
                <w:r w:rsidR="00C32BB0" w:rsidRPr="00C32BB0">
                  <w:rPr>
                    <w:rStyle w:val="a6"/>
                    <w:b/>
                    <w:bCs/>
                    <w:noProof/>
                  </w:rPr>
                  <w:t>9</w:t>
                </w:r>
                <w:r>
                  <w:rPr>
                    <w:rStyle w:val="a6"/>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ED" w:rsidRDefault="000472ED"/>
  </w:footnote>
  <w:footnote w:type="continuationSeparator" w:id="0">
    <w:p w:rsidR="000472ED" w:rsidRDefault="000472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AF" w:rsidRDefault="00D532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D8B"/>
    <w:multiLevelType w:val="multilevel"/>
    <w:tmpl w:val="341C9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36270"/>
    <w:multiLevelType w:val="multilevel"/>
    <w:tmpl w:val="7D62B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824F5"/>
    <w:multiLevelType w:val="multilevel"/>
    <w:tmpl w:val="04DE1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02175"/>
    <w:multiLevelType w:val="multilevel"/>
    <w:tmpl w:val="6D282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0E4312"/>
    <w:multiLevelType w:val="multilevel"/>
    <w:tmpl w:val="BBA2A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7467D"/>
    <w:multiLevelType w:val="multilevel"/>
    <w:tmpl w:val="C9C04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012A6E"/>
    <w:multiLevelType w:val="multilevel"/>
    <w:tmpl w:val="F91C2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207C1E"/>
    <w:multiLevelType w:val="multilevel"/>
    <w:tmpl w:val="BC6C13D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A14EE"/>
    <w:multiLevelType w:val="multilevel"/>
    <w:tmpl w:val="58726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51178"/>
    <w:multiLevelType w:val="multilevel"/>
    <w:tmpl w:val="BDA62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B2FA1"/>
    <w:multiLevelType w:val="hybridMultilevel"/>
    <w:tmpl w:val="AE00B4B0"/>
    <w:lvl w:ilvl="0" w:tplc="F1921A2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44007518"/>
    <w:multiLevelType w:val="multilevel"/>
    <w:tmpl w:val="D586F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841720"/>
    <w:multiLevelType w:val="multilevel"/>
    <w:tmpl w:val="C4FEF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F66A96"/>
    <w:multiLevelType w:val="hybridMultilevel"/>
    <w:tmpl w:val="9F74ACC8"/>
    <w:lvl w:ilvl="0" w:tplc="02EA157C">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4">
    <w:nsid w:val="545A5465"/>
    <w:multiLevelType w:val="multilevel"/>
    <w:tmpl w:val="FAA4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EE1F72"/>
    <w:multiLevelType w:val="multilevel"/>
    <w:tmpl w:val="31A25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721EBF"/>
    <w:multiLevelType w:val="multilevel"/>
    <w:tmpl w:val="7286F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EF28EA"/>
    <w:multiLevelType w:val="multilevel"/>
    <w:tmpl w:val="B8BED3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A83EB5"/>
    <w:multiLevelType w:val="multilevel"/>
    <w:tmpl w:val="B4EC5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A83C7C"/>
    <w:multiLevelType w:val="multilevel"/>
    <w:tmpl w:val="41584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19"/>
  </w:num>
  <w:num w:numId="5">
    <w:abstractNumId w:val="15"/>
  </w:num>
  <w:num w:numId="6">
    <w:abstractNumId w:val="17"/>
  </w:num>
  <w:num w:numId="7">
    <w:abstractNumId w:val="18"/>
  </w:num>
  <w:num w:numId="8">
    <w:abstractNumId w:val="11"/>
  </w:num>
  <w:num w:numId="9">
    <w:abstractNumId w:val="2"/>
  </w:num>
  <w:num w:numId="10">
    <w:abstractNumId w:val="4"/>
  </w:num>
  <w:num w:numId="11">
    <w:abstractNumId w:val="16"/>
  </w:num>
  <w:num w:numId="12">
    <w:abstractNumId w:val="3"/>
  </w:num>
  <w:num w:numId="13">
    <w:abstractNumId w:val="14"/>
  </w:num>
  <w:num w:numId="14">
    <w:abstractNumId w:val="12"/>
  </w:num>
  <w:num w:numId="15">
    <w:abstractNumId w:val="8"/>
  </w:num>
  <w:num w:numId="16">
    <w:abstractNumId w:val="0"/>
  </w:num>
  <w:num w:numId="17">
    <w:abstractNumId w:val="1"/>
  </w:num>
  <w:num w:numId="18">
    <w:abstractNumId w:val="7"/>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F096D"/>
    <w:rsid w:val="00012CD0"/>
    <w:rsid w:val="00017BF5"/>
    <w:rsid w:val="000341B9"/>
    <w:rsid w:val="000472ED"/>
    <w:rsid w:val="000C64DA"/>
    <w:rsid w:val="000E4DD0"/>
    <w:rsid w:val="00110DD1"/>
    <w:rsid w:val="001176EC"/>
    <w:rsid w:val="00134070"/>
    <w:rsid w:val="00140121"/>
    <w:rsid w:val="001532BA"/>
    <w:rsid w:val="0016356A"/>
    <w:rsid w:val="00183159"/>
    <w:rsid w:val="00195F52"/>
    <w:rsid w:val="001C422E"/>
    <w:rsid w:val="00253B6C"/>
    <w:rsid w:val="002609CE"/>
    <w:rsid w:val="002A31F8"/>
    <w:rsid w:val="002B76CB"/>
    <w:rsid w:val="002C1684"/>
    <w:rsid w:val="002D4468"/>
    <w:rsid w:val="002D6609"/>
    <w:rsid w:val="00415ECF"/>
    <w:rsid w:val="00424FC5"/>
    <w:rsid w:val="00453992"/>
    <w:rsid w:val="004B6999"/>
    <w:rsid w:val="004C4802"/>
    <w:rsid w:val="004C6E8C"/>
    <w:rsid w:val="004F096D"/>
    <w:rsid w:val="00583877"/>
    <w:rsid w:val="00586091"/>
    <w:rsid w:val="005C50C3"/>
    <w:rsid w:val="006068AD"/>
    <w:rsid w:val="00654390"/>
    <w:rsid w:val="007228B3"/>
    <w:rsid w:val="008272C8"/>
    <w:rsid w:val="008A0694"/>
    <w:rsid w:val="008B386E"/>
    <w:rsid w:val="008C3E10"/>
    <w:rsid w:val="008F6526"/>
    <w:rsid w:val="00AB28D4"/>
    <w:rsid w:val="00B43839"/>
    <w:rsid w:val="00BA015C"/>
    <w:rsid w:val="00C32BB0"/>
    <w:rsid w:val="00C45CC9"/>
    <w:rsid w:val="00C552FE"/>
    <w:rsid w:val="00C85FE4"/>
    <w:rsid w:val="00CA19D2"/>
    <w:rsid w:val="00CC7697"/>
    <w:rsid w:val="00D532AF"/>
    <w:rsid w:val="00D559EA"/>
    <w:rsid w:val="00D854A0"/>
    <w:rsid w:val="00DB181C"/>
    <w:rsid w:val="00E15CC7"/>
    <w:rsid w:val="00E220D4"/>
    <w:rsid w:val="00E662EE"/>
    <w:rsid w:val="00EA50E2"/>
    <w:rsid w:val="00EF0F49"/>
    <w:rsid w:val="00F05C78"/>
    <w:rsid w:val="00F42F42"/>
    <w:rsid w:val="00F4773C"/>
    <w:rsid w:val="00F6471E"/>
    <w:rsid w:val="00F911EE"/>
    <w:rsid w:val="00FB303E"/>
    <w:rsid w:val="00FF2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096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096D"/>
    <w:rPr>
      <w:color w:val="0066CC"/>
      <w:u w:val="single"/>
    </w:rPr>
  </w:style>
  <w:style w:type="character" w:customStyle="1" w:styleId="3Exact">
    <w:name w:val="Основной текст (3) Exact"/>
    <w:basedOn w:val="a0"/>
    <w:link w:val="3"/>
    <w:rsid w:val="004F096D"/>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
    <w:name w:val="Основной текст (2)_"/>
    <w:basedOn w:val="a0"/>
    <w:link w:val="20"/>
    <w:rsid w:val="004F096D"/>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4F09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4">
    <w:name w:val="Колонтитул_"/>
    <w:basedOn w:val="a0"/>
    <w:link w:val="a5"/>
    <w:rsid w:val="004F096D"/>
    <w:rPr>
      <w:rFonts w:ascii="Times New Roman" w:eastAsia="Times New Roman" w:hAnsi="Times New Roman" w:cs="Times New Roman"/>
      <w:b/>
      <w:bCs/>
      <w:i w:val="0"/>
      <w:iCs w:val="0"/>
      <w:smallCaps w:val="0"/>
      <w:strike w:val="0"/>
      <w:sz w:val="21"/>
      <w:szCs w:val="21"/>
      <w:u w:val="none"/>
    </w:rPr>
  </w:style>
  <w:style w:type="character" w:customStyle="1" w:styleId="a6">
    <w:name w:val="Колонтитул"/>
    <w:basedOn w:val="a4"/>
    <w:rsid w:val="004F096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a0"/>
    <w:link w:val="10"/>
    <w:rsid w:val="004F096D"/>
    <w:rPr>
      <w:rFonts w:ascii="Times New Roman" w:eastAsia="Times New Roman" w:hAnsi="Times New Roman" w:cs="Times New Roman"/>
      <w:b/>
      <w:bCs/>
      <w:i w:val="0"/>
      <w:iCs w:val="0"/>
      <w:smallCaps w:val="0"/>
      <w:strike w:val="0"/>
      <w:sz w:val="46"/>
      <w:szCs w:val="46"/>
      <w:u w:val="none"/>
    </w:rPr>
  </w:style>
  <w:style w:type="character" w:customStyle="1" w:styleId="4">
    <w:name w:val="Заголовок №4_"/>
    <w:basedOn w:val="a0"/>
    <w:link w:val="40"/>
    <w:rsid w:val="004F096D"/>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4F096D"/>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_"/>
    <w:basedOn w:val="a0"/>
    <w:link w:val="6"/>
    <w:rsid w:val="004F096D"/>
    <w:rPr>
      <w:rFonts w:ascii="Times New Roman" w:eastAsia="Times New Roman" w:hAnsi="Times New Roman" w:cs="Times New Roman"/>
      <w:b w:val="0"/>
      <w:bCs w:val="0"/>
      <w:i w:val="0"/>
      <w:iCs w:val="0"/>
      <w:smallCaps w:val="0"/>
      <w:strike w:val="0"/>
      <w:sz w:val="23"/>
      <w:szCs w:val="23"/>
      <w:u w:val="none"/>
    </w:rPr>
  </w:style>
  <w:style w:type="character" w:customStyle="1" w:styleId="30">
    <w:name w:val="Заголовок №3_"/>
    <w:basedOn w:val="a0"/>
    <w:link w:val="31"/>
    <w:rsid w:val="004F096D"/>
    <w:rPr>
      <w:rFonts w:ascii="Times New Roman" w:eastAsia="Times New Roman" w:hAnsi="Times New Roman" w:cs="Times New Roman"/>
      <w:b/>
      <w:bCs/>
      <w:i/>
      <w:iCs/>
      <w:smallCaps w:val="0"/>
      <w:strike w:val="0"/>
      <w:sz w:val="26"/>
      <w:szCs w:val="26"/>
      <w:u w:val="none"/>
    </w:rPr>
  </w:style>
  <w:style w:type="character" w:customStyle="1" w:styleId="a8">
    <w:name w:val="Основной текст + Курсив"/>
    <w:basedOn w:val="a7"/>
    <w:rsid w:val="004F096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
    <w:name w:val="Основной текст (5)_"/>
    <w:basedOn w:val="a0"/>
    <w:link w:val="50"/>
    <w:rsid w:val="004F096D"/>
    <w:rPr>
      <w:rFonts w:ascii="Times New Roman" w:eastAsia="Times New Roman" w:hAnsi="Times New Roman" w:cs="Times New Roman"/>
      <w:b w:val="0"/>
      <w:bCs w:val="0"/>
      <w:i/>
      <w:iCs/>
      <w:smallCaps w:val="0"/>
      <w:strike w:val="0"/>
      <w:sz w:val="23"/>
      <w:szCs w:val="23"/>
      <w:u w:val="none"/>
    </w:rPr>
  </w:style>
  <w:style w:type="character" w:customStyle="1" w:styleId="51">
    <w:name w:val="Основной текст (5) + Не курсив"/>
    <w:basedOn w:val="5"/>
    <w:rsid w:val="004F096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9">
    <w:name w:val="Основной текст + Курсив"/>
    <w:basedOn w:val="a7"/>
    <w:rsid w:val="004F096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
    <w:name w:val="Основной текст1"/>
    <w:basedOn w:val="a7"/>
    <w:rsid w:val="004F09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2">
    <w:name w:val="Заголовок №5_"/>
    <w:basedOn w:val="a0"/>
    <w:link w:val="53"/>
    <w:rsid w:val="004F096D"/>
    <w:rPr>
      <w:rFonts w:ascii="Times New Roman" w:eastAsia="Times New Roman" w:hAnsi="Times New Roman" w:cs="Times New Roman"/>
      <w:b w:val="0"/>
      <w:bCs w:val="0"/>
      <w:i w:val="0"/>
      <w:iCs w:val="0"/>
      <w:smallCaps w:val="0"/>
      <w:strike w:val="0"/>
      <w:sz w:val="23"/>
      <w:szCs w:val="23"/>
      <w:u w:val="none"/>
    </w:rPr>
  </w:style>
  <w:style w:type="character" w:customStyle="1" w:styleId="22">
    <w:name w:val="Основной текст2"/>
    <w:basedOn w:val="a7"/>
    <w:rsid w:val="004F096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3">
    <w:name w:val="Подпись к таблице (2)_"/>
    <w:basedOn w:val="a0"/>
    <w:link w:val="24"/>
    <w:rsid w:val="004F096D"/>
    <w:rPr>
      <w:rFonts w:ascii="Times New Roman" w:eastAsia="Times New Roman" w:hAnsi="Times New Roman" w:cs="Times New Roman"/>
      <w:b w:val="0"/>
      <w:bCs w:val="0"/>
      <w:i w:val="0"/>
      <w:iCs w:val="0"/>
      <w:smallCaps w:val="0"/>
      <w:strike w:val="0"/>
      <w:sz w:val="23"/>
      <w:szCs w:val="23"/>
      <w:u w:val="none"/>
    </w:rPr>
  </w:style>
  <w:style w:type="character" w:customStyle="1" w:styleId="32">
    <w:name w:val="Основной текст3"/>
    <w:basedOn w:val="a7"/>
    <w:rsid w:val="004F09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Основной текст4"/>
    <w:basedOn w:val="a7"/>
    <w:rsid w:val="004F096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54">
    <w:name w:val="Основной текст (5)"/>
    <w:basedOn w:val="5"/>
    <w:rsid w:val="004F096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7"/>
    <w:rsid w:val="004F096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5">
    <w:name w:val="Основной текст (5) + Не курсив"/>
    <w:basedOn w:val="5"/>
    <w:rsid w:val="004F096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Заголовок №2_"/>
    <w:basedOn w:val="a0"/>
    <w:link w:val="26"/>
    <w:rsid w:val="004F096D"/>
    <w:rPr>
      <w:rFonts w:ascii="Times New Roman" w:eastAsia="Times New Roman" w:hAnsi="Times New Roman" w:cs="Times New Roman"/>
      <w:b/>
      <w:bCs/>
      <w:i w:val="0"/>
      <w:iCs w:val="0"/>
      <w:smallCaps w:val="0"/>
      <w:strike w:val="0"/>
      <w:sz w:val="30"/>
      <w:szCs w:val="30"/>
      <w:u w:val="none"/>
    </w:rPr>
  </w:style>
  <w:style w:type="character" w:customStyle="1" w:styleId="520">
    <w:name w:val="Заголовок №5 (2)_"/>
    <w:basedOn w:val="a0"/>
    <w:link w:val="521"/>
    <w:rsid w:val="004F096D"/>
    <w:rPr>
      <w:rFonts w:ascii="Times New Roman" w:eastAsia="Times New Roman" w:hAnsi="Times New Roman" w:cs="Times New Roman"/>
      <w:b w:val="0"/>
      <w:bCs w:val="0"/>
      <w:i/>
      <w:iCs/>
      <w:smallCaps w:val="0"/>
      <w:strike w:val="0"/>
      <w:sz w:val="23"/>
      <w:szCs w:val="23"/>
      <w:u w:val="none"/>
    </w:rPr>
  </w:style>
  <w:style w:type="character" w:customStyle="1" w:styleId="ab">
    <w:name w:val="Подпись к таблице_"/>
    <w:basedOn w:val="a0"/>
    <w:link w:val="ac"/>
    <w:rsid w:val="004F096D"/>
    <w:rPr>
      <w:rFonts w:ascii="Times New Roman" w:eastAsia="Times New Roman" w:hAnsi="Times New Roman" w:cs="Times New Roman"/>
      <w:b w:val="0"/>
      <w:bCs w:val="0"/>
      <w:i/>
      <w:iCs/>
      <w:smallCaps w:val="0"/>
      <w:strike w:val="0"/>
      <w:sz w:val="23"/>
      <w:szCs w:val="23"/>
      <w:u w:val="none"/>
    </w:rPr>
  </w:style>
  <w:style w:type="character" w:customStyle="1" w:styleId="ad">
    <w:name w:val="Подпись к таблице"/>
    <w:basedOn w:val="ab"/>
    <w:rsid w:val="004F096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ae">
    <w:name w:val="Подпись к таблице + Не курсив"/>
    <w:basedOn w:val="ab"/>
    <w:rsid w:val="004F096D"/>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56">
    <w:name w:val="Основной текст5"/>
    <w:basedOn w:val="a7"/>
    <w:rsid w:val="004F09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3">
    <w:name w:val="Основной текст (3)"/>
    <w:basedOn w:val="a"/>
    <w:link w:val="3Exact"/>
    <w:rsid w:val="004F096D"/>
    <w:pPr>
      <w:shd w:val="clear" w:color="auto" w:fill="FFFFFF"/>
      <w:spacing w:after="120" w:line="0" w:lineRule="atLeast"/>
      <w:jc w:val="center"/>
    </w:pPr>
    <w:rPr>
      <w:rFonts w:ascii="Times New Roman" w:eastAsia="Times New Roman" w:hAnsi="Times New Roman" w:cs="Times New Roman"/>
      <w:spacing w:val="4"/>
      <w:sz w:val="28"/>
      <w:szCs w:val="28"/>
    </w:rPr>
  </w:style>
  <w:style w:type="paragraph" w:customStyle="1" w:styleId="20">
    <w:name w:val="Основной текст (2)"/>
    <w:basedOn w:val="a"/>
    <w:link w:val="2"/>
    <w:rsid w:val="004F096D"/>
    <w:pPr>
      <w:shd w:val="clear" w:color="auto" w:fill="FFFFFF"/>
      <w:spacing w:after="3420" w:line="322"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rsid w:val="004F096D"/>
    <w:pPr>
      <w:shd w:val="clear" w:color="auto" w:fill="FFFFFF"/>
      <w:spacing w:line="0" w:lineRule="atLeast"/>
    </w:pPr>
    <w:rPr>
      <w:rFonts w:ascii="Times New Roman" w:eastAsia="Times New Roman" w:hAnsi="Times New Roman" w:cs="Times New Roman"/>
      <w:b/>
      <w:bCs/>
      <w:sz w:val="21"/>
      <w:szCs w:val="21"/>
    </w:rPr>
  </w:style>
  <w:style w:type="paragraph" w:customStyle="1" w:styleId="10">
    <w:name w:val="Заголовок №1"/>
    <w:basedOn w:val="a"/>
    <w:link w:val="1"/>
    <w:rsid w:val="004F096D"/>
    <w:pPr>
      <w:shd w:val="clear" w:color="auto" w:fill="FFFFFF"/>
      <w:spacing w:before="3420" w:after="1500" w:line="667" w:lineRule="exact"/>
      <w:jc w:val="center"/>
      <w:outlineLvl w:val="0"/>
    </w:pPr>
    <w:rPr>
      <w:rFonts w:ascii="Times New Roman" w:eastAsia="Times New Roman" w:hAnsi="Times New Roman" w:cs="Times New Roman"/>
      <w:b/>
      <w:bCs/>
      <w:sz w:val="46"/>
      <w:szCs w:val="46"/>
    </w:rPr>
  </w:style>
  <w:style w:type="paragraph" w:customStyle="1" w:styleId="40">
    <w:name w:val="Заголовок №4"/>
    <w:basedOn w:val="a"/>
    <w:link w:val="4"/>
    <w:rsid w:val="004F096D"/>
    <w:pPr>
      <w:shd w:val="clear" w:color="auto" w:fill="FFFFFF"/>
      <w:spacing w:after="60" w:line="0" w:lineRule="atLeast"/>
      <w:ind w:hanging="1420"/>
      <w:jc w:val="center"/>
      <w:outlineLvl w:val="3"/>
    </w:pPr>
    <w:rPr>
      <w:rFonts w:ascii="Times New Roman" w:eastAsia="Times New Roman" w:hAnsi="Times New Roman" w:cs="Times New Roman"/>
      <w:b/>
      <w:bCs/>
      <w:sz w:val="26"/>
      <w:szCs w:val="26"/>
    </w:rPr>
  </w:style>
  <w:style w:type="paragraph" w:customStyle="1" w:styleId="42">
    <w:name w:val="Основной текст (4)"/>
    <w:basedOn w:val="a"/>
    <w:link w:val="41"/>
    <w:rsid w:val="004F096D"/>
    <w:pPr>
      <w:shd w:val="clear" w:color="auto" w:fill="FFFFFF"/>
      <w:spacing w:before="60" w:after="180" w:line="0" w:lineRule="atLeast"/>
      <w:jc w:val="center"/>
    </w:pPr>
    <w:rPr>
      <w:rFonts w:ascii="Times New Roman" w:eastAsia="Times New Roman" w:hAnsi="Times New Roman" w:cs="Times New Roman"/>
      <w:b/>
      <w:bCs/>
      <w:sz w:val="26"/>
      <w:szCs w:val="26"/>
    </w:rPr>
  </w:style>
  <w:style w:type="paragraph" w:customStyle="1" w:styleId="6">
    <w:name w:val="Основной текст6"/>
    <w:basedOn w:val="a"/>
    <w:link w:val="a7"/>
    <w:rsid w:val="004F096D"/>
    <w:pPr>
      <w:shd w:val="clear" w:color="auto" w:fill="FFFFFF"/>
      <w:spacing w:before="180" w:after="300" w:line="0" w:lineRule="atLeast"/>
      <w:ind w:hanging="360"/>
    </w:pPr>
    <w:rPr>
      <w:rFonts w:ascii="Times New Roman" w:eastAsia="Times New Roman" w:hAnsi="Times New Roman" w:cs="Times New Roman"/>
      <w:sz w:val="23"/>
      <w:szCs w:val="23"/>
    </w:rPr>
  </w:style>
  <w:style w:type="paragraph" w:customStyle="1" w:styleId="31">
    <w:name w:val="Заголовок №3"/>
    <w:basedOn w:val="a"/>
    <w:link w:val="30"/>
    <w:rsid w:val="004F096D"/>
    <w:pPr>
      <w:shd w:val="clear" w:color="auto" w:fill="FFFFFF"/>
      <w:spacing w:before="300" w:after="60" w:line="0" w:lineRule="atLeast"/>
      <w:jc w:val="both"/>
      <w:outlineLvl w:val="2"/>
    </w:pPr>
    <w:rPr>
      <w:rFonts w:ascii="Times New Roman" w:eastAsia="Times New Roman" w:hAnsi="Times New Roman" w:cs="Times New Roman"/>
      <w:b/>
      <w:bCs/>
      <w:i/>
      <w:iCs/>
      <w:sz w:val="26"/>
      <w:szCs w:val="26"/>
    </w:rPr>
  </w:style>
  <w:style w:type="paragraph" w:customStyle="1" w:styleId="50">
    <w:name w:val="Основной текст (5)"/>
    <w:basedOn w:val="a"/>
    <w:link w:val="5"/>
    <w:rsid w:val="004F096D"/>
    <w:pPr>
      <w:shd w:val="clear" w:color="auto" w:fill="FFFFFF"/>
      <w:spacing w:before="300" w:line="480" w:lineRule="exact"/>
      <w:jc w:val="right"/>
    </w:pPr>
    <w:rPr>
      <w:rFonts w:ascii="Times New Roman" w:eastAsia="Times New Roman" w:hAnsi="Times New Roman" w:cs="Times New Roman"/>
      <w:i/>
      <w:iCs/>
      <w:sz w:val="23"/>
      <w:szCs w:val="23"/>
    </w:rPr>
  </w:style>
  <w:style w:type="paragraph" w:customStyle="1" w:styleId="53">
    <w:name w:val="Заголовок №5"/>
    <w:basedOn w:val="a"/>
    <w:link w:val="52"/>
    <w:rsid w:val="004F096D"/>
    <w:pPr>
      <w:shd w:val="clear" w:color="auto" w:fill="FFFFFF"/>
      <w:spacing w:before="420" w:after="60" w:line="0" w:lineRule="atLeast"/>
      <w:outlineLvl w:val="4"/>
    </w:pPr>
    <w:rPr>
      <w:rFonts w:ascii="Times New Roman" w:eastAsia="Times New Roman" w:hAnsi="Times New Roman" w:cs="Times New Roman"/>
      <w:sz w:val="23"/>
      <w:szCs w:val="23"/>
    </w:rPr>
  </w:style>
  <w:style w:type="paragraph" w:customStyle="1" w:styleId="24">
    <w:name w:val="Подпись к таблице (2)"/>
    <w:basedOn w:val="a"/>
    <w:link w:val="23"/>
    <w:rsid w:val="004F096D"/>
    <w:pPr>
      <w:shd w:val="clear" w:color="auto" w:fill="FFFFFF"/>
      <w:spacing w:line="0" w:lineRule="atLeast"/>
    </w:pPr>
    <w:rPr>
      <w:rFonts w:ascii="Times New Roman" w:eastAsia="Times New Roman" w:hAnsi="Times New Roman" w:cs="Times New Roman"/>
      <w:sz w:val="23"/>
      <w:szCs w:val="23"/>
    </w:rPr>
  </w:style>
  <w:style w:type="paragraph" w:customStyle="1" w:styleId="26">
    <w:name w:val="Заголовок №2"/>
    <w:basedOn w:val="a"/>
    <w:link w:val="25"/>
    <w:rsid w:val="004F096D"/>
    <w:pPr>
      <w:shd w:val="clear" w:color="auto" w:fill="FFFFFF"/>
      <w:spacing w:after="600" w:line="0" w:lineRule="atLeast"/>
      <w:jc w:val="center"/>
      <w:outlineLvl w:val="1"/>
    </w:pPr>
    <w:rPr>
      <w:rFonts w:ascii="Times New Roman" w:eastAsia="Times New Roman" w:hAnsi="Times New Roman" w:cs="Times New Roman"/>
      <w:b/>
      <w:bCs/>
      <w:sz w:val="30"/>
      <w:szCs w:val="30"/>
    </w:rPr>
  </w:style>
  <w:style w:type="paragraph" w:customStyle="1" w:styleId="521">
    <w:name w:val="Заголовок №5 (2)"/>
    <w:basedOn w:val="a"/>
    <w:link w:val="520"/>
    <w:rsid w:val="004F096D"/>
    <w:pPr>
      <w:shd w:val="clear" w:color="auto" w:fill="FFFFFF"/>
      <w:spacing w:before="480" w:after="120" w:line="0" w:lineRule="atLeast"/>
      <w:outlineLvl w:val="4"/>
    </w:pPr>
    <w:rPr>
      <w:rFonts w:ascii="Times New Roman" w:eastAsia="Times New Roman" w:hAnsi="Times New Roman" w:cs="Times New Roman"/>
      <w:i/>
      <w:iCs/>
      <w:sz w:val="23"/>
      <w:szCs w:val="23"/>
    </w:rPr>
  </w:style>
  <w:style w:type="paragraph" w:customStyle="1" w:styleId="ac">
    <w:name w:val="Подпись к таблице"/>
    <w:basedOn w:val="a"/>
    <w:link w:val="ab"/>
    <w:rsid w:val="004F096D"/>
    <w:pPr>
      <w:shd w:val="clear" w:color="auto" w:fill="FFFFFF"/>
      <w:spacing w:line="336" w:lineRule="exact"/>
      <w:jc w:val="both"/>
    </w:pPr>
    <w:rPr>
      <w:rFonts w:ascii="Times New Roman" w:eastAsia="Times New Roman" w:hAnsi="Times New Roman" w:cs="Times New Roman"/>
      <w:i/>
      <w:iCs/>
      <w:sz w:val="23"/>
      <w:szCs w:val="23"/>
    </w:rPr>
  </w:style>
  <w:style w:type="paragraph" w:styleId="af">
    <w:name w:val="header"/>
    <w:basedOn w:val="a"/>
    <w:link w:val="af0"/>
    <w:uiPriority w:val="99"/>
    <w:unhideWhenUsed/>
    <w:rsid w:val="00E15CC7"/>
    <w:pPr>
      <w:tabs>
        <w:tab w:val="center" w:pos="4677"/>
        <w:tab w:val="right" w:pos="9355"/>
      </w:tabs>
    </w:pPr>
  </w:style>
  <w:style w:type="character" w:customStyle="1" w:styleId="af0">
    <w:name w:val="Верхний колонтитул Знак"/>
    <w:basedOn w:val="a0"/>
    <w:link w:val="af"/>
    <w:uiPriority w:val="99"/>
    <w:rsid w:val="00E15CC7"/>
    <w:rPr>
      <w:color w:val="000000"/>
    </w:rPr>
  </w:style>
  <w:style w:type="paragraph" w:styleId="af1">
    <w:name w:val="footer"/>
    <w:basedOn w:val="a"/>
    <w:link w:val="af2"/>
    <w:uiPriority w:val="99"/>
    <w:unhideWhenUsed/>
    <w:rsid w:val="00E15CC7"/>
    <w:pPr>
      <w:tabs>
        <w:tab w:val="center" w:pos="4677"/>
        <w:tab w:val="right" w:pos="9355"/>
      </w:tabs>
    </w:pPr>
  </w:style>
  <w:style w:type="character" w:customStyle="1" w:styleId="af2">
    <w:name w:val="Нижний колонтитул Знак"/>
    <w:basedOn w:val="a0"/>
    <w:link w:val="af1"/>
    <w:uiPriority w:val="99"/>
    <w:rsid w:val="00E15CC7"/>
    <w:rPr>
      <w:color w:val="000000"/>
    </w:rPr>
  </w:style>
  <w:style w:type="paragraph" w:styleId="af3">
    <w:name w:val="Balloon Text"/>
    <w:basedOn w:val="a"/>
    <w:link w:val="af4"/>
    <w:uiPriority w:val="99"/>
    <w:semiHidden/>
    <w:unhideWhenUsed/>
    <w:rsid w:val="00E15CC7"/>
    <w:rPr>
      <w:rFonts w:ascii="Tahoma" w:hAnsi="Tahoma" w:cs="Tahoma"/>
      <w:sz w:val="16"/>
      <w:szCs w:val="16"/>
    </w:rPr>
  </w:style>
  <w:style w:type="character" w:customStyle="1" w:styleId="af4">
    <w:name w:val="Текст выноски Знак"/>
    <w:basedOn w:val="a0"/>
    <w:link w:val="af3"/>
    <w:uiPriority w:val="99"/>
    <w:semiHidden/>
    <w:rsid w:val="00E15CC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5F6F-31C8-4D47-8342-D00570AA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26</Pages>
  <Words>10526</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vt:lpstr>
    </vt:vector>
  </TitlesOfParts>
  <Company>RePack by SPecialiST</Company>
  <LinksUpToDate>false</LinksUpToDate>
  <CharactersWithSpaces>70385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ольга</dc:creator>
  <cp:keywords>()</cp:keywords>
  <cp:lastModifiedBy>Юрий</cp:lastModifiedBy>
  <cp:revision>29</cp:revision>
  <dcterms:created xsi:type="dcterms:W3CDTF">2013-02-25T09:51:00Z</dcterms:created>
  <dcterms:modified xsi:type="dcterms:W3CDTF">2014-01-24T02:57:00Z</dcterms:modified>
</cp:coreProperties>
</file>