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79" w:rsidRDefault="00C15C79" w:rsidP="00C15C79">
      <w:proofErr w:type="gramStart"/>
      <w:r>
        <w:t>Обсуждена</w:t>
      </w:r>
      <w:proofErr w:type="gramEnd"/>
      <w:r>
        <w:t xml:space="preserve"> и принята                                                    УТВЕРЖДАЮ</w:t>
      </w:r>
    </w:p>
    <w:p w:rsidR="00C15C79" w:rsidRDefault="00C15C79" w:rsidP="00C15C79">
      <w:r>
        <w:t xml:space="preserve">на заседании Педагогического Совета                      Директор МБОУ «Гимназия имени </w:t>
      </w:r>
    </w:p>
    <w:p w:rsidR="00C15C79" w:rsidRDefault="00C15C79" w:rsidP="00C15C79">
      <w:r>
        <w:t>МБОУ «Гимназия имени  С.В. Ковалевской                                            С.В. Ковалевской</w:t>
      </w:r>
    </w:p>
    <w:p w:rsidR="00C15C79" w:rsidRDefault="00C15C79" w:rsidP="00C15C79">
      <w:r>
        <w:t>Протокол №</w:t>
      </w:r>
      <w:r>
        <w:rPr>
          <w:u w:val="single"/>
        </w:rPr>
        <w:t xml:space="preserve">   1       </w:t>
      </w:r>
      <w:r>
        <w:t xml:space="preserve"> от __</w:t>
      </w:r>
      <w:r>
        <w:rPr>
          <w:u w:val="single"/>
        </w:rPr>
        <w:t>30.08.2015</w:t>
      </w:r>
      <w:r>
        <w:t>____                 _________</w:t>
      </w:r>
      <w:r>
        <w:rPr>
          <w:u w:val="single"/>
        </w:rPr>
        <w:t xml:space="preserve">    </w:t>
      </w:r>
      <w:r>
        <w:t xml:space="preserve">   </w:t>
      </w:r>
      <w:proofErr w:type="spellStart"/>
      <w:r>
        <w:t>Фомченкова</w:t>
      </w:r>
      <w:proofErr w:type="spellEnd"/>
      <w:r>
        <w:t xml:space="preserve"> Т.А.</w:t>
      </w:r>
    </w:p>
    <w:p w:rsidR="00C15C79" w:rsidRDefault="00C15C79" w:rsidP="00C15C79">
      <w:r>
        <w:t xml:space="preserve">                                                                                    Приказ  № _</w:t>
      </w:r>
      <w:r>
        <w:rPr>
          <w:u w:val="single"/>
        </w:rPr>
        <w:t>58-А/Д</w:t>
      </w:r>
      <w:r>
        <w:t>_ от __</w:t>
      </w:r>
      <w:r>
        <w:rPr>
          <w:u w:val="single"/>
        </w:rPr>
        <w:t>30.08.2015</w:t>
      </w:r>
      <w:r>
        <w:t>____</w:t>
      </w:r>
    </w:p>
    <w:p w:rsidR="00C15C79" w:rsidRDefault="00C15C79" w:rsidP="00C15C7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598295" cy="1143000"/>
                <wp:effectExtent l="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pt;margin-top:0;width:125.85pt;height:9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" filled="f" stroked="f" strokecolor="gray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828800" cy="1028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6pt;margin-top:-18pt;width:2in;height:8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" filled="f" stroked="f" strokecolor="gray">
                <v:stroke joinstyle="round"/>
              </v:rect>
            </w:pict>
          </mc:Fallback>
        </mc:AlternateContent>
      </w: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rPr>
          <w:b/>
        </w:rPr>
      </w:pPr>
      <w:bookmarkStart w:id="0" w:name="_GoBack"/>
      <w:bookmarkEnd w:id="0"/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О</w:t>
      </w:r>
      <w:r>
        <w:rPr>
          <w:b/>
          <w:sz w:val="44"/>
          <w:szCs w:val="44"/>
        </w:rPr>
        <w:t xml:space="preserve">сновная образовательная программа </w:t>
      </w:r>
    </w:p>
    <w:p w:rsidR="00C15C79" w:rsidRDefault="00C15C79" w:rsidP="00C15C79">
      <w:pPr>
        <w:ind w:left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среднего общего образования</w:t>
      </w:r>
    </w:p>
    <w:p w:rsidR="00C15C79" w:rsidRDefault="0080363A" w:rsidP="00C15C79">
      <w:pPr>
        <w:ind w:left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2015-2020</w:t>
      </w:r>
      <w:r w:rsidR="00294916">
        <w:rPr>
          <w:b/>
          <w:sz w:val="44"/>
          <w:szCs w:val="44"/>
        </w:rPr>
        <w:t xml:space="preserve"> </w:t>
      </w:r>
      <w:proofErr w:type="gramStart"/>
      <w:r w:rsidR="00294916">
        <w:rPr>
          <w:b/>
          <w:sz w:val="44"/>
          <w:szCs w:val="44"/>
        </w:rPr>
        <w:t>учебные</w:t>
      </w:r>
      <w:proofErr w:type="gramEnd"/>
      <w:r w:rsidR="00C15C79">
        <w:rPr>
          <w:b/>
          <w:sz w:val="44"/>
          <w:szCs w:val="44"/>
        </w:rPr>
        <w:t xml:space="preserve"> год</w:t>
      </w:r>
      <w:r w:rsidR="00294916">
        <w:rPr>
          <w:b/>
          <w:sz w:val="44"/>
          <w:szCs w:val="44"/>
        </w:rPr>
        <w:t>а</w:t>
      </w:r>
    </w:p>
    <w:p w:rsidR="00294916" w:rsidRDefault="00294916" w:rsidP="00C15C79">
      <w:pPr>
        <w:ind w:left="540"/>
        <w:jc w:val="center"/>
      </w:pPr>
      <w:r>
        <w:rPr>
          <w:b/>
          <w:sz w:val="44"/>
          <w:szCs w:val="44"/>
        </w:rPr>
        <w:t>муниципального бюджетного общеобразовательного учреждения</w:t>
      </w:r>
    </w:p>
    <w:p w:rsidR="00C15C79" w:rsidRDefault="00C15C79" w:rsidP="00294916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828800" cy="1028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pt;width:2in;height:8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" filled="f" stroked="f" strokecolor="gray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598295" cy="1143000"/>
                <wp:effectExtent l="0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pt;margin-top:0;width:125.85pt;height:9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" filled="f" stroked="f" strokecolor="gray">
                <v:stroke joinstyle="round"/>
              </v:rect>
            </w:pict>
          </mc:Fallback>
        </mc:AlternateContent>
      </w:r>
      <w:r>
        <w:rPr>
          <w:b/>
          <w:sz w:val="44"/>
          <w:szCs w:val="44"/>
        </w:rPr>
        <w:t>«Гимназия имени С.В. Ковалевской»</w:t>
      </w:r>
    </w:p>
    <w:p w:rsidR="00C15C79" w:rsidRDefault="00C15C79" w:rsidP="00C15C79">
      <w:pPr>
        <w:ind w:left="540"/>
        <w:jc w:val="right"/>
        <w:rPr>
          <w:b/>
          <w:sz w:val="36"/>
          <w:szCs w:val="36"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ind w:left="540"/>
        <w:jc w:val="right"/>
        <w:rPr>
          <w:b/>
        </w:rPr>
      </w:pPr>
    </w:p>
    <w:p w:rsidR="00C15C79" w:rsidRDefault="00C15C79" w:rsidP="00C15C79">
      <w:pPr>
        <w:jc w:val="center"/>
        <w:rPr>
          <w:b/>
        </w:rPr>
      </w:pPr>
      <w:r>
        <w:rPr>
          <w:b/>
        </w:rPr>
        <w:t>Содержание.</w:t>
      </w:r>
    </w:p>
    <w:p w:rsidR="00C15C79" w:rsidRDefault="00C15C79" w:rsidP="00C15C79">
      <w:pPr>
        <w:jc w:val="both"/>
      </w:pPr>
      <w:r>
        <w:rPr>
          <w:b/>
        </w:rPr>
        <w:t>1. Целевой раздел.</w:t>
      </w:r>
    </w:p>
    <w:p w:rsidR="00C15C79" w:rsidRDefault="00C15C79" w:rsidP="00C15C79">
      <w:pPr>
        <w:jc w:val="both"/>
      </w:pPr>
      <w:r>
        <w:t>1.1.Пояснительная записка.</w:t>
      </w:r>
    </w:p>
    <w:p w:rsidR="00C15C79" w:rsidRDefault="00C15C79" w:rsidP="00C15C79">
      <w:pPr>
        <w:jc w:val="both"/>
      </w:pPr>
      <w:r>
        <w:t xml:space="preserve">1.2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образования.</w:t>
      </w:r>
    </w:p>
    <w:p w:rsidR="00C15C79" w:rsidRDefault="00C15C79" w:rsidP="00C15C79">
      <w:pPr>
        <w:jc w:val="both"/>
        <w:rPr>
          <w:bCs/>
        </w:rPr>
      </w:pPr>
      <w:r>
        <w:t xml:space="preserve">1.3. Оценивание деятельности </w:t>
      </w:r>
      <w:proofErr w:type="gramStart"/>
      <w:r>
        <w:t>обучающихся</w:t>
      </w:r>
      <w:proofErr w:type="gramEnd"/>
      <w:r>
        <w:t>.</w:t>
      </w:r>
    </w:p>
    <w:p w:rsidR="00C15C79" w:rsidRDefault="00C15C79" w:rsidP="00C15C79">
      <w:pPr>
        <w:jc w:val="both"/>
        <w:rPr>
          <w:bCs/>
        </w:rPr>
      </w:pPr>
    </w:p>
    <w:p w:rsidR="00C15C79" w:rsidRDefault="00C15C79" w:rsidP="00C15C79">
      <w:pPr>
        <w:jc w:val="both"/>
        <w:rPr>
          <w:bCs/>
        </w:rPr>
      </w:pPr>
      <w:r>
        <w:rPr>
          <w:b/>
        </w:rPr>
        <w:t>2. Содержательный раздел.</w:t>
      </w:r>
    </w:p>
    <w:p w:rsidR="00C15C79" w:rsidRDefault="00C15C79" w:rsidP="00C15C79">
      <w:pPr>
        <w:autoSpaceDE w:val="0"/>
        <w:rPr>
          <w:bCs/>
        </w:rPr>
      </w:pPr>
      <w:r>
        <w:rPr>
          <w:bCs/>
        </w:rPr>
        <w:t>2.1. Программно-методическое обеспечение.</w:t>
      </w:r>
    </w:p>
    <w:p w:rsidR="00C15C79" w:rsidRDefault="00C15C79" w:rsidP="00C15C79">
      <w:pPr>
        <w:autoSpaceDE w:val="0"/>
        <w:jc w:val="both"/>
        <w:rPr>
          <w:bCs/>
        </w:rPr>
      </w:pPr>
      <w:r>
        <w:rPr>
          <w:bCs/>
        </w:rPr>
        <w:t xml:space="preserve">2.2. </w:t>
      </w:r>
      <w:r>
        <w:t>Программы по отдельным предметам</w:t>
      </w:r>
      <w:r>
        <w:rPr>
          <w:b/>
          <w:bCs/>
        </w:rPr>
        <w:t>.</w:t>
      </w:r>
    </w:p>
    <w:p w:rsidR="00C15C79" w:rsidRDefault="00C15C79" w:rsidP="00C15C79">
      <w:pPr>
        <w:autoSpaceDE w:val="0"/>
        <w:jc w:val="both"/>
        <w:rPr>
          <w:bCs/>
        </w:rPr>
      </w:pPr>
      <w:r>
        <w:rPr>
          <w:bCs/>
        </w:rPr>
        <w:t xml:space="preserve">2.3.  </w:t>
      </w:r>
      <w:r>
        <w:t xml:space="preserve">Программа воспитания и социализации </w:t>
      </w:r>
      <w:proofErr w:type="gramStart"/>
      <w:r>
        <w:t>обучающихся</w:t>
      </w:r>
      <w:proofErr w:type="gramEnd"/>
      <w:r>
        <w:t>.</w:t>
      </w:r>
    </w:p>
    <w:p w:rsidR="00C15C79" w:rsidRDefault="00C15C79" w:rsidP="00C15C79">
      <w:pPr>
        <w:autoSpaceDE w:val="0"/>
        <w:ind w:left="360"/>
        <w:rPr>
          <w:bCs/>
        </w:rPr>
      </w:pPr>
    </w:p>
    <w:p w:rsidR="00C15C79" w:rsidRDefault="00C15C79" w:rsidP="00C15C79">
      <w:pPr>
        <w:autoSpaceDE w:val="0"/>
        <w:jc w:val="both"/>
        <w:rPr>
          <w:bCs/>
        </w:rPr>
      </w:pPr>
      <w:r>
        <w:rPr>
          <w:b/>
        </w:rPr>
        <w:t>3.Организационный раздел</w:t>
      </w:r>
    </w:p>
    <w:p w:rsidR="00C15C79" w:rsidRDefault="00C15C79" w:rsidP="00C15C79">
      <w:pPr>
        <w:autoSpaceDE w:val="0"/>
        <w:jc w:val="both"/>
      </w:pPr>
      <w:r>
        <w:rPr>
          <w:bCs/>
        </w:rPr>
        <w:t>3.1. Учебный план и организация образовательного процесса</w:t>
      </w:r>
    </w:p>
    <w:p w:rsidR="00C15C79" w:rsidRDefault="00C15C79" w:rsidP="00C15C79">
      <w:pPr>
        <w:autoSpaceDE w:val="0"/>
        <w:jc w:val="both"/>
      </w:pPr>
      <w:r>
        <w:t>3.2.  Система условий реализации  основной образовательной программы</w:t>
      </w:r>
    </w:p>
    <w:p w:rsidR="00C15C79" w:rsidRDefault="00C15C79" w:rsidP="00C15C79">
      <w:pPr>
        <w:autoSpaceDE w:val="0"/>
        <w:jc w:val="both"/>
        <w:rPr>
          <w:bCs/>
        </w:rPr>
      </w:pPr>
      <w:r>
        <w:t xml:space="preserve">3.2.1. </w:t>
      </w:r>
      <w:r>
        <w:rPr>
          <w:bCs/>
        </w:rPr>
        <w:t>Характеристика кадрового состава.</w:t>
      </w:r>
    </w:p>
    <w:p w:rsidR="00C15C79" w:rsidRDefault="00C15C79" w:rsidP="00C15C79">
      <w:pPr>
        <w:autoSpaceDE w:val="0"/>
        <w:jc w:val="both"/>
      </w:pPr>
      <w:r>
        <w:rPr>
          <w:bCs/>
        </w:rPr>
        <w:t xml:space="preserve">3.2.2. </w:t>
      </w:r>
      <w:r>
        <w:t xml:space="preserve"> </w:t>
      </w:r>
      <w:r>
        <w:rPr>
          <w:bCs/>
        </w:rPr>
        <w:t>Материально-техническая  база</w:t>
      </w:r>
    </w:p>
    <w:p w:rsidR="00C15C79" w:rsidRDefault="00C15C79" w:rsidP="00C15C79">
      <w:pPr>
        <w:autoSpaceDE w:val="0"/>
        <w:jc w:val="both"/>
        <w:rPr>
          <w:bCs/>
          <w:spacing w:val="-10"/>
          <w:szCs w:val="34"/>
        </w:rPr>
      </w:pPr>
      <w:r>
        <w:t xml:space="preserve">3.2.3.  </w:t>
      </w:r>
      <w:r>
        <w:rPr>
          <w:bCs/>
          <w:spacing w:val="-10"/>
          <w:szCs w:val="34"/>
        </w:rPr>
        <w:t>Управление реализацией программы.</w:t>
      </w:r>
    </w:p>
    <w:p w:rsidR="00C15C79" w:rsidRDefault="00C15C79" w:rsidP="00C15C79">
      <w:pPr>
        <w:shd w:val="clear" w:color="auto" w:fill="FFFFFF"/>
        <w:spacing w:line="326" w:lineRule="exact"/>
        <w:jc w:val="both"/>
        <w:rPr>
          <w:bCs/>
          <w:spacing w:val="-10"/>
          <w:szCs w:val="34"/>
        </w:rPr>
      </w:pPr>
    </w:p>
    <w:p w:rsidR="00C15C79" w:rsidRDefault="00C15C79" w:rsidP="00C15C79">
      <w:pPr>
        <w:shd w:val="clear" w:color="auto" w:fill="FFFFFF"/>
        <w:spacing w:line="326" w:lineRule="exact"/>
        <w:jc w:val="both"/>
        <w:rPr>
          <w:b/>
        </w:rPr>
      </w:pPr>
      <w:r>
        <w:rPr>
          <w:b/>
          <w:bCs/>
          <w:spacing w:val="-10"/>
          <w:szCs w:val="34"/>
        </w:rPr>
        <w:t xml:space="preserve">Приложение </w:t>
      </w:r>
      <w:r>
        <w:rPr>
          <w:b/>
          <w:bCs/>
          <w:spacing w:val="-10"/>
          <w:szCs w:val="34"/>
          <w:lang w:val="en-US"/>
        </w:rPr>
        <w:t>I</w:t>
      </w:r>
      <w:r>
        <w:rPr>
          <w:b/>
          <w:bCs/>
          <w:spacing w:val="-10"/>
          <w:szCs w:val="34"/>
        </w:rPr>
        <w:t xml:space="preserve">. </w:t>
      </w:r>
    </w:p>
    <w:p w:rsidR="00C15C79" w:rsidRDefault="00C15C79" w:rsidP="00C15C79">
      <w:pPr>
        <w:ind w:left="540"/>
        <w:jc w:val="center"/>
        <w:rPr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ind w:left="540"/>
        <w:jc w:val="center"/>
        <w:rPr>
          <w:rFonts w:ascii="Century" w:hAnsi="Century" w:cs="Century"/>
          <w:b/>
        </w:rPr>
      </w:pPr>
    </w:p>
    <w:p w:rsidR="00C15C79" w:rsidRDefault="00C15C79" w:rsidP="00C15C79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 xml:space="preserve"> Целевой раздел. </w:t>
      </w:r>
    </w:p>
    <w:p w:rsidR="00C15C79" w:rsidRDefault="00C15C79" w:rsidP="00C15C79">
      <w:pPr>
        <w:spacing w:line="276" w:lineRule="auto"/>
        <w:jc w:val="both"/>
        <w:rPr>
          <w:b/>
        </w:rPr>
      </w:pPr>
    </w:p>
    <w:p w:rsidR="00C15C79" w:rsidRDefault="00C15C79" w:rsidP="00C15C79">
      <w:pPr>
        <w:spacing w:line="276" w:lineRule="auto"/>
        <w:jc w:val="both"/>
        <w:rPr>
          <w:b/>
        </w:rPr>
      </w:pPr>
      <w:r>
        <w:rPr>
          <w:b/>
        </w:rPr>
        <w:t xml:space="preserve">1.1 </w:t>
      </w:r>
      <w:r>
        <w:rPr>
          <w:b/>
          <w:color w:val="000000"/>
        </w:rPr>
        <w:t>Пояснительная записка</w:t>
      </w:r>
    </w:p>
    <w:p w:rsidR="00C15C79" w:rsidRDefault="00C15C79" w:rsidP="00C15C79">
      <w:pPr>
        <w:spacing w:line="276" w:lineRule="auto"/>
        <w:jc w:val="both"/>
        <w:rPr>
          <w:b/>
        </w:rPr>
      </w:pPr>
    </w:p>
    <w:p w:rsidR="00C15C79" w:rsidRDefault="00C15C79" w:rsidP="00C15C79">
      <w:pPr>
        <w:spacing w:line="276" w:lineRule="auto"/>
        <w:ind w:firstLine="540"/>
        <w:jc w:val="both"/>
      </w:pPr>
      <w:r>
        <w:t xml:space="preserve">Основная образовательная программа является нормативно-управленческим документом муниципального бюджетного общеобразовательного учреждения г. Великие Луки «Гимназия имени С.В. Ковалевской», характеризует специфику содержания образования и особенности организации учебно-воспитательного процесса. </w:t>
      </w:r>
    </w:p>
    <w:p w:rsidR="00C15C79" w:rsidRDefault="00C15C79" w:rsidP="00C15C79">
      <w:pPr>
        <w:spacing w:line="276" w:lineRule="auto"/>
        <w:ind w:firstLine="540"/>
        <w:jc w:val="both"/>
      </w:pPr>
      <w: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программ.</w:t>
      </w:r>
    </w:p>
    <w:p w:rsidR="00C15C79" w:rsidRDefault="00C15C79" w:rsidP="00C15C79">
      <w:pPr>
        <w:pStyle w:val="af3"/>
        <w:ind w:left="0" w:firstLine="708"/>
        <w:jc w:val="both"/>
        <w:rPr>
          <w:b/>
          <w:u w:val="single"/>
        </w:rPr>
      </w:pPr>
      <w:r>
        <w:t>Ведущая идея гимназии – это идея гармонизации интересов растущего ребёнка и развивающей системы гимназии. Средством её осуществления является образовательная система трёхуровневой подготовки.</w:t>
      </w:r>
    </w:p>
    <w:p w:rsidR="00C15C79" w:rsidRDefault="00C15C79" w:rsidP="00C15C79">
      <w:pPr>
        <w:pStyle w:val="af3"/>
        <w:ind w:left="0" w:firstLine="708"/>
        <w:jc w:val="both"/>
        <w:rPr>
          <w:b/>
          <w:u w:val="single"/>
        </w:rPr>
      </w:pPr>
      <w:r>
        <w:rPr>
          <w:b/>
          <w:u w:val="single"/>
        </w:rPr>
        <w:t>Универсальная</w:t>
      </w:r>
      <w:r>
        <w:t xml:space="preserve"> – образовательная система с обязательным выполнением для всех учащихся государственных стандартов с качеством знания не ниже 50% в сравнении со средним показателем субъекта РФ. Осуществляется через классно-урочную систему подготовки и систему дополнительного образования гимназии.</w:t>
      </w:r>
    </w:p>
    <w:p w:rsidR="00C15C79" w:rsidRDefault="00C15C79" w:rsidP="00C15C79">
      <w:pPr>
        <w:pStyle w:val="af3"/>
        <w:ind w:left="0" w:firstLine="708"/>
        <w:jc w:val="both"/>
        <w:rPr>
          <w:b/>
          <w:color w:val="000000"/>
          <w:u w:val="single"/>
        </w:rPr>
      </w:pPr>
      <w:r>
        <w:rPr>
          <w:b/>
          <w:u w:val="single"/>
        </w:rPr>
        <w:t>Унитарная</w:t>
      </w:r>
      <w:r>
        <w:t xml:space="preserve">  - целенаправленная подготовка учащихся в образовательных областях, осуществляемая по выбору учащегося и родителей, где критерием результативности является участие в городских и областных олимпиадах, конкурсах, конференциях, обучение на подготовительных курсах, в различных специальных школах. Осуществляется через систему работы спецкурсов, факультативов, кружков, систему дополнительного образования гимназии и города.</w:t>
      </w:r>
    </w:p>
    <w:p w:rsidR="00C15C79" w:rsidRDefault="00C15C79" w:rsidP="00C15C79">
      <w:pPr>
        <w:pStyle w:val="af3"/>
        <w:ind w:left="0" w:firstLine="708"/>
        <w:jc w:val="both"/>
        <w:rPr>
          <w:color w:val="000000"/>
        </w:rPr>
      </w:pPr>
      <w:r>
        <w:rPr>
          <w:b/>
          <w:color w:val="000000"/>
          <w:u w:val="single"/>
        </w:rPr>
        <w:t>Уникальная</w:t>
      </w:r>
      <w:r>
        <w:rPr>
          <w:color w:val="000000"/>
        </w:rPr>
        <w:t xml:space="preserve"> – индивидуальная подготовка талантливых детей через институт </w:t>
      </w:r>
      <w:proofErr w:type="spellStart"/>
      <w:r>
        <w:rPr>
          <w:color w:val="000000"/>
        </w:rPr>
        <w:t>менторства</w:t>
      </w:r>
      <w:proofErr w:type="spellEnd"/>
      <w:r>
        <w:rPr>
          <w:color w:val="000000"/>
        </w:rPr>
        <w:t>, критерии результативности – участие во Всероссийских олимпиадах, поступление учащихся в престижные вузы страны, сохранение психологического баланса этих детей как наиболее уязвимых.</w:t>
      </w:r>
    </w:p>
    <w:p w:rsidR="00C15C79" w:rsidRDefault="00C15C79" w:rsidP="00C15C79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 соответствии с законом Российской Федерации «Об образовании»,  программой развития образования, Уставом школы настоящая  образовательная программа является содержательной и организационной основой образовательной политики школы. </w:t>
      </w:r>
    </w:p>
    <w:p w:rsidR="00C15C79" w:rsidRDefault="00C15C79" w:rsidP="00C15C79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Основная образовательная программа школы – локальный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материальных и кадровых возможностей школы.</w:t>
      </w:r>
    </w:p>
    <w:p w:rsidR="00C15C79" w:rsidRDefault="00C15C79" w:rsidP="00C15C79">
      <w:pPr>
        <w:autoSpaceDE w:val="0"/>
        <w:spacing w:line="276" w:lineRule="auto"/>
        <w:ind w:firstLine="540"/>
        <w:jc w:val="both"/>
        <w:rPr>
          <w:b/>
        </w:rPr>
      </w:pPr>
      <w:r>
        <w:rPr>
          <w:color w:val="000000"/>
        </w:rPr>
        <w:t>Среднее (полное) общее образование – третий, завершающий уровень общего образования.</w:t>
      </w:r>
    </w:p>
    <w:p w:rsidR="00C15C79" w:rsidRDefault="00C15C79" w:rsidP="00C15C79">
      <w:pPr>
        <w:spacing w:line="276" w:lineRule="auto"/>
        <w:jc w:val="both"/>
        <w:rPr>
          <w:b/>
        </w:rPr>
      </w:pPr>
      <w:r>
        <w:rPr>
          <w:b/>
        </w:rPr>
        <w:tab/>
        <w:t xml:space="preserve">Цель образовательной программы школы: </w:t>
      </w:r>
      <w:r>
        <w:rPr>
          <w:rStyle w:val="apple-style-span"/>
          <w:color w:val="000000"/>
        </w:rPr>
        <w:t xml:space="preserve">дальнейшее развитие образовательной среды, которая позволяет обеспечивать высокое качество, эффективность и доступность современного образования  </w:t>
      </w:r>
      <w:proofErr w:type="gramStart"/>
      <w:r>
        <w:rPr>
          <w:rStyle w:val="apple-style-span"/>
          <w:color w:val="000000"/>
        </w:rPr>
        <w:t>обучающимся</w:t>
      </w:r>
      <w:proofErr w:type="gramEnd"/>
      <w:r>
        <w:rPr>
          <w:rStyle w:val="apple-style-span"/>
          <w:color w:val="000000"/>
        </w:rPr>
        <w:t xml:space="preserve"> в гимназии, способствует формированию у них способности действовать в ситуации динамично развивающегося общества.</w:t>
      </w:r>
    </w:p>
    <w:p w:rsidR="00C15C79" w:rsidRDefault="00C15C79" w:rsidP="00C15C79">
      <w:pPr>
        <w:jc w:val="both"/>
      </w:pPr>
      <w:r>
        <w:rPr>
          <w:b/>
        </w:rPr>
        <w:tab/>
        <w:t>Для достижения цели образовательной программы, были поставлены следующие задачи: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lastRenderedPageBreak/>
        <w:t>Реализовать права учащихся на получение образования.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t>Соблюдать  соответствие локальных актов (устава школы, рабочих программ, учебного плана школы) государственным документам, регламентирующим образовательный процесс для реализации государственной программы образования.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t xml:space="preserve">Проанализировать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программы. 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t>Определить приоритетные пути развития школы с учетом интересов всех сторон, задействованных в образовательном процессе.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t>Продолжить формирование  нормативно-правовой базы по методической работе (положения, приказы, локальные акты).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</w:pPr>
      <w:r>
        <w:t xml:space="preserve">Усилить работу по сохранению здоровья школьников. </w:t>
      </w:r>
    </w:p>
    <w:p w:rsidR="00C15C79" w:rsidRDefault="00C15C79" w:rsidP="00C15C79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>Способствовать развитию дополнительного образования в школе.</w:t>
      </w:r>
    </w:p>
    <w:p w:rsidR="00C15C79" w:rsidRDefault="00C15C79" w:rsidP="00C15C79">
      <w:pPr>
        <w:rPr>
          <w:b/>
        </w:rPr>
      </w:pPr>
    </w:p>
    <w:p w:rsidR="00C15C79" w:rsidRDefault="00C15C79" w:rsidP="00C15C79">
      <w:r>
        <w:rPr>
          <w:b/>
        </w:rPr>
        <w:t>Программа адресована:</w:t>
      </w:r>
    </w:p>
    <w:p w:rsidR="00C15C79" w:rsidRDefault="00C15C79" w:rsidP="00C15C79">
      <w:pPr>
        <w:jc w:val="both"/>
      </w:pPr>
      <w:r>
        <w:t>Учащимся и родителям</w:t>
      </w:r>
    </w:p>
    <w:p w:rsidR="00C15C79" w:rsidRDefault="00C15C79" w:rsidP="00C15C79">
      <w:pPr>
        <w:pStyle w:val="1b"/>
        <w:numPr>
          <w:ilvl w:val="0"/>
          <w:numId w:val="3"/>
        </w:numPr>
        <w:jc w:val="both"/>
      </w:pPr>
      <w:r>
        <w:t>для информирования о целях, содержании, организации и предполагаемых результатах деятельности гимназии по достижению каждым обучающимся образовательных результатов;</w:t>
      </w:r>
    </w:p>
    <w:p w:rsidR="00C15C79" w:rsidRDefault="00C15C79" w:rsidP="00C15C79">
      <w:pPr>
        <w:numPr>
          <w:ilvl w:val="0"/>
          <w:numId w:val="3"/>
        </w:numPr>
        <w:spacing w:after="280"/>
        <w:jc w:val="both"/>
      </w:pPr>
      <w:r>
        <w:t>для определения сферы ответственности за достижение результатов образовательной деятельности гимназии, родителей и обучающихся и возможностей для взаимодействия.</w:t>
      </w:r>
    </w:p>
    <w:p w:rsidR="00C15C79" w:rsidRDefault="00C15C79" w:rsidP="00C15C79">
      <w:pPr>
        <w:jc w:val="both"/>
      </w:pPr>
      <w:r>
        <w:t>Учителям</w:t>
      </w:r>
    </w:p>
    <w:p w:rsidR="00C15C79" w:rsidRDefault="00C15C79" w:rsidP="00C15C79">
      <w:pPr>
        <w:pStyle w:val="1b"/>
        <w:numPr>
          <w:ilvl w:val="0"/>
          <w:numId w:val="4"/>
        </w:numPr>
        <w:jc w:val="both"/>
      </w:pPr>
      <w:r>
        <w:t>для углубления понимания смыслов образования и в качестве ориентира в практической образовательной деятельности.</w:t>
      </w:r>
    </w:p>
    <w:p w:rsidR="00C15C79" w:rsidRDefault="00C15C79" w:rsidP="00C15C79">
      <w:pPr>
        <w:jc w:val="both"/>
      </w:pPr>
      <w:r>
        <w:t>Администрации</w:t>
      </w:r>
    </w:p>
    <w:p w:rsidR="00C15C79" w:rsidRDefault="00C15C79" w:rsidP="00C15C79">
      <w:pPr>
        <w:pStyle w:val="1b"/>
        <w:numPr>
          <w:ilvl w:val="0"/>
          <w:numId w:val="4"/>
        </w:numPr>
        <w:jc w:val="both"/>
      </w:pPr>
      <w:r>
        <w:t>для координации деятельности педагогического коллектива по выполнению требований к результатам и условиям освоения учащимися ООП СОО;</w:t>
      </w:r>
    </w:p>
    <w:p w:rsidR="00C15C79" w:rsidRDefault="00C15C79" w:rsidP="00C15C79">
      <w:pPr>
        <w:numPr>
          <w:ilvl w:val="0"/>
          <w:numId w:val="4"/>
        </w:numPr>
        <w:spacing w:after="280"/>
        <w:jc w:val="both"/>
        <w:rPr>
          <w:b/>
          <w:color w:val="000000"/>
        </w:rPr>
      </w:pPr>
      <w: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C15C79" w:rsidRDefault="00C15C79" w:rsidP="00C15C79">
      <w:pPr>
        <w:jc w:val="both"/>
      </w:pPr>
      <w:r>
        <w:rPr>
          <w:b/>
          <w:color w:val="000000"/>
        </w:rPr>
        <w:t xml:space="preserve">    </w:t>
      </w:r>
      <w:r>
        <w:rPr>
          <w:color w:val="000000"/>
        </w:rPr>
        <w:t>Содержание основной образовательной программы среднего общего образования формируется с учётом:</w:t>
      </w:r>
    </w:p>
    <w:p w:rsidR="00C15C79" w:rsidRDefault="00C15C79" w:rsidP="00C15C79">
      <w:pPr>
        <w:jc w:val="both"/>
      </w:pPr>
      <w:r>
        <w:t>государственного заказа: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 xml:space="preserve">создание условий для получения </w:t>
      </w:r>
      <w:proofErr w:type="gramStart"/>
      <w:r>
        <w:t>обучающимся</w:t>
      </w:r>
      <w:proofErr w:type="gramEnd"/>
      <w:r>
        <w:t xml:space="preserve">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C15C79" w:rsidRDefault="00C15C79" w:rsidP="00C15C79">
      <w:pPr>
        <w:jc w:val="both"/>
      </w:pPr>
      <w:r>
        <w:t>Социального заказа: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 xml:space="preserve">организация учебного процесса в безопасных и комфортных условиях; 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 xml:space="preserve">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 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 xml:space="preserve">воспитание личности ученика, его нравственных и духовных качеств; 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lastRenderedPageBreak/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C15C79" w:rsidRDefault="00C15C79" w:rsidP="00C15C79">
      <w:pPr>
        <w:numPr>
          <w:ilvl w:val="0"/>
          <w:numId w:val="5"/>
        </w:numPr>
        <w:jc w:val="both"/>
        <w:rPr>
          <w:i/>
        </w:rPr>
      </w:pPr>
      <w: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C15C79" w:rsidRDefault="00C15C79" w:rsidP="00C15C79">
      <w:pPr>
        <w:jc w:val="both"/>
      </w:pPr>
      <w:r>
        <w:rPr>
          <w:i/>
        </w:rPr>
        <w:t> </w:t>
      </w:r>
      <w:r>
        <w:t>Заказа родителей: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 xml:space="preserve">возможность получения качественного образования; 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>создание условий для развития интеллектуальных и творческих способностей учащихся;</w:t>
      </w:r>
    </w:p>
    <w:p w:rsidR="00C15C79" w:rsidRDefault="00C15C79" w:rsidP="00C15C79">
      <w:pPr>
        <w:numPr>
          <w:ilvl w:val="0"/>
          <w:numId w:val="5"/>
        </w:numPr>
        <w:jc w:val="both"/>
      </w:pPr>
      <w:r>
        <w:t>сохранение здоровья.</w:t>
      </w:r>
    </w:p>
    <w:p w:rsidR="00C15C79" w:rsidRDefault="00C15C79" w:rsidP="00C15C79">
      <w:pPr>
        <w:spacing w:line="276" w:lineRule="auto"/>
        <w:jc w:val="both"/>
      </w:pPr>
    </w:p>
    <w:p w:rsidR="00C15C79" w:rsidRDefault="00C15C79" w:rsidP="00C15C79">
      <w:pPr>
        <w:spacing w:line="360" w:lineRule="auto"/>
      </w:pPr>
      <w:r>
        <w:rPr>
          <w:b/>
        </w:rPr>
        <w:t>1.2. Планируемые результаты:</w:t>
      </w:r>
    </w:p>
    <w:p w:rsidR="00C15C79" w:rsidRDefault="00C15C79" w:rsidP="00C15C79">
      <w:pPr>
        <w:spacing w:line="360" w:lineRule="auto"/>
        <w:ind w:firstLine="709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среднего (полного) общего образования:</w:t>
      </w:r>
    </w:p>
    <w:p w:rsidR="00C15C79" w:rsidRDefault="00C15C79" w:rsidP="00C15C79">
      <w:pPr>
        <w:spacing w:line="360" w:lineRule="auto"/>
        <w:ind w:firstLine="709"/>
        <w:jc w:val="both"/>
        <w:rPr>
          <w:spacing w:val="-2"/>
        </w:rPr>
      </w:pPr>
      <w:r>
        <w:t>- под</w:t>
      </w:r>
      <w:r>
        <w:rPr>
          <w:rStyle w:val="afc"/>
        </w:rPr>
        <w:t>готовить выпускника, готового к адаптации и самореализации в непростых, постоянно меняющихся  условиях,  к осознанному  профессиональному выбору в соответствии со своими  способностями, интересами, потребностями общества,  творческому подходу к решению различных жизненных ситуаций; продолжению образования, самообразованию, саморазвитию на основе высокой мотивации;  достижению успеха в жизнедеятельности.</w:t>
      </w:r>
    </w:p>
    <w:p w:rsidR="00C15C79" w:rsidRDefault="00C15C79" w:rsidP="00C15C79">
      <w:pPr>
        <w:shd w:val="clear" w:color="auto" w:fill="FFFFFF"/>
        <w:spacing w:line="360" w:lineRule="auto"/>
        <w:ind w:firstLine="709"/>
        <w:rPr>
          <w:iCs/>
        </w:rPr>
      </w:pPr>
      <w:r>
        <w:rPr>
          <w:spacing w:val="-2"/>
        </w:rPr>
        <w:t>Выпускник средней школы - это ученик:</w:t>
      </w:r>
    </w:p>
    <w:p w:rsidR="00C15C79" w:rsidRDefault="00C15C79" w:rsidP="00C15C79">
      <w:pPr>
        <w:shd w:val="clear" w:color="auto" w:fill="FFFFFF"/>
        <w:spacing w:line="360" w:lineRule="auto"/>
        <w:ind w:firstLine="709"/>
        <w:jc w:val="both"/>
        <w:rPr>
          <w:iCs/>
          <w:spacing w:val="-1"/>
        </w:rPr>
      </w:pPr>
      <w:r>
        <w:rPr>
          <w:iCs/>
        </w:rPr>
        <w:t xml:space="preserve">- </w:t>
      </w:r>
      <w:r>
        <w:t xml:space="preserve">успешно </w:t>
      </w:r>
      <w:proofErr w:type="gramStart"/>
      <w:r>
        <w:t>овладевший</w:t>
      </w:r>
      <w:proofErr w:type="gramEnd"/>
      <w:r>
        <w:t xml:space="preserve"> предметами учебного плана в соответствии с учебным планом и  государственным образовательным стандартом;</w:t>
      </w:r>
    </w:p>
    <w:p w:rsidR="00C15C79" w:rsidRDefault="00C15C79" w:rsidP="00C15C79">
      <w:pPr>
        <w:shd w:val="clear" w:color="auto" w:fill="FFFFFF"/>
        <w:spacing w:line="360" w:lineRule="auto"/>
        <w:ind w:firstLine="709"/>
        <w:jc w:val="both"/>
      </w:pPr>
      <w:r>
        <w:rPr>
          <w:iCs/>
          <w:spacing w:val="-1"/>
        </w:rPr>
        <w:t xml:space="preserve">- </w:t>
      </w:r>
      <w:r>
        <w:rPr>
          <w:spacing w:val="-1"/>
        </w:rPr>
        <w:t xml:space="preserve">умеющий высказывать и отстаивать свою точку зрения; овладевший навыками неконфликтного общения, </w:t>
      </w:r>
      <w:r>
        <w:rPr>
          <w:spacing w:val="-7"/>
        </w:rPr>
        <w:t xml:space="preserve">способностью строить и вести общение в различных ситуациях и с людьми, отличающимися друг от друга по возрасту и другим </w:t>
      </w:r>
      <w:r>
        <w:t>признакам;</w:t>
      </w:r>
    </w:p>
    <w:p w:rsidR="00C15C79" w:rsidRDefault="00C15C79" w:rsidP="00C15C79">
      <w:p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iCs/>
          <w:spacing w:val="-6"/>
        </w:rPr>
      </w:pPr>
      <w:r>
        <w:t xml:space="preserve">- </w:t>
      </w:r>
      <w:r>
        <w:rPr>
          <w:spacing w:val="-6"/>
        </w:rPr>
        <w:t xml:space="preserve">с активной гражданской позицией, </w:t>
      </w:r>
      <w:proofErr w:type="gramStart"/>
      <w:r>
        <w:rPr>
          <w:spacing w:val="-6"/>
        </w:rPr>
        <w:t>способный</w:t>
      </w:r>
      <w:proofErr w:type="gramEnd"/>
      <w:r>
        <w:rPr>
          <w:spacing w:val="-6"/>
        </w:rPr>
        <w:t xml:space="preserve"> проявлять сильные стороны своей личности в жизнедеятельности </w:t>
      </w:r>
      <w:r>
        <w:t>класса и лицея;</w:t>
      </w:r>
    </w:p>
    <w:p w:rsidR="00C15C79" w:rsidRDefault="00C15C79" w:rsidP="00C15C79">
      <w:pPr>
        <w:shd w:val="clear" w:color="auto" w:fill="FFFFFF"/>
        <w:spacing w:line="360" w:lineRule="auto"/>
        <w:ind w:firstLine="709"/>
        <w:jc w:val="both"/>
        <w:rPr>
          <w:iCs/>
          <w:spacing w:val="-5"/>
        </w:rPr>
      </w:pPr>
      <w:r>
        <w:rPr>
          <w:iCs/>
          <w:spacing w:val="-6"/>
        </w:rPr>
        <w:t xml:space="preserve">- </w:t>
      </w:r>
      <w:proofErr w:type="gramStart"/>
      <w:r>
        <w:rPr>
          <w:spacing w:val="-6"/>
        </w:rPr>
        <w:t>способный</w:t>
      </w:r>
      <w:proofErr w:type="gramEnd"/>
      <w:r>
        <w:rPr>
          <w:spacing w:val="-6"/>
        </w:rPr>
        <w:t xml:space="preserve"> видеть и понимать гармонию и красоту, знающий выдающихся деятелей и произведения литературы и </w:t>
      </w:r>
      <w:r>
        <w:t>искусства;</w:t>
      </w:r>
    </w:p>
    <w:p w:rsidR="00C15C79" w:rsidRDefault="00C15C79" w:rsidP="00C15C79">
      <w:pPr>
        <w:shd w:val="clear" w:color="auto" w:fill="FFFFFF"/>
        <w:spacing w:line="360" w:lineRule="auto"/>
        <w:ind w:firstLine="709"/>
        <w:jc w:val="both"/>
        <w:rPr>
          <w:b/>
        </w:rPr>
      </w:pPr>
      <w:r>
        <w:rPr>
          <w:iCs/>
          <w:spacing w:val="-5"/>
        </w:rPr>
        <w:t xml:space="preserve">- </w:t>
      </w:r>
      <w:r>
        <w:rPr>
          <w:spacing w:val="-5"/>
        </w:rPr>
        <w:t xml:space="preserve">знающий и соблюдающий режим занятий физическими упражнениями, способный разработать и реализовать </w:t>
      </w:r>
      <w:r>
        <w:t>индивидуальную программу физического совершенствования.</w:t>
      </w:r>
    </w:p>
    <w:p w:rsidR="00C15C79" w:rsidRDefault="00C15C79" w:rsidP="00C15C79">
      <w:pPr>
        <w:jc w:val="both"/>
        <w:rPr>
          <w:b/>
          <w:bCs/>
          <w:i/>
        </w:rPr>
      </w:pPr>
      <w:r>
        <w:rPr>
          <w:b/>
        </w:rPr>
        <w:t xml:space="preserve">Образ выпускника средней школы – </w:t>
      </w:r>
      <w:r>
        <w:rPr>
          <w:b/>
          <w:spacing w:val="-9"/>
        </w:rPr>
        <w:t>ожидаемый результат реализуемой образовательной программы.</w:t>
      </w:r>
    </w:p>
    <w:p w:rsidR="00C15C79" w:rsidRDefault="00C15C79" w:rsidP="00C15C79">
      <w:pPr>
        <w:shd w:val="clear" w:color="auto" w:fill="FFFFFF"/>
        <w:spacing w:line="274" w:lineRule="exact"/>
        <w:ind w:left="139"/>
        <w:jc w:val="both"/>
        <w:rPr>
          <w:b/>
          <w:bCs/>
          <w:i/>
        </w:rPr>
      </w:pPr>
    </w:p>
    <w:p w:rsidR="00C15C79" w:rsidRDefault="00C15C79" w:rsidP="00C15C79">
      <w:pPr>
        <w:shd w:val="clear" w:color="auto" w:fill="FFFFFF"/>
        <w:spacing w:line="276" w:lineRule="auto"/>
        <w:ind w:left="139"/>
        <w:jc w:val="both"/>
      </w:pPr>
      <w:r>
        <w:rPr>
          <w:b/>
          <w:bCs/>
        </w:rPr>
        <w:t>Образ выпускника средней школы</w:t>
      </w:r>
    </w:p>
    <w:p w:rsidR="00C15C79" w:rsidRDefault="00C15C79" w:rsidP="00C15C79">
      <w:pPr>
        <w:jc w:val="both"/>
      </w:pPr>
      <w:r>
        <w:t xml:space="preserve">Выпускник, ориентирующийся на здоровый образ жизни, </w:t>
      </w:r>
      <w:r>
        <w:rPr>
          <w:spacing w:val="-2"/>
        </w:rPr>
        <w:t>испытывающий потребность в физическом совершенствовании.</w:t>
      </w:r>
    </w:p>
    <w:p w:rsidR="00C15C79" w:rsidRDefault="00C15C79" w:rsidP="00C15C79">
      <w:pPr>
        <w:shd w:val="clear" w:color="auto" w:fill="FFFFFF"/>
        <w:tabs>
          <w:tab w:val="left" w:pos="365"/>
        </w:tabs>
        <w:spacing w:line="276" w:lineRule="auto"/>
        <w:jc w:val="both"/>
        <w:rPr>
          <w:spacing w:val="-1"/>
        </w:rPr>
      </w:pPr>
      <w:r>
        <w:t xml:space="preserve">Выпускник, обладающий </w:t>
      </w:r>
      <w:proofErr w:type="gramStart"/>
      <w:r>
        <w:t>базовыми</w:t>
      </w:r>
      <w:proofErr w:type="gramEnd"/>
      <w:r>
        <w:t xml:space="preserve"> ЗУН в объеме программ основной школы.</w:t>
      </w:r>
    </w:p>
    <w:p w:rsidR="00C15C79" w:rsidRDefault="00C15C79" w:rsidP="00C15C79">
      <w:pPr>
        <w:shd w:val="clear" w:color="auto" w:fill="FFFFFF"/>
        <w:spacing w:line="276" w:lineRule="auto"/>
        <w:ind w:right="461"/>
        <w:jc w:val="both"/>
        <w:rPr>
          <w:spacing w:val="-1"/>
        </w:rPr>
      </w:pPr>
      <w:r>
        <w:rPr>
          <w:spacing w:val="-1"/>
        </w:rPr>
        <w:t xml:space="preserve">Выпускник, умеющий планировать свою деятельность, готовый продолжить </w:t>
      </w:r>
      <w:r>
        <w:t>образование в соответствии со своими возможностями.</w:t>
      </w:r>
    </w:p>
    <w:p w:rsidR="00C15C79" w:rsidRDefault="00C15C79" w:rsidP="00C15C79">
      <w:pPr>
        <w:shd w:val="clear" w:color="auto" w:fill="FFFFFF"/>
        <w:spacing w:before="5" w:line="276" w:lineRule="auto"/>
        <w:jc w:val="both"/>
        <w:rPr>
          <w:spacing w:val="-2"/>
        </w:rPr>
      </w:pPr>
      <w:r>
        <w:rPr>
          <w:spacing w:val="-1"/>
        </w:rPr>
        <w:lastRenderedPageBreak/>
        <w:t xml:space="preserve">Выпускник, знающий свою родословную, малую и большую родину, уважающий </w:t>
      </w:r>
      <w:r>
        <w:t>и чтящий обычаи, традиции других нардов, их веру.</w:t>
      </w:r>
    </w:p>
    <w:p w:rsidR="00C15C79" w:rsidRDefault="00C15C79" w:rsidP="00C15C79">
      <w:pPr>
        <w:shd w:val="clear" w:color="auto" w:fill="FFFFFF"/>
        <w:tabs>
          <w:tab w:val="left" w:pos="365"/>
        </w:tabs>
        <w:spacing w:line="276" w:lineRule="auto"/>
        <w:ind w:right="461"/>
        <w:jc w:val="both"/>
        <w:rPr>
          <w:spacing w:val="-10"/>
        </w:rPr>
      </w:pPr>
      <w:r>
        <w:rPr>
          <w:spacing w:val="-2"/>
        </w:rPr>
        <w:t xml:space="preserve">Выпускник, свободно осознающий свои права и признающий права других </w:t>
      </w:r>
      <w:r>
        <w:t>людей.</w:t>
      </w:r>
    </w:p>
    <w:p w:rsidR="00C15C79" w:rsidRDefault="00C15C79" w:rsidP="00C15C79">
      <w:pPr>
        <w:shd w:val="clear" w:color="auto" w:fill="FFFFFF"/>
        <w:spacing w:before="293" w:line="276" w:lineRule="auto"/>
        <w:jc w:val="both"/>
      </w:pPr>
      <w:r>
        <w:rPr>
          <w:spacing w:val="-10"/>
        </w:rPr>
        <w:t xml:space="preserve">  </w:t>
      </w:r>
      <w:r>
        <w:rPr>
          <w:b/>
          <w:spacing w:val="-10"/>
        </w:rPr>
        <w:t>Модель выпускника  МБОУ «Гимназия имени С.В. Ковалевской»</w:t>
      </w:r>
    </w:p>
    <w:p w:rsidR="00C15C79" w:rsidRDefault="00C15C79" w:rsidP="00C15C79">
      <w:pPr>
        <w:spacing w:line="276" w:lineRule="auto"/>
        <w:ind w:right="-23"/>
        <w:jc w:val="both"/>
      </w:pPr>
      <w:r>
        <w:t xml:space="preserve">1. Мировоззрение: понимание целостности и единства развития человека, природы и общества, </w:t>
      </w:r>
      <w:r>
        <w:rPr>
          <w:color w:val="000000"/>
        </w:rPr>
        <w:t>признание разнообразия точек зрения на мир;</w:t>
      </w:r>
      <w:r>
        <w:t xml:space="preserve"> осознание себя как индивидуальности, самораскрытие через проявление собственной активности.</w:t>
      </w:r>
    </w:p>
    <w:p w:rsidR="00C15C79" w:rsidRDefault="00C15C79" w:rsidP="00C15C79">
      <w:pPr>
        <w:pStyle w:val="ab"/>
        <w:spacing w:line="276" w:lineRule="auto"/>
        <w:ind w:left="10" w:right="-23"/>
        <w:jc w:val="both"/>
        <w:rPr>
          <w:lang w:val="ru-RU"/>
        </w:rPr>
      </w:pPr>
      <w:r>
        <w:t>2. Понимание свободы, как восприятие множества возможно</w:t>
      </w:r>
      <w:r>
        <w:softHyphen/>
        <w:t>стей, осознанный выбор и принятие на себя ответственности за последствия данно</w:t>
      </w:r>
      <w:r>
        <w:softHyphen/>
        <w:t xml:space="preserve">го выбора.                                                                                          3. Интеллектуальный уровень: способность к овладению методами познания, дающими возможность     самостоятельно добывать знания, нравственная направленность интеллекта, самостоятельность, гибкость мышления, способность рассуждать, умение анализировать, рефлексивные умения, проявление креативности во всех сферах жизни.                                                                                           </w:t>
      </w:r>
      <w:r>
        <w:rPr>
          <w:lang w:val="ru-RU"/>
        </w:rPr>
        <w:t>4</w:t>
      </w:r>
      <w:r>
        <w:t xml:space="preserve">.  Сформированные </w:t>
      </w:r>
      <w:proofErr w:type="spellStart"/>
      <w:r>
        <w:t>общеучебные</w:t>
      </w:r>
      <w:proofErr w:type="spellEnd"/>
      <w:r>
        <w:t xml:space="preserve">  и методологические навыки: владение  культурой учебной деятельности, осуществление  самоанализа и оценки  деятельности   по достижению результата,  умение видеть  альтернативные пути решения  различных задач.                                                                                                                                                      </w:t>
      </w:r>
      <w:r>
        <w:rPr>
          <w:lang w:val="ru-RU"/>
        </w:rPr>
        <w:t>5</w:t>
      </w:r>
      <w:r>
        <w:t xml:space="preserve">. Работа  с   книгой и другими источниками информации: владение библиотечно-библиографическими умениями и навыками, умение находить необходимую информацию, владение приемами переработки полученной информации, владение  новыми информационными технологиями.                                                                                                          </w:t>
      </w:r>
      <w:r>
        <w:rPr>
          <w:lang w:val="ru-RU"/>
        </w:rPr>
        <w:t>6</w:t>
      </w:r>
      <w:r>
        <w:t>. Человечность (доброта и сострадание как качества личности):                                                     доброта и сострадание к семье, близким, друзьям, неприятие безнравственного поведения</w:t>
      </w:r>
      <w:r>
        <w:rPr>
          <w:lang w:val="ru-RU"/>
        </w:rPr>
        <w:t>.</w:t>
      </w:r>
    </w:p>
    <w:p w:rsidR="00C15C79" w:rsidRDefault="00C15C79" w:rsidP="00C15C79">
      <w:pPr>
        <w:pStyle w:val="af4"/>
        <w:spacing w:line="276" w:lineRule="auto"/>
        <w:ind w:right="-79"/>
        <w:jc w:val="both"/>
      </w:pPr>
      <w:r>
        <w:rPr>
          <w:lang w:val="ru-RU"/>
        </w:rPr>
        <w:t>7</w:t>
      </w:r>
      <w:r>
        <w:t xml:space="preserve">. Гражданская позиция (осознание прав и обязанностей человека в обществе): социальная активность, следование Закону, бережное отношение к истории и культуре своего народа, доминирование мотивов общественного долга, терпимость по отношению к окружающему (точке зрения, социуму, культуре), </w:t>
      </w:r>
      <w:r>
        <w:rPr>
          <w:color w:val="000000"/>
        </w:rPr>
        <w:t>активность в решении личных, общественных и мировых проблем.</w:t>
      </w:r>
    </w:p>
    <w:p w:rsidR="00C15C79" w:rsidRDefault="00C15C79" w:rsidP="00C15C79">
      <w:pPr>
        <w:spacing w:line="276" w:lineRule="auto"/>
        <w:jc w:val="both"/>
      </w:pPr>
      <w:r>
        <w:t>8. Социальные умения: умение осознавать свои чувства и потребности и адекватно выражать их, способность к конструктивному взаимодействию и партнерству, осознанный  выбор стиля поведения, готовность     к самореализации в социальной сфере, способность адаптировать свою профессиональную карьеру к меняющимся условиям.</w:t>
      </w:r>
    </w:p>
    <w:p w:rsidR="00C15C79" w:rsidRDefault="00C15C79" w:rsidP="00C15C79">
      <w:pPr>
        <w:spacing w:line="276" w:lineRule="auto"/>
        <w:jc w:val="both"/>
      </w:pPr>
      <w:r>
        <w:t xml:space="preserve">9. Общепрофессиональные </w:t>
      </w:r>
      <w:r>
        <w:rPr>
          <w:i/>
        </w:rPr>
        <w:t xml:space="preserve"> </w:t>
      </w:r>
      <w:r>
        <w:t xml:space="preserve">  умения:  владение профессиональной культурой, умение действовать   самостоятельно, продуктивно и творчески, способность к совместной деятельности, соучастию, умение   проектировать  и реализовывать свою профессиональную карьеру.</w:t>
      </w:r>
    </w:p>
    <w:p w:rsidR="00C15C79" w:rsidRDefault="00C15C79" w:rsidP="00C15C79">
      <w:pPr>
        <w:spacing w:line="276" w:lineRule="auto"/>
        <w:jc w:val="both"/>
      </w:pPr>
    </w:p>
    <w:p w:rsidR="00C15C79" w:rsidRDefault="00C15C79" w:rsidP="00C15C79">
      <w:pPr>
        <w:jc w:val="both"/>
      </w:pPr>
      <w:r>
        <w:rPr>
          <w:b/>
        </w:rPr>
        <w:t xml:space="preserve">1.3. Оценивание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C15C79" w:rsidRDefault="00C15C79" w:rsidP="00C15C79">
      <w:pPr>
        <w:spacing w:line="276" w:lineRule="auto"/>
        <w:ind w:firstLine="708"/>
        <w:jc w:val="both"/>
      </w:pPr>
      <w:r>
        <w:t>Цель мониторинговых исследований: обеспечение руководства школы комплексной информацией о состоянии образовательной и профессиональной подготовки обучающихся, успешности процесса социально-психологической и профессиональной адаптации обучающихся.</w:t>
      </w:r>
    </w:p>
    <w:p w:rsidR="00C15C79" w:rsidRDefault="00C15C79" w:rsidP="00C15C79">
      <w:pPr>
        <w:spacing w:line="276" w:lineRule="auto"/>
        <w:ind w:firstLine="360"/>
      </w:pPr>
      <w:r>
        <w:t>Объекты мониторинга в школе:</w:t>
      </w:r>
    </w:p>
    <w:p w:rsidR="00C15C79" w:rsidRDefault="00C15C79" w:rsidP="00C15C79">
      <w:pPr>
        <w:numPr>
          <w:ilvl w:val="0"/>
          <w:numId w:val="6"/>
        </w:numPr>
        <w:spacing w:line="276" w:lineRule="auto"/>
      </w:pPr>
      <w:r>
        <w:t>результативность учебного процесса;</w:t>
      </w:r>
    </w:p>
    <w:p w:rsidR="00C15C79" w:rsidRDefault="00C15C79" w:rsidP="00C15C79">
      <w:pPr>
        <w:numPr>
          <w:ilvl w:val="0"/>
          <w:numId w:val="6"/>
        </w:numPr>
        <w:spacing w:line="276" w:lineRule="auto"/>
      </w:pPr>
      <w:r>
        <w:t xml:space="preserve">развитие  учебной  деятельности </w:t>
      </w:r>
      <w:proofErr w:type="gramStart"/>
      <w:r>
        <w:t>обучающихся</w:t>
      </w:r>
      <w:proofErr w:type="gramEnd"/>
      <w:r>
        <w:t>;</w:t>
      </w:r>
    </w:p>
    <w:p w:rsidR="00C15C79" w:rsidRDefault="00C15C79" w:rsidP="00C15C79">
      <w:pPr>
        <w:numPr>
          <w:ilvl w:val="0"/>
          <w:numId w:val="6"/>
        </w:numPr>
        <w:spacing w:line="276" w:lineRule="auto"/>
      </w:pPr>
      <w:r>
        <w:lastRenderedPageBreak/>
        <w:t xml:space="preserve">развитие личности </w:t>
      </w:r>
      <w:proofErr w:type="gramStart"/>
      <w:r>
        <w:t>обучаемых</w:t>
      </w:r>
      <w:proofErr w:type="gramEnd"/>
      <w:r>
        <w:t>;</w:t>
      </w:r>
    </w:p>
    <w:p w:rsidR="00C15C79" w:rsidRDefault="00C15C79" w:rsidP="00C15C79">
      <w:pPr>
        <w:numPr>
          <w:ilvl w:val="0"/>
          <w:numId w:val="6"/>
        </w:numPr>
        <w:spacing w:line="276" w:lineRule="auto"/>
      </w:pPr>
      <w:r>
        <w:t>социально-психологическая адаптация,</w:t>
      </w:r>
    </w:p>
    <w:p w:rsidR="00C15C79" w:rsidRDefault="00C15C79" w:rsidP="00C15C79">
      <w:pPr>
        <w:numPr>
          <w:ilvl w:val="0"/>
          <w:numId w:val="6"/>
        </w:numPr>
        <w:spacing w:line="276" w:lineRule="auto"/>
        <w:rPr>
          <w:b/>
        </w:rPr>
      </w:pPr>
      <w:r>
        <w:t>профессиональное развитие педагога.</w:t>
      </w:r>
    </w:p>
    <w:p w:rsidR="00C15C79" w:rsidRDefault="00C15C79" w:rsidP="00C15C79">
      <w:pPr>
        <w:spacing w:line="276" w:lineRule="auto"/>
        <w:ind w:left="720"/>
        <w:rPr>
          <w:b/>
        </w:rPr>
      </w:pPr>
    </w:p>
    <w:p w:rsidR="00C15C79" w:rsidRDefault="00C15C79" w:rsidP="00C15C79">
      <w:pPr>
        <w:spacing w:line="276" w:lineRule="auto"/>
        <w:ind w:left="720"/>
      </w:pPr>
      <w:r>
        <w:rPr>
          <w:b/>
        </w:rPr>
        <w:t xml:space="preserve">Мониторинг учебного процесса </w:t>
      </w:r>
    </w:p>
    <w:p w:rsidR="00C15C79" w:rsidRDefault="00C15C79" w:rsidP="00C15C79">
      <w:pPr>
        <w:pStyle w:val="af4"/>
        <w:spacing w:line="276" w:lineRule="auto"/>
        <w:ind w:firstLine="709"/>
        <w:jc w:val="both"/>
      </w:pPr>
      <w:r>
        <w:t>Цель:  результативность учебно-воспитательного процесса, управление им.</w:t>
      </w:r>
    </w:p>
    <w:p w:rsidR="00C15C79" w:rsidRDefault="00C15C79" w:rsidP="00C15C79">
      <w:pPr>
        <w:spacing w:line="276" w:lineRule="auto"/>
        <w:ind w:firstLine="709"/>
        <w:jc w:val="both"/>
      </w:pPr>
      <w:r>
        <w:t>Основные задачи: непрерывное отслеживание состояния учебного процесса, качество преподавания.</w:t>
      </w:r>
    </w:p>
    <w:p w:rsidR="00C15C79" w:rsidRDefault="00C15C79" w:rsidP="00C15C79">
      <w:pPr>
        <w:spacing w:line="276" w:lineRule="auto"/>
        <w:ind w:firstLine="360"/>
        <w:jc w:val="both"/>
      </w:pPr>
      <w:r>
        <w:t xml:space="preserve">Мониторинг учебной деятельности осуществляется реализацией внешнего контроля учебной деятельности учащихся, </w:t>
      </w:r>
      <w:proofErr w:type="gramStart"/>
      <w:r>
        <w:t>включающем</w:t>
      </w:r>
      <w:proofErr w:type="gramEnd"/>
      <w:r>
        <w:t xml:space="preserve"> систему итоговой (государственной) аттестации выпускников 11 классов.  Итоговая аттестация выпускников  проводится в соответствии Законом РФ «Об образовании», Положением о государственной (итоговой) аттестации выпускников </w:t>
      </w:r>
      <w:proofErr w:type="gramStart"/>
      <w:r>
        <w:rPr>
          <w:lang w:val="en-US"/>
        </w:rPr>
        <w:t>I</w:t>
      </w:r>
      <w:proofErr w:type="gramEnd"/>
      <w:r>
        <w:t>Х и Х</w:t>
      </w:r>
      <w:r>
        <w:rPr>
          <w:lang w:val="en-US"/>
        </w:rPr>
        <w:t>I</w:t>
      </w:r>
      <w:r>
        <w:t xml:space="preserve">  классов общеобразовательных учреждений РФ.</w:t>
      </w:r>
    </w:p>
    <w:p w:rsidR="00C15C79" w:rsidRDefault="00C15C79" w:rsidP="00C15C79">
      <w:pPr>
        <w:spacing w:line="276" w:lineRule="auto"/>
        <w:ind w:firstLine="708"/>
        <w:jc w:val="both"/>
      </w:pPr>
      <w:r>
        <w:t>В школе ведется работа с одаренными детьми. Основными формами работы с одаренными учащимися являются: занятия в профильных классах, участие в олимпиадах, факультативах, спецкурсах,  кружки по интересам, конкурсы.</w:t>
      </w:r>
    </w:p>
    <w:p w:rsidR="00C15C79" w:rsidRDefault="00C15C79" w:rsidP="00C15C79">
      <w:pPr>
        <w:spacing w:line="276" w:lineRule="auto"/>
        <w:ind w:firstLine="708"/>
        <w:jc w:val="both"/>
      </w:pPr>
      <w:r>
        <w:t xml:space="preserve"> На сайте школы  размещается информация о достижениях  учеников школы и ученического коллектива в целом. Ученики награждаются Почетными грамотами в торжественной обстановке на традиционной  церемонии «</w:t>
      </w:r>
      <w:proofErr w:type="gramStart"/>
      <w:r>
        <w:t>Через</w:t>
      </w:r>
      <w:proofErr w:type="gramEnd"/>
      <w:r>
        <w:t xml:space="preserve"> тернии к звездам».</w:t>
      </w:r>
    </w:p>
    <w:p w:rsidR="00C15C79" w:rsidRDefault="00C15C79" w:rsidP="00C15C79">
      <w:pPr>
        <w:spacing w:line="276" w:lineRule="auto"/>
        <w:jc w:val="both"/>
      </w:pPr>
    </w:p>
    <w:p w:rsidR="00C15C79" w:rsidRDefault="00C15C79" w:rsidP="00C15C79">
      <w:pPr>
        <w:rPr>
          <w:b/>
        </w:rPr>
      </w:pPr>
    </w:p>
    <w:p w:rsidR="00C15C79" w:rsidRDefault="00C15C79" w:rsidP="00C15C79">
      <w:pPr>
        <w:jc w:val="both"/>
      </w:pPr>
      <w:r>
        <w:rPr>
          <w:b/>
          <w:sz w:val="28"/>
          <w:szCs w:val="28"/>
        </w:rPr>
        <w:t>2. Содержательный раздел.</w:t>
      </w:r>
    </w:p>
    <w:p w:rsidR="00C15C79" w:rsidRDefault="00C15C79" w:rsidP="00C15C79">
      <w:pPr>
        <w:spacing w:line="276" w:lineRule="auto"/>
        <w:jc w:val="both"/>
      </w:pPr>
    </w:p>
    <w:p w:rsidR="00C15C79" w:rsidRDefault="00C15C79" w:rsidP="00C15C79">
      <w:pPr>
        <w:autoSpaceDE w:val="0"/>
        <w:rPr>
          <w:b/>
        </w:rPr>
      </w:pPr>
      <w:r>
        <w:rPr>
          <w:b/>
          <w:bCs/>
        </w:rPr>
        <w:t>2.1. Программно-методическое обеспечение.</w:t>
      </w:r>
    </w:p>
    <w:p w:rsidR="00C15C79" w:rsidRDefault="00C15C79" w:rsidP="00C15C79">
      <w:pPr>
        <w:spacing w:line="276" w:lineRule="auto"/>
        <w:jc w:val="both"/>
      </w:pPr>
      <w:r>
        <w:rPr>
          <w:b/>
        </w:rPr>
        <w:t xml:space="preserve">3 уровень </w:t>
      </w:r>
      <w:r>
        <w:t>- среднее общее образование (10 - 11</w:t>
      </w:r>
      <w:r>
        <w:rPr>
          <w:b/>
        </w:rPr>
        <w:t xml:space="preserve"> </w:t>
      </w:r>
      <w:r>
        <w:t>класс), обеспечивающее дополнительную подготовку по профильным предметам.</w:t>
      </w:r>
    </w:p>
    <w:p w:rsidR="00C15C79" w:rsidRDefault="00C15C79" w:rsidP="00C15C79">
      <w:pPr>
        <w:spacing w:line="276" w:lineRule="auto"/>
        <w:jc w:val="both"/>
      </w:pPr>
      <w:r>
        <w:tab/>
        <w:t>В классах гуманитарного профиля учтены часы на изучение литературы, истории, основного иностранного языка в большем объеме, продолжается изучение вторых иностранных языков. Культурологический аспект реализован во включении в сетку учебного плана 1 часа риторики в 10 гуманитарном классе.</w:t>
      </w:r>
    </w:p>
    <w:p w:rsidR="00C15C79" w:rsidRDefault="00C15C79" w:rsidP="00C15C79">
      <w:pPr>
        <w:spacing w:line="276" w:lineRule="auto"/>
        <w:jc w:val="both"/>
      </w:pPr>
      <w:r>
        <w:tab/>
        <w:t>В классах естественно-технического направления включены часы на изучение в большем объеме физики, химии, математики. Отведены часы на изучение информатики и ИКТ.</w:t>
      </w:r>
      <w:r>
        <w:br/>
      </w:r>
      <w:r>
        <w:tab/>
        <w:t>Профильные интересы учащихся реализуются  и на факультативных занятиях и спецкурсах.</w:t>
      </w:r>
    </w:p>
    <w:p w:rsidR="00C15C79" w:rsidRDefault="00C15C79" w:rsidP="00C15C79">
      <w:pPr>
        <w:spacing w:line="276" w:lineRule="auto"/>
        <w:ind w:firstLine="709"/>
        <w:jc w:val="both"/>
        <w:rPr>
          <w:b/>
        </w:rPr>
      </w:pPr>
      <w:r>
        <w:t>Преподавание  в гимназии ведется по рабочим программам по предметам, спецкурсам, факультативам, соответствующим Государственным стандартам и программа по предметам.  (</w:t>
      </w:r>
      <w:r>
        <w:rPr>
          <w:b/>
        </w:rPr>
        <w:t xml:space="preserve">Приложение </w:t>
      </w:r>
      <w:r>
        <w:rPr>
          <w:b/>
          <w:lang w:val="en-US"/>
        </w:rPr>
        <w:t>I</w:t>
      </w:r>
      <w:r>
        <w:rPr>
          <w:b/>
        </w:rPr>
        <w:t>).</w:t>
      </w:r>
    </w:p>
    <w:p w:rsidR="00C15C79" w:rsidRDefault="00C15C79" w:rsidP="00C15C79">
      <w:pPr>
        <w:spacing w:line="276" w:lineRule="auto"/>
        <w:jc w:val="both"/>
      </w:pPr>
      <w:r>
        <w:rPr>
          <w:b/>
        </w:rPr>
        <w:t>2.2.Программы по отдельным предметам.</w:t>
      </w:r>
    </w:p>
    <w:p w:rsidR="00C15C79" w:rsidRDefault="00C15C79" w:rsidP="00C15C79">
      <w:pPr>
        <w:spacing w:line="276" w:lineRule="auto"/>
        <w:jc w:val="both"/>
      </w:pPr>
      <w:r>
        <w:t>Содержание рабочих программ отдельных учебных предметов, предусмотренных к изучению на уровне среднего (полного) общего образования соответствует федеральному компоненту государственного образовательного стандарта основного общего образования 2004 г.</w:t>
      </w:r>
    </w:p>
    <w:p w:rsidR="00C15C79" w:rsidRDefault="00C15C79" w:rsidP="00C15C79">
      <w:pPr>
        <w:spacing w:line="276" w:lineRule="auto"/>
        <w:jc w:val="both"/>
      </w:pPr>
      <w:r>
        <w:t xml:space="preserve"> Рабочие программы  по учебным предметам включают:</w:t>
      </w:r>
    </w:p>
    <w:p w:rsidR="00C15C79" w:rsidRDefault="00C15C79" w:rsidP="00C15C79">
      <w:pPr>
        <w:numPr>
          <w:ilvl w:val="0"/>
          <w:numId w:val="3"/>
        </w:numPr>
        <w:spacing w:line="360" w:lineRule="auto"/>
        <w:jc w:val="both"/>
      </w:pPr>
      <w:r>
        <w:t>титульный лист;</w:t>
      </w:r>
    </w:p>
    <w:p w:rsidR="00C15C79" w:rsidRDefault="00C15C79" w:rsidP="00C15C79">
      <w:pPr>
        <w:numPr>
          <w:ilvl w:val="0"/>
          <w:numId w:val="3"/>
        </w:numPr>
        <w:spacing w:line="360" w:lineRule="auto"/>
        <w:jc w:val="both"/>
      </w:pPr>
      <w:r>
        <w:lastRenderedPageBreak/>
        <w:t>пояснительную записку;</w:t>
      </w:r>
    </w:p>
    <w:p w:rsidR="00C15C79" w:rsidRDefault="00C15C79" w:rsidP="00C15C79">
      <w:pPr>
        <w:numPr>
          <w:ilvl w:val="0"/>
          <w:numId w:val="3"/>
        </w:numPr>
        <w:spacing w:line="360" w:lineRule="auto"/>
        <w:jc w:val="both"/>
      </w:pPr>
      <w:r>
        <w:t>тематический план;</w:t>
      </w:r>
    </w:p>
    <w:p w:rsidR="00C15C79" w:rsidRDefault="00C15C79" w:rsidP="00C15C79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календарно-тематическое планирование учебного предмета.</w:t>
      </w:r>
    </w:p>
    <w:p w:rsidR="00C15C79" w:rsidRDefault="00C15C79" w:rsidP="00C15C79">
      <w:pPr>
        <w:spacing w:line="276" w:lineRule="auto"/>
        <w:jc w:val="both"/>
      </w:pPr>
      <w:r>
        <w:rPr>
          <w:b/>
        </w:rPr>
        <w:tab/>
      </w:r>
      <w:r>
        <w:t>Рабочие программы рассматриваются на заседании кафедры, согласовываются зам. директора по УВР и утверждаются директором школы. В бумажном виде рабочие программы хранятся у учителя-предметника, в электронном виде — зам. директора по УВР</w:t>
      </w:r>
    </w:p>
    <w:p w:rsidR="00C15C79" w:rsidRDefault="00C15C79" w:rsidP="00C15C79">
      <w:pPr>
        <w:spacing w:line="276" w:lineRule="auto"/>
        <w:jc w:val="both"/>
      </w:pPr>
    </w:p>
    <w:p w:rsidR="00C15C79" w:rsidRDefault="00C15C79" w:rsidP="00C15C79">
      <w:pPr>
        <w:autoSpaceDE w:val="0"/>
        <w:jc w:val="both"/>
        <w:rPr>
          <w:b/>
          <w:bCs/>
        </w:rPr>
      </w:pPr>
      <w:r>
        <w:rPr>
          <w:b/>
        </w:rPr>
        <w:t xml:space="preserve">2.3. Программа воспитания и социализации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C15C79" w:rsidRDefault="00C15C79" w:rsidP="00C15C79">
      <w:pPr>
        <w:jc w:val="both"/>
      </w:pPr>
      <w:r>
        <w:rPr>
          <w:b/>
          <w:bCs/>
        </w:rPr>
        <w:t xml:space="preserve"> </w:t>
      </w:r>
      <w:r>
        <w:t>Ведущей идеей всей работы гимназии является идея гармонизации интересов одарённого ребёнка и развивающей системы гимназии.</w:t>
      </w:r>
    </w:p>
    <w:p w:rsidR="00C15C79" w:rsidRDefault="00C15C79" w:rsidP="00C15C79">
      <w:pPr>
        <w:pStyle w:val="ae"/>
        <w:ind w:left="0"/>
      </w:pPr>
      <w:r>
        <w:t xml:space="preserve">       </w:t>
      </w:r>
      <w:proofErr w:type="gramStart"/>
      <w:r>
        <w:t xml:space="preserve">Основным методологическим подходом к обучению и воспитанию в МОУ «Гимназия» им. </w:t>
      </w:r>
      <w:proofErr w:type="spellStart"/>
      <w:r>
        <w:t>С.В.Ковалевской</w:t>
      </w:r>
      <w:proofErr w:type="spellEnd"/>
      <w:r>
        <w:t xml:space="preserve">  является культурологический подход, который ставит главной целью воспитания «человека культурного» и рассматривает образование как процесс передачи, присвоения и производства кул</w:t>
      </w:r>
      <w:r>
        <w:rPr>
          <w:i/>
        </w:rPr>
        <w:t xml:space="preserve">ьтурных ценностей, </w:t>
      </w:r>
      <w:r>
        <w:t xml:space="preserve"> который предполагает укрепление в гимназистах нравственных основ, знание истории родного края, его традиций и обычаев, понимание ими особенностей национальной культуры и осознание того, что Родина</w:t>
      </w:r>
      <w:proofErr w:type="gramEnd"/>
      <w:r>
        <w:t xml:space="preserve"> начинается</w:t>
      </w:r>
    </w:p>
    <w:p w:rsidR="00C15C79" w:rsidRDefault="00C15C79" w:rsidP="00C15C79">
      <w:pPr>
        <w:pStyle w:val="ae"/>
        <w:numPr>
          <w:ilvl w:val="0"/>
          <w:numId w:val="7"/>
        </w:numPr>
        <w:tabs>
          <w:tab w:val="left" w:pos="720"/>
        </w:tabs>
        <w:spacing w:line="100" w:lineRule="atLeast"/>
      </w:pPr>
      <w:r>
        <w:t>с тебя, твоих близких, друзей и товарищей;</w:t>
      </w:r>
    </w:p>
    <w:p w:rsidR="00C15C79" w:rsidRDefault="00C15C79" w:rsidP="00C15C79">
      <w:pPr>
        <w:pStyle w:val="ae"/>
        <w:numPr>
          <w:ilvl w:val="0"/>
          <w:numId w:val="7"/>
        </w:numPr>
        <w:tabs>
          <w:tab w:val="left" w:pos="720"/>
        </w:tabs>
        <w:spacing w:line="100" w:lineRule="atLeast"/>
      </w:pPr>
      <w:r>
        <w:t>с твоего родного дома, двора, улицы, гимназии, родного города и края;</w:t>
      </w:r>
    </w:p>
    <w:p w:rsidR="00C15C79" w:rsidRDefault="00C15C79" w:rsidP="00C15C79">
      <w:pPr>
        <w:pStyle w:val="ae"/>
        <w:numPr>
          <w:ilvl w:val="0"/>
          <w:numId w:val="7"/>
        </w:numPr>
        <w:tabs>
          <w:tab w:val="left" w:pos="720"/>
        </w:tabs>
        <w:spacing w:line="100" w:lineRule="atLeast"/>
      </w:pPr>
      <w:r>
        <w:t>с тех людей, которые жили здесь до тебя и которые живут сегодня рядом с тобой;</w:t>
      </w:r>
    </w:p>
    <w:p w:rsidR="00C15C79" w:rsidRDefault="00C15C79" w:rsidP="00C15C79">
      <w:pPr>
        <w:pStyle w:val="ae"/>
        <w:numPr>
          <w:ilvl w:val="0"/>
          <w:numId w:val="7"/>
        </w:numPr>
        <w:tabs>
          <w:tab w:val="left" w:pos="720"/>
        </w:tabs>
        <w:spacing w:line="100" w:lineRule="atLeast"/>
      </w:pPr>
      <w:r>
        <w:t>с твоего выбора пути служения Родине.</w:t>
      </w:r>
    </w:p>
    <w:p w:rsidR="00C15C79" w:rsidRDefault="00C15C79" w:rsidP="00C15C79">
      <w:pPr>
        <w:pStyle w:val="4"/>
        <w:tabs>
          <w:tab w:val="left" w:pos="0"/>
        </w:tabs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В основе воспитательной системы гимназии лежит эффективно действующая  образовательная среда, которая складывается </w:t>
      </w:r>
      <w:proofErr w:type="gramStart"/>
      <w:r>
        <w:rPr>
          <w:b w:val="0"/>
          <w:bCs w:val="0"/>
          <w:sz w:val="24"/>
        </w:rPr>
        <w:t>из</w:t>
      </w:r>
      <w:proofErr w:type="gramEnd"/>
      <w:r>
        <w:rPr>
          <w:b w:val="0"/>
          <w:bCs w:val="0"/>
          <w:sz w:val="24"/>
        </w:rPr>
        <w:t>:</w:t>
      </w:r>
    </w:p>
    <w:p w:rsidR="00C15C79" w:rsidRDefault="00C15C79" w:rsidP="00C15C79">
      <w:pPr>
        <w:ind w:firstLine="540"/>
        <w:jc w:val="both"/>
      </w:pPr>
      <w:r>
        <w:t xml:space="preserve">а)  </w:t>
      </w:r>
      <w:proofErr w:type="spellStart"/>
      <w:r>
        <w:t>гуманизации</w:t>
      </w:r>
      <w:proofErr w:type="spellEnd"/>
      <w:r>
        <w:t xml:space="preserve"> педагогического общения;</w:t>
      </w:r>
    </w:p>
    <w:p w:rsidR="00C15C79" w:rsidRDefault="00C15C79" w:rsidP="00C15C79">
      <w:pPr>
        <w:ind w:firstLine="540"/>
        <w:jc w:val="both"/>
      </w:pPr>
      <w:r>
        <w:t>б)  высокого уровня педагогической культуры учителей;</w:t>
      </w:r>
    </w:p>
    <w:p w:rsidR="00C15C79" w:rsidRDefault="00C15C79" w:rsidP="00C15C79">
      <w:pPr>
        <w:ind w:firstLine="540"/>
        <w:jc w:val="both"/>
      </w:pPr>
      <w:r>
        <w:t>в) эффективной организации учебного процесса;</w:t>
      </w:r>
    </w:p>
    <w:p w:rsidR="00C15C79" w:rsidRDefault="00C15C79" w:rsidP="00C15C79">
      <w:pPr>
        <w:ind w:firstLine="540"/>
        <w:jc w:val="both"/>
      </w:pPr>
      <w:r>
        <w:t>г) развивающей направленности всей педагогической системы гимназии;</w:t>
      </w:r>
    </w:p>
    <w:p w:rsidR="00C15C79" w:rsidRDefault="00C15C79" w:rsidP="00C15C79">
      <w:pPr>
        <w:ind w:firstLine="540"/>
        <w:jc w:val="both"/>
      </w:pPr>
      <w:r>
        <w:t>д) творческой деятельности учащихся.</w:t>
      </w:r>
    </w:p>
    <w:p w:rsidR="00C15C79" w:rsidRDefault="00C15C79" w:rsidP="00C15C79">
      <w:pPr>
        <w:jc w:val="both"/>
        <w:rPr>
          <w:b/>
          <w:bCs/>
        </w:rPr>
      </w:pPr>
      <w:r>
        <w:t xml:space="preserve">     </w:t>
      </w:r>
    </w:p>
    <w:p w:rsidR="00C15C79" w:rsidRDefault="00C15C79" w:rsidP="00C15C79">
      <w:pPr>
        <w:jc w:val="both"/>
        <w:rPr>
          <w:i/>
        </w:rPr>
      </w:pPr>
      <w:r>
        <w:rPr>
          <w:b/>
          <w:bCs/>
        </w:rPr>
        <w:t xml:space="preserve">   Приоритетными направлениями воспитательной системы гимназии являются: </w:t>
      </w:r>
    </w:p>
    <w:p w:rsidR="00C15C79" w:rsidRDefault="00C15C79" w:rsidP="00C15C79">
      <w:pPr>
        <w:jc w:val="both"/>
      </w:pPr>
      <w:r>
        <w:rPr>
          <w:i/>
        </w:rPr>
        <w:t xml:space="preserve">       </w:t>
      </w:r>
      <w:r>
        <w:t xml:space="preserve">  а)  личностно-ориентированное, воспитывающее обучение;</w:t>
      </w:r>
    </w:p>
    <w:p w:rsidR="00C15C79" w:rsidRDefault="00C15C79" w:rsidP="00C15C79">
      <w:pPr>
        <w:jc w:val="both"/>
      </w:pPr>
      <w:r>
        <w:t xml:space="preserve">         б)  преемственность образовательных и воспитательных технологий;</w:t>
      </w:r>
    </w:p>
    <w:p w:rsidR="00C15C79" w:rsidRDefault="00C15C79" w:rsidP="00C15C79">
      <w:pPr>
        <w:jc w:val="both"/>
      </w:pPr>
      <w:r>
        <w:t xml:space="preserve">          в) вариативность образования и свобода выбора специализации учащимися;</w:t>
      </w:r>
    </w:p>
    <w:p w:rsidR="00C15C79" w:rsidRDefault="00C15C79" w:rsidP="00C15C79">
      <w:pPr>
        <w:jc w:val="both"/>
      </w:pPr>
      <w:r>
        <w:t xml:space="preserve">          г) демократизация жизни и управления;</w:t>
      </w:r>
    </w:p>
    <w:p w:rsidR="00C15C79" w:rsidRDefault="00C15C79" w:rsidP="00C15C79">
      <w:pPr>
        <w:jc w:val="both"/>
      </w:pPr>
      <w:r>
        <w:t xml:space="preserve">          д) совершенствование системы традиций;</w:t>
      </w:r>
    </w:p>
    <w:p w:rsidR="00C15C79" w:rsidRDefault="00C15C79" w:rsidP="00C15C79">
      <w:pPr>
        <w:jc w:val="both"/>
      </w:pPr>
      <w:r>
        <w:t xml:space="preserve">          е) ориентация на уважение к истории и традициям родного края и Отечества;</w:t>
      </w:r>
    </w:p>
    <w:p w:rsidR="00C15C79" w:rsidRDefault="00C15C79" w:rsidP="00C15C79">
      <w:pPr>
        <w:jc w:val="both"/>
      </w:pPr>
      <w:r>
        <w:t xml:space="preserve">           ж) сотворчество детей и взрослых.</w:t>
      </w:r>
    </w:p>
    <w:p w:rsidR="00C15C79" w:rsidRDefault="00C15C79" w:rsidP="00C15C79">
      <w:pPr>
        <w:jc w:val="both"/>
        <w:rPr>
          <w:b/>
          <w:bCs/>
        </w:rPr>
      </w:pPr>
      <w:r>
        <w:t xml:space="preserve"> Виды воспитывающей деятельности  – познавательная деятельность, разнообразные занятия по интересам, коллективная, групповая, индивидуальная творческая деятельность.</w:t>
      </w:r>
    </w:p>
    <w:p w:rsidR="00C15C79" w:rsidRDefault="00C15C79" w:rsidP="00C15C79">
      <w:pPr>
        <w:pStyle w:val="5"/>
        <w:tabs>
          <w:tab w:val="left" w:pos="0"/>
        </w:tabs>
        <w:ind w:left="0" w:firstLine="0"/>
        <w:rPr>
          <w:b/>
          <w:bCs/>
          <w:sz w:val="24"/>
        </w:rPr>
      </w:pPr>
    </w:p>
    <w:p w:rsidR="00C15C79" w:rsidRDefault="00C15C79" w:rsidP="00C15C79">
      <w:pPr>
        <w:pStyle w:val="5"/>
        <w:tabs>
          <w:tab w:val="left" w:pos="0"/>
        </w:tabs>
        <w:ind w:left="0" w:firstLine="0"/>
        <w:rPr>
          <w:sz w:val="24"/>
        </w:rPr>
      </w:pPr>
      <w:r>
        <w:rPr>
          <w:b/>
          <w:bCs/>
          <w:sz w:val="24"/>
        </w:rPr>
        <w:t xml:space="preserve">      Формы воспитывающей деятельности</w:t>
      </w:r>
    </w:p>
    <w:p w:rsidR="00C15C79" w:rsidRDefault="00C15C79" w:rsidP="00C15C79">
      <w:pPr>
        <w:pStyle w:val="ae"/>
        <w:ind w:left="0"/>
      </w:pPr>
      <w:r>
        <w:t xml:space="preserve">       а)  урок;</w:t>
      </w:r>
    </w:p>
    <w:p w:rsidR="00C15C79" w:rsidRDefault="00C15C79" w:rsidP="00C15C79">
      <w:pPr>
        <w:pStyle w:val="ae"/>
        <w:ind w:left="0"/>
      </w:pPr>
      <w:r>
        <w:t xml:space="preserve">       б) факультативы, спецкурсы, индивидуальная работа с учащимися;</w:t>
      </w:r>
    </w:p>
    <w:p w:rsidR="00C15C79" w:rsidRDefault="00C15C79" w:rsidP="00C15C79">
      <w:pPr>
        <w:pStyle w:val="ae"/>
        <w:ind w:left="0"/>
      </w:pPr>
      <w:r>
        <w:t xml:space="preserve">       в)  подготовка и проведение научно-практических конференций;</w:t>
      </w:r>
    </w:p>
    <w:p w:rsidR="00C15C79" w:rsidRDefault="00C15C79" w:rsidP="00C15C79">
      <w:pPr>
        <w:pStyle w:val="ae"/>
        <w:ind w:left="0"/>
      </w:pPr>
      <w:r>
        <w:t xml:space="preserve">       г)  классные часы, огоньки, вечера, совместные мероприятия с родителями;</w:t>
      </w:r>
    </w:p>
    <w:p w:rsidR="00C15C79" w:rsidRDefault="00C15C79" w:rsidP="00C15C79">
      <w:pPr>
        <w:ind w:firstLine="540"/>
        <w:jc w:val="both"/>
      </w:pPr>
      <w:r>
        <w:lastRenderedPageBreak/>
        <w:t>в)  экскурсионные поездки, туристические походы;</w:t>
      </w:r>
    </w:p>
    <w:p w:rsidR="00C15C79" w:rsidRDefault="00C15C79" w:rsidP="00C15C79">
      <w:pPr>
        <w:ind w:firstLine="540"/>
        <w:jc w:val="both"/>
      </w:pPr>
      <w:r>
        <w:t>в)  предметные недели;</w:t>
      </w:r>
    </w:p>
    <w:p w:rsidR="00C15C79" w:rsidRDefault="00C15C79" w:rsidP="00C15C79">
      <w:pPr>
        <w:ind w:firstLine="540"/>
        <w:jc w:val="both"/>
      </w:pPr>
      <w:r>
        <w:t>г)  интеллектуальные игры;</w:t>
      </w:r>
    </w:p>
    <w:p w:rsidR="00C15C79" w:rsidRDefault="00C15C79" w:rsidP="00C15C79">
      <w:pPr>
        <w:ind w:firstLine="540"/>
        <w:jc w:val="both"/>
      </w:pPr>
      <w:r>
        <w:t>д)  посещение музеев, выставок, лекториев, памятных мест;</w:t>
      </w:r>
    </w:p>
    <w:p w:rsidR="00C15C79" w:rsidRDefault="00C15C79" w:rsidP="00C15C79">
      <w:pPr>
        <w:ind w:firstLine="540"/>
        <w:jc w:val="both"/>
      </w:pPr>
      <w:r>
        <w:t xml:space="preserve">е)  просмотр спектаклей, фильмов, прослушивание  музыки; </w:t>
      </w:r>
    </w:p>
    <w:p w:rsidR="00C15C79" w:rsidRDefault="00C15C79" w:rsidP="00C15C79">
      <w:pPr>
        <w:ind w:firstLine="540"/>
        <w:jc w:val="both"/>
      </w:pPr>
      <w:r>
        <w:t>з)  встречи с интересными людьми;</w:t>
      </w:r>
    </w:p>
    <w:p w:rsidR="00C15C79" w:rsidRDefault="00C15C79" w:rsidP="00C15C79">
      <w:pPr>
        <w:ind w:firstLine="540"/>
        <w:jc w:val="both"/>
      </w:pPr>
      <w:r>
        <w:t>и)  оформление и уборка помещений гимназии;</w:t>
      </w:r>
    </w:p>
    <w:p w:rsidR="00C15C79" w:rsidRDefault="00C15C79" w:rsidP="00C15C79">
      <w:pPr>
        <w:ind w:firstLine="540"/>
        <w:jc w:val="both"/>
      </w:pPr>
      <w:r>
        <w:t>и)  смотры художественной самодеятельности;</w:t>
      </w:r>
    </w:p>
    <w:p w:rsidR="00C15C79" w:rsidRDefault="00C15C79" w:rsidP="00C15C79">
      <w:pPr>
        <w:ind w:firstLine="540"/>
        <w:jc w:val="both"/>
      </w:pPr>
      <w:r>
        <w:t>к)  творческая трудовая деятельность;</w:t>
      </w:r>
    </w:p>
    <w:p w:rsidR="00C15C79" w:rsidRDefault="00C15C79" w:rsidP="00C15C79">
      <w:pPr>
        <w:ind w:firstLine="540"/>
        <w:jc w:val="both"/>
        <w:rPr>
          <w:b/>
          <w:bCs/>
        </w:rPr>
      </w:pPr>
      <w:r>
        <w:t>л)  самообслуживание.</w:t>
      </w:r>
    </w:p>
    <w:p w:rsidR="00C15C79" w:rsidRDefault="00C15C79" w:rsidP="00C15C79">
      <w:pPr>
        <w:ind w:firstLine="540"/>
        <w:jc w:val="both"/>
        <w:rPr>
          <w:b/>
          <w:bCs/>
        </w:rPr>
      </w:pPr>
    </w:p>
    <w:p w:rsidR="00C15C79" w:rsidRDefault="00C15C79" w:rsidP="00C15C79">
      <w:pPr>
        <w:pStyle w:val="310"/>
        <w:ind w:left="540"/>
        <w:jc w:val="center"/>
        <w:rPr>
          <w:b w:val="0"/>
          <w:sz w:val="24"/>
        </w:rPr>
      </w:pPr>
      <w:r>
        <w:rPr>
          <w:bCs/>
          <w:sz w:val="24"/>
        </w:rPr>
        <w:t>Использование объединений дополнительного образования в воспитывающей деятельности.</w:t>
      </w:r>
    </w:p>
    <w:p w:rsidR="00C15C79" w:rsidRDefault="00C15C79" w:rsidP="00C15C79">
      <w:pPr>
        <w:pStyle w:val="310"/>
        <w:ind w:left="540"/>
        <w:rPr>
          <w:b w:val="0"/>
          <w:sz w:val="24"/>
        </w:rPr>
      </w:pPr>
    </w:p>
    <w:p w:rsidR="00C15C79" w:rsidRDefault="00C15C79" w:rsidP="00C15C79">
      <w:pPr>
        <w:pStyle w:val="310"/>
        <w:rPr>
          <w:b w:val="0"/>
          <w:sz w:val="24"/>
        </w:rPr>
      </w:pPr>
      <w:r>
        <w:rPr>
          <w:b w:val="0"/>
          <w:sz w:val="24"/>
        </w:rPr>
        <w:t>Важную роль в обогащении и совершенствовании воспитывающей деятельности играют объединения дополнительного образования, обеспечивающие взаимодействие с окружающей средой (социумом):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центром эстетического воспитания;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драматическим театром;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городскими домами культуры;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спортивными и туристическими  объединениями;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домом творчества школьников;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 xml:space="preserve">библиотеками им. Гайдара и им. М.И. </w:t>
      </w:r>
      <w:proofErr w:type="spellStart"/>
      <w:r>
        <w:rPr>
          <w:b w:val="0"/>
          <w:sz w:val="24"/>
        </w:rPr>
        <w:t>Семевского</w:t>
      </w:r>
      <w:proofErr w:type="spellEnd"/>
      <w:r>
        <w:rPr>
          <w:b w:val="0"/>
          <w:sz w:val="24"/>
        </w:rPr>
        <w:t>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музыкальными школами им. Мусоргского и № 2;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детской художественной школой;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кинотеатром «Родина»;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музеями  Ковалевской, Матросова, Виноградова, Мусоргского, Пушкинским заповедником и др.;</w:t>
      </w:r>
    </w:p>
    <w:p w:rsidR="00C15C79" w:rsidRDefault="00C15C79" w:rsidP="00C15C79">
      <w:pPr>
        <w:pStyle w:val="310"/>
        <w:numPr>
          <w:ilvl w:val="0"/>
          <w:numId w:val="8"/>
        </w:numPr>
        <w:tabs>
          <w:tab w:val="left" w:pos="1440"/>
        </w:tabs>
        <w:ind w:left="345"/>
        <w:rPr>
          <w:b w:val="0"/>
          <w:sz w:val="24"/>
        </w:rPr>
      </w:pPr>
      <w:r>
        <w:rPr>
          <w:b w:val="0"/>
          <w:sz w:val="24"/>
        </w:rPr>
        <w:t>гимназическими   объединениями дополнительного образования «Баскетбол», «Волейбол», «Фитнес-аэробика», «Акварель», «Маска».</w:t>
      </w:r>
    </w:p>
    <w:p w:rsidR="00C15C79" w:rsidRDefault="00C15C79" w:rsidP="00C15C79">
      <w:pPr>
        <w:pStyle w:val="310"/>
        <w:ind w:left="540"/>
        <w:rPr>
          <w:b w:val="0"/>
          <w:sz w:val="24"/>
        </w:rPr>
      </w:pPr>
    </w:p>
    <w:p w:rsidR="00C15C79" w:rsidRDefault="00C15C79" w:rsidP="00C15C79">
      <w:pPr>
        <w:pStyle w:val="310"/>
        <w:ind w:left="-15"/>
        <w:jc w:val="center"/>
        <w:rPr>
          <w:b w:val="0"/>
          <w:sz w:val="24"/>
        </w:rPr>
      </w:pPr>
      <w:r>
        <w:rPr>
          <w:bCs/>
          <w:sz w:val="24"/>
        </w:rPr>
        <w:t>Условия, способствующие успешной реализации воспитывающей деятельности:</w:t>
      </w:r>
    </w:p>
    <w:p w:rsidR="00C15C79" w:rsidRDefault="00C15C79" w:rsidP="00C15C79">
      <w:pPr>
        <w:pStyle w:val="310"/>
        <w:numPr>
          <w:ilvl w:val="0"/>
          <w:numId w:val="9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опора  на сложившиеся годами воспитательные традиции гимназии, их развитие и преумножение в ходе воспитательной деятельности;</w:t>
      </w:r>
    </w:p>
    <w:p w:rsidR="00C15C79" w:rsidRDefault="00C15C79" w:rsidP="00C15C79">
      <w:pPr>
        <w:pStyle w:val="310"/>
        <w:numPr>
          <w:ilvl w:val="0"/>
          <w:numId w:val="9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использование потенциальных возможностей учителей, обогащенных опытом воспитательной деятельности, привлечение молодых, энергичных учителей;</w:t>
      </w:r>
    </w:p>
    <w:p w:rsidR="00C15C79" w:rsidRDefault="00C15C79" w:rsidP="00C15C79">
      <w:pPr>
        <w:pStyle w:val="310"/>
        <w:numPr>
          <w:ilvl w:val="0"/>
          <w:numId w:val="9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сотрудничество и сотворчество учителей и учащихся во  внеурочной школьной жизни;</w:t>
      </w:r>
    </w:p>
    <w:p w:rsidR="00C15C79" w:rsidRDefault="00C15C79" w:rsidP="00C15C79">
      <w:pPr>
        <w:pStyle w:val="310"/>
        <w:numPr>
          <w:ilvl w:val="0"/>
          <w:numId w:val="9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взаимодействие через Совет гимназии с родителями и выпускниками, руководителями предприятий и организаций города;</w:t>
      </w:r>
    </w:p>
    <w:p w:rsidR="00C15C79" w:rsidRDefault="00C15C79" w:rsidP="00C15C79">
      <w:pPr>
        <w:pStyle w:val="310"/>
        <w:numPr>
          <w:ilvl w:val="0"/>
          <w:numId w:val="9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привлечение старшеклассников к работе с учащимися младшего и среднего звена;</w:t>
      </w:r>
    </w:p>
    <w:p w:rsidR="00C15C79" w:rsidRDefault="00C15C79" w:rsidP="00C15C79">
      <w:pPr>
        <w:pStyle w:val="310"/>
        <w:numPr>
          <w:ilvl w:val="0"/>
          <w:numId w:val="9"/>
        </w:numPr>
        <w:tabs>
          <w:tab w:val="left" w:pos="450"/>
        </w:tabs>
        <w:ind w:left="30" w:firstLine="0"/>
        <w:rPr>
          <w:b w:val="0"/>
          <w:sz w:val="24"/>
        </w:rPr>
      </w:pPr>
      <w:r>
        <w:rPr>
          <w:b w:val="0"/>
          <w:sz w:val="24"/>
        </w:rPr>
        <w:t>организация деятельности органов ученического самоуправления.</w:t>
      </w:r>
    </w:p>
    <w:p w:rsidR="00C15C79" w:rsidRDefault="00C15C79" w:rsidP="00C15C79">
      <w:pPr>
        <w:pStyle w:val="310"/>
        <w:ind w:left="540" w:right="-58" w:firstLine="0"/>
        <w:rPr>
          <w:b w:val="0"/>
          <w:sz w:val="24"/>
        </w:rPr>
      </w:pPr>
    </w:p>
    <w:p w:rsidR="00C15C79" w:rsidRDefault="00C15C79" w:rsidP="00C15C79">
      <w:pPr>
        <w:pStyle w:val="310"/>
        <w:ind w:left="540" w:right="-58" w:firstLine="0"/>
        <w:jc w:val="center"/>
        <w:rPr>
          <w:bCs/>
          <w:sz w:val="24"/>
        </w:rPr>
      </w:pPr>
    </w:p>
    <w:p w:rsidR="00C15C79" w:rsidRDefault="00C15C79" w:rsidP="00C15C79">
      <w:pPr>
        <w:pStyle w:val="310"/>
        <w:ind w:left="540" w:right="-58" w:firstLine="0"/>
        <w:jc w:val="center"/>
        <w:rPr>
          <w:b w:val="0"/>
          <w:sz w:val="24"/>
        </w:rPr>
      </w:pPr>
      <w:r>
        <w:rPr>
          <w:bCs/>
          <w:sz w:val="24"/>
        </w:rPr>
        <w:t>Педагогические возможности воспитательной системы, сложившейся в гимназии: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формирование представлений о знании как о самостоятельной ценности;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пробуждение интереса к освоению культурного наследия;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 xml:space="preserve">воспитание художественного вкуса; 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развитие в процессе творчества  эмоциональной культуры;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формирование культуры поведения;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совершенствование коммуникационных навыков;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lastRenderedPageBreak/>
        <w:t>приобретение коллективистских навыков и лидерских качеств;</w:t>
      </w:r>
    </w:p>
    <w:p w:rsidR="00C15C79" w:rsidRDefault="00C15C79" w:rsidP="00C15C79">
      <w:pPr>
        <w:pStyle w:val="310"/>
        <w:numPr>
          <w:ilvl w:val="0"/>
          <w:numId w:val="10"/>
        </w:numPr>
        <w:ind w:left="360" w:right="-58"/>
        <w:rPr>
          <w:b w:val="0"/>
          <w:sz w:val="24"/>
        </w:rPr>
      </w:pPr>
      <w:r>
        <w:rPr>
          <w:b w:val="0"/>
          <w:sz w:val="24"/>
        </w:rPr>
        <w:t>приобретение навыков физической культуры,  личной гигиены и здорового образа жизни.</w:t>
      </w:r>
    </w:p>
    <w:p w:rsidR="00C15C79" w:rsidRDefault="00C15C79" w:rsidP="00C15C79">
      <w:pPr>
        <w:pStyle w:val="310"/>
        <w:ind w:left="540" w:right="-58"/>
        <w:rPr>
          <w:b w:val="0"/>
          <w:sz w:val="24"/>
        </w:rPr>
      </w:pPr>
    </w:p>
    <w:p w:rsidR="00C15C79" w:rsidRDefault="00C15C79" w:rsidP="00C15C79">
      <w:pPr>
        <w:ind w:left="540" w:right="-58" w:firstLine="540"/>
        <w:jc w:val="both"/>
      </w:pPr>
      <w:r>
        <w:rPr>
          <w:i/>
        </w:rPr>
        <w:t>Гимназия сегодня</w:t>
      </w:r>
      <w:r>
        <w:t xml:space="preserve">  -  это  4 ступени, её образующие:</w:t>
      </w:r>
    </w:p>
    <w:p w:rsidR="00C15C79" w:rsidRDefault="00C15C79" w:rsidP="00C15C79">
      <w:pPr>
        <w:ind w:left="540" w:right="-58" w:firstLine="540"/>
        <w:jc w:val="both"/>
      </w:pPr>
    </w:p>
    <w:p w:rsidR="00C15C79" w:rsidRDefault="00C15C79" w:rsidP="00C15C79">
      <w:pPr>
        <w:ind w:right="-58"/>
        <w:jc w:val="both"/>
      </w:pPr>
      <w:r>
        <w:t xml:space="preserve"> </w:t>
      </w:r>
      <w:r>
        <w:rPr>
          <w:lang w:val="en-US"/>
        </w:rPr>
        <w:t>I</w:t>
      </w:r>
      <w:r>
        <w:t xml:space="preserve"> ступень:   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III</w:t>
      </w:r>
      <w:r>
        <w:t xml:space="preserve"> (</w:t>
      </w:r>
      <w:r>
        <w:rPr>
          <w:lang w:val="en-US"/>
        </w:rPr>
        <w:t>IV</w:t>
      </w:r>
      <w:r>
        <w:t>) классы – начальная школа (культурно-нравственная ориентация);</w:t>
      </w:r>
    </w:p>
    <w:p w:rsidR="00C15C79" w:rsidRDefault="00C15C79" w:rsidP="00C15C79">
      <w:pPr>
        <w:ind w:right="-58"/>
        <w:jc w:val="both"/>
      </w:pPr>
      <w:r>
        <w:rPr>
          <w:lang w:val="en-US"/>
        </w:rPr>
        <w:t>II</w:t>
      </w:r>
      <w:r>
        <w:t xml:space="preserve"> ступень:   </w:t>
      </w:r>
      <w:r>
        <w:rPr>
          <w:lang w:val="en-US"/>
        </w:rPr>
        <w:t>V</w:t>
      </w:r>
      <w:r>
        <w:t xml:space="preserve"> – </w:t>
      </w:r>
      <w:r>
        <w:rPr>
          <w:lang w:val="en-US"/>
        </w:rPr>
        <w:t>VII</w:t>
      </w:r>
      <w:r>
        <w:t xml:space="preserve"> </w:t>
      </w:r>
      <w:proofErr w:type="gramStart"/>
      <w:r>
        <w:t>классы  -</w:t>
      </w:r>
      <w:proofErr w:type="gramEnd"/>
      <w:r>
        <w:t xml:space="preserve"> общеобразовательные классы (социальная ориентация);</w:t>
      </w:r>
    </w:p>
    <w:p w:rsidR="00C15C79" w:rsidRDefault="00C15C79" w:rsidP="00C15C79">
      <w:pPr>
        <w:ind w:right="-58"/>
        <w:jc w:val="both"/>
      </w:pPr>
      <w:r>
        <w:rPr>
          <w:lang w:val="en-US"/>
        </w:rPr>
        <w:t>III</w:t>
      </w:r>
      <w:r>
        <w:t xml:space="preserve"> ступень: </w:t>
      </w:r>
      <w:r>
        <w:rPr>
          <w:lang w:val="en-US"/>
        </w:rPr>
        <w:t>VIII</w:t>
      </w:r>
      <w:r>
        <w:t xml:space="preserve"> – </w:t>
      </w:r>
      <w:r>
        <w:rPr>
          <w:lang w:val="en-US"/>
        </w:rPr>
        <w:t>IX</w:t>
      </w:r>
      <w:r>
        <w:t xml:space="preserve"> классы – </w:t>
      </w:r>
      <w:proofErr w:type="spellStart"/>
      <w:r>
        <w:t>предпрофильные</w:t>
      </w:r>
      <w:proofErr w:type="spellEnd"/>
      <w:r>
        <w:t xml:space="preserve"> классы (социально – </w:t>
      </w:r>
      <w:proofErr w:type="gramStart"/>
      <w:r>
        <w:t>образовательная  ориентация</w:t>
      </w:r>
      <w:proofErr w:type="gramEnd"/>
      <w:r>
        <w:t>);</w:t>
      </w:r>
    </w:p>
    <w:p w:rsidR="00C15C79" w:rsidRDefault="00C15C79" w:rsidP="00C15C79">
      <w:pPr>
        <w:ind w:right="-58"/>
        <w:jc w:val="both"/>
      </w:pPr>
      <w:r>
        <w:rPr>
          <w:lang w:val="en-US"/>
        </w:rPr>
        <w:t>IV</w:t>
      </w:r>
      <w:r>
        <w:t xml:space="preserve"> ступень:   </w:t>
      </w:r>
      <w:r>
        <w:rPr>
          <w:lang w:val="en-US"/>
        </w:rPr>
        <w:t>X</w:t>
      </w:r>
      <w:r>
        <w:t xml:space="preserve"> – </w:t>
      </w:r>
      <w:r>
        <w:rPr>
          <w:lang w:val="en-US"/>
        </w:rPr>
        <w:t>XI</w:t>
      </w:r>
      <w:r>
        <w:t xml:space="preserve"> </w:t>
      </w:r>
      <w:proofErr w:type="gramStart"/>
      <w:r>
        <w:t>классы  -</w:t>
      </w:r>
      <w:proofErr w:type="gramEnd"/>
      <w:r>
        <w:t xml:space="preserve">  профильные классы (рационально-образовательная </w:t>
      </w:r>
      <w:proofErr w:type="spellStart"/>
      <w:r>
        <w:t>ориен</w:t>
      </w:r>
      <w:proofErr w:type="spellEnd"/>
      <w:r>
        <w:t xml:space="preserve">-                                     </w:t>
      </w:r>
      <w:proofErr w:type="spellStart"/>
      <w:r>
        <w:t>тация</w:t>
      </w:r>
      <w:proofErr w:type="spellEnd"/>
      <w:r>
        <w:t>).</w:t>
      </w:r>
    </w:p>
    <w:p w:rsidR="00C15C79" w:rsidRDefault="00C15C79" w:rsidP="00C15C79">
      <w:pPr>
        <w:pStyle w:val="1"/>
        <w:tabs>
          <w:tab w:val="left" w:pos="540"/>
        </w:tabs>
        <w:ind w:left="540" w:right="-58" w:firstLine="0"/>
        <w:rPr>
          <w:sz w:val="24"/>
        </w:rPr>
      </w:pPr>
      <w:r>
        <w:rPr>
          <w:sz w:val="24"/>
        </w:rPr>
        <w:t xml:space="preserve"> </w:t>
      </w:r>
    </w:p>
    <w:p w:rsidR="00C15C79" w:rsidRDefault="00C15C79" w:rsidP="00C15C79">
      <w:pPr>
        <w:pStyle w:val="310"/>
        <w:ind w:left="540" w:right="-58"/>
        <w:jc w:val="center"/>
        <w:rPr>
          <w:b w:val="0"/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 xml:space="preserve"> ступень </w:t>
      </w:r>
      <w:proofErr w:type="gramStart"/>
      <w:r>
        <w:rPr>
          <w:sz w:val="24"/>
        </w:rPr>
        <w:t>-  «</w:t>
      </w:r>
      <w:proofErr w:type="gramEnd"/>
      <w:r>
        <w:rPr>
          <w:sz w:val="24"/>
        </w:rPr>
        <w:t>Самоопределение»</w:t>
      </w:r>
    </w:p>
    <w:p w:rsidR="00C15C79" w:rsidRDefault="00C15C79" w:rsidP="00C15C79">
      <w:pPr>
        <w:pStyle w:val="310"/>
        <w:tabs>
          <w:tab w:val="left" w:pos="0"/>
        </w:tabs>
        <w:ind w:left="540" w:right="-58" w:firstLine="0"/>
        <w:rPr>
          <w:b w:val="0"/>
          <w:sz w:val="24"/>
        </w:rPr>
      </w:pPr>
      <w:r>
        <w:rPr>
          <w:b w:val="0"/>
          <w:sz w:val="24"/>
        </w:rPr>
        <w:t xml:space="preserve">  </w:t>
      </w:r>
      <w:r>
        <w:rPr>
          <w:sz w:val="24"/>
        </w:rPr>
        <w:t xml:space="preserve">Основные цели: </w:t>
      </w:r>
    </w:p>
    <w:p w:rsidR="00C15C79" w:rsidRDefault="00C15C79" w:rsidP="00C15C79">
      <w:pPr>
        <w:pStyle w:val="310"/>
        <w:tabs>
          <w:tab w:val="left" w:pos="1440"/>
        </w:tabs>
        <w:ind w:firstLine="0"/>
        <w:rPr>
          <w:b w:val="0"/>
          <w:sz w:val="24"/>
        </w:rPr>
      </w:pPr>
      <w:r>
        <w:rPr>
          <w:b w:val="0"/>
          <w:sz w:val="24"/>
        </w:rPr>
        <w:t xml:space="preserve">1.создать механизм развития самоуправленческих начал в деятельности детского коллектива; </w:t>
      </w:r>
    </w:p>
    <w:p w:rsidR="00C15C79" w:rsidRDefault="00C15C79" w:rsidP="00C15C79">
      <w:pPr>
        <w:pStyle w:val="310"/>
        <w:tabs>
          <w:tab w:val="left" w:pos="1440"/>
        </w:tabs>
        <w:ind w:firstLine="0"/>
        <w:rPr>
          <w:b w:val="0"/>
          <w:sz w:val="24"/>
        </w:rPr>
      </w:pPr>
      <w:r>
        <w:rPr>
          <w:b w:val="0"/>
          <w:sz w:val="24"/>
        </w:rPr>
        <w:t>2. обеспечить осуществление процесса самоуправления в жизни педагогического и ученического коллектива;</w:t>
      </w:r>
    </w:p>
    <w:p w:rsidR="00C15C79" w:rsidRDefault="00C15C79" w:rsidP="00C15C79">
      <w:pPr>
        <w:pStyle w:val="310"/>
        <w:tabs>
          <w:tab w:val="left" w:pos="1440"/>
        </w:tabs>
        <w:ind w:firstLine="0"/>
        <w:rPr>
          <w:b w:val="0"/>
          <w:sz w:val="24"/>
        </w:rPr>
      </w:pPr>
      <w:r>
        <w:rPr>
          <w:b w:val="0"/>
          <w:sz w:val="24"/>
        </w:rPr>
        <w:t>3. подготовиться к продолжению обучения в вузах.</w:t>
      </w:r>
    </w:p>
    <w:p w:rsidR="00C15C79" w:rsidRDefault="00C15C79" w:rsidP="00C15C79">
      <w:pPr>
        <w:pStyle w:val="310"/>
        <w:tabs>
          <w:tab w:val="left" w:pos="0"/>
        </w:tabs>
        <w:ind w:firstLine="0"/>
        <w:rPr>
          <w:b w:val="0"/>
          <w:sz w:val="24"/>
        </w:rPr>
      </w:pPr>
    </w:p>
    <w:p w:rsidR="00C15C79" w:rsidRDefault="00C15C79" w:rsidP="00C15C79">
      <w:pPr>
        <w:ind w:left="540" w:right="-58"/>
        <w:jc w:val="both"/>
      </w:pPr>
      <w:r>
        <w:rPr>
          <w:b/>
        </w:rPr>
        <w:t>Задачи:</w:t>
      </w:r>
    </w:p>
    <w:p w:rsidR="00C15C79" w:rsidRDefault="00C15C79" w:rsidP="00C15C79">
      <w:pPr>
        <w:pStyle w:val="3"/>
        <w:tabs>
          <w:tab w:val="left" w:pos="540"/>
        </w:tabs>
        <w:ind w:left="-15"/>
        <w:rPr>
          <w:sz w:val="24"/>
        </w:rPr>
      </w:pPr>
      <w:r>
        <w:rPr>
          <w:sz w:val="24"/>
        </w:rPr>
        <w:t xml:space="preserve">         Способствовать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</w:pPr>
      <w:r>
        <w:t>осознанному восприятию человеческой жизни как главной  ценности;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</w:pPr>
      <w:r>
        <w:t>осмыслению понятий честь, долг, ответственность, профессиональная гордость, гражданственность;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</w:pPr>
      <w:r>
        <w:t>формированию социальной активности, умению выполнять лидирующую роль в коллективе, устанавливать контакты, уважать иные вкусы, обычаи и привычки;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</w:pPr>
      <w:r>
        <w:t>уточнению и формированию образовательного запроса, соответствующего интересам и способностям, ценностным ориентациям;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</w:pPr>
      <w:r>
        <w:t>развитию навыков поискового мышления;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</w:pPr>
      <w:r>
        <w:t>формированию и развитию этической, эстетической и трудовой культуры, интересов вовне учебной деятельности;</w:t>
      </w:r>
    </w:p>
    <w:p w:rsidR="00C15C79" w:rsidRDefault="00C15C79" w:rsidP="00C15C79">
      <w:pPr>
        <w:numPr>
          <w:ilvl w:val="0"/>
          <w:numId w:val="11"/>
        </w:numPr>
        <w:tabs>
          <w:tab w:val="left" w:pos="1440"/>
        </w:tabs>
        <w:ind w:left="-15" w:firstLine="0"/>
        <w:jc w:val="both"/>
        <w:rPr>
          <w:rFonts w:eastAsia="DejaVu LGC Sans" w:cs="DejaVu LGC Sans"/>
          <w:u w:val="single"/>
          <w:lang w:eastAsia="ru-RU" w:bidi="ru-RU"/>
        </w:rPr>
      </w:pPr>
      <w:r>
        <w:t>росту потребности в физической культуре, приобщению к организации и проведению спортивных мероприятий.</w:t>
      </w:r>
    </w:p>
    <w:p w:rsidR="00C15C79" w:rsidRDefault="00C15C79" w:rsidP="00C15C79">
      <w:pPr>
        <w:jc w:val="center"/>
        <w:rPr>
          <w:rFonts w:eastAsia="DejaVu LGC Sans" w:cs="DejaVu LGC Sans"/>
          <w:lang w:eastAsia="ru-RU" w:bidi="ru-RU"/>
        </w:rPr>
      </w:pPr>
      <w:r>
        <w:rPr>
          <w:rFonts w:eastAsia="DejaVu LGC Sans" w:cs="DejaVu LGC Sans"/>
          <w:u w:val="single"/>
          <w:lang w:eastAsia="ru-RU" w:bidi="ru-RU"/>
        </w:rPr>
        <w:t>10 класс</w:t>
      </w:r>
    </w:p>
    <w:p w:rsidR="00C15C79" w:rsidRDefault="00C15C79" w:rsidP="00C15C79">
      <w:pPr>
        <w:jc w:val="center"/>
        <w:rPr>
          <w:rFonts w:eastAsia="DejaVu LGC Sans" w:cs="DejaVu LGC Sans"/>
          <w:lang w:eastAsia="ru-RU" w:bidi="ru-RU"/>
        </w:rPr>
      </w:pPr>
      <w:r>
        <w:rPr>
          <w:rFonts w:eastAsia="DejaVu LGC Sans" w:cs="DejaVu LGC Sans"/>
          <w:lang w:eastAsia="ru-RU" w:bidi="ru-RU"/>
        </w:rPr>
        <w:t>Тема: «Мои духовные ценности»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5"/>
      </w:tblGrid>
      <w:tr w:rsidR="00C15C79" w:rsidTr="00C15C79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Конфликты и взаимопонимание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Литературный вечер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Дети и родители: идеалы и реальность</w:t>
            </w:r>
          </w:p>
        </w:tc>
      </w:tr>
      <w:tr w:rsidR="00C15C79" w:rsidTr="00C15C79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«Земля – наша общая забота»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«Добро и зло» («Сократовская беседа»)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Родительский авторитет</w:t>
            </w:r>
          </w:p>
        </w:tc>
      </w:tr>
      <w:tr w:rsidR="00C15C79" w:rsidTr="00C15C79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«Еще раз про любовь»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Организация вечера встречи выпускников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 xml:space="preserve">Семья сегодня </w:t>
            </w:r>
            <w:proofErr w:type="gramStart"/>
            <w:r>
              <w:rPr>
                <w:rFonts w:eastAsia="DejaVu LGC Sans" w:cs="DejaVu LGC Sans"/>
                <w:lang w:eastAsia="ru-RU" w:bidi="ru-RU"/>
              </w:rPr>
              <w:t xml:space="preserve">( </w:t>
            </w:r>
            <w:proofErr w:type="gramEnd"/>
            <w:r>
              <w:rPr>
                <w:rFonts w:eastAsia="DejaVu LGC Sans" w:cs="DejaVu LGC Sans"/>
                <w:lang w:eastAsia="ru-RU" w:bidi="ru-RU"/>
              </w:rPr>
              <w:t>в восприятии старшеклассников)</w:t>
            </w:r>
          </w:p>
        </w:tc>
      </w:tr>
      <w:tr w:rsidR="00C15C79" w:rsidTr="00C15C79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Самовоспитание и проблема выбора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«Расскажи мне обо мне» (круглый стол)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</w:pPr>
            <w:r>
              <w:rPr>
                <w:rFonts w:eastAsia="DejaVu LGC Sans" w:cs="DejaVu LGC Sans"/>
                <w:lang w:eastAsia="ru-RU" w:bidi="ru-RU"/>
              </w:rPr>
              <w:t>Профессии, которые выбирают наши дети (конференция)</w:t>
            </w:r>
          </w:p>
        </w:tc>
      </w:tr>
    </w:tbl>
    <w:p w:rsidR="00C15C79" w:rsidRDefault="00C15C79" w:rsidP="00C15C79">
      <w:pPr>
        <w:jc w:val="center"/>
      </w:pPr>
    </w:p>
    <w:p w:rsidR="00C15C79" w:rsidRDefault="00C15C79" w:rsidP="00C15C79">
      <w:pPr>
        <w:jc w:val="center"/>
      </w:pPr>
    </w:p>
    <w:p w:rsidR="00C15C79" w:rsidRDefault="00C15C79" w:rsidP="00C15C79">
      <w:pPr>
        <w:jc w:val="center"/>
        <w:rPr>
          <w:rFonts w:eastAsia="DejaVu LGC Sans" w:cs="DejaVu LGC Sans"/>
          <w:lang w:eastAsia="ru-RU" w:bidi="ru-RU"/>
        </w:rPr>
      </w:pPr>
      <w:r>
        <w:rPr>
          <w:rFonts w:eastAsia="DejaVu LGC Sans" w:cs="DejaVu LGC Sans"/>
          <w:u w:val="single"/>
          <w:lang w:eastAsia="ru-RU" w:bidi="ru-RU"/>
        </w:rPr>
        <w:t>11 класс</w:t>
      </w:r>
    </w:p>
    <w:p w:rsidR="00C15C79" w:rsidRDefault="00C15C79" w:rsidP="00C15C79">
      <w:pPr>
        <w:jc w:val="center"/>
        <w:rPr>
          <w:rFonts w:eastAsia="DejaVu LGC Sans" w:cs="DejaVu LGC Sans"/>
          <w:lang w:eastAsia="ru-RU" w:bidi="ru-RU"/>
        </w:rPr>
      </w:pPr>
      <w:r>
        <w:rPr>
          <w:rFonts w:eastAsia="DejaVu LGC Sans" w:cs="DejaVu LGC Sans"/>
          <w:lang w:eastAsia="ru-RU" w:bidi="ru-RU"/>
        </w:rPr>
        <w:lastRenderedPageBreak/>
        <w:t>Тема: « Я</w:t>
      </w:r>
      <w:r>
        <w:rPr>
          <w:rFonts w:eastAsia="DejaVu LGC Sans" w:cs="DejaVu LGC Sans"/>
          <w:lang w:val="en-US" w:eastAsia="ru-RU" w:bidi="ru-RU"/>
        </w:rPr>
        <w:t xml:space="preserve"> </w:t>
      </w:r>
      <w:r>
        <w:rPr>
          <w:rFonts w:eastAsia="DejaVu LGC Sans" w:cs="DejaVu LGC Sans"/>
          <w:lang w:eastAsia="ru-RU" w:bidi="ru-RU"/>
        </w:rPr>
        <w:t>- гражданин»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25"/>
      </w:tblGrid>
      <w:tr w:rsidR="00C15C79" w:rsidTr="00C15C79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Земля без войны. Урок толерантности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«Нет насилию!» (акция)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Об этом с тревогой говорят родители...</w:t>
            </w:r>
          </w:p>
        </w:tc>
      </w:tr>
      <w:tr w:rsidR="00C15C79" w:rsidTr="00C15C79">
        <w:trPr>
          <w:trHeight w:val="302"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Культура мира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«Мир, который я увидел...» (круглый стол с использованием фото- и видеоматериалов)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proofErr w:type="gramStart"/>
            <w:r>
              <w:rPr>
                <w:rFonts w:eastAsia="DejaVu LGC Sans" w:cs="DejaVu LGC Sans"/>
                <w:lang w:eastAsia="ru-RU" w:bidi="ru-RU"/>
              </w:rPr>
              <w:t>Контрольная</w:t>
            </w:r>
            <w:proofErr w:type="gramEnd"/>
            <w:r>
              <w:rPr>
                <w:rFonts w:eastAsia="DejaVu LGC Sans" w:cs="DejaVu LGC Sans"/>
                <w:lang w:eastAsia="ru-RU" w:bidi="ru-RU"/>
              </w:rPr>
              <w:t xml:space="preserve"> для взрослых (письмо - размышление)</w:t>
            </w:r>
          </w:p>
        </w:tc>
      </w:tr>
      <w:tr w:rsidR="00C15C79" w:rsidTr="00C15C79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Берегите школьных друзей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Молодежная субкультура. Проблемы и пути взаимодействия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Школьный жаргон: миф или реальность?</w:t>
            </w:r>
          </w:p>
        </w:tc>
      </w:tr>
      <w:tr w:rsidR="00C15C79" w:rsidTr="00C15C79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Найди себя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  <w:rPr>
                <w:rFonts w:eastAsia="DejaVu LGC Sans" w:cs="DejaVu LGC Sans"/>
                <w:lang w:eastAsia="ru-RU" w:bidi="ru-RU"/>
              </w:rPr>
            </w:pPr>
            <w:r>
              <w:rPr>
                <w:rFonts w:eastAsia="DejaVu LGC Sans" w:cs="DejaVu LGC Sans"/>
                <w:lang w:eastAsia="ru-RU" w:bidi="ru-RU"/>
              </w:rPr>
              <w:t>Праздник последнего звонка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center"/>
            </w:pPr>
            <w:r>
              <w:rPr>
                <w:rFonts w:eastAsia="DejaVu LGC Sans" w:cs="DejaVu LGC Sans"/>
                <w:lang w:eastAsia="ru-RU" w:bidi="ru-RU"/>
              </w:rPr>
              <w:t>Итоговое собрание «Колесо школьной истории</w:t>
            </w:r>
            <w:proofErr w:type="gramStart"/>
            <w:r>
              <w:rPr>
                <w:rFonts w:eastAsia="DejaVu LGC Sans" w:cs="DejaVu LGC Sans"/>
                <w:lang w:eastAsia="ru-RU" w:bidi="ru-RU"/>
              </w:rPr>
              <w:t>»(</w:t>
            </w:r>
            <w:proofErr w:type="gramEnd"/>
            <w:r>
              <w:rPr>
                <w:rFonts w:eastAsia="DejaVu LGC Sans" w:cs="DejaVu LGC Sans"/>
                <w:lang w:eastAsia="ru-RU" w:bidi="ru-RU"/>
              </w:rPr>
              <w:t>совместно с детьми)</w:t>
            </w:r>
          </w:p>
        </w:tc>
      </w:tr>
    </w:tbl>
    <w:p w:rsidR="00C15C79" w:rsidRDefault="00C15C79" w:rsidP="00C15C79">
      <w:pPr>
        <w:ind w:left="540" w:right="-341" w:firstLine="540"/>
        <w:jc w:val="center"/>
      </w:pPr>
    </w:p>
    <w:p w:rsidR="00C15C79" w:rsidRDefault="00C15C79" w:rsidP="00C15C79">
      <w:pPr>
        <w:pStyle w:val="1"/>
        <w:tabs>
          <w:tab w:val="left" w:pos="540"/>
        </w:tabs>
        <w:ind w:left="-45" w:right="-330" w:firstLine="285"/>
        <w:jc w:val="both"/>
        <w:rPr>
          <w:sz w:val="24"/>
        </w:rPr>
      </w:pPr>
      <w:r>
        <w:rPr>
          <w:sz w:val="24"/>
        </w:rPr>
        <w:t xml:space="preserve">       Для системной реализации целей и задач деятельность всех ступеней скоординирована. Каждой ступени предложено своё направление развития и воспитания, его тема, что и определяет содержание работы каждой ступени и составляющих её параллелей. Разработана система мероприятий, которые предполагается проводить  раз в четверть в обязательном порядке с тем, чтобы со временем они стали традиционными, ибо именно традиции формируют дух, атмосферу гимназии, определяют её лицо, являются объединяющим началом для детей и педагогов. Остальная работа планируется классными руководителями в соответствии с рекомендациями школьного психолога, заданной темой и циклограммой традиционных общешкольных мероприятий.  </w:t>
      </w:r>
    </w:p>
    <w:p w:rsidR="00C15C79" w:rsidRDefault="00C15C79" w:rsidP="00C15C79">
      <w:pPr>
        <w:pStyle w:val="ab"/>
        <w:autoSpaceDE w:val="0"/>
        <w:ind w:firstLine="510"/>
        <w:jc w:val="both"/>
        <w:rPr>
          <w:iCs/>
          <w:u w:val="single"/>
        </w:rPr>
      </w:pPr>
      <w:r>
        <w:t xml:space="preserve"> Вся воспитательная система является достаточно  гибкой: пересмотр отдельных положений и пунктов в предлагаемых далее планах-схемах с целью внесение корректив, сохранение и отработка удачных, состоявшихся, эффективных моментов, учёт и анализ неудачного опыта, поиск и варьирование уже знакомого и хорошо известного, должны стать нормой нашей работы. </w:t>
      </w:r>
    </w:p>
    <w:p w:rsidR="00C15C79" w:rsidRDefault="00C15C79" w:rsidP="00C15C79">
      <w:pPr>
        <w:tabs>
          <w:tab w:val="left" w:pos="136"/>
          <w:tab w:val="left" w:pos="9614"/>
          <w:tab w:val="left" w:pos="10105"/>
        </w:tabs>
        <w:ind w:right="-483"/>
        <w:jc w:val="center"/>
        <w:rPr>
          <w:iCs/>
        </w:rPr>
      </w:pPr>
      <w:r>
        <w:rPr>
          <w:iCs/>
          <w:u w:val="single"/>
        </w:rPr>
        <w:t>Критерии изучения воспитательной системы.</w:t>
      </w:r>
    </w:p>
    <w:p w:rsidR="00C15C79" w:rsidRDefault="00C15C79" w:rsidP="00C15C79">
      <w:pPr>
        <w:tabs>
          <w:tab w:val="left" w:pos="136"/>
          <w:tab w:val="left" w:pos="9614"/>
          <w:tab w:val="left" w:pos="10105"/>
        </w:tabs>
        <w:ind w:right="-483"/>
        <w:jc w:val="center"/>
        <w:rPr>
          <w:iCs/>
        </w:rPr>
      </w:pPr>
    </w:p>
    <w:p w:rsidR="00C15C79" w:rsidRDefault="00C15C79" w:rsidP="00C15C79">
      <w:pPr>
        <w:tabs>
          <w:tab w:val="left" w:pos="136"/>
          <w:tab w:val="left" w:pos="10105"/>
          <w:tab w:val="left" w:pos="10206"/>
        </w:tabs>
        <w:ind w:right="60" w:firstLine="360"/>
        <w:jc w:val="both"/>
        <w:rPr>
          <w:i/>
          <w:iCs/>
        </w:rPr>
      </w:pPr>
      <w:r>
        <w:rPr>
          <w:iCs/>
        </w:rPr>
        <w:t>При организации системы воспитательной работы уделяется особое внимание эффективности воспитательного воздействия, его конечному результату.</w:t>
      </w:r>
    </w:p>
    <w:p w:rsidR="00C15C79" w:rsidRDefault="00C15C79" w:rsidP="00C15C79">
      <w:pPr>
        <w:tabs>
          <w:tab w:val="left" w:pos="136"/>
          <w:tab w:val="left" w:pos="10105"/>
          <w:tab w:val="left" w:pos="10206"/>
        </w:tabs>
        <w:ind w:right="60"/>
        <w:jc w:val="both"/>
        <w:rPr>
          <w:iCs/>
          <w:u w:val="single"/>
        </w:rPr>
      </w:pPr>
      <w:r>
        <w:rPr>
          <w:i/>
          <w:iCs/>
        </w:rPr>
        <w:t xml:space="preserve"> Для оценки состояния и результативности воспитания разрабатывается  </w:t>
      </w:r>
      <w:proofErr w:type="spellStart"/>
      <w:r>
        <w:rPr>
          <w:i/>
          <w:iCs/>
        </w:rPr>
        <w:t>критериально</w:t>
      </w:r>
      <w:proofErr w:type="spellEnd"/>
      <w:r>
        <w:rPr>
          <w:i/>
          <w:iCs/>
        </w:rPr>
        <w:t>-диагностический аппарат</w:t>
      </w:r>
      <w:r>
        <w:rPr>
          <w:iCs/>
        </w:rPr>
        <w:t>.</w:t>
      </w:r>
    </w:p>
    <w:p w:rsidR="00C15C79" w:rsidRDefault="00C15C79" w:rsidP="00C15C79">
      <w:pPr>
        <w:tabs>
          <w:tab w:val="left" w:pos="136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  <w:u w:val="single"/>
        </w:rPr>
        <w:t xml:space="preserve">Критерий </w:t>
      </w:r>
      <w:r>
        <w:rPr>
          <w:iCs/>
        </w:rPr>
        <w:t xml:space="preserve"> - обобщенный показатель развития системы, успешности деятельности – предполагает выделение ряда признаков, по которым можно определить </w:t>
      </w:r>
      <w:proofErr w:type="spellStart"/>
      <w:r>
        <w:rPr>
          <w:iCs/>
        </w:rPr>
        <w:t>критериальные</w:t>
      </w:r>
      <w:proofErr w:type="spellEnd"/>
      <w:r>
        <w:rPr>
          <w:iCs/>
        </w:rPr>
        <w:t xml:space="preserve"> показатели.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 xml:space="preserve">         Исходя из цели, задач концепции воспитания, были  выбраны  следующие критерии и показатели воспитательной работы: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>- способность образовательного учреждения эффективно и целенаправленно  влиять на развитие личности школьника;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>- защищенность и комфортность учащегося гимназии;</w:t>
      </w:r>
    </w:p>
    <w:p w:rsidR="00C15C79" w:rsidRDefault="00C15C79" w:rsidP="00C15C79">
      <w:pPr>
        <w:tabs>
          <w:tab w:val="left" w:pos="567"/>
          <w:tab w:val="left" w:pos="9923"/>
          <w:tab w:val="left" w:pos="10206"/>
        </w:tabs>
        <w:ind w:right="60"/>
        <w:jc w:val="both"/>
        <w:rPr>
          <w:iCs/>
        </w:rPr>
      </w:pPr>
      <w:r>
        <w:rPr>
          <w:iCs/>
        </w:rPr>
        <w:t>- степень соответствия реального образа школьника моделям выпускника ступеней гимназии;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общешкольного коллектива, развитие самоуправления;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>- удовлетворенность педагогов и родителей  жизнедеятельностью в гимназии;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>- эффективность реализации индивидуальных образовательных маршрутов;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>- репутация образовательного учреждения   как качественная оценка гимназии окружающим социумом;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lastRenderedPageBreak/>
        <w:t>- индивидуальность (лицо)  гимназии.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tab/>
      </w:r>
      <w:r>
        <w:rPr>
          <w:i/>
          <w:iCs/>
        </w:rPr>
        <w:t>Для исследования результативности воспитательной системы  используется    совокупность критериев, показателей и методик</w:t>
      </w:r>
      <w:r>
        <w:rPr>
          <w:iCs/>
        </w:rPr>
        <w:t xml:space="preserve">.    </w:t>
      </w:r>
    </w:p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</w:p>
    <w:tbl>
      <w:tblPr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3315"/>
        <w:gridCol w:w="3075"/>
        <w:gridCol w:w="3045"/>
      </w:tblGrid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Критерии эффективности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Показатели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center"/>
              <w:rPr>
                <w:iCs/>
              </w:rPr>
            </w:pPr>
            <w:r>
              <w:rPr>
                <w:i/>
                <w:iCs/>
              </w:rPr>
              <w:t>Методики изучения</w:t>
            </w:r>
          </w:p>
        </w:tc>
      </w:tr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Воспитанность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Самооценка личностных качеств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Уровень самооценки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Уровень саморазвития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Методика «Репка»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Газмана</w:t>
            </w:r>
            <w:proofErr w:type="spellEnd"/>
            <w:r>
              <w:rPr>
                <w:iCs/>
              </w:rPr>
              <w:t xml:space="preserve"> О.С.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 «Саморазвитие личности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 ребенка».</w:t>
            </w:r>
          </w:p>
        </w:tc>
      </w:tr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Сформированность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индиви</w:t>
            </w:r>
            <w:proofErr w:type="spellEnd"/>
            <w:r>
              <w:rPr>
                <w:iCs/>
              </w:rPr>
              <w:t>-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дуальности</w:t>
            </w:r>
            <w:proofErr w:type="spellEnd"/>
            <w:r>
              <w:rPr>
                <w:iCs/>
              </w:rPr>
              <w:t xml:space="preserve"> выпускника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гимназии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Нравственная 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направленность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Креативность личности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 ученика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Компетентность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 выпускника  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Тест </w:t>
            </w:r>
            <w:proofErr w:type="spellStart"/>
            <w:r>
              <w:rPr>
                <w:iCs/>
              </w:rPr>
              <w:t>Щурковой</w:t>
            </w:r>
            <w:proofErr w:type="spellEnd"/>
            <w:r>
              <w:rPr>
                <w:iCs/>
              </w:rPr>
              <w:t xml:space="preserve"> Н.Е.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«Размышляем о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жизненном </w:t>
            </w:r>
            <w:proofErr w:type="gramStart"/>
            <w:r>
              <w:rPr>
                <w:iCs/>
              </w:rPr>
              <w:t>опыте</w:t>
            </w:r>
            <w:proofErr w:type="gramEnd"/>
            <w:r>
              <w:rPr>
                <w:iCs/>
              </w:rPr>
              <w:t>»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Метод экспертной оценки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продуктов </w:t>
            </w:r>
            <w:proofErr w:type="gramStart"/>
            <w:r>
              <w:rPr>
                <w:iCs/>
              </w:rPr>
              <w:t>творческой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дея</w:t>
            </w:r>
            <w:proofErr w:type="spellEnd"/>
            <w:r>
              <w:rPr>
                <w:iCs/>
              </w:rPr>
              <w:t>-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тельности</w:t>
            </w:r>
            <w:proofErr w:type="spellEnd"/>
            <w:r>
              <w:rPr>
                <w:iCs/>
              </w:rPr>
              <w:t xml:space="preserve"> учащихся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Наблюдение,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анкетирование</w:t>
            </w:r>
          </w:p>
        </w:tc>
      </w:tr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Удовлетворенность учащихся,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педагогов и родителей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жизнедеятельностью в школе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и результатами </w:t>
            </w:r>
            <w:proofErr w:type="gramStart"/>
            <w:r>
              <w:rPr>
                <w:iCs/>
              </w:rPr>
              <w:t>воспитательного</w:t>
            </w:r>
            <w:proofErr w:type="gramEnd"/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процесса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Комфортнсть</w:t>
            </w:r>
            <w:proofErr w:type="spellEnd"/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 защищен-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ность</w:t>
            </w:r>
            <w:proofErr w:type="spellEnd"/>
            <w:r>
              <w:rPr>
                <w:iCs/>
              </w:rPr>
              <w:t xml:space="preserve"> личности учащегося,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его отношение </w:t>
            </w:r>
            <w:proofErr w:type="gramStart"/>
            <w:r>
              <w:rPr>
                <w:iCs/>
              </w:rPr>
              <w:t>к</w:t>
            </w:r>
            <w:proofErr w:type="gramEnd"/>
            <w:r>
              <w:rPr>
                <w:iCs/>
              </w:rPr>
              <w:t xml:space="preserve"> основным       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сторонам жизнедеятельно-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сти</w:t>
            </w:r>
            <w:proofErr w:type="spellEnd"/>
            <w:r>
              <w:rPr>
                <w:iCs/>
              </w:rPr>
              <w:t xml:space="preserve"> в школе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Удовлетворенность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педагогов содержанием,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организацией и условиями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трудовой деятельности, взаимоотношениями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в школьном сообществе.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Удовлетворенность 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родителей результатами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обучения и воспитания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ребенка, его положением в школьном коллективе.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А.А.Андреева</w:t>
            </w:r>
            <w:proofErr w:type="spellEnd"/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«Изучение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удовлетворенности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учащихся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школьной жизнью»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Е.Н.Степанова</w:t>
            </w:r>
            <w:proofErr w:type="spellEnd"/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«Изучение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удовлетворенности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педагогов 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жизнедеятельностью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в образовательном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gramStart"/>
            <w:r>
              <w:rPr>
                <w:iCs/>
              </w:rPr>
              <w:t>учреждении</w:t>
            </w:r>
            <w:proofErr w:type="gramEnd"/>
            <w:r>
              <w:rPr>
                <w:iCs/>
              </w:rPr>
              <w:t>».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Е.Н.Степанова</w:t>
            </w:r>
            <w:proofErr w:type="spellEnd"/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«Изучение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 удовлетворенности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родителей работой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 xml:space="preserve"> образовательного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учреждения».</w:t>
            </w:r>
          </w:p>
        </w:tc>
      </w:tr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proofErr w:type="spellStart"/>
            <w:r>
              <w:rPr>
                <w:iCs/>
              </w:rPr>
              <w:t>Сформированность</w:t>
            </w:r>
            <w:proofErr w:type="spellEnd"/>
            <w:r>
              <w:rPr>
                <w:iCs/>
              </w:rPr>
              <w:t xml:space="preserve"> классного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rPr>
                <w:iCs/>
              </w:rPr>
            </w:pPr>
            <w:r>
              <w:rPr>
                <w:iCs/>
              </w:rPr>
              <w:t>коллектива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Эталонность</w:t>
            </w:r>
            <w:proofErr w:type="spellEnd"/>
            <w:r>
              <w:rPr>
                <w:iCs/>
              </w:rPr>
              <w:t xml:space="preserve"> школьного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коллектива в восприятии его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членов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Р.С.Немова</w:t>
            </w:r>
            <w:proofErr w:type="spellEnd"/>
            <w:r>
              <w:rPr>
                <w:iCs/>
              </w:rPr>
              <w:t xml:space="preserve">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«Социально-психологическая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самоаттестация</w:t>
            </w:r>
            <w:proofErr w:type="spellEnd"/>
            <w:r>
              <w:rPr>
                <w:iCs/>
              </w:rPr>
              <w:t xml:space="preserve"> коллектива»</w:t>
            </w:r>
          </w:p>
        </w:tc>
      </w:tr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Уровень самоуправления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 xml:space="preserve">Самоуправление в классе,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школе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 xml:space="preserve">Методика </w:t>
            </w:r>
            <w:proofErr w:type="spellStart"/>
            <w:r>
              <w:rPr>
                <w:iCs/>
              </w:rPr>
              <w:t>М.Рожкова</w:t>
            </w:r>
            <w:proofErr w:type="spellEnd"/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«Самоуправление»</w:t>
            </w:r>
          </w:p>
        </w:tc>
      </w:tr>
      <w:tr w:rsidR="00C15C79" w:rsidTr="00C15C79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Здоровье учащихся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 xml:space="preserve">Отношение учащихся </w:t>
            </w:r>
          </w:p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к своему здоровью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tabs>
                <w:tab w:val="left" w:pos="567"/>
                <w:tab w:val="left" w:pos="10105"/>
                <w:tab w:val="left" w:pos="10206"/>
              </w:tabs>
              <w:ind w:right="60"/>
              <w:jc w:val="both"/>
              <w:rPr>
                <w:iCs/>
              </w:rPr>
            </w:pPr>
            <w:r>
              <w:rPr>
                <w:iCs/>
              </w:rPr>
              <w:t>Анкетирование</w:t>
            </w:r>
          </w:p>
        </w:tc>
      </w:tr>
    </w:tbl>
    <w:p w:rsidR="00C15C79" w:rsidRDefault="00C15C79" w:rsidP="00C15C79">
      <w:pPr>
        <w:tabs>
          <w:tab w:val="left" w:pos="567"/>
          <w:tab w:val="left" w:pos="10105"/>
          <w:tab w:val="left" w:pos="10206"/>
        </w:tabs>
        <w:ind w:right="60"/>
        <w:jc w:val="both"/>
        <w:rPr>
          <w:iCs/>
        </w:rPr>
      </w:pPr>
      <w:r>
        <w:rPr>
          <w:iCs/>
        </w:rPr>
        <w:lastRenderedPageBreak/>
        <w:t xml:space="preserve">                                </w:t>
      </w:r>
    </w:p>
    <w:p w:rsidR="00C15C79" w:rsidRDefault="00C15C79" w:rsidP="00C15C79">
      <w:pPr>
        <w:tabs>
          <w:tab w:val="left" w:pos="136"/>
          <w:tab w:val="left" w:pos="9614"/>
          <w:tab w:val="left" w:pos="10105"/>
        </w:tabs>
        <w:ind w:right="-483"/>
        <w:jc w:val="both"/>
        <w:rPr>
          <w:iCs/>
        </w:rPr>
      </w:pPr>
    </w:p>
    <w:p w:rsidR="00C15C79" w:rsidRDefault="00C15C79" w:rsidP="00C15C79">
      <w:pPr>
        <w:tabs>
          <w:tab w:val="left" w:pos="136"/>
          <w:tab w:val="left" w:pos="9614"/>
          <w:tab w:val="left" w:pos="10105"/>
        </w:tabs>
        <w:ind w:right="-483"/>
        <w:jc w:val="both"/>
        <w:rPr>
          <w:iCs/>
        </w:rPr>
      </w:pPr>
    </w:p>
    <w:p w:rsidR="00C15C79" w:rsidRDefault="00C15C79" w:rsidP="00C15C79">
      <w:pPr>
        <w:tabs>
          <w:tab w:val="left" w:pos="136"/>
          <w:tab w:val="left" w:pos="9614"/>
          <w:tab w:val="left" w:pos="10105"/>
        </w:tabs>
        <w:ind w:right="-483"/>
        <w:jc w:val="both"/>
        <w:rPr>
          <w:iCs/>
        </w:rPr>
      </w:pPr>
    </w:p>
    <w:p w:rsidR="00C15C79" w:rsidRDefault="00C15C79" w:rsidP="00C15C79">
      <w:pPr>
        <w:tabs>
          <w:tab w:val="left" w:pos="136"/>
          <w:tab w:val="left" w:pos="9614"/>
          <w:tab w:val="left" w:pos="10105"/>
        </w:tabs>
        <w:autoSpaceDE w:val="0"/>
        <w:ind w:right="-483"/>
        <w:jc w:val="both"/>
        <w:rPr>
          <w:b/>
          <w:sz w:val="28"/>
          <w:szCs w:val="28"/>
        </w:rPr>
      </w:pPr>
      <w:r>
        <w:rPr>
          <w:i/>
          <w:iCs/>
        </w:rPr>
        <w:tab/>
      </w:r>
      <w:r>
        <w:rPr>
          <w:b/>
          <w:sz w:val="28"/>
          <w:szCs w:val="28"/>
        </w:rPr>
        <w:t>3.Организационный раздел</w:t>
      </w:r>
    </w:p>
    <w:p w:rsidR="00C15C79" w:rsidRDefault="00C15C79" w:rsidP="00C15C79">
      <w:pPr>
        <w:autoSpaceDE w:val="0"/>
        <w:jc w:val="both"/>
        <w:rPr>
          <w:b/>
          <w:sz w:val="28"/>
          <w:szCs w:val="28"/>
        </w:rPr>
      </w:pPr>
    </w:p>
    <w:p w:rsidR="00C15C79" w:rsidRDefault="00C15C79" w:rsidP="00C15C79">
      <w:pPr>
        <w:autoSpaceDE w:val="0"/>
        <w:spacing w:line="276" w:lineRule="auto"/>
      </w:pPr>
      <w:r>
        <w:rPr>
          <w:b/>
        </w:rPr>
        <w:t>3.1</w:t>
      </w:r>
      <w:r>
        <w:t xml:space="preserve">. </w:t>
      </w:r>
      <w:r>
        <w:rPr>
          <w:b/>
          <w:bCs/>
        </w:rPr>
        <w:t xml:space="preserve">Учебный план и </w:t>
      </w:r>
      <w:r>
        <w:rPr>
          <w:b/>
        </w:rPr>
        <w:t>организация образовательного процесса</w:t>
      </w:r>
      <w:proofErr w:type="gramStart"/>
      <w:r>
        <w:rPr>
          <w:b/>
          <w:bCs/>
        </w:rPr>
        <w:t xml:space="preserve"> .</w:t>
      </w:r>
      <w:proofErr w:type="gramEnd"/>
    </w:p>
    <w:p w:rsidR="00C15C79" w:rsidRDefault="00C15C79" w:rsidP="00C15C79">
      <w:pPr>
        <w:pStyle w:val="ae"/>
        <w:spacing w:line="276" w:lineRule="auto"/>
        <w:ind w:left="0" w:firstLine="540"/>
        <w:jc w:val="both"/>
        <w:rPr>
          <w:u w:val="single"/>
        </w:rPr>
      </w:pPr>
      <w:r>
        <w:t xml:space="preserve">Учебный план </w:t>
      </w:r>
      <w:r>
        <w:rPr>
          <w:b/>
          <w:lang w:val="en-US"/>
        </w:rPr>
        <w:t>III</w:t>
      </w:r>
      <w:r w:rsidRPr="00C15C79">
        <w:rPr>
          <w:b/>
        </w:rPr>
        <w:t xml:space="preserve"> </w:t>
      </w:r>
      <w:r>
        <w:rPr>
          <w:b/>
        </w:rPr>
        <w:t xml:space="preserve">уровня (10-11 классы) </w:t>
      </w:r>
      <w:r>
        <w:t xml:space="preserve">реализуется за 2-летний нормативный срок освоения государственных программ среднего общего образования. </w:t>
      </w:r>
    </w:p>
    <w:p w:rsidR="00C15C79" w:rsidRDefault="00C15C79" w:rsidP="00C15C79">
      <w:pPr>
        <w:pStyle w:val="ae"/>
        <w:spacing w:line="276" w:lineRule="auto"/>
        <w:ind w:left="0"/>
        <w:jc w:val="both"/>
      </w:pPr>
      <w:r>
        <w:rPr>
          <w:u w:val="single"/>
        </w:rPr>
        <w:t>1) Режим работы</w:t>
      </w:r>
    </w:p>
    <w:p w:rsidR="00C15C79" w:rsidRDefault="00C15C79" w:rsidP="00C15C79">
      <w:pPr>
        <w:widowControl w:val="0"/>
        <w:autoSpaceDE w:val="0"/>
        <w:spacing w:line="276" w:lineRule="auto"/>
        <w:ind w:firstLine="142"/>
        <w:jc w:val="both"/>
      </w:pPr>
      <w:r>
        <w:t xml:space="preserve">Учебно-воспитательный процесс в </w:t>
      </w:r>
      <w:r>
        <w:rPr>
          <w:spacing w:val="-10"/>
        </w:rPr>
        <w:t xml:space="preserve">МБОУ «Гимназия имени С.В. Ковалевской» </w:t>
      </w:r>
      <w:r>
        <w:t xml:space="preserve">осуществляется в соответствии с расписанием уроков, с требованиями </w:t>
      </w:r>
      <w:proofErr w:type="spellStart"/>
      <w:r>
        <w:t>СанПин</w:t>
      </w:r>
      <w:proofErr w:type="spellEnd"/>
      <w:r>
        <w:t>.</w:t>
      </w:r>
    </w:p>
    <w:p w:rsidR="00C15C79" w:rsidRDefault="00C15C79" w:rsidP="00C15C79">
      <w:pPr>
        <w:widowControl w:val="0"/>
        <w:autoSpaceDE w:val="0"/>
        <w:spacing w:line="276" w:lineRule="auto"/>
        <w:ind w:firstLine="360"/>
        <w:jc w:val="both"/>
        <w:rPr>
          <w:u w:val="single"/>
        </w:rPr>
      </w:pPr>
      <w:r>
        <w:t xml:space="preserve">  Для 10-11-х классов устанавливается шестидневная учебная неделя.  </w:t>
      </w:r>
      <w:proofErr w:type="spellStart"/>
      <w:r>
        <w:t>Обучащиеся</w:t>
      </w:r>
      <w:proofErr w:type="spellEnd"/>
      <w:r>
        <w:t xml:space="preserve"> 10-11 классов обучаются в 1 смену.</w:t>
      </w:r>
    </w:p>
    <w:p w:rsidR="00C15C79" w:rsidRDefault="00C15C79" w:rsidP="00C15C79">
      <w:pPr>
        <w:widowControl w:val="0"/>
        <w:autoSpaceDE w:val="0"/>
        <w:spacing w:line="276" w:lineRule="auto"/>
        <w:jc w:val="both"/>
      </w:pPr>
      <w:r>
        <w:rPr>
          <w:u w:val="single"/>
        </w:rPr>
        <w:t>2) Формы обучения</w:t>
      </w:r>
    </w:p>
    <w:p w:rsidR="00C15C79" w:rsidRDefault="00C15C79" w:rsidP="00C15C79">
      <w:pPr>
        <w:pStyle w:val="af3"/>
        <w:widowControl w:val="0"/>
        <w:autoSpaceDE w:val="0"/>
        <w:ind w:left="1800"/>
        <w:jc w:val="both"/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3765"/>
      </w:tblGrid>
      <w:tr w:rsidR="00C15C79" w:rsidTr="00C15C7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Класс</w:t>
            </w:r>
          </w:p>
          <w:p w:rsidR="00C15C79" w:rsidRDefault="00C15C79">
            <w:pPr>
              <w:widowControl w:val="0"/>
              <w:autoSpaceDE w:val="0"/>
              <w:jc w:val="both"/>
            </w:pPr>
            <w:r>
              <w:t>(параллель)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center"/>
            </w:pPr>
            <w:r>
              <w:t>очная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15C79" w:rsidTr="00C15C7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053D1C">
            <w:pPr>
              <w:pStyle w:val="TableContents"/>
              <w:snapToGrid w:val="0"/>
              <w:jc w:val="center"/>
            </w:pPr>
            <w:r>
              <w:t>34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053D1C">
            <w:pPr>
              <w:pStyle w:val="TableContents"/>
              <w:snapToGrid w:val="0"/>
              <w:jc w:val="center"/>
            </w:pPr>
            <w:r>
              <w:t>34</w:t>
            </w:r>
          </w:p>
        </w:tc>
      </w:tr>
      <w:tr w:rsidR="00C15C79" w:rsidTr="00C15C7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053D1C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053D1C">
            <w:pPr>
              <w:pStyle w:val="TableContents"/>
              <w:snapToGrid w:val="0"/>
              <w:jc w:val="center"/>
            </w:pPr>
            <w:r>
              <w:rPr>
                <w:rFonts w:eastAsia="Times New Roman" w:cs="Times New Roman"/>
              </w:rPr>
              <w:t>45</w:t>
            </w:r>
          </w:p>
        </w:tc>
      </w:tr>
      <w:tr w:rsidR="00C15C79" w:rsidTr="00C15C7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center"/>
            </w:pPr>
            <w: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C79" w:rsidRDefault="00C15C79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053D1C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79</w:t>
            </w:r>
          </w:p>
        </w:tc>
      </w:tr>
    </w:tbl>
    <w:p w:rsidR="00C15C79" w:rsidRDefault="00C15C79" w:rsidP="00C15C79">
      <w:pPr>
        <w:pStyle w:val="af3"/>
        <w:widowControl w:val="0"/>
        <w:autoSpaceDE w:val="0"/>
        <w:ind w:left="1800"/>
        <w:jc w:val="both"/>
      </w:pPr>
    </w:p>
    <w:p w:rsidR="00C15C79" w:rsidRDefault="00C15C79" w:rsidP="00C15C79">
      <w:pPr>
        <w:pStyle w:val="af3"/>
        <w:widowControl w:val="0"/>
        <w:autoSpaceDE w:val="0"/>
        <w:ind w:left="0"/>
        <w:contextualSpacing/>
        <w:jc w:val="both"/>
      </w:pPr>
      <w:r>
        <w:rPr>
          <w:u w:val="single"/>
        </w:rPr>
        <w:t>3) Организация урочной деятельности</w:t>
      </w:r>
    </w:p>
    <w:p w:rsidR="00C15C79" w:rsidRDefault="00C15C79" w:rsidP="00C15C79">
      <w:pPr>
        <w:pStyle w:val="af3"/>
        <w:widowControl w:val="0"/>
        <w:autoSpaceDE w:val="0"/>
        <w:ind w:left="1800"/>
        <w:jc w:val="both"/>
      </w:pPr>
    </w:p>
    <w:tbl>
      <w:tblPr>
        <w:tblW w:w="964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217"/>
        <w:gridCol w:w="5428"/>
      </w:tblGrid>
      <w:tr w:rsidR="00C15C79" w:rsidTr="00C15C7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Продолжительность уроков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40 минут</w:t>
            </w:r>
          </w:p>
        </w:tc>
      </w:tr>
      <w:tr w:rsidR="00C15C79" w:rsidTr="00C15C7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Продолжительность перерывов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после 1-го и 5  урока — 10 минут;</w:t>
            </w:r>
          </w:p>
          <w:p w:rsidR="00C15C79" w:rsidRDefault="00C15C79">
            <w:pPr>
              <w:widowControl w:val="0"/>
              <w:autoSpaceDE w:val="0"/>
              <w:jc w:val="both"/>
            </w:pPr>
            <w:r>
              <w:t>после 2, 3, 4-го урока — 15 минут;</w:t>
            </w:r>
          </w:p>
          <w:p w:rsidR="00C15C79" w:rsidRDefault="00C15C79">
            <w:pPr>
              <w:widowControl w:val="0"/>
              <w:autoSpaceDE w:val="0"/>
              <w:jc w:val="both"/>
            </w:pPr>
            <w:r>
              <w:t>после 6 урока – 5 минут.</w:t>
            </w:r>
          </w:p>
        </w:tc>
      </w:tr>
      <w:tr w:rsidR="00C15C79" w:rsidTr="00C15C7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-минимальный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5 минут</w:t>
            </w:r>
          </w:p>
        </w:tc>
      </w:tr>
      <w:tr w:rsidR="00C15C79" w:rsidTr="00C15C7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- максимальный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widowControl w:val="0"/>
              <w:autoSpaceDE w:val="0"/>
              <w:jc w:val="both"/>
            </w:pPr>
            <w:r>
              <w:t>15 минут</w:t>
            </w:r>
          </w:p>
        </w:tc>
      </w:tr>
      <w:tr w:rsidR="00C15C79" w:rsidTr="00C15C7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C79" w:rsidRDefault="00C15C79">
            <w:pPr>
              <w:widowControl w:val="0"/>
              <w:autoSpaceDE w:val="0"/>
              <w:rPr>
                <w:lang w:eastAsia="en-US"/>
              </w:rPr>
            </w:pPr>
            <w:r>
              <w:t xml:space="preserve">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79" w:rsidRDefault="00C15C79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Полугодие</w:t>
            </w:r>
          </w:p>
          <w:p w:rsidR="00C15C79" w:rsidRDefault="00C15C79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Зачётные недели по итогам полугодия в декабре и мае</w:t>
            </w:r>
          </w:p>
        </w:tc>
      </w:tr>
    </w:tbl>
    <w:p w:rsidR="00C15C79" w:rsidRDefault="00C15C79" w:rsidP="00C15C79">
      <w:pPr>
        <w:pStyle w:val="ae"/>
        <w:spacing w:line="276" w:lineRule="auto"/>
        <w:ind w:left="0" w:firstLine="540"/>
        <w:jc w:val="both"/>
      </w:pPr>
    </w:p>
    <w:p w:rsidR="00C15C79" w:rsidRDefault="00C15C79" w:rsidP="00C15C79">
      <w:pPr>
        <w:pStyle w:val="1"/>
        <w:rPr>
          <w:sz w:val="24"/>
        </w:rPr>
      </w:pPr>
    </w:p>
    <w:p w:rsidR="00C15C79" w:rsidRDefault="00C15C79" w:rsidP="00C15C79">
      <w:pPr>
        <w:pStyle w:val="1"/>
        <w:rPr>
          <w:b/>
          <w:bCs/>
        </w:rPr>
      </w:pPr>
      <w:r>
        <w:rPr>
          <w:sz w:val="24"/>
        </w:rPr>
        <w:t>УЧЕБНЫЙ ПЛАН</w:t>
      </w:r>
    </w:p>
    <w:p w:rsidR="00C15C79" w:rsidRDefault="00C15C79" w:rsidP="00C15C79">
      <w:pPr>
        <w:jc w:val="center"/>
        <w:rPr>
          <w:b/>
          <w:bCs/>
        </w:rPr>
      </w:pPr>
      <w:r>
        <w:rPr>
          <w:b/>
          <w:bCs/>
        </w:rPr>
        <w:t xml:space="preserve">МБОУ «Гимназия имени С.В. Ковалевской» 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еликие</w:t>
      </w:r>
      <w:proofErr w:type="spellEnd"/>
      <w:r>
        <w:rPr>
          <w:b/>
          <w:bCs/>
        </w:rPr>
        <w:t xml:space="preserve"> Луки</w:t>
      </w:r>
    </w:p>
    <w:p w:rsidR="00C15C79" w:rsidRDefault="00053D1C" w:rsidP="00C15C79">
      <w:pPr>
        <w:jc w:val="center"/>
        <w:rPr>
          <w:b/>
          <w:bCs/>
        </w:rPr>
      </w:pPr>
      <w:r>
        <w:rPr>
          <w:b/>
          <w:bCs/>
        </w:rPr>
        <w:t>на 2015/2016</w:t>
      </w:r>
      <w:r w:rsidR="00C15C79">
        <w:rPr>
          <w:b/>
          <w:bCs/>
        </w:rPr>
        <w:t xml:space="preserve"> учебный год</w:t>
      </w:r>
    </w:p>
    <w:p w:rsidR="00C15C79" w:rsidRDefault="00C15C79" w:rsidP="00C15C79">
      <w:pPr>
        <w:jc w:val="center"/>
        <w:rPr>
          <w:b/>
          <w:bCs/>
        </w:rPr>
      </w:pPr>
    </w:p>
    <w:p w:rsidR="00053D1C" w:rsidRPr="00053D1C" w:rsidRDefault="00053D1C" w:rsidP="00053D1C">
      <w:pPr>
        <w:suppressAutoHyphens w:val="0"/>
        <w:spacing w:after="200"/>
        <w:ind w:firstLine="284"/>
        <w:jc w:val="both"/>
        <w:rPr>
          <w:rFonts w:eastAsia="Calibri"/>
          <w:lang w:eastAsia="en-US"/>
        </w:rPr>
      </w:pPr>
      <w:r w:rsidRPr="00053D1C">
        <w:rPr>
          <w:rFonts w:eastAsia="Calibri"/>
          <w:lang w:eastAsia="en-US"/>
        </w:rPr>
        <w:t>В 10 - 11 классах реализуется программа среднего (полного) общего образования, обеспечивающая дополнительную подготовку по профильным предметам.</w:t>
      </w:r>
    </w:p>
    <w:p w:rsidR="00053D1C" w:rsidRPr="00053D1C" w:rsidRDefault="00053D1C" w:rsidP="00053D1C">
      <w:pPr>
        <w:suppressAutoHyphens w:val="0"/>
        <w:spacing w:after="200"/>
        <w:ind w:firstLine="284"/>
        <w:jc w:val="both"/>
        <w:rPr>
          <w:rFonts w:eastAsia="Calibri"/>
          <w:lang w:eastAsia="en-US"/>
        </w:rPr>
      </w:pPr>
      <w:r w:rsidRPr="00053D1C">
        <w:rPr>
          <w:rFonts w:eastAsia="Calibri"/>
          <w:lang w:eastAsia="en-US"/>
        </w:rPr>
        <w:t xml:space="preserve">В классах </w:t>
      </w:r>
      <w:r w:rsidRPr="00053D1C">
        <w:rPr>
          <w:rFonts w:eastAsia="Calibri"/>
          <w:b/>
          <w:lang w:eastAsia="en-US"/>
        </w:rPr>
        <w:t>гуманитарного профиля</w:t>
      </w:r>
      <w:r w:rsidRPr="00053D1C">
        <w:rPr>
          <w:rFonts w:eastAsia="Calibri"/>
          <w:lang w:eastAsia="en-US"/>
        </w:rPr>
        <w:t xml:space="preserve">  учтены часы на изучение литературы, истории, основного иностранного языка в большем объёме, продолжается изучение вторых иностранных языков. Культурологический аспект реализован во включении в сетку учебного плана 1 часа риторики  в 10 гуманитарном классе.</w:t>
      </w:r>
    </w:p>
    <w:p w:rsidR="00053D1C" w:rsidRPr="00053D1C" w:rsidRDefault="00053D1C" w:rsidP="00053D1C">
      <w:pPr>
        <w:suppressAutoHyphens w:val="0"/>
        <w:spacing w:after="200"/>
        <w:ind w:firstLine="284"/>
        <w:jc w:val="both"/>
        <w:rPr>
          <w:rFonts w:eastAsia="Calibri"/>
          <w:lang w:eastAsia="en-US"/>
        </w:rPr>
      </w:pPr>
      <w:r w:rsidRPr="00053D1C">
        <w:rPr>
          <w:rFonts w:eastAsia="Calibri"/>
          <w:lang w:eastAsia="en-US"/>
        </w:rPr>
        <w:lastRenderedPageBreak/>
        <w:t xml:space="preserve">В классах </w:t>
      </w:r>
      <w:r w:rsidRPr="00053D1C">
        <w:rPr>
          <w:rFonts w:eastAsia="Calibri"/>
          <w:b/>
          <w:lang w:eastAsia="en-US"/>
        </w:rPr>
        <w:t xml:space="preserve">естественно-технического направления </w:t>
      </w:r>
      <w:r w:rsidRPr="00053D1C">
        <w:rPr>
          <w:rFonts w:eastAsia="Calibri"/>
          <w:lang w:eastAsia="en-US"/>
        </w:rPr>
        <w:t>включены часы на изучение в большем объёме физики, химии, биологии, математики. Отведены часы на изучение информатики и ИКТ.</w:t>
      </w:r>
    </w:p>
    <w:p w:rsidR="00053D1C" w:rsidRPr="00053D1C" w:rsidRDefault="00053D1C" w:rsidP="00053D1C">
      <w:pPr>
        <w:suppressAutoHyphens w:val="0"/>
        <w:spacing w:after="200"/>
        <w:ind w:firstLine="284"/>
        <w:jc w:val="both"/>
        <w:rPr>
          <w:rFonts w:eastAsia="Calibri"/>
          <w:lang w:eastAsia="en-US"/>
        </w:rPr>
      </w:pPr>
      <w:r w:rsidRPr="00053D1C">
        <w:rPr>
          <w:rFonts w:eastAsia="Calibri"/>
          <w:lang w:eastAsia="en-US"/>
        </w:rPr>
        <w:t xml:space="preserve">Профильные интересы учащихся реализуются за счёт </w:t>
      </w:r>
      <w:r w:rsidRPr="00053D1C">
        <w:rPr>
          <w:rFonts w:eastAsia="Calibri"/>
          <w:b/>
          <w:lang w:eastAsia="en-US"/>
        </w:rPr>
        <w:t>дополнительного образования в гимназии на факультативных занятиях и спецкурсах,</w:t>
      </w:r>
      <w:r w:rsidRPr="00053D1C">
        <w:rPr>
          <w:rFonts w:eastAsia="Calibri"/>
          <w:lang w:eastAsia="en-US"/>
        </w:rPr>
        <w:t xml:space="preserve"> так как система дополнительного образования построена на принципах интеграции с основным и учитывает образовательные  интересы и потребности старшеклассников, социальный заказ родителей обучающихся.</w:t>
      </w:r>
    </w:p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053D1C">
        <w:rPr>
          <w:b/>
          <w:lang w:eastAsia="ru-RU"/>
        </w:rPr>
        <w:t>Учебный план  среднего общего образования</w:t>
      </w:r>
    </w:p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</w:p>
    <w:tbl>
      <w:tblPr>
        <w:tblW w:w="8364" w:type="dxa"/>
        <w:tblLayout w:type="fixed"/>
        <w:tblLook w:val="0000" w:firstRow="0" w:lastRow="0" w:firstColumn="0" w:lastColumn="0" w:noHBand="0" w:noVBand="0"/>
      </w:tblPr>
      <w:tblGrid>
        <w:gridCol w:w="1809"/>
        <w:gridCol w:w="1027"/>
        <w:gridCol w:w="2126"/>
        <w:gridCol w:w="850"/>
        <w:gridCol w:w="851"/>
        <w:gridCol w:w="850"/>
        <w:gridCol w:w="851"/>
      </w:tblGrid>
      <w:tr w:rsidR="00053D1C" w:rsidRPr="00053D1C" w:rsidTr="00264270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Предметные области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Части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Предмет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Количество часов в неделю</w:t>
            </w:r>
          </w:p>
        </w:tc>
      </w:tr>
      <w:tr w:rsidR="00053D1C" w:rsidRPr="00053D1C" w:rsidTr="00264270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10г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10ет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11г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11ет класс</w:t>
            </w:r>
          </w:p>
        </w:tc>
      </w:tr>
      <w:tr w:rsidR="00053D1C" w:rsidRPr="00053D1C" w:rsidTr="002642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Филология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3D1C" w:rsidRPr="00053D1C" w:rsidRDefault="00053D1C" w:rsidP="00053D1C">
            <w:pPr>
              <w:snapToGrid w:val="0"/>
              <w:ind w:left="113" w:right="113"/>
              <w:jc w:val="right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Инвариантная 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 xml:space="preserve">Иностранный язык  </w:t>
            </w:r>
            <w:r w:rsidRPr="00053D1C">
              <w:rPr>
                <w:i/>
                <w:lang w:eastAsia="ar-SA"/>
              </w:rPr>
              <w:t>(основной)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</w:tr>
      <w:tr w:rsidR="00053D1C" w:rsidRPr="00053D1C" w:rsidTr="00264270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Математика и информатика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6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</w:tr>
      <w:tr w:rsidR="00053D1C" w:rsidRPr="00053D1C" w:rsidTr="002642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Общественно-научные предметы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 xml:space="preserve">История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 xml:space="preserve">География </w:t>
            </w:r>
            <w:r w:rsidRPr="00053D1C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53D1C" w:rsidRPr="00053D1C" w:rsidTr="002642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Естественнонаучные предметы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4</w:t>
            </w:r>
          </w:p>
        </w:tc>
      </w:tr>
      <w:tr w:rsidR="00053D1C" w:rsidRPr="00053D1C" w:rsidTr="0026427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</w:tr>
      <w:tr w:rsidR="00053D1C" w:rsidRPr="00053D1C" w:rsidTr="00264270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Филология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53D1C" w:rsidRPr="00053D1C" w:rsidRDefault="00053D1C" w:rsidP="00053D1C">
            <w:pPr>
              <w:snapToGrid w:val="0"/>
              <w:ind w:left="113" w:right="113"/>
              <w:jc w:val="right"/>
              <w:rPr>
                <w:sz w:val="22"/>
                <w:szCs w:val="22"/>
                <w:lang w:eastAsia="ar-SA"/>
              </w:rPr>
            </w:pPr>
            <w:r w:rsidRPr="00053D1C">
              <w:rPr>
                <w:sz w:val="20"/>
                <w:szCs w:val="20"/>
                <w:lang w:eastAsia="ar-SA"/>
              </w:rPr>
              <w:t>Часть, формируемая участниками</w:t>
            </w:r>
            <w:r w:rsidRPr="00053D1C">
              <w:rPr>
                <w:sz w:val="28"/>
                <w:szCs w:val="28"/>
                <w:lang w:eastAsia="ar-SA"/>
              </w:rPr>
              <w:t xml:space="preserve"> </w:t>
            </w:r>
            <w:r w:rsidRPr="00053D1C">
              <w:rPr>
                <w:sz w:val="20"/>
                <w:szCs w:val="20"/>
                <w:lang w:eastAsia="ar-SA"/>
              </w:rPr>
              <w:t>образовательного</w:t>
            </w:r>
            <w:r w:rsidRPr="00053D1C">
              <w:rPr>
                <w:sz w:val="28"/>
                <w:szCs w:val="28"/>
                <w:lang w:eastAsia="ar-SA"/>
              </w:rPr>
              <w:t xml:space="preserve"> </w:t>
            </w:r>
            <w:r w:rsidRPr="00053D1C">
              <w:rPr>
                <w:sz w:val="20"/>
                <w:szCs w:val="20"/>
                <w:lang w:eastAsia="ar-SA"/>
              </w:rPr>
              <w:t>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 xml:space="preserve">Иностранный язык </w:t>
            </w:r>
            <w:r w:rsidRPr="00053D1C">
              <w:rPr>
                <w:i/>
                <w:lang w:eastAsia="ar-SA"/>
              </w:rPr>
              <w:t>(основной)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 xml:space="preserve">Иностранный язык </w:t>
            </w:r>
            <w:r w:rsidRPr="00053D1C">
              <w:rPr>
                <w:i/>
                <w:lang w:eastAsia="ar-SA"/>
              </w:rPr>
              <w:t>(второй)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53D1C" w:rsidRPr="00053D1C" w:rsidTr="0026427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Риторика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53D1C" w:rsidRPr="00053D1C" w:rsidTr="00264270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  <w:r w:rsidRPr="00053D1C">
              <w:rPr>
                <w:sz w:val="22"/>
                <w:szCs w:val="22"/>
                <w:lang w:eastAsia="ar-SA"/>
              </w:rPr>
              <w:t>Естественнонаучные предметы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1</w:t>
            </w:r>
          </w:p>
        </w:tc>
      </w:tr>
      <w:tr w:rsidR="00053D1C" w:rsidRPr="00053D1C" w:rsidTr="00264270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ind w:left="-138" w:firstLine="138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32</w:t>
            </w:r>
          </w:p>
        </w:tc>
      </w:tr>
      <w:tr w:rsidR="00053D1C" w:rsidRPr="00053D1C" w:rsidTr="00264270"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rPr>
                <w:lang w:eastAsia="ar-SA"/>
              </w:rPr>
            </w:pPr>
            <w:r w:rsidRPr="00053D1C">
              <w:rPr>
                <w:lang w:eastAsia="ar-SA"/>
              </w:rPr>
              <w:t>Факультативы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lang w:eastAsia="ar-SA"/>
              </w:rPr>
            </w:pPr>
            <w:r w:rsidRPr="00053D1C">
              <w:rPr>
                <w:b/>
                <w:lang w:eastAsia="ar-SA"/>
              </w:rPr>
              <w:t>5</w:t>
            </w:r>
          </w:p>
        </w:tc>
      </w:tr>
      <w:tr w:rsidR="00053D1C" w:rsidRPr="00053D1C" w:rsidTr="00264270"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31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rPr>
                <w:b/>
                <w:sz w:val="21"/>
                <w:szCs w:val="21"/>
                <w:lang w:eastAsia="ar-SA"/>
              </w:rPr>
            </w:pPr>
            <w:proofErr w:type="spellStart"/>
            <w:r w:rsidRPr="00053D1C">
              <w:rPr>
                <w:b/>
                <w:sz w:val="21"/>
                <w:szCs w:val="21"/>
                <w:lang w:eastAsia="ar-SA"/>
              </w:rPr>
              <w:t>Макс</w:t>
            </w:r>
            <w:proofErr w:type="gramStart"/>
            <w:r w:rsidRPr="00053D1C">
              <w:rPr>
                <w:b/>
                <w:sz w:val="21"/>
                <w:szCs w:val="21"/>
                <w:lang w:eastAsia="ar-SA"/>
              </w:rPr>
              <w:t>.н</w:t>
            </w:r>
            <w:proofErr w:type="gramEnd"/>
            <w:r w:rsidRPr="00053D1C">
              <w:rPr>
                <w:b/>
                <w:sz w:val="21"/>
                <w:szCs w:val="21"/>
                <w:lang w:eastAsia="ar-SA"/>
              </w:rPr>
              <w:t>агрузка</w:t>
            </w:r>
            <w:proofErr w:type="spellEnd"/>
            <w:r w:rsidRPr="00053D1C">
              <w:rPr>
                <w:b/>
                <w:sz w:val="21"/>
                <w:szCs w:val="21"/>
                <w:lang w:eastAsia="ar-SA"/>
              </w:rPr>
              <w:t xml:space="preserve"> при 6-дн. </w:t>
            </w:r>
            <w:proofErr w:type="spellStart"/>
            <w:r w:rsidRPr="00053D1C">
              <w:rPr>
                <w:b/>
                <w:sz w:val="21"/>
                <w:szCs w:val="21"/>
                <w:lang w:eastAsia="ar-SA"/>
              </w:rPr>
              <w:t>учебн</w:t>
            </w:r>
            <w:proofErr w:type="spellEnd"/>
            <w:r w:rsidRPr="00053D1C">
              <w:rPr>
                <w:b/>
                <w:sz w:val="21"/>
                <w:szCs w:val="21"/>
                <w:lang w:eastAsia="ar-SA"/>
              </w:rPr>
              <w:t>. неделе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Pr="00053D1C" w:rsidRDefault="00053D1C" w:rsidP="00053D1C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53D1C">
              <w:rPr>
                <w:b/>
                <w:sz w:val="28"/>
                <w:szCs w:val="28"/>
                <w:lang w:eastAsia="ar-SA"/>
              </w:rPr>
              <w:t>37</w:t>
            </w:r>
          </w:p>
        </w:tc>
      </w:tr>
    </w:tbl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</w:p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rPr>
          <w:b/>
          <w:lang w:eastAsia="ru-RU"/>
        </w:rPr>
      </w:pPr>
      <w:r w:rsidRPr="00053D1C">
        <w:rPr>
          <w:b/>
          <w:lang w:eastAsia="ru-RU"/>
        </w:rPr>
        <w:lastRenderedPageBreak/>
        <w:t xml:space="preserve">Факультативы. </w:t>
      </w:r>
    </w:p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rPr>
          <w:b/>
          <w:lang w:eastAsia="ru-RU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45"/>
        <w:gridCol w:w="6184"/>
      </w:tblGrid>
      <w:tr w:rsidR="00053D1C" w:rsidRPr="00053D1C" w:rsidTr="00264270">
        <w:tc>
          <w:tcPr>
            <w:tcW w:w="426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5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53D1C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6184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53D1C">
              <w:rPr>
                <w:rFonts w:eastAsia="Calibri"/>
                <w:b/>
                <w:lang w:eastAsia="en-US"/>
              </w:rPr>
              <w:t>Название факультатива.</w:t>
            </w:r>
          </w:p>
        </w:tc>
      </w:tr>
      <w:tr w:rsidR="00053D1C" w:rsidRPr="00053D1C" w:rsidTr="00264270">
        <w:tc>
          <w:tcPr>
            <w:tcW w:w="426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53D1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45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53D1C">
              <w:rPr>
                <w:rFonts w:eastAsia="Calibri"/>
                <w:b/>
                <w:lang w:eastAsia="en-US"/>
              </w:rPr>
              <w:t>10г</w:t>
            </w:r>
          </w:p>
        </w:tc>
        <w:tc>
          <w:tcPr>
            <w:tcW w:w="6184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ЕГЭ. Русский язык.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Углублённое изучение курса математики.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«Давайте порешаем!». Химия.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Путешествие по царствам органического мира.</w:t>
            </w:r>
          </w:p>
        </w:tc>
      </w:tr>
      <w:tr w:rsidR="00053D1C" w:rsidRPr="00053D1C" w:rsidTr="00264270">
        <w:tc>
          <w:tcPr>
            <w:tcW w:w="426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53D1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45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53D1C">
              <w:rPr>
                <w:rFonts w:eastAsia="Calibri"/>
                <w:b/>
                <w:lang w:eastAsia="en-US"/>
              </w:rPr>
              <w:t>10ет</w:t>
            </w:r>
          </w:p>
        </w:tc>
        <w:tc>
          <w:tcPr>
            <w:tcW w:w="6184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ЕГЭ. Русский язык.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Углубление курса математики.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Олимпиадное программирование (информатика).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«Давайте порешаем!». Химия.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Решение задач повышенной сложности. Физика.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Путешествие по царствам органического мира.</w:t>
            </w:r>
          </w:p>
        </w:tc>
      </w:tr>
      <w:tr w:rsidR="00053D1C" w:rsidRPr="00053D1C" w:rsidTr="00264270">
        <w:tc>
          <w:tcPr>
            <w:tcW w:w="426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53D1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45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53D1C">
              <w:rPr>
                <w:rFonts w:eastAsia="Calibri"/>
                <w:b/>
                <w:lang w:eastAsia="en-US"/>
              </w:rPr>
              <w:t>11г</w:t>
            </w:r>
          </w:p>
        </w:tc>
        <w:tc>
          <w:tcPr>
            <w:tcW w:w="6184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Текст как знаковая система.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Художественные направления и методы русской литературы.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Трудные вопросы истории. Подготовка к ЕГЭ.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 (обществознание).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ЕГЭ. Английский язык.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ЕГЭ. Математика.</w:t>
            </w:r>
          </w:p>
        </w:tc>
      </w:tr>
      <w:tr w:rsidR="00053D1C" w:rsidRPr="00053D1C" w:rsidTr="00264270">
        <w:tc>
          <w:tcPr>
            <w:tcW w:w="426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53D1C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45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53D1C">
              <w:rPr>
                <w:rFonts w:eastAsia="Calibri"/>
                <w:b/>
                <w:lang w:eastAsia="en-US"/>
              </w:rPr>
              <w:t>11ет</w:t>
            </w:r>
          </w:p>
        </w:tc>
        <w:tc>
          <w:tcPr>
            <w:tcW w:w="6184" w:type="dxa"/>
            <w:shd w:val="clear" w:color="auto" w:fill="auto"/>
          </w:tcPr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Текст как знаковая система.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Дополнительные главы к курсу школьной математики.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ЕГЭ. Математика.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Подготовка к ЕГЭ (информатика).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 xml:space="preserve">Тесты, задачи, </w:t>
            </w:r>
            <w:proofErr w:type="spellStart"/>
            <w:r w:rsidRPr="00053D1C">
              <w:rPr>
                <w:rFonts w:eastAsia="Calibri"/>
                <w:lang w:eastAsia="en-US"/>
              </w:rPr>
              <w:t>блицопросы</w:t>
            </w:r>
            <w:proofErr w:type="spellEnd"/>
            <w:r w:rsidRPr="00053D1C">
              <w:rPr>
                <w:rFonts w:eastAsia="Calibri"/>
                <w:lang w:eastAsia="en-US"/>
              </w:rPr>
              <w:t xml:space="preserve"> по курсу «Биология».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Избранные главы общей химии.</w:t>
            </w:r>
          </w:p>
          <w:p w:rsidR="00053D1C" w:rsidRPr="00053D1C" w:rsidRDefault="00053D1C" w:rsidP="00053D1C">
            <w:pPr>
              <w:suppressAutoHyphens w:val="0"/>
              <w:rPr>
                <w:rFonts w:eastAsia="Calibri"/>
                <w:lang w:eastAsia="en-US"/>
              </w:rPr>
            </w:pPr>
            <w:r w:rsidRPr="00053D1C">
              <w:rPr>
                <w:rFonts w:eastAsia="Calibri"/>
                <w:lang w:eastAsia="en-US"/>
              </w:rPr>
              <w:t>Готовимся сдавать ЕГЭ. Физика.</w:t>
            </w:r>
          </w:p>
        </w:tc>
      </w:tr>
    </w:tbl>
    <w:p w:rsidR="00053D1C" w:rsidRPr="00053D1C" w:rsidRDefault="00053D1C" w:rsidP="00053D1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rPr>
          <w:lang w:eastAsia="ru-RU"/>
        </w:rPr>
      </w:pPr>
    </w:p>
    <w:p w:rsidR="00C15C79" w:rsidRDefault="00C15C79" w:rsidP="00C15C79">
      <w:pPr>
        <w:autoSpaceDE w:val="0"/>
      </w:pPr>
    </w:p>
    <w:p w:rsidR="00C15C79" w:rsidRDefault="00C15C79" w:rsidP="00C15C79">
      <w:pPr>
        <w:autoSpaceDE w:val="0"/>
        <w:rPr>
          <w:b/>
        </w:rPr>
      </w:pPr>
      <w:r>
        <w:rPr>
          <w:b/>
        </w:rPr>
        <w:t>3.2. Система условий реализации  основной образовательной программы</w:t>
      </w:r>
    </w:p>
    <w:p w:rsidR="00053D1C" w:rsidRDefault="00053D1C" w:rsidP="00053D1C">
      <w:pPr>
        <w:spacing w:line="276" w:lineRule="auto"/>
        <w:ind w:firstLine="709"/>
        <w:jc w:val="both"/>
      </w:pPr>
      <w:r>
        <w:t xml:space="preserve">Работу с детьми осуществляет квалифицированный коллектив, состоящий из </w:t>
      </w:r>
      <w:r>
        <w:rPr>
          <w:b/>
        </w:rPr>
        <w:t xml:space="preserve"> </w:t>
      </w:r>
      <w:r>
        <w:t>педагогических работников – 51</w:t>
      </w:r>
      <w:r>
        <w:rPr>
          <w:b/>
        </w:rPr>
        <w:t xml:space="preserve"> </w:t>
      </w:r>
      <w:r>
        <w:t xml:space="preserve">человек. </w:t>
      </w:r>
    </w:p>
    <w:p w:rsidR="00053D1C" w:rsidRDefault="00053D1C" w:rsidP="00053D1C">
      <w:pPr>
        <w:spacing w:line="276" w:lineRule="auto"/>
        <w:jc w:val="both"/>
      </w:pPr>
      <w:r>
        <w:t>В школе функционирует высокопрофессиональный стабильный преподавательский коллектив</w:t>
      </w:r>
      <w:proofErr w:type="gramStart"/>
      <w:r>
        <w:t xml:space="preserve"> :</w:t>
      </w:r>
      <w:proofErr w:type="gramEnd"/>
    </w:p>
    <w:tbl>
      <w:tblPr>
        <w:tblW w:w="0" w:type="auto"/>
        <w:tblInd w:w="-69" w:type="dxa"/>
        <w:tblLayout w:type="fixed"/>
        <w:tblLook w:val="04A0" w:firstRow="1" w:lastRow="0" w:firstColumn="1" w:lastColumn="0" w:noHBand="0" w:noVBand="1"/>
      </w:tblPr>
      <w:tblGrid>
        <w:gridCol w:w="3686"/>
        <w:gridCol w:w="4325"/>
        <w:gridCol w:w="1663"/>
      </w:tblGrid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Показатели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Количество (чел.)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% от общего количества педагогов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rPr>
                <w:b/>
              </w:rPr>
            </w:pPr>
            <w:r>
              <w:t>Всего педагогов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rPr>
                <w:b/>
              </w:rPr>
              <w:t>51</w:t>
            </w:r>
          </w:p>
          <w:p w:rsidR="00053D1C" w:rsidRDefault="00053D1C" w:rsidP="00264270">
            <w:pPr>
              <w:pStyle w:val="af3"/>
              <w:ind w:left="0"/>
            </w:pPr>
            <w:r>
              <w:t>в том числе</w:t>
            </w:r>
          </w:p>
          <w:p w:rsidR="00053D1C" w:rsidRDefault="00053D1C" w:rsidP="00264270">
            <w:pPr>
              <w:pStyle w:val="af3"/>
              <w:ind w:left="0"/>
            </w:pPr>
            <w:r>
              <w:t xml:space="preserve"> 3– администрация</w:t>
            </w:r>
          </w:p>
          <w:p w:rsidR="00053D1C" w:rsidRDefault="00053D1C" w:rsidP="00264270">
            <w:pPr>
              <w:pStyle w:val="af3"/>
              <w:ind w:left="0"/>
            </w:pPr>
            <w:r>
              <w:t>42 – педагоги</w:t>
            </w:r>
          </w:p>
          <w:p w:rsidR="00053D1C" w:rsidRDefault="00053D1C" w:rsidP="00264270">
            <w:pPr>
              <w:pStyle w:val="af3"/>
              <w:ind w:left="0"/>
            </w:pPr>
            <w:r>
              <w:t>6 – учебно-вспомогательный педагогический персонал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100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В том числе совместителей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Внешних совместителей - 2</w:t>
            </w:r>
          </w:p>
          <w:p w:rsidR="00053D1C" w:rsidRDefault="00053D1C" w:rsidP="00264270">
            <w:pPr>
              <w:pStyle w:val="af3"/>
              <w:ind w:left="0"/>
            </w:pPr>
            <w:r>
              <w:t>Внутренние совместители:</w:t>
            </w:r>
          </w:p>
          <w:p w:rsidR="00053D1C" w:rsidRDefault="00053D1C" w:rsidP="00264270">
            <w:pPr>
              <w:pStyle w:val="af3"/>
              <w:ind w:left="0"/>
            </w:pPr>
            <w:r>
              <w:t>3 - администрация</w:t>
            </w:r>
          </w:p>
          <w:p w:rsidR="00053D1C" w:rsidRDefault="00053D1C" w:rsidP="00264270">
            <w:pPr>
              <w:pStyle w:val="af3"/>
              <w:ind w:left="0"/>
            </w:pPr>
            <w:r>
              <w:t>13 – педагоги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Default="00053D1C" w:rsidP="00264270">
            <w:pPr>
              <w:pStyle w:val="af3"/>
              <w:snapToGrid w:val="0"/>
              <w:ind w:left="0"/>
              <w:jc w:val="center"/>
            </w:pPr>
            <w:r>
              <w:t>3,9</w:t>
            </w:r>
          </w:p>
          <w:p w:rsidR="00053D1C" w:rsidRDefault="00053D1C" w:rsidP="0026427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53D1C" w:rsidRDefault="00053D1C" w:rsidP="00264270">
            <w:pPr>
              <w:jc w:val="center"/>
            </w:pP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Имеют высшее образование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94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- среднее специальное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5,88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-не имеют педагогического образования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7</w:t>
            </w:r>
          </w:p>
          <w:p w:rsidR="00053D1C" w:rsidRDefault="00053D1C" w:rsidP="00264270">
            <w:pPr>
              <w:pStyle w:val="af3"/>
              <w:ind w:left="0"/>
            </w:pPr>
            <w:proofErr w:type="spellStart"/>
            <w:r>
              <w:t>Берюлёва</w:t>
            </w:r>
            <w:proofErr w:type="spellEnd"/>
            <w:r>
              <w:t xml:space="preserve"> Н.В. – учитель </w:t>
            </w:r>
            <w:proofErr w:type="gramStart"/>
            <w:r>
              <w:t>ИЗО</w:t>
            </w:r>
            <w:proofErr w:type="gramEnd"/>
          </w:p>
          <w:p w:rsidR="00053D1C" w:rsidRDefault="00053D1C" w:rsidP="00264270">
            <w:pPr>
              <w:pStyle w:val="af3"/>
              <w:ind w:left="0"/>
            </w:pPr>
            <w:r>
              <w:lastRenderedPageBreak/>
              <w:t>Горожанкина Л.А. – учитель технологии</w:t>
            </w:r>
          </w:p>
          <w:p w:rsidR="00053D1C" w:rsidRDefault="00053D1C" w:rsidP="00264270">
            <w:pPr>
              <w:pStyle w:val="af3"/>
              <w:ind w:left="0"/>
            </w:pPr>
            <w:proofErr w:type="spellStart"/>
            <w:r>
              <w:t>Ульнова</w:t>
            </w:r>
            <w:proofErr w:type="spellEnd"/>
            <w:r>
              <w:t xml:space="preserve"> Н.Н. – учитель музыки</w:t>
            </w:r>
          </w:p>
          <w:p w:rsidR="00053D1C" w:rsidRDefault="00053D1C" w:rsidP="00264270">
            <w:pPr>
              <w:pStyle w:val="af3"/>
              <w:ind w:left="0"/>
            </w:pPr>
            <w:r>
              <w:t>Петрова Д.В. – учитель технологии</w:t>
            </w:r>
          </w:p>
          <w:p w:rsidR="00053D1C" w:rsidRDefault="00053D1C" w:rsidP="00264270">
            <w:pPr>
              <w:pStyle w:val="af3"/>
              <w:ind w:left="0"/>
            </w:pPr>
            <w:r>
              <w:t xml:space="preserve">Филинов А.Н. – </w:t>
            </w:r>
            <w:proofErr w:type="spellStart"/>
            <w:r>
              <w:t>учиель</w:t>
            </w:r>
            <w:proofErr w:type="spellEnd"/>
            <w:r>
              <w:t xml:space="preserve"> информатики и ИКТ</w:t>
            </w:r>
          </w:p>
          <w:p w:rsidR="00053D1C" w:rsidRDefault="00053D1C" w:rsidP="00264270">
            <w:pPr>
              <w:pStyle w:val="af3"/>
              <w:ind w:left="0"/>
            </w:pPr>
            <w:r>
              <w:t>Богданова С</w:t>
            </w:r>
            <w:proofErr w:type="gramStart"/>
            <w:r>
              <w:t>,А</w:t>
            </w:r>
            <w:proofErr w:type="gramEnd"/>
            <w:r>
              <w:t>. – педагог-</w:t>
            </w:r>
            <w:proofErr w:type="spellStart"/>
            <w:r>
              <w:t>библитекарь</w:t>
            </w:r>
            <w:proofErr w:type="spellEnd"/>
          </w:p>
          <w:p w:rsidR="00053D1C" w:rsidRDefault="00053D1C" w:rsidP="00264270">
            <w:pPr>
              <w:pStyle w:val="af3"/>
              <w:ind w:left="0"/>
            </w:pPr>
            <w:r>
              <w:t>Сафронова Т.А. – педагог-организатор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lastRenderedPageBreak/>
              <w:t>13,7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lastRenderedPageBreak/>
              <w:t>Учатся в вузе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3,9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rPr>
                <w:lang w:eastAsia="en-US"/>
              </w:rPr>
            </w:pPr>
            <w:r>
              <w:t>Имеют квалификационную категорию: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1C" w:rsidRDefault="00053D1C" w:rsidP="00264270">
            <w:pPr>
              <w:pStyle w:val="af3"/>
              <w:snapToGrid w:val="0"/>
              <w:ind w:left="0"/>
              <w:rPr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Default="00053D1C" w:rsidP="00264270">
            <w:pPr>
              <w:pStyle w:val="af3"/>
              <w:snapToGrid w:val="0"/>
              <w:ind w:left="0"/>
              <w:rPr>
                <w:lang w:eastAsia="en-US"/>
              </w:rPr>
            </w:pP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-высшую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61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-первую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16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1C" w:rsidRDefault="00053D1C" w:rsidP="00264270">
            <w:pPr>
              <w:pStyle w:val="af3"/>
              <w:ind w:left="0"/>
            </w:pPr>
            <w:r>
              <w:t>-вторую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2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1C" w:rsidRDefault="00053D1C" w:rsidP="00264270">
            <w:pPr>
              <w:pStyle w:val="af3"/>
              <w:ind w:left="0"/>
            </w:pPr>
            <w:r>
              <w:t>Нет категории (соответствие)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Default="00053D1C" w:rsidP="00264270">
            <w:pPr>
              <w:pStyle w:val="af3"/>
              <w:ind w:left="0"/>
              <w:jc w:val="center"/>
            </w:pPr>
            <w:r>
              <w:t>21,5</w:t>
            </w:r>
          </w:p>
        </w:tc>
      </w:tr>
      <w:tr w:rsidR="00053D1C" w:rsidTr="0026427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D1C" w:rsidRDefault="00053D1C" w:rsidP="00264270">
            <w:pPr>
              <w:pStyle w:val="af3"/>
              <w:ind w:left="0"/>
            </w:pPr>
            <w:r>
              <w:t>Имеют государственные награды, почётные звания;</w:t>
            </w:r>
          </w:p>
          <w:p w:rsidR="00053D1C" w:rsidRDefault="00053D1C" w:rsidP="00264270">
            <w:pPr>
              <w:pStyle w:val="af3"/>
              <w:ind w:left="0"/>
            </w:pPr>
            <w:r>
              <w:t>- заслуженный учитель</w:t>
            </w:r>
          </w:p>
          <w:p w:rsidR="00053D1C" w:rsidRDefault="00053D1C" w:rsidP="00264270">
            <w:pPr>
              <w:pStyle w:val="af3"/>
              <w:ind w:left="0"/>
            </w:pPr>
            <w:r>
              <w:t>-почётный работник – отличник просвещения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D1C" w:rsidRDefault="00053D1C" w:rsidP="00264270">
            <w:pPr>
              <w:pStyle w:val="af3"/>
              <w:snapToGrid w:val="0"/>
              <w:ind w:left="0"/>
            </w:pPr>
          </w:p>
          <w:p w:rsidR="00053D1C" w:rsidRDefault="00053D1C" w:rsidP="00264270">
            <w:pPr>
              <w:pStyle w:val="af3"/>
              <w:ind w:left="0"/>
            </w:pPr>
          </w:p>
          <w:p w:rsidR="00053D1C" w:rsidRDefault="00053D1C" w:rsidP="00264270">
            <w:pPr>
              <w:pStyle w:val="af3"/>
              <w:ind w:left="0"/>
              <w:jc w:val="center"/>
            </w:pPr>
            <w:r>
              <w:t>3</w:t>
            </w:r>
          </w:p>
          <w:p w:rsidR="00053D1C" w:rsidRDefault="00053D1C" w:rsidP="00264270">
            <w:pPr>
              <w:pStyle w:val="af3"/>
              <w:ind w:left="0"/>
              <w:jc w:val="center"/>
            </w:pPr>
            <w: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1C" w:rsidRDefault="00053D1C" w:rsidP="00264270">
            <w:pPr>
              <w:pStyle w:val="af3"/>
              <w:snapToGrid w:val="0"/>
              <w:ind w:left="0"/>
            </w:pPr>
          </w:p>
          <w:p w:rsidR="00053D1C" w:rsidRDefault="00053D1C" w:rsidP="00264270">
            <w:pPr>
              <w:pStyle w:val="af3"/>
              <w:ind w:left="0"/>
            </w:pPr>
          </w:p>
          <w:p w:rsidR="00053D1C" w:rsidRDefault="00053D1C" w:rsidP="00264270">
            <w:pPr>
              <w:pStyle w:val="af3"/>
              <w:ind w:left="0"/>
              <w:jc w:val="center"/>
            </w:pPr>
            <w:r>
              <w:t>5,8</w:t>
            </w:r>
          </w:p>
          <w:p w:rsidR="00053D1C" w:rsidRDefault="00053D1C" w:rsidP="00264270">
            <w:pPr>
              <w:pStyle w:val="af3"/>
              <w:ind w:left="0"/>
              <w:jc w:val="center"/>
            </w:pPr>
            <w:r>
              <w:t>15,6</w:t>
            </w:r>
          </w:p>
        </w:tc>
      </w:tr>
    </w:tbl>
    <w:p w:rsidR="00053D1C" w:rsidRDefault="00053D1C" w:rsidP="00053D1C">
      <w:pPr>
        <w:spacing w:line="276" w:lineRule="auto"/>
        <w:jc w:val="both"/>
        <w:rPr>
          <w:b/>
          <w:bCs/>
        </w:rPr>
      </w:pPr>
      <w:r>
        <w:tab/>
        <w:t>Высокая 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053D1C" w:rsidRDefault="00053D1C" w:rsidP="00053D1C">
      <w:pPr>
        <w:autoSpaceDE w:val="0"/>
        <w:jc w:val="both"/>
        <w:rPr>
          <w:b/>
          <w:bCs/>
        </w:rPr>
      </w:pPr>
    </w:p>
    <w:p w:rsidR="00053D1C" w:rsidRDefault="00053D1C" w:rsidP="00C15C79">
      <w:pPr>
        <w:autoSpaceDE w:val="0"/>
        <w:rPr>
          <w:b/>
        </w:rPr>
      </w:pPr>
    </w:p>
    <w:p w:rsidR="00C15C79" w:rsidRDefault="00C15C79" w:rsidP="00C15C79">
      <w:pPr>
        <w:autoSpaceDE w:val="0"/>
        <w:jc w:val="both"/>
      </w:pPr>
      <w:r>
        <w:rPr>
          <w:b/>
        </w:rPr>
        <w:t xml:space="preserve">3.2.1. </w:t>
      </w:r>
      <w:r>
        <w:rPr>
          <w:b/>
          <w:bCs/>
        </w:rPr>
        <w:t>Характеристика кадрового состава.</w:t>
      </w:r>
    </w:p>
    <w:p w:rsidR="00C15C79" w:rsidRDefault="00C15C79" w:rsidP="00C15C79">
      <w:pPr>
        <w:pStyle w:val="af3"/>
        <w:spacing w:after="200" w:line="276" w:lineRule="auto"/>
        <w:ind w:left="284"/>
        <w:contextualSpacing/>
        <w:rPr>
          <w:rFonts w:eastAsia="Arial Unicode MS"/>
          <w:kern w:val="2"/>
        </w:rPr>
      </w:pPr>
      <w:r>
        <w:rPr>
          <w:b/>
        </w:rPr>
        <w:t>3.2.2.</w:t>
      </w:r>
      <w:r>
        <w:rPr>
          <w:u w:val="single"/>
        </w:rPr>
        <w:t xml:space="preserve"> </w:t>
      </w:r>
      <w:r>
        <w:rPr>
          <w:b/>
          <w:bCs/>
        </w:rPr>
        <w:t>Материально-техническая база</w:t>
      </w:r>
    </w:p>
    <w:p w:rsidR="00C15C79" w:rsidRDefault="00C15C79" w:rsidP="00C15C79">
      <w:pPr>
        <w:pStyle w:val="af3"/>
        <w:widowControl w:val="0"/>
        <w:ind w:left="0"/>
        <w:contextualSpacing/>
        <w:rPr>
          <w:kern w:val="2"/>
        </w:rPr>
      </w:pPr>
      <w:r>
        <w:rPr>
          <w:rFonts w:eastAsia="Arial Unicode MS"/>
          <w:kern w:val="2"/>
        </w:rPr>
        <w:t>1) Четырехэтажное здание 1958 года постройки, введено в эксплуатацию после капитального ремонта в 2011   году.</w:t>
      </w:r>
    </w:p>
    <w:p w:rsidR="00C15C79" w:rsidRDefault="00C15C79" w:rsidP="00C15C79">
      <w:pPr>
        <w:pStyle w:val="af3"/>
        <w:widowControl w:val="0"/>
        <w:ind w:left="0"/>
        <w:contextualSpacing/>
        <w:rPr>
          <w:rFonts w:eastAsia="Arial Unicode MS"/>
          <w:kern w:val="2"/>
        </w:rPr>
      </w:pPr>
      <w:r>
        <w:rPr>
          <w:kern w:val="2"/>
        </w:rPr>
        <w:t xml:space="preserve">2) </w:t>
      </w:r>
      <w:r>
        <w:rPr>
          <w:rFonts w:eastAsia="Arial Unicode MS"/>
          <w:kern w:val="2"/>
        </w:rPr>
        <w:t>Предметных кабинетов — 28,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в том числе </w:t>
      </w:r>
      <w:proofErr w:type="gramStart"/>
      <w:r>
        <w:rPr>
          <w:rFonts w:eastAsia="Arial Unicode MS"/>
          <w:kern w:val="2"/>
        </w:rPr>
        <w:t>специализированных</w:t>
      </w:r>
      <w:proofErr w:type="gramEnd"/>
      <w:r>
        <w:rPr>
          <w:rFonts w:eastAsia="Arial Unicode MS"/>
          <w:kern w:val="2"/>
        </w:rPr>
        <w:t xml:space="preserve"> — 5 (кабинеты химии, физики, информатики, биологии, технологии).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кабинетов, оснащенных интерактивными комплексами, мультимедийными устройствами — 18.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доля предметных кабинетов, оснащенных в соответствии с современными требованиями — 89%.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</w:p>
    <w:p w:rsidR="00C15C79" w:rsidRDefault="00C15C79" w:rsidP="00C15C79">
      <w:pPr>
        <w:pStyle w:val="af3"/>
        <w:widowControl w:val="0"/>
        <w:ind w:left="0"/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3) Информатизация образовательного процесса: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количество локальных сетей в ОУ — 1;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количество компьютеров в ОУ — 64,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>из них используются в образовательном процессе — 56;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количество терминалов, с которых имеется доступ к сети </w:t>
      </w:r>
      <w:r>
        <w:rPr>
          <w:rFonts w:eastAsia="Arial Unicode MS"/>
          <w:kern w:val="2"/>
          <w:lang w:val="en-US"/>
        </w:rPr>
        <w:t>Internet</w:t>
      </w:r>
      <w:r>
        <w:rPr>
          <w:rFonts w:eastAsia="Arial Unicode MS"/>
          <w:kern w:val="2"/>
        </w:rPr>
        <w:t xml:space="preserve">  - 64. </w:t>
      </w:r>
    </w:p>
    <w:p w:rsidR="00C15C79" w:rsidRDefault="00C15C79" w:rsidP="00C15C79">
      <w:pPr>
        <w:widowControl w:val="0"/>
        <w:rPr>
          <w:rFonts w:eastAsia="Arial Unicode MS"/>
          <w:kern w:val="2"/>
        </w:rPr>
      </w:pPr>
    </w:p>
    <w:p w:rsidR="00C15C79" w:rsidRDefault="00C15C79" w:rsidP="00C15C79">
      <w:pPr>
        <w:widowControl w:val="0"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Использование ИКТ в образовательном процессе:</w:t>
      </w:r>
    </w:p>
    <w:p w:rsidR="00C15C79" w:rsidRDefault="00C15C79" w:rsidP="00C15C79">
      <w:pPr>
        <w:pStyle w:val="af3"/>
        <w:widowControl w:val="0"/>
        <w:numPr>
          <w:ilvl w:val="0"/>
          <w:numId w:val="10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электронный журнал «</w:t>
      </w:r>
      <w:proofErr w:type="spellStart"/>
      <w:r>
        <w:rPr>
          <w:rFonts w:eastAsia="Arial Unicode MS"/>
          <w:color w:val="000000"/>
          <w:kern w:val="2"/>
        </w:rPr>
        <w:t>Ружель</w:t>
      </w:r>
      <w:proofErr w:type="spellEnd"/>
      <w:r>
        <w:rPr>
          <w:rFonts w:eastAsia="Arial Unicode MS"/>
          <w:color w:val="000000"/>
          <w:kern w:val="2"/>
        </w:rPr>
        <w:t>» и электронный дневник (переход на электронный журнал с 01.09.2013г.)</w:t>
      </w:r>
    </w:p>
    <w:p w:rsidR="00C15C79" w:rsidRDefault="00C15C79" w:rsidP="00C15C79">
      <w:pPr>
        <w:pStyle w:val="af3"/>
        <w:widowControl w:val="0"/>
        <w:numPr>
          <w:ilvl w:val="0"/>
          <w:numId w:val="10"/>
        </w:numPr>
        <w:contextualSpacing/>
        <w:jc w:val="both"/>
      </w:pPr>
      <w:r>
        <w:rPr>
          <w:rFonts w:eastAsia="Arial Unicode MS"/>
          <w:color w:val="000000"/>
          <w:kern w:val="2"/>
        </w:rPr>
        <w:t>участие в городском эксперименте «</w:t>
      </w:r>
      <w:r>
        <w:t>Апробация эффективного использования в учебном процессе интерактивных мультимедийных электронных учебников»;</w:t>
      </w:r>
    </w:p>
    <w:p w:rsidR="00C15C79" w:rsidRDefault="00C15C79" w:rsidP="00C15C79">
      <w:pPr>
        <w:pStyle w:val="af3"/>
        <w:widowControl w:val="0"/>
        <w:numPr>
          <w:ilvl w:val="0"/>
          <w:numId w:val="10"/>
        </w:numPr>
        <w:contextualSpacing/>
        <w:jc w:val="both"/>
        <w:rPr>
          <w:rFonts w:eastAsia="Arial Unicode MS"/>
          <w:color w:val="000000"/>
          <w:kern w:val="2"/>
        </w:rPr>
      </w:pPr>
      <w:r>
        <w:t xml:space="preserve">участие педагога Яровиковой И.Ю. в апробации новой образовательной модели в Псковской области (региональный уровень в сотрудничестве с международной программой) "Апробация модели </w:t>
      </w:r>
      <w:proofErr w:type="spellStart"/>
      <w:r>
        <w:t>Intel</w:t>
      </w:r>
      <w:proofErr w:type="spellEnd"/>
      <w:r>
        <w:t xml:space="preserve"> "1 ученик: 1 компьютер" в </w:t>
      </w:r>
      <w:r>
        <w:lastRenderedPageBreak/>
        <w:t xml:space="preserve">общеобразовательных учреждениях". Тема эксперимента: "Развитие информационной компетентности </w:t>
      </w:r>
      <w:proofErr w:type="gramStart"/>
      <w:r>
        <w:t>обучающихся</w:t>
      </w:r>
      <w:proofErr w:type="gramEnd"/>
      <w:r>
        <w:t xml:space="preserve"> при работе с текстом»;</w:t>
      </w:r>
    </w:p>
    <w:p w:rsidR="00C15C79" w:rsidRDefault="00C15C79" w:rsidP="00C15C79">
      <w:pPr>
        <w:pStyle w:val="af3"/>
        <w:widowControl w:val="0"/>
        <w:numPr>
          <w:ilvl w:val="0"/>
          <w:numId w:val="10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развитый опыт внедрения дистанционного обучения в системе MOODL;</w:t>
      </w:r>
    </w:p>
    <w:p w:rsidR="00C15C79" w:rsidRDefault="00C15C79" w:rsidP="00C15C79">
      <w:pPr>
        <w:pStyle w:val="af3"/>
        <w:widowControl w:val="0"/>
        <w:numPr>
          <w:ilvl w:val="0"/>
          <w:numId w:val="10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 xml:space="preserve">участие педагогов в </w:t>
      </w:r>
      <w:proofErr w:type="spellStart"/>
      <w:r>
        <w:rPr>
          <w:rFonts w:eastAsia="Arial Unicode MS"/>
          <w:color w:val="000000"/>
          <w:kern w:val="2"/>
        </w:rPr>
        <w:t>вебинарах</w:t>
      </w:r>
      <w:proofErr w:type="spellEnd"/>
      <w:r>
        <w:rPr>
          <w:rFonts w:eastAsia="Arial Unicode MS"/>
          <w:color w:val="000000"/>
          <w:kern w:val="2"/>
        </w:rPr>
        <w:t xml:space="preserve"> и сеансах ВКС в рамках проекта «Гимназический союз России»;</w:t>
      </w:r>
    </w:p>
    <w:p w:rsidR="00C15C79" w:rsidRDefault="00C15C79" w:rsidP="00C15C79">
      <w:pPr>
        <w:pStyle w:val="af3"/>
        <w:widowControl w:val="0"/>
        <w:numPr>
          <w:ilvl w:val="0"/>
          <w:numId w:val="10"/>
        </w:numPr>
        <w:contextualSpacing/>
        <w:jc w:val="both"/>
        <w:rPr>
          <w:rFonts w:eastAsia="Arial Unicode MS"/>
          <w:color w:val="000000"/>
          <w:kern w:val="2"/>
        </w:rPr>
      </w:pPr>
      <w:r>
        <w:rPr>
          <w:rFonts w:eastAsia="Arial Unicode MS"/>
          <w:color w:val="000000"/>
          <w:kern w:val="2"/>
        </w:rPr>
        <w:t>использование педагогами мультимедийных средств на уроках.</w:t>
      </w:r>
    </w:p>
    <w:p w:rsidR="00C15C79" w:rsidRDefault="00C15C79" w:rsidP="00C15C79">
      <w:pPr>
        <w:pStyle w:val="af3"/>
        <w:widowControl w:val="0"/>
        <w:rPr>
          <w:rFonts w:eastAsia="Arial Unicode MS"/>
          <w:color w:val="000000"/>
          <w:kern w:val="2"/>
        </w:rPr>
      </w:pPr>
    </w:p>
    <w:p w:rsidR="00C15C79" w:rsidRDefault="00C15C79" w:rsidP="00C15C79">
      <w:pPr>
        <w:pStyle w:val="af3"/>
        <w:widowControl w:val="0"/>
        <w:ind w:left="0"/>
        <w:contextualSpacing/>
        <w:rPr>
          <w:rFonts w:eastAsia="Arial Unicode MS"/>
          <w:kern w:val="2"/>
        </w:rPr>
      </w:pPr>
      <w:r>
        <w:rPr>
          <w:kern w:val="2"/>
        </w:rPr>
        <w:t xml:space="preserve">4) </w:t>
      </w:r>
      <w:r>
        <w:rPr>
          <w:rFonts w:eastAsia="Arial Unicode MS"/>
          <w:kern w:val="2"/>
        </w:rPr>
        <w:t xml:space="preserve">В гимназии имеются 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столовая,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медицинский кабинет,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лаборантские в  специализированных кабинетах (химии, физики, информатики),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актовый зал,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спортивный зал,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rFonts w:eastAsia="Arial Unicode MS"/>
          <w:kern w:val="2"/>
        </w:rPr>
      </w:pPr>
      <w:r>
        <w:rPr>
          <w:rFonts w:eastAsia="Arial Unicode MS"/>
          <w:kern w:val="2"/>
        </w:rPr>
        <w:t>открытая универсальная спортивная площадка,</w:t>
      </w:r>
    </w:p>
    <w:p w:rsidR="00C15C79" w:rsidRDefault="00C15C79" w:rsidP="00C15C79">
      <w:pPr>
        <w:pStyle w:val="af3"/>
        <w:widowControl w:val="0"/>
        <w:numPr>
          <w:ilvl w:val="0"/>
          <w:numId w:val="7"/>
        </w:numPr>
        <w:contextualSpacing/>
        <w:rPr>
          <w:b/>
        </w:rPr>
      </w:pPr>
      <w:r>
        <w:rPr>
          <w:rFonts w:eastAsia="Arial Unicode MS"/>
          <w:kern w:val="2"/>
        </w:rPr>
        <w:t>библиотека.</w:t>
      </w:r>
    </w:p>
    <w:p w:rsidR="00C15C79" w:rsidRDefault="00C15C79" w:rsidP="00C15C79">
      <w:pPr>
        <w:pStyle w:val="af3"/>
        <w:rPr>
          <w:b/>
        </w:rPr>
      </w:pPr>
    </w:p>
    <w:p w:rsidR="00C15C79" w:rsidRDefault="00C15C79" w:rsidP="00C15C79">
      <w:pPr>
        <w:shd w:val="clear" w:color="auto" w:fill="FFFFFF"/>
        <w:ind w:left="130"/>
      </w:pPr>
      <w:r>
        <w:rPr>
          <w:b/>
        </w:rPr>
        <w:t xml:space="preserve">3.2.3. </w:t>
      </w:r>
      <w:r>
        <w:rPr>
          <w:b/>
          <w:bCs/>
          <w:spacing w:val="-10"/>
          <w:szCs w:val="34"/>
        </w:rPr>
        <w:t>Управление  реализацией  программы.</w:t>
      </w:r>
    </w:p>
    <w:p w:rsidR="00C15C79" w:rsidRDefault="00C15C79" w:rsidP="00C15C79">
      <w:pPr>
        <w:shd w:val="clear" w:color="auto" w:fill="FFFFFF"/>
        <w:spacing w:before="235" w:line="276" w:lineRule="auto"/>
        <w:ind w:left="125" w:right="302" w:firstLine="710"/>
        <w:jc w:val="both"/>
      </w:pPr>
      <w:r>
        <w:t xml:space="preserve">В реализации программы участвуют администрация, учителя, социальный педагог, педагог-психолог, библиотекарь.  Деятельность методического совета, методических объединений и предметных кафедр составляют основу методического обеспечения программы. Школа несет ответственность перед родителями </w:t>
      </w:r>
      <w:proofErr w:type="gramStart"/>
      <w:r>
        <w:t>обучающихся</w:t>
      </w:r>
      <w:proofErr w:type="gramEnd"/>
      <w:r>
        <w:t xml:space="preserve"> и учредителем за выполнение своей образовательной программы.</w:t>
      </w:r>
    </w:p>
    <w:p w:rsidR="00C15C79" w:rsidRDefault="00C15C79" w:rsidP="00C15C79">
      <w:pPr>
        <w:autoSpaceDE w:val="0"/>
        <w:spacing w:line="276" w:lineRule="auto"/>
        <w:jc w:val="both"/>
      </w:pPr>
      <w:r>
        <w:t xml:space="preserve">        Реализация  образовательной  программы  школы  предполагает  решение  поставленных  задач  на     период  2014-2015  учебного года.  В  конце  учебного  года  проводится  анализ  результативности  работы педагогического  коллектива  по  решению  задач,  поставленных  в образовательной программе. </w:t>
      </w:r>
    </w:p>
    <w:p w:rsidR="00C15C79" w:rsidRDefault="00C15C79" w:rsidP="00C15C79">
      <w:pPr>
        <w:autoSpaceDE w:val="0"/>
        <w:spacing w:line="276" w:lineRule="auto"/>
      </w:pPr>
      <w:r>
        <w:t xml:space="preserve"> Административно-управленческая  работа  школы  обеспечивается следующим кадровым составом: </w:t>
      </w:r>
    </w:p>
    <w:p w:rsidR="00C15C79" w:rsidRDefault="00C15C79" w:rsidP="00C15C79">
      <w:pPr>
        <w:autoSpaceDE w:val="0"/>
        <w:spacing w:line="276" w:lineRule="auto"/>
      </w:pPr>
      <w:r>
        <w:t>1. директор;</w:t>
      </w:r>
    </w:p>
    <w:p w:rsidR="00C15C79" w:rsidRDefault="00C15C79" w:rsidP="00C15C79">
      <w:pPr>
        <w:autoSpaceDE w:val="0"/>
        <w:spacing w:line="276" w:lineRule="auto"/>
      </w:pPr>
      <w:r>
        <w:t>2. заместители директора по УВР и ВР;</w:t>
      </w:r>
    </w:p>
    <w:p w:rsidR="00C15C79" w:rsidRDefault="00C15C79" w:rsidP="00C15C79">
      <w:pPr>
        <w:autoSpaceDE w:val="0"/>
        <w:spacing w:line="276" w:lineRule="auto"/>
      </w:pPr>
      <w:r>
        <w:t>3. заместитель директора по ФЭД.</w:t>
      </w:r>
    </w:p>
    <w:p w:rsidR="00C15C79" w:rsidRDefault="00C15C79" w:rsidP="00C15C79">
      <w:pPr>
        <w:autoSpaceDE w:val="0"/>
        <w:spacing w:line="276" w:lineRule="auto"/>
        <w:jc w:val="both"/>
      </w:pPr>
      <w:r>
        <w:tab/>
        <w:t xml:space="preserve">Ведущей  функцией  директора  является:  координация  образовательного процесса.  Заместители директора по УВР и ВР  обеспечивают  оперативное  управление образовательным  процессом  и  реализуют  основные  управленческие  функции: анализ, планирование,  организацию   контроля,  самоконтроля, регулирования деятельности педагогического коллектива. </w:t>
      </w:r>
    </w:p>
    <w:p w:rsidR="00C15C79" w:rsidRDefault="00C15C79" w:rsidP="00C15C79">
      <w:pPr>
        <w:autoSpaceDE w:val="0"/>
        <w:spacing w:line="276" w:lineRule="auto"/>
        <w:jc w:val="both"/>
      </w:pPr>
      <w:r>
        <w:t xml:space="preserve">          Методический  совет  осуществляет  выработку стратегии  развития школы.  Органами  тактического  управления  являются  методические объединения  и предметные кафедры учителей.  </w:t>
      </w:r>
    </w:p>
    <w:p w:rsidR="00C15C79" w:rsidRDefault="00C15C79" w:rsidP="00C15C79">
      <w:pPr>
        <w:autoSpaceDE w:val="0"/>
        <w:spacing w:line="276" w:lineRule="auto"/>
        <w:jc w:val="both"/>
      </w:pPr>
      <w:r>
        <w:t xml:space="preserve">Цель  работы  методических  объединений - методическое  обеспечение выполнения  образовательной  программы  школы  путем  совершенствования профессионального  мастерства  каждого  учителя  на  основе  обновления  знаний по  наиболее  актуальным  проблемам  повышения  развивающей  роли  обучения  и воспитания  школьников.      </w:t>
      </w:r>
    </w:p>
    <w:p w:rsidR="00C15C79" w:rsidRDefault="00C15C79" w:rsidP="00C15C79">
      <w:pPr>
        <w:autoSpaceDE w:val="0"/>
        <w:spacing w:line="276" w:lineRule="auto"/>
        <w:jc w:val="both"/>
      </w:pPr>
      <w:r>
        <w:t xml:space="preserve">           Главное  условие  реализации  образовательной Программы: создание  творчески  работающего  коллектива  единомышленников. Достичь этого можно, если управление школой будет осуществляться на основе сотрудничества,  самоуправления  с  опорой  на инициативу и творчество  всего педагогического коллектива.</w:t>
      </w:r>
    </w:p>
    <w:p w:rsidR="00C15C79" w:rsidRDefault="00C15C79" w:rsidP="00C15C79">
      <w:pPr>
        <w:autoSpaceDE w:val="0"/>
        <w:spacing w:line="276" w:lineRule="auto"/>
        <w:jc w:val="both"/>
      </w:pPr>
      <w:r>
        <w:lastRenderedPageBreak/>
        <w:t>В  целом  для  обеспечения  успеха  в  перспективном  осуществлении приоритетных направлений образовательной программы школа предполагает:</w:t>
      </w:r>
    </w:p>
    <w:p w:rsidR="00C15C79" w:rsidRDefault="00C15C79" w:rsidP="00C15C79">
      <w:pPr>
        <w:autoSpaceDE w:val="0"/>
        <w:spacing w:line="276" w:lineRule="auto"/>
        <w:jc w:val="both"/>
      </w:pPr>
      <w:r>
        <w:t>1.  систематическую диагностику и коррекцию  школьных преобразований и средств их осуществления;</w:t>
      </w:r>
    </w:p>
    <w:p w:rsidR="00C15C79" w:rsidRDefault="00C15C79" w:rsidP="00C15C79">
      <w:pPr>
        <w:autoSpaceDE w:val="0"/>
        <w:spacing w:line="276" w:lineRule="auto"/>
        <w:jc w:val="both"/>
      </w:pPr>
      <w:r>
        <w:t xml:space="preserve">2.  систематическое  использование  в  системе  </w:t>
      </w:r>
      <w:proofErr w:type="spellStart"/>
      <w:r>
        <w:t>внутришкольного</w:t>
      </w:r>
      <w:proofErr w:type="spellEnd"/>
      <w:r>
        <w:t xml:space="preserve"> управления механизма стимулирования;</w:t>
      </w:r>
    </w:p>
    <w:p w:rsidR="00C15C79" w:rsidRDefault="00C15C79" w:rsidP="00C15C79">
      <w:pPr>
        <w:autoSpaceDE w:val="0"/>
        <w:spacing w:line="276" w:lineRule="auto"/>
      </w:pPr>
      <w:r>
        <w:t>3. инновационного поиска школьного коллектива.</w:t>
      </w:r>
    </w:p>
    <w:p w:rsidR="00C15C79" w:rsidRDefault="00C15C79" w:rsidP="00C15C79">
      <w:pPr>
        <w:autoSpaceDE w:val="0"/>
      </w:pPr>
    </w:p>
    <w:p w:rsidR="00C15C79" w:rsidRDefault="00C15C79" w:rsidP="00C15C79">
      <w:pPr>
        <w:autoSpaceDE w:val="0"/>
      </w:pPr>
    </w:p>
    <w:p w:rsidR="00C15C79" w:rsidRDefault="00C15C79" w:rsidP="00C15C79">
      <w:pPr>
        <w:suppressAutoHyphens w:val="0"/>
        <w:sectPr w:rsidR="00C15C79">
          <w:pgSz w:w="11906" w:h="16838"/>
          <w:pgMar w:top="1134" w:right="851" w:bottom="1134" w:left="1701" w:header="720" w:footer="720" w:gutter="0"/>
          <w:cols w:space="720"/>
        </w:sectPr>
      </w:pPr>
    </w:p>
    <w:p w:rsidR="00C15C79" w:rsidRDefault="00C15C79" w:rsidP="00C15C79">
      <w:pPr>
        <w:jc w:val="right"/>
      </w:pPr>
      <w:r>
        <w:rPr>
          <w:b/>
          <w:bCs/>
        </w:rPr>
        <w:lastRenderedPageBreak/>
        <w:t xml:space="preserve">Приложение </w:t>
      </w:r>
      <w:r>
        <w:rPr>
          <w:b/>
          <w:bCs/>
          <w:lang w:val="en-US"/>
        </w:rPr>
        <w:t>I</w:t>
      </w:r>
      <w:r>
        <w:rPr>
          <w:b/>
          <w:bCs/>
        </w:rPr>
        <w:t>.</w:t>
      </w:r>
    </w:p>
    <w:p w:rsidR="00C15C79" w:rsidRDefault="00C15C79" w:rsidP="00C15C79">
      <w:pPr>
        <w:jc w:val="center"/>
      </w:pPr>
      <w:r>
        <w:t xml:space="preserve"> Программно-методическое обеспечение</w:t>
      </w:r>
    </w:p>
    <w:p w:rsidR="00C15C79" w:rsidRDefault="00C15C79" w:rsidP="00C15C79">
      <w:pPr>
        <w:jc w:val="center"/>
      </w:pPr>
    </w:p>
    <w:tbl>
      <w:tblPr>
        <w:tblW w:w="9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8"/>
        <w:gridCol w:w="1817"/>
        <w:gridCol w:w="2596"/>
        <w:gridCol w:w="3679"/>
      </w:tblGrid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ind w:firstLine="87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Автор и наименование примерной образовательной программы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ind w:firstLine="24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Учебно-методическое обеспечение, в том числе учебник, автор, издательство, год издания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10-г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Авторская программа  Н.Г.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Гольцовой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для 10-11 классов общеобразовательных учреждений, 2007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Греков В.Ф., Крючков С.Е., Чешко Л.А.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Пособие для занятий по русскому языку в старших классах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8-11 классы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В.И. Коровин, М.: Просвещение,2013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Риторика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Кохтев Н.Н. программа по риторике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нет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</w:t>
            </w:r>
          </w:p>
          <w:p w:rsidR="00C15C79" w:rsidRDefault="00C15C79">
            <w:pPr>
              <w:pStyle w:val="af6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2009, 2011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А.Н. Колмогоров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Алгебра и начала анализа 10-11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класс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.:  Просвещение, 2006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2011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Л.С., Бутузов В.Ф.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Геометрия. 10-11 класс. М.: Просвещение, 2010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Английский язык-</w:t>
            </w:r>
            <w:proofErr w:type="gramStart"/>
            <w:r>
              <w:rPr>
                <w:rFonts w:cs="Times New Roman"/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 Афанасьева,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И.В. Михеева</w:t>
            </w:r>
          </w:p>
          <w:p w:rsidR="00C15C79" w:rsidRDefault="00C15C79">
            <w:pPr>
              <w:pStyle w:val="af6"/>
              <w:snapToGrid w:val="0"/>
              <w:spacing w:line="100" w:lineRule="atLeast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2006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snapToGrid w:val="0"/>
              <w:spacing w:line="100" w:lineRule="atLeast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spacing w:line="100" w:lineRule="atLeast"/>
              <w:ind w:firstLine="2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М.З.Биболетова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О.А.Денисенко</w:t>
            </w:r>
            <w:proofErr w:type="spellEnd"/>
          </w:p>
          <w:p w:rsidR="00C15C79" w:rsidRDefault="00C15C79">
            <w:pPr>
              <w:snapToGrid w:val="0"/>
              <w:spacing w:line="100" w:lineRule="atLeast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Enjoy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English </w:t>
            </w:r>
            <w:r>
              <w:rPr>
                <w:sz w:val="22"/>
                <w:szCs w:val="22"/>
              </w:rPr>
              <w:t xml:space="preserve"> 5-6 </w:t>
            </w:r>
          </w:p>
          <w:p w:rsidR="00C15C79" w:rsidRDefault="00C15C79">
            <w:pPr>
              <w:snapToGrid w:val="0"/>
              <w:spacing w:line="100" w:lineRule="atLeast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Обнинск, Титул, 2012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 общеобразовательных учреждений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, 2012 (немецкий язык), авторская программа общеобразовательных учреждений по немецкому языку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Г.И.Ворониной</w:t>
            </w:r>
            <w:proofErr w:type="spellEnd"/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Г.И.Воронина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И.В.Карелина</w:t>
            </w:r>
            <w:proofErr w:type="spellEnd"/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Deutsch</w:t>
            </w:r>
            <w:r>
              <w:rPr>
                <w:sz w:val="22"/>
                <w:szCs w:val="22"/>
              </w:rPr>
              <w:t xml:space="preserve">  -</w:t>
            </w:r>
            <w:proofErr w:type="spellStart"/>
            <w:r>
              <w:rPr>
                <w:sz w:val="22"/>
                <w:szCs w:val="22"/>
                <w:lang w:val="en-US"/>
              </w:rPr>
              <w:t>Kontakte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Просвещение,2007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Программа </w:t>
            </w:r>
            <w:r>
              <w:rPr>
                <w:rFonts w:cs="Times New Roman"/>
                <w:sz w:val="22"/>
                <w:szCs w:val="22"/>
              </w:rPr>
              <w:lastRenderedPageBreak/>
              <w:t>общеобразовательных учреждений. Второй иностранный язык. Немецкий язык,2010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И.Л.Бим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Немецкий язык. Шаги 3.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М.:Просвещение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2008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/Французский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Е.Я. Григорьева,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Е.Ю. Горбачева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Обжектив</w:t>
            </w:r>
            <w:proofErr w:type="spellEnd"/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Просвещение,2005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основного общего образования по истории России с древнейших времен до конца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века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Авторы Н.С. Борисов,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Левандовский</w:t>
            </w:r>
            <w:proofErr w:type="spellEnd"/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авторы В.И.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Уколова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А.В. Ревякин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Л.Н. Алексашкина,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В.А. Головина, Мнемозина,2013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 России под ред. А.А. Данилова, Просвещение, 2013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Обществознание. 10 класс/ Под ред. Л. Н. Боголюбова, А.Ю.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Лазебниковой</w:t>
            </w:r>
            <w:proofErr w:type="spellEnd"/>
            <w:proofErr w:type="gramStart"/>
            <w:r>
              <w:rPr>
                <w:rFonts w:cs="Times New Roman"/>
                <w:sz w:val="22"/>
                <w:szCs w:val="22"/>
              </w:rPr>
              <w:t xml:space="preserve">.. </w:t>
            </w:r>
            <w:proofErr w:type="gramEnd"/>
            <w:r>
              <w:rPr>
                <w:rFonts w:cs="Times New Roman"/>
                <w:sz w:val="22"/>
                <w:szCs w:val="22"/>
              </w:rPr>
              <w:t>М.: Просвещение,2012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Программа В.П.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Максаковского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«</w:t>
            </w:r>
            <w:r>
              <w:rPr>
                <w:rFonts w:cs="Times New Roman"/>
                <w:sz w:val="22"/>
                <w:szCs w:val="22"/>
              </w:rPr>
              <w:t xml:space="preserve">Экономическая и социальная география мира». 10 класс. Программно-методические материалы. География. 10-11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 /Сост. В.И. Сиротин.- М.: Дрофа, 2007.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C15C79" w:rsidRDefault="00C15C79">
            <w:pPr>
              <w:jc w:val="both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Максаковский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В. П. Экономическая и социальная география мира. 10 </w:t>
            </w:r>
            <w:proofErr w:type="spellStart"/>
            <w:r>
              <w:rPr>
                <w:sz w:val="22"/>
                <w:szCs w:val="22"/>
                <w:lang w:eastAsia="ru-RU"/>
              </w:rPr>
              <w:t>кл</w:t>
            </w:r>
            <w:proofErr w:type="spellEnd"/>
            <w:r>
              <w:rPr>
                <w:sz w:val="22"/>
                <w:szCs w:val="22"/>
                <w:lang w:eastAsia="ru-RU"/>
              </w:rPr>
              <w:t>. М.: Дрофа, 2010.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Атлас.</w:t>
            </w:r>
            <w:r>
              <w:rPr>
                <w:sz w:val="22"/>
                <w:szCs w:val="22"/>
              </w:rPr>
              <w:t xml:space="preserve"> 10 класс. Экономическая и социальная география мира.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Авторы программы </w:t>
            </w:r>
            <w:proofErr w:type="spellStart"/>
            <w:r>
              <w:rPr>
                <w:sz w:val="22"/>
                <w:szCs w:val="22"/>
              </w:rPr>
              <w:t>Данюшенков</w:t>
            </w:r>
            <w:proofErr w:type="spellEnd"/>
            <w:r>
              <w:rPr>
                <w:sz w:val="22"/>
                <w:szCs w:val="22"/>
              </w:rPr>
              <w:t xml:space="preserve"> В.С., Коршунова О.В. 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общеобразовательных учреждений: Физика. 10-11кл. -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2007)</w:t>
            </w:r>
            <w:proofErr w:type="gramEnd"/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(программа составлена на основе программы автора Мякишева Г.Я.. См. программы </w:t>
            </w:r>
            <w:r>
              <w:rPr>
                <w:sz w:val="22"/>
                <w:szCs w:val="22"/>
              </w:rPr>
              <w:lastRenderedPageBreak/>
              <w:t>общеобразовательных учреждений:</w:t>
            </w:r>
            <w:proofErr w:type="gramEnd"/>
            <w:r>
              <w:rPr>
                <w:sz w:val="22"/>
                <w:szCs w:val="22"/>
              </w:rPr>
              <w:t xml:space="preserve"> Физика Астрономия</w:t>
            </w:r>
            <w:proofErr w:type="gramStart"/>
            <w:r>
              <w:rPr>
                <w:sz w:val="22"/>
                <w:szCs w:val="22"/>
              </w:rPr>
              <w:t xml:space="preserve"> /С</w:t>
            </w:r>
            <w:proofErr w:type="gramEnd"/>
            <w:r>
              <w:rPr>
                <w:sz w:val="22"/>
                <w:szCs w:val="22"/>
              </w:rPr>
              <w:t xml:space="preserve">ост. Дик Ю.И., Коровин В.А.. - </w:t>
            </w:r>
            <w:proofErr w:type="spellStart"/>
            <w:r>
              <w:rPr>
                <w:sz w:val="22"/>
                <w:szCs w:val="22"/>
              </w:rPr>
              <w:t>М.:Дрофа</w:t>
            </w:r>
            <w:proofErr w:type="spellEnd"/>
            <w:r>
              <w:rPr>
                <w:sz w:val="22"/>
                <w:szCs w:val="22"/>
              </w:rPr>
              <w:t>, 2002)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Учебник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Сотский Н.Н. Физика 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М: Просвещение, 2009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среднего (полного) общего образования. Программы курса химии для 10 класса общеобразовательных учреждений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Автор О.С. Габриелян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Химия-10 (базовый уровень)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О.С. Габриелян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2014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C15C79" w:rsidTr="00C15C79"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10-г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2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</w:t>
            </w:r>
            <w:r>
              <w:rPr>
                <w:rFonts w:eastAsia="Mangal" w:cs="Times New Roman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жизнедеятельности.10 класс /</w:t>
            </w:r>
            <w:r>
              <w:rPr>
                <w:rFonts w:eastAsia="Calibri"/>
                <w:sz w:val="22"/>
                <w:szCs w:val="22"/>
              </w:rPr>
              <w:t xml:space="preserve"> А.Т. </w:t>
            </w:r>
            <w:r>
              <w:rPr>
                <w:rFonts w:eastAsia="Mangal"/>
                <w:sz w:val="22"/>
                <w:szCs w:val="22"/>
              </w:rPr>
              <w:t>Смирнов, Б.О. Хренников,</w:t>
            </w:r>
          </w:p>
          <w:p w:rsidR="00C15C79" w:rsidRDefault="00C15C7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по русскому языку для 10-11 классов для </w:t>
            </w:r>
            <w:proofErr w:type="gramStart"/>
            <w:r>
              <w:rPr>
                <w:rFonts w:cs="Times New Roman"/>
                <w:sz w:val="22"/>
                <w:szCs w:val="22"/>
              </w:rPr>
              <w:t>образовательный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учреждений , 2006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Греков В.Ф., Крючков С.Е., Чешко Л.А.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Пособие для занятий по русскому языку в старших классах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8-11 классы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В.И. Коровин, М.: Просвещение, 2013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А.Г. Мордкович, П.В. Семенов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 и начала анализа 10 (профильный уровень)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    Мнемозина, 2013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Л.С., Бутузов В.Ф.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Геометрия. 10-11 класс. М.: Просвещение, 2010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Английский язык-</w:t>
            </w:r>
            <w:proofErr w:type="gramStart"/>
            <w:r>
              <w:rPr>
                <w:rFonts w:cs="Times New Roman"/>
                <w:sz w:val="22"/>
                <w:szCs w:val="22"/>
                <w:lang w:val="en-US"/>
              </w:rPr>
              <w:t>VIII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О.В. Афанасьева,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И.В. Михеева</w:t>
            </w:r>
          </w:p>
          <w:p w:rsidR="00C15C79" w:rsidRDefault="00C15C79">
            <w:pPr>
              <w:pStyle w:val="af6"/>
              <w:snapToGrid w:val="0"/>
              <w:spacing w:line="100" w:lineRule="atLeast"/>
              <w:ind w:firstLine="242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lastRenderedPageBreak/>
              <w:t>М.: Просвещение, 2006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И.Л.Бим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Deutsch</w:t>
            </w:r>
            <w:r>
              <w:rPr>
                <w:sz w:val="22"/>
                <w:szCs w:val="22"/>
              </w:rPr>
              <w:t xml:space="preserve">  -10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М.: Просвещение,2006 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/Французский язык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ин</w:t>
            </w:r>
            <w:proofErr w:type="gramStart"/>
            <w:r>
              <w:rPr>
                <w:rFonts w:cs="Times New Roman"/>
                <w:sz w:val="22"/>
                <w:szCs w:val="22"/>
              </w:rPr>
              <w:t>.я</w:t>
            </w:r>
            <w:proofErr w:type="gramEnd"/>
            <w:r>
              <w:rPr>
                <w:rFonts w:cs="Times New Roman"/>
                <w:sz w:val="22"/>
                <w:szCs w:val="22"/>
              </w:rPr>
              <w:t>зыку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Е.Я. Григорьева,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Е.Ю. Горбачева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Обжектив</w:t>
            </w:r>
            <w:proofErr w:type="spellEnd"/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Просвещение,2005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основного общего образования по истории России с древнейших времен до конца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 века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Авторы Н.С. Борисов,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Левандовский</w:t>
            </w:r>
            <w:proofErr w:type="spellEnd"/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авторы В.И.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Уколова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А.В. Ревякин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Л.Н. Алексашкина,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В.А. Головина, Мнемозина,2013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 России под ред. А.А. Данилова, Просвещение, 2013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Обществознание. 10 класс/ Под ред. Л. Н. Боголюбова, А.Ю.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Лазебниковой</w:t>
            </w:r>
            <w:proofErr w:type="spellEnd"/>
            <w:proofErr w:type="gramStart"/>
            <w:r>
              <w:rPr>
                <w:rFonts w:cs="Times New Roman"/>
                <w:sz w:val="22"/>
                <w:szCs w:val="22"/>
              </w:rPr>
              <w:t xml:space="preserve">.. </w:t>
            </w:r>
            <w:proofErr w:type="gramEnd"/>
            <w:r>
              <w:rPr>
                <w:rFonts w:cs="Times New Roman"/>
                <w:sz w:val="22"/>
                <w:szCs w:val="22"/>
              </w:rPr>
              <w:t>М.: Просвещение,2012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Mang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eastAsia="Mangal" w:cs="Times New Roman"/>
                <w:sz w:val="22"/>
                <w:szCs w:val="22"/>
              </w:rPr>
              <w:t xml:space="preserve">Программа для общеобразовательных учреждений по ИКТ, авторская программа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Угриновича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 xml:space="preserve"> Н.Д.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К.Ю. Поляков, Е.А. Еремин М.: Бином, 2014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география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Программа В.П.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Максаковского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«</w:t>
            </w:r>
            <w:r>
              <w:rPr>
                <w:rFonts w:cs="Times New Roman"/>
                <w:sz w:val="22"/>
                <w:szCs w:val="22"/>
              </w:rPr>
              <w:t xml:space="preserve">Экономическая и социальная география мира». 10 класс. Программно-методические материалы. География. 10-11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 /Сост. В.И. Сиротин.- М.: Дрофа, 2007.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ru-RU"/>
              </w:rPr>
              <w:t>Учебник</w:t>
            </w:r>
          </w:p>
          <w:p w:rsidR="00C15C79" w:rsidRDefault="00C15C79">
            <w:pPr>
              <w:jc w:val="both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Максаковский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В. П. Экономическая и социальная география мира. 10 </w:t>
            </w:r>
            <w:proofErr w:type="spellStart"/>
            <w:r>
              <w:rPr>
                <w:sz w:val="22"/>
                <w:szCs w:val="22"/>
                <w:lang w:eastAsia="ru-RU"/>
              </w:rPr>
              <w:t>кл</w:t>
            </w:r>
            <w:proofErr w:type="spellEnd"/>
            <w:r>
              <w:rPr>
                <w:sz w:val="22"/>
                <w:szCs w:val="22"/>
                <w:lang w:eastAsia="ru-RU"/>
              </w:rPr>
              <w:t>. М.: Дрофа, 2010.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Атлас.</w:t>
            </w:r>
            <w:r>
              <w:rPr>
                <w:sz w:val="22"/>
                <w:szCs w:val="22"/>
              </w:rPr>
              <w:t xml:space="preserve"> 10 класс. Экономическая и социальная география мира.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Авторы программы </w:t>
            </w:r>
            <w:proofErr w:type="spellStart"/>
            <w:r>
              <w:rPr>
                <w:sz w:val="22"/>
                <w:szCs w:val="22"/>
              </w:rPr>
              <w:t>Данюшенков</w:t>
            </w:r>
            <w:proofErr w:type="spellEnd"/>
            <w:r>
              <w:rPr>
                <w:sz w:val="22"/>
                <w:szCs w:val="22"/>
              </w:rPr>
              <w:t xml:space="preserve"> В.С., Коршунова О.В. 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r>
              <w:rPr>
                <w:sz w:val="22"/>
                <w:szCs w:val="22"/>
              </w:rPr>
              <w:lastRenderedPageBreak/>
              <w:t xml:space="preserve">общеобразовательных учреждений: Физика. 10-11кл. -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2007)</w:t>
            </w:r>
            <w:proofErr w:type="gramEnd"/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(программа составлена на основе программы автора Мякишева Г.Я.. См. программы общеобразовательных учреждений:</w:t>
            </w:r>
            <w:proofErr w:type="gramEnd"/>
            <w:r>
              <w:rPr>
                <w:sz w:val="22"/>
                <w:szCs w:val="22"/>
              </w:rPr>
              <w:t xml:space="preserve"> Физика Астрономия</w:t>
            </w:r>
            <w:proofErr w:type="gramStart"/>
            <w:r>
              <w:rPr>
                <w:sz w:val="22"/>
                <w:szCs w:val="22"/>
              </w:rPr>
              <w:t xml:space="preserve"> /С</w:t>
            </w:r>
            <w:proofErr w:type="gramEnd"/>
            <w:r>
              <w:rPr>
                <w:sz w:val="22"/>
                <w:szCs w:val="22"/>
              </w:rPr>
              <w:t xml:space="preserve">ост. Дик Ю.И., Коровин В.А.. - </w:t>
            </w:r>
            <w:proofErr w:type="spellStart"/>
            <w:r>
              <w:rPr>
                <w:sz w:val="22"/>
                <w:szCs w:val="22"/>
              </w:rPr>
              <w:t>М.:Дрофа</w:t>
            </w:r>
            <w:proofErr w:type="spellEnd"/>
            <w:r>
              <w:rPr>
                <w:sz w:val="22"/>
                <w:szCs w:val="22"/>
              </w:rPr>
              <w:t>, 2002)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Учебник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Сотский Н.Н. Физика 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М: «Просвещение», 2009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среднего (полного) общего образования. Программы курса химии для 10 класса общеобразовательных учреждений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Автор О.С. Габриелян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Химия-10 (профильный уровень)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О.С. Габриелян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2005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среднего общего образования по биологии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 В.В. Пасечник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А.А. Каменский,  Е.А.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Криксунов</w:t>
            </w:r>
            <w:proofErr w:type="spellEnd"/>
            <w:r>
              <w:rPr>
                <w:rFonts w:cs="Times New Roman"/>
                <w:sz w:val="22"/>
                <w:szCs w:val="22"/>
              </w:rPr>
              <w:t>, В.В. Пасечник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Общая биология 10-11 класс М.: Дрофа, 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10-ет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</w:t>
            </w:r>
            <w:r>
              <w:rPr>
                <w:rFonts w:eastAsia="Mangal" w:cs="Times New Roman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жизнедеятельности.10 класс /</w:t>
            </w:r>
            <w:r>
              <w:rPr>
                <w:rFonts w:eastAsia="Calibri"/>
                <w:sz w:val="22"/>
                <w:szCs w:val="22"/>
              </w:rPr>
              <w:t xml:space="preserve"> А.Т. </w:t>
            </w:r>
            <w:r>
              <w:rPr>
                <w:rFonts w:eastAsia="Mangal"/>
                <w:sz w:val="22"/>
                <w:szCs w:val="22"/>
              </w:rPr>
              <w:t>Смирнов, Б.О. Хренников,</w:t>
            </w:r>
          </w:p>
          <w:p w:rsidR="00C15C79" w:rsidRDefault="00C15C7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среднего (полного) общего образования по русскому языку.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Греков В.Ф., Крючков С.Е., Чешко Л.А.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 10-11 класс.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М.: Просвещение, 2012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8-11 классы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Агеносова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В.В. «Русская литература XX века»/ М.: Дрофа ,2003г.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для общеобразовательных учреждений по </w:t>
            </w:r>
            <w:r>
              <w:rPr>
                <w:rFonts w:cs="Times New Roman"/>
                <w:sz w:val="22"/>
                <w:szCs w:val="22"/>
              </w:rPr>
              <w:lastRenderedPageBreak/>
              <w:t>математике</w:t>
            </w:r>
          </w:p>
          <w:p w:rsidR="00C15C79" w:rsidRDefault="00C15C79">
            <w:pPr>
              <w:pStyle w:val="af6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2009, 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.Н. Колмогоров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Алгебра и начала анализа 10-11 </w:t>
            </w: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класс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.:  Просвещение, 2006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Л.С., Бутузов В.Ф.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Геометрия. 10-11 класс. М.: Просвещение, 2005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Примерная программа  общеобразовательных учреждений по </w:t>
            </w:r>
            <w:proofErr w:type="spellStart"/>
            <w:r>
              <w:rPr>
                <w:sz w:val="22"/>
                <w:szCs w:val="22"/>
              </w:rPr>
              <w:t>ин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, 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Афанасьева и И.В. Михеева 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, М.: Просвещение, 200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/Английский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второй)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Примерная программа  общеобразовательных учреждений по </w:t>
            </w:r>
            <w:proofErr w:type="spellStart"/>
            <w:r>
              <w:rPr>
                <w:sz w:val="22"/>
                <w:szCs w:val="22"/>
              </w:rPr>
              <w:t>ин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, 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Афанасьева и И.В. Михеева 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, М.: Просвещение, 2007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язык 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cs="Times New Roman"/>
                <w:sz w:val="22"/>
                <w:szCs w:val="22"/>
              </w:rPr>
              <w:t>первый)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Примерная программа  общеобразовательных учреждений по </w:t>
            </w:r>
            <w:proofErr w:type="spellStart"/>
            <w:r>
              <w:rPr>
                <w:sz w:val="22"/>
                <w:szCs w:val="22"/>
              </w:rPr>
              <w:t>ин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, 2012 (немецкий язык), авторская программа общеобразовательных учреждений по немецкому языку  для 10-11 классов Г.И. Ворониной, 2010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Г.И. Воронина, И.В. Карелиной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Deutsch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Kontakte</w:t>
            </w:r>
            <w:proofErr w:type="spellEnd"/>
            <w:r>
              <w:rPr>
                <w:rFonts w:cs="Times New Roman"/>
                <w:sz w:val="22"/>
                <w:szCs w:val="22"/>
              </w:rPr>
              <w:t>, учебник для 11 класса, М.: Просвещение, 2005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среднего общего образования по биологии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 В.В. Пасечник,2009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А.А. Каменский,  Е.А.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Криксунов</w:t>
            </w:r>
            <w:proofErr w:type="spellEnd"/>
            <w:r>
              <w:rPr>
                <w:rFonts w:cs="Times New Roman"/>
                <w:sz w:val="22"/>
                <w:szCs w:val="22"/>
              </w:rPr>
              <w:t>, В.В. Пасечник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Общая биология 10-11 класс М.: Дрофа, 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Программы общеобразовательных учреждений по истории и обществознанию 10-11 класс / Соколовой Л.А., 2009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Алексашкина Л. Н.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Мнемозина, 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 России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А.А.Левандовский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Ю.А.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Щетинов</w:t>
            </w:r>
            <w:proofErr w:type="spellEnd"/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Русское слово, 2007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Обществознание. 11 класс/ Под ред. Л. Н. Боголюбова, А.Ю.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Лазебниковой</w:t>
            </w:r>
            <w:proofErr w:type="spellEnd"/>
            <w:proofErr w:type="gramStart"/>
            <w:r>
              <w:rPr>
                <w:rFonts w:cs="Times New Roman"/>
                <w:sz w:val="22"/>
                <w:szCs w:val="22"/>
              </w:rPr>
              <w:t xml:space="preserve">.. </w:t>
            </w:r>
            <w:proofErr w:type="gramEnd"/>
            <w:r>
              <w:rPr>
                <w:rFonts w:cs="Times New Roman"/>
                <w:sz w:val="22"/>
                <w:szCs w:val="22"/>
              </w:rPr>
              <w:t>М.: Просвещение,2011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Авторы программы </w:t>
            </w:r>
            <w:proofErr w:type="spellStart"/>
            <w:r>
              <w:rPr>
                <w:sz w:val="22"/>
                <w:szCs w:val="22"/>
              </w:rPr>
              <w:lastRenderedPageBreak/>
              <w:t>Данюшенков</w:t>
            </w:r>
            <w:proofErr w:type="spellEnd"/>
            <w:r>
              <w:rPr>
                <w:sz w:val="22"/>
                <w:szCs w:val="22"/>
              </w:rPr>
              <w:t xml:space="preserve"> В.С., Коршунова О.В. 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общеобразовательных учреждений: Физика. 10-11кл. -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2007)</w:t>
            </w:r>
            <w:proofErr w:type="gramEnd"/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(программа составлена на основе программы автора Мякишева Г.Я.. См. программы общеобразовательных учреждений:</w:t>
            </w:r>
            <w:proofErr w:type="gramEnd"/>
            <w:r>
              <w:rPr>
                <w:sz w:val="22"/>
                <w:szCs w:val="22"/>
              </w:rPr>
              <w:t xml:space="preserve"> Физика Астрономия</w:t>
            </w:r>
            <w:proofErr w:type="gramStart"/>
            <w:r>
              <w:rPr>
                <w:sz w:val="22"/>
                <w:szCs w:val="22"/>
              </w:rPr>
              <w:t xml:space="preserve"> /С</w:t>
            </w:r>
            <w:proofErr w:type="gramEnd"/>
            <w:r>
              <w:rPr>
                <w:sz w:val="22"/>
                <w:szCs w:val="22"/>
              </w:rPr>
              <w:t xml:space="preserve">ост. Дик Ю.И., Коровин В.А.. - </w:t>
            </w:r>
            <w:proofErr w:type="spellStart"/>
            <w:r>
              <w:rPr>
                <w:sz w:val="22"/>
                <w:szCs w:val="22"/>
              </w:rPr>
              <w:t>М.:Дрофа</w:t>
            </w:r>
            <w:proofErr w:type="spellEnd"/>
            <w:r>
              <w:rPr>
                <w:sz w:val="22"/>
                <w:szCs w:val="22"/>
              </w:rPr>
              <w:t>, 2002)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Учебник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</w:t>
            </w:r>
            <w:proofErr w:type="spellStart"/>
            <w:r>
              <w:rPr>
                <w:sz w:val="22"/>
                <w:szCs w:val="22"/>
              </w:rPr>
              <w:t>Чаругин</w:t>
            </w:r>
            <w:proofErr w:type="spellEnd"/>
            <w:r>
              <w:rPr>
                <w:sz w:val="22"/>
                <w:szCs w:val="22"/>
              </w:rPr>
              <w:t xml:space="preserve"> В.М. Физика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М: «Просвещение», 2008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11-г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</w:t>
            </w:r>
            <w:r>
              <w:rPr>
                <w:rFonts w:eastAsia="Mangal" w:cs="Times New Roman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жизнедеятельности.11 класс /</w:t>
            </w:r>
            <w:r>
              <w:rPr>
                <w:rFonts w:eastAsia="Calibri"/>
                <w:sz w:val="22"/>
                <w:szCs w:val="22"/>
              </w:rPr>
              <w:t xml:space="preserve"> А.Т. </w:t>
            </w:r>
            <w:r>
              <w:rPr>
                <w:rFonts w:eastAsia="Mangal"/>
                <w:sz w:val="22"/>
                <w:szCs w:val="22"/>
              </w:rPr>
              <w:t>Смирнов, Б.О. Хренников,</w:t>
            </w:r>
          </w:p>
          <w:p w:rsidR="00C15C79" w:rsidRDefault="00C15C7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Примерная программа среднего (полного) общего образования по русскому языку.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Греков В.Ф., Крючков С.Е., Чешко Л.А.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Русский язык 10-11 класс.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Просвещение, 2012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Литература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литературе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8-11 классы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Агеносова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В.В. «Русская литература XX века»/ М.: Дрофа, 2003г.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</w:t>
            </w:r>
            <w:proofErr w:type="gramStart"/>
            <w:r>
              <w:rPr>
                <w:rFonts w:cs="Times New Roman"/>
                <w:sz w:val="22"/>
                <w:szCs w:val="22"/>
              </w:rPr>
              <w:t>е(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профильный уровень)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(скорректированная)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А.Г. Мордкович, П.В. Семенов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Алгебра и начала анализа 11 (профильный уровень)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    Мнемозина, 2013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для общеобразовательных учреждений по математике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ред. Т.А.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Бурмистровой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Атанасян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Л.С., Бутузов В.Ф.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Геометрия. 10-11 класс. М.: Просвещение, 2010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Иностранный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язык /Английский язык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Примерная программа  </w:t>
            </w:r>
            <w:r>
              <w:rPr>
                <w:sz w:val="22"/>
                <w:szCs w:val="22"/>
              </w:rPr>
              <w:lastRenderedPageBreak/>
              <w:t xml:space="preserve">общеобразовательных учреждений по </w:t>
            </w:r>
            <w:proofErr w:type="spellStart"/>
            <w:r>
              <w:rPr>
                <w:sz w:val="22"/>
                <w:szCs w:val="22"/>
              </w:rPr>
              <w:t>ин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, 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О.В. Афанасьева и И.В. Михеева </w:t>
            </w:r>
          </w:p>
          <w:p w:rsidR="00C15C79" w:rsidRDefault="00C15C79">
            <w:pPr>
              <w:snapToGrid w:val="0"/>
              <w:ind w:firstLine="2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English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, М.: Просвещение, 2007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Иностранный язык /Немецкий  язык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Примерная программа  общеобразовательных учреждений по </w:t>
            </w:r>
            <w:proofErr w:type="spellStart"/>
            <w:r>
              <w:rPr>
                <w:sz w:val="22"/>
                <w:szCs w:val="22"/>
              </w:rPr>
              <w:t>ин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зыку</w:t>
            </w:r>
            <w:proofErr w:type="spellEnd"/>
            <w:r>
              <w:rPr>
                <w:sz w:val="22"/>
                <w:szCs w:val="22"/>
              </w:rPr>
              <w:t xml:space="preserve"> , 2012 (немецкий язык), авторская программа общеобразовательных учреждений по немецкому языку  для 10-11 классов И.Л. Бим, 2010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И.Л. Бим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Немецкий язык. 11 класс. Базовый уровень, М.: Просвещение, 2007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Программа среднего общего образования по биологии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Автор В.В. Пасечник,2009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А.А. Каменский,  Е.А.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Криксунов</w:t>
            </w:r>
            <w:proofErr w:type="spellEnd"/>
            <w:r>
              <w:rPr>
                <w:rFonts w:cs="Times New Roman"/>
                <w:sz w:val="22"/>
                <w:szCs w:val="22"/>
              </w:rPr>
              <w:t>, В.В. Пасечник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Общая биология 10-11 класс М.: Дрофа, 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11-ет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Химия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Примерная программа среднего (полного) общего образования. Программы курса химии для 10 класса общеобразовательных учреждений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Автор О.С. Габриелян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Химия-11 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О.С. Габриелян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Дрофа, 2005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Программы общеобразовательных учреждений по истории и обществознанию 10-11 класс / Соколовой Л.А., 2009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Всеобщая история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Алексашкина Л. Н.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М.: Мнемозина, 2013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История России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А.А. Данилова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М.Просвещение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>, 2013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ind w:firstLine="87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Программы общеобразовательных учреждений. Обществознание. 6-11 классы авт.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Л.Н.Боголюбов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Н.И.Городецкая</w:t>
            </w:r>
            <w:proofErr w:type="spellEnd"/>
            <w:r>
              <w:rPr>
                <w:rFonts w:cs="Times New Roman"/>
                <w:sz w:val="22"/>
                <w:szCs w:val="22"/>
              </w:rPr>
              <w:t>, Л.Ф.Иванова,2011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Обществознание. 11 класс</w:t>
            </w:r>
            <w:proofErr w:type="gramStart"/>
            <w:r>
              <w:rPr>
                <w:rFonts w:cs="Times New Roman"/>
                <w:sz w:val="22"/>
                <w:szCs w:val="22"/>
              </w:rPr>
              <w:t>/ П</w:t>
            </w:r>
            <w:proofErr w:type="gramEnd"/>
            <w:r>
              <w:rPr>
                <w:rFonts w:cs="Times New Roman"/>
                <w:sz w:val="22"/>
                <w:szCs w:val="22"/>
              </w:rPr>
              <w:t>од ред. Л. Н. Боголюбова,  М.: Просвещение,2012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Физика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Авторы программы </w:t>
            </w:r>
            <w:proofErr w:type="spellStart"/>
            <w:r>
              <w:rPr>
                <w:sz w:val="22"/>
                <w:szCs w:val="22"/>
              </w:rPr>
              <w:t>Данюшенков</w:t>
            </w:r>
            <w:proofErr w:type="spellEnd"/>
            <w:r>
              <w:rPr>
                <w:sz w:val="22"/>
                <w:szCs w:val="22"/>
              </w:rPr>
              <w:t xml:space="preserve"> В.С., Коршунова О.В. 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общеобразовательных учреждений: Физика. 10-11кл. - </w:t>
            </w:r>
            <w:proofErr w:type="spellStart"/>
            <w:proofErr w:type="gramStart"/>
            <w:r>
              <w:rPr>
                <w:sz w:val="22"/>
                <w:szCs w:val="22"/>
              </w:rPr>
              <w:t>М.:Просвещение</w:t>
            </w:r>
            <w:proofErr w:type="spellEnd"/>
            <w:r>
              <w:rPr>
                <w:sz w:val="22"/>
                <w:szCs w:val="22"/>
              </w:rPr>
              <w:t>, 2007)</w:t>
            </w:r>
            <w:proofErr w:type="gramEnd"/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(программа составлена на основе программы автора Мякишева Г.Я.. См. </w:t>
            </w:r>
            <w:r>
              <w:rPr>
                <w:sz w:val="22"/>
                <w:szCs w:val="22"/>
              </w:rPr>
              <w:lastRenderedPageBreak/>
              <w:t>программы общеобразовательных учреждений:</w:t>
            </w:r>
            <w:proofErr w:type="gramEnd"/>
            <w:r>
              <w:rPr>
                <w:sz w:val="22"/>
                <w:szCs w:val="22"/>
              </w:rPr>
              <w:t xml:space="preserve"> Физика Астрономия</w:t>
            </w:r>
            <w:proofErr w:type="gramStart"/>
            <w:r>
              <w:rPr>
                <w:sz w:val="22"/>
                <w:szCs w:val="22"/>
              </w:rPr>
              <w:t xml:space="preserve"> /С</w:t>
            </w:r>
            <w:proofErr w:type="gramEnd"/>
            <w:r>
              <w:rPr>
                <w:sz w:val="22"/>
                <w:szCs w:val="22"/>
              </w:rPr>
              <w:t xml:space="preserve">ост. Дик Ю.И., Коровин В.А.. - </w:t>
            </w:r>
            <w:proofErr w:type="spellStart"/>
            <w:r>
              <w:rPr>
                <w:sz w:val="22"/>
                <w:szCs w:val="22"/>
              </w:rPr>
              <w:t>М.:Дрофа</w:t>
            </w:r>
            <w:proofErr w:type="spellEnd"/>
            <w:r>
              <w:rPr>
                <w:sz w:val="22"/>
                <w:szCs w:val="22"/>
              </w:rPr>
              <w:t>, 2002)</w:t>
            </w:r>
          </w:p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Учебник</w:t>
            </w:r>
          </w:p>
          <w:p w:rsidR="00C15C79" w:rsidRDefault="00C15C7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</w:t>
            </w:r>
            <w:proofErr w:type="spellStart"/>
            <w:r>
              <w:rPr>
                <w:sz w:val="22"/>
                <w:szCs w:val="22"/>
              </w:rPr>
              <w:t>Чаругин</w:t>
            </w:r>
            <w:proofErr w:type="spellEnd"/>
            <w:r>
              <w:rPr>
                <w:sz w:val="22"/>
                <w:szCs w:val="22"/>
              </w:rPr>
              <w:t xml:space="preserve"> В.М. Физика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М: «Просвещение», 2008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Mangal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eastAsia="Mangal" w:cs="Times New Roman"/>
                <w:sz w:val="22"/>
                <w:szCs w:val="22"/>
              </w:rPr>
              <w:t xml:space="preserve">Программа для общеобразовательных учреждений по ИКТ, авторская программа </w:t>
            </w:r>
            <w:proofErr w:type="spellStart"/>
            <w:r>
              <w:rPr>
                <w:rFonts w:eastAsia="Mangal" w:cs="Times New Roman"/>
                <w:sz w:val="22"/>
                <w:szCs w:val="22"/>
              </w:rPr>
              <w:t>Угриновича</w:t>
            </w:r>
            <w:proofErr w:type="spellEnd"/>
            <w:r>
              <w:rPr>
                <w:rFonts w:eastAsia="Mangal" w:cs="Times New Roman"/>
                <w:sz w:val="22"/>
                <w:szCs w:val="22"/>
              </w:rPr>
              <w:t xml:space="preserve"> Н.Д.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Информатика.</w:t>
            </w:r>
          </w:p>
          <w:p w:rsidR="00C15C79" w:rsidRDefault="00C15C79">
            <w:pPr>
              <w:pStyle w:val="af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К.Ю. Поляков, Е.А. Еремин М.: Бином, 2014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snapToGrid w:val="0"/>
              <w:ind w:firstLine="87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Физическое воспитание </w:t>
            </w:r>
            <w:r>
              <w:rPr>
                <w:rFonts w:eastAsia="Mangal"/>
                <w:sz w:val="22"/>
                <w:szCs w:val="22"/>
              </w:rPr>
              <w:t>учащихся 1-11 классов с направленным развитием двигательных качеств. Авторы: В.И. Лях</w:t>
            </w:r>
            <w:proofErr w:type="gramStart"/>
            <w:r>
              <w:rPr>
                <w:rFonts w:eastAsia="Mangal"/>
                <w:sz w:val="22"/>
                <w:szCs w:val="22"/>
              </w:rPr>
              <w:t xml:space="preserve">., </w:t>
            </w:r>
            <w:proofErr w:type="gramEnd"/>
            <w:r>
              <w:rPr>
                <w:rFonts w:eastAsia="Mangal"/>
                <w:sz w:val="22"/>
                <w:szCs w:val="22"/>
              </w:rPr>
              <w:t>2012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Нет </w:t>
            </w:r>
          </w:p>
        </w:tc>
      </w:tr>
      <w:tr w:rsidR="00C15C79" w:rsidTr="00C15C79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11-ет</w:t>
            </w:r>
          </w:p>
          <w:p w:rsidR="00C15C79" w:rsidRDefault="00C15C79">
            <w:pPr>
              <w:pStyle w:val="af6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кл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ОБЖ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5C79" w:rsidRDefault="00C15C79">
            <w:pPr>
              <w:pStyle w:val="af6"/>
              <w:snapToGrid w:val="0"/>
              <w:ind w:firstLine="87"/>
              <w:jc w:val="both"/>
              <w:rPr>
                <w:rFonts w:eastAsia="Calibri" w:cs="Times New Roman"/>
                <w:sz w:val="22"/>
                <w:szCs w:val="22"/>
                <w:u w:val="single"/>
              </w:rPr>
            </w:pPr>
            <w:r>
              <w:rPr>
                <w:rFonts w:eastAsia="Calibri" w:cs="Times New Roman"/>
                <w:sz w:val="22"/>
                <w:szCs w:val="22"/>
              </w:rPr>
              <w:t>Програм</w:t>
            </w:r>
            <w:r>
              <w:rPr>
                <w:rFonts w:eastAsia="Mangal" w:cs="Times New Roman"/>
                <w:sz w:val="22"/>
                <w:szCs w:val="22"/>
              </w:rPr>
              <w:t>ма по ОБЖ для общеобразовательных учреждений/ под ред. А.Т. Смирнова, 2007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C79" w:rsidRDefault="00C15C7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Учебник</w:t>
            </w:r>
          </w:p>
          <w:p w:rsidR="00C15C79" w:rsidRDefault="00C15C79">
            <w:pPr>
              <w:snapToGrid w:val="0"/>
              <w:jc w:val="both"/>
              <w:rPr>
                <w:rFonts w:eastAsia="Mangal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Основы </w:t>
            </w:r>
            <w:r>
              <w:rPr>
                <w:rFonts w:eastAsia="Mangal"/>
                <w:sz w:val="22"/>
                <w:szCs w:val="22"/>
              </w:rPr>
              <w:t>безопасности жизнедеятельности.11 класс /</w:t>
            </w:r>
            <w:r>
              <w:rPr>
                <w:rFonts w:eastAsia="Calibri"/>
                <w:sz w:val="22"/>
                <w:szCs w:val="22"/>
              </w:rPr>
              <w:t xml:space="preserve"> А.Т. </w:t>
            </w:r>
            <w:r>
              <w:rPr>
                <w:rFonts w:eastAsia="Mangal"/>
                <w:sz w:val="22"/>
                <w:szCs w:val="22"/>
              </w:rPr>
              <w:t>Смирнов, Б.О. Хренников,</w:t>
            </w:r>
          </w:p>
          <w:p w:rsidR="00C15C79" w:rsidRDefault="00C15C7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Mangal"/>
                <w:sz w:val="22"/>
                <w:szCs w:val="22"/>
              </w:rPr>
              <w:t>М.: Просвещение, 2008</w:t>
            </w:r>
          </w:p>
          <w:p w:rsidR="00C15C79" w:rsidRDefault="00C15C79">
            <w:pPr>
              <w:pStyle w:val="af6"/>
              <w:snapToGrid w:val="0"/>
              <w:ind w:firstLine="24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C15C79" w:rsidRDefault="00C15C79" w:rsidP="00C15C79">
      <w:pPr>
        <w:autoSpaceDE w:val="0"/>
        <w:jc w:val="both"/>
      </w:pPr>
    </w:p>
    <w:p w:rsidR="00E51CE5" w:rsidRDefault="00E51CE5"/>
    <w:sectPr w:rsidR="00E5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LGC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9"/>
    <w:rsid w:val="00053D1C"/>
    <w:rsid w:val="00294916"/>
    <w:rsid w:val="0080363A"/>
    <w:rsid w:val="00C15C79"/>
    <w:rsid w:val="00E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5C79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15C79"/>
    <w:pPr>
      <w:keepNext/>
      <w:tabs>
        <w:tab w:val="num" w:pos="0"/>
      </w:tabs>
      <w:ind w:left="576" w:hanging="576"/>
      <w:jc w:val="both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15C79"/>
    <w:pPr>
      <w:keepNext/>
      <w:tabs>
        <w:tab w:val="num" w:pos="0"/>
      </w:tabs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15C79"/>
    <w:pPr>
      <w:keepNext/>
      <w:tabs>
        <w:tab w:val="num" w:pos="0"/>
      </w:tabs>
      <w:ind w:left="864" w:hanging="864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5C79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15C79"/>
    <w:pPr>
      <w:keepNext/>
      <w:tabs>
        <w:tab w:val="num" w:pos="0"/>
      </w:tabs>
      <w:ind w:left="1152" w:hanging="1152"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C15C79"/>
    <w:pPr>
      <w:keepNext/>
      <w:tabs>
        <w:tab w:val="num" w:pos="0"/>
      </w:tabs>
      <w:ind w:left="1296" w:hanging="1296"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C7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15C79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C15C7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15C7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C15C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C15C79"/>
    <w:rPr>
      <w:rFonts w:ascii="Times New Roman" w:eastAsia="Times New Roman" w:hAnsi="Times New Roman" w:cs="Times New Roman"/>
      <w:i/>
      <w:iCs/>
      <w:color w:val="000080"/>
      <w:sz w:val="30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C15C79"/>
    <w:rPr>
      <w:rFonts w:ascii="Times New Roman" w:eastAsia="Times New Roman" w:hAnsi="Times New Roman" w:cs="Times New Roman"/>
      <w:bCs/>
      <w:i/>
      <w:sz w:val="16"/>
      <w:szCs w:val="24"/>
      <w:lang w:eastAsia="zh-CN"/>
    </w:rPr>
  </w:style>
  <w:style w:type="character" w:styleId="a3">
    <w:name w:val="Hyperlink"/>
    <w:semiHidden/>
    <w:unhideWhenUsed/>
    <w:rsid w:val="00C15C79"/>
    <w:rPr>
      <w:color w:val="0000FF"/>
      <w:u w:val="single"/>
    </w:rPr>
  </w:style>
  <w:style w:type="character" w:styleId="a4">
    <w:name w:val="FollowedHyperlink"/>
    <w:semiHidden/>
    <w:unhideWhenUsed/>
    <w:rsid w:val="00C15C79"/>
    <w:rPr>
      <w:color w:val="800080"/>
      <w:u w:val="single"/>
    </w:rPr>
  </w:style>
  <w:style w:type="paragraph" w:styleId="HTML">
    <w:name w:val="HTML Preformatted"/>
    <w:basedOn w:val="a"/>
    <w:link w:val="HTML1"/>
    <w:semiHidden/>
    <w:unhideWhenUsed/>
    <w:rsid w:val="00C1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  <w:lang w:val="x-none"/>
    </w:rPr>
  </w:style>
  <w:style w:type="character" w:customStyle="1" w:styleId="HTML0">
    <w:name w:val="Стандартный HTML Знак"/>
    <w:basedOn w:val="a0"/>
    <w:semiHidden/>
    <w:rsid w:val="00C15C79"/>
    <w:rPr>
      <w:rFonts w:ascii="Consolas" w:eastAsia="Times New Roman" w:hAnsi="Consolas" w:cs="Times New Roman"/>
      <w:sz w:val="20"/>
      <w:szCs w:val="20"/>
      <w:lang w:eastAsia="zh-CN"/>
    </w:rPr>
  </w:style>
  <w:style w:type="paragraph" w:styleId="a5">
    <w:name w:val="Normal (Web)"/>
    <w:basedOn w:val="a"/>
    <w:semiHidden/>
    <w:unhideWhenUsed/>
    <w:rsid w:val="00C15C79"/>
    <w:rPr>
      <w:sz w:val="17"/>
      <w:szCs w:val="17"/>
    </w:rPr>
  </w:style>
  <w:style w:type="paragraph" w:styleId="a6">
    <w:name w:val="header"/>
    <w:basedOn w:val="a"/>
    <w:link w:val="11"/>
    <w:semiHidden/>
    <w:unhideWhenUsed/>
    <w:rsid w:val="00C15C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12"/>
    <w:semiHidden/>
    <w:unhideWhenUsed/>
    <w:rsid w:val="00C15C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semiHidden/>
    <w:unhideWhenUsed/>
    <w:qFormat/>
    <w:rsid w:val="00C15C79"/>
    <w:pPr>
      <w:suppressLineNumbers/>
      <w:spacing w:before="120" w:after="120"/>
    </w:pPr>
    <w:rPr>
      <w:rFonts w:cs="Mangal"/>
      <w:i/>
      <w:iCs/>
    </w:rPr>
  </w:style>
  <w:style w:type="paragraph" w:styleId="ab">
    <w:name w:val="Body Text"/>
    <w:basedOn w:val="a"/>
    <w:link w:val="13"/>
    <w:semiHidden/>
    <w:unhideWhenUsed/>
    <w:rsid w:val="00C15C79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semiHidden/>
    <w:unhideWhenUsed/>
    <w:rsid w:val="00C15C79"/>
    <w:rPr>
      <w:rFonts w:cs="Mangal"/>
    </w:rPr>
  </w:style>
  <w:style w:type="paragraph" w:styleId="ae">
    <w:name w:val="Body Text Indent"/>
    <w:basedOn w:val="a"/>
    <w:link w:val="af"/>
    <w:semiHidden/>
    <w:unhideWhenUsed/>
    <w:rsid w:val="00C15C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14"/>
    <w:semiHidden/>
    <w:unhideWhenUsed/>
    <w:rsid w:val="00C15C79"/>
    <w:rPr>
      <w:rFonts w:ascii="Tahoma" w:hAnsi="Tahoma" w:cs="Tahoma"/>
      <w:sz w:val="16"/>
      <w:szCs w:val="16"/>
      <w:lang w:val="x-none"/>
    </w:rPr>
  </w:style>
  <w:style w:type="character" w:customStyle="1" w:styleId="af1">
    <w:name w:val="Текст выноски Знак"/>
    <w:basedOn w:val="a0"/>
    <w:semiHidden/>
    <w:rsid w:val="00C15C79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No Spacing"/>
    <w:qFormat/>
    <w:rsid w:val="00C15C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C15C79"/>
    <w:pPr>
      <w:ind w:left="708"/>
    </w:pPr>
  </w:style>
  <w:style w:type="paragraph" w:customStyle="1" w:styleId="af4">
    <w:name w:val="Заголовок"/>
    <w:basedOn w:val="a"/>
    <w:next w:val="ab"/>
    <w:rsid w:val="00C15C79"/>
    <w:pPr>
      <w:jc w:val="center"/>
    </w:pPr>
    <w:rPr>
      <w:szCs w:val="20"/>
      <w:lang w:val="x-none"/>
    </w:rPr>
  </w:style>
  <w:style w:type="paragraph" w:customStyle="1" w:styleId="15">
    <w:name w:val="Указатель1"/>
    <w:basedOn w:val="a"/>
    <w:rsid w:val="00C15C79"/>
    <w:pPr>
      <w:suppressLineNumbers/>
    </w:pPr>
    <w:rPr>
      <w:rFonts w:cs="Mangal"/>
    </w:rPr>
  </w:style>
  <w:style w:type="paragraph" w:customStyle="1" w:styleId="16">
    <w:name w:val="Схема документа1"/>
    <w:basedOn w:val="a"/>
    <w:rsid w:val="00C15C79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paragraph" w:customStyle="1" w:styleId="ConsNormal">
    <w:name w:val="ConsNormal"/>
    <w:rsid w:val="00C15C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C15C7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C15C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">
    <w:name w:val="Основной текст 32"/>
    <w:basedOn w:val="a"/>
    <w:rsid w:val="00C15C79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C15C79"/>
    <w:pPr>
      <w:jc w:val="both"/>
    </w:pPr>
    <w:rPr>
      <w:rFonts w:ascii="Courier New" w:hAnsi="Courier New" w:cs="Courier New"/>
      <w:sz w:val="20"/>
    </w:rPr>
  </w:style>
  <w:style w:type="paragraph" w:customStyle="1" w:styleId="210">
    <w:name w:val="Основной текст с отступом 21"/>
    <w:basedOn w:val="a"/>
    <w:rsid w:val="00C15C79"/>
    <w:pPr>
      <w:ind w:firstLine="708"/>
      <w:jc w:val="both"/>
    </w:pPr>
    <w:rPr>
      <w:sz w:val="28"/>
      <w:lang w:val="x-none"/>
    </w:rPr>
  </w:style>
  <w:style w:type="paragraph" w:customStyle="1" w:styleId="ConsPlusNormal">
    <w:name w:val="ConsPlusNormal"/>
    <w:rsid w:val="00C15C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C15C79"/>
    <w:pPr>
      <w:overflowPunct w:val="0"/>
      <w:autoSpaceDE w:val="0"/>
      <w:spacing w:line="360" w:lineRule="auto"/>
      <w:jc w:val="both"/>
    </w:pPr>
    <w:rPr>
      <w:szCs w:val="20"/>
    </w:rPr>
  </w:style>
  <w:style w:type="paragraph" w:customStyle="1" w:styleId="Style4">
    <w:name w:val="Style4"/>
    <w:basedOn w:val="a"/>
    <w:rsid w:val="00C15C79"/>
    <w:pPr>
      <w:widowControl w:val="0"/>
      <w:autoSpaceDE w:val="0"/>
    </w:pPr>
  </w:style>
  <w:style w:type="paragraph" w:customStyle="1" w:styleId="Style3">
    <w:name w:val="Style3"/>
    <w:basedOn w:val="a"/>
    <w:rsid w:val="00C15C79"/>
    <w:pPr>
      <w:widowControl w:val="0"/>
      <w:autoSpaceDE w:val="0"/>
      <w:spacing w:line="272" w:lineRule="exact"/>
    </w:pPr>
  </w:style>
  <w:style w:type="paragraph" w:customStyle="1" w:styleId="Style2">
    <w:name w:val="Style2"/>
    <w:basedOn w:val="a"/>
    <w:rsid w:val="00C15C79"/>
    <w:pPr>
      <w:widowControl w:val="0"/>
      <w:autoSpaceDE w:val="0"/>
      <w:spacing w:line="274" w:lineRule="exact"/>
    </w:pPr>
  </w:style>
  <w:style w:type="paragraph" w:customStyle="1" w:styleId="17">
    <w:name w:val="Без интервала1"/>
    <w:rsid w:val="00C15C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8">
    <w:name w:val="Основной текст1"/>
    <w:basedOn w:val="a"/>
    <w:rsid w:val="00C15C79"/>
    <w:pPr>
      <w:shd w:val="clear" w:color="auto" w:fill="FFFFFF"/>
      <w:spacing w:after="180" w:line="274" w:lineRule="exact"/>
      <w:ind w:hanging="480"/>
      <w:jc w:val="both"/>
    </w:pPr>
    <w:rPr>
      <w:sz w:val="23"/>
      <w:szCs w:val="23"/>
    </w:rPr>
  </w:style>
  <w:style w:type="paragraph" w:customStyle="1" w:styleId="22">
    <w:name w:val="Заголовок №2"/>
    <w:basedOn w:val="a"/>
    <w:rsid w:val="00C15C79"/>
    <w:pPr>
      <w:shd w:val="clear" w:color="auto" w:fill="FFFFFF"/>
      <w:spacing w:before="180" w:after="300" w:line="0" w:lineRule="atLeast"/>
      <w:jc w:val="both"/>
    </w:pPr>
    <w:rPr>
      <w:sz w:val="23"/>
      <w:szCs w:val="23"/>
      <w:lang w:val="x-none"/>
    </w:rPr>
  </w:style>
  <w:style w:type="paragraph" w:customStyle="1" w:styleId="19">
    <w:name w:val="Знак1"/>
    <w:basedOn w:val="a"/>
    <w:rsid w:val="00C15C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тиль"/>
    <w:rsid w:val="00C15C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Обычный1"/>
    <w:rsid w:val="00C15C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b">
    <w:name w:val="Абзац списка1"/>
    <w:basedOn w:val="a"/>
    <w:rsid w:val="00C15C79"/>
    <w:pPr>
      <w:ind w:left="720"/>
      <w:contextualSpacing/>
    </w:pPr>
  </w:style>
  <w:style w:type="paragraph" w:customStyle="1" w:styleId="af6">
    <w:name w:val="Содержимое таблицы"/>
    <w:basedOn w:val="a"/>
    <w:rsid w:val="00C15C79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WW-Normal">
    <w:name w:val="WW-Normal"/>
    <w:rsid w:val="00C15C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rsid w:val="00C15C79"/>
    <w:pPr>
      <w:widowControl w:val="0"/>
      <w:suppressLineNumbers/>
    </w:pPr>
    <w:rPr>
      <w:rFonts w:eastAsia="SimSun" w:cs="Mangal"/>
      <w:kern w:val="2"/>
      <w:lang w:bidi="hi-IN"/>
    </w:rPr>
  </w:style>
  <w:style w:type="paragraph" w:customStyle="1" w:styleId="af7">
    <w:name w:val="Заголовок таблицы"/>
    <w:basedOn w:val="af6"/>
    <w:rsid w:val="00C15C79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C15C79"/>
    <w:pPr>
      <w:ind w:firstLine="540"/>
      <w:jc w:val="both"/>
    </w:pPr>
    <w:rPr>
      <w:b/>
      <w:sz w:val="28"/>
    </w:rPr>
  </w:style>
  <w:style w:type="paragraph" w:customStyle="1" w:styleId="Style1">
    <w:name w:val="Style1"/>
    <w:basedOn w:val="a"/>
    <w:rsid w:val="00C15C79"/>
    <w:pPr>
      <w:widowControl w:val="0"/>
      <w:autoSpaceDE w:val="0"/>
      <w:spacing w:line="413" w:lineRule="exact"/>
      <w:jc w:val="center"/>
    </w:pPr>
  </w:style>
  <w:style w:type="character" w:customStyle="1" w:styleId="WW8Num2z0">
    <w:name w:val="WW8Num2z0"/>
    <w:rsid w:val="00C15C79"/>
    <w:rPr>
      <w:rFonts w:ascii="Symbol" w:hAnsi="Symbol" w:cs="Symbol" w:hint="default"/>
    </w:rPr>
  </w:style>
  <w:style w:type="character" w:customStyle="1" w:styleId="WW8Num3z0">
    <w:name w:val="WW8Num3z0"/>
    <w:rsid w:val="00C15C79"/>
    <w:rPr>
      <w:rFonts w:ascii="Symbol" w:hAnsi="Symbol" w:cs="Symbol" w:hint="default"/>
    </w:rPr>
  </w:style>
  <w:style w:type="character" w:customStyle="1" w:styleId="WW8Num4z0">
    <w:name w:val="WW8Num4z0"/>
    <w:rsid w:val="00C15C79"/>
    <w:rPr>
      <w:rFonts w:ascii="Symbol" w:hAnsi="Symbol" w:cs="Symbol" w:hint="default"/>
    </w:rPr>
  </w:style>
  <w:style w:type="character" w:customStyle="1" w:styleId="WW8Num6z0">
    <w:name w:val="WW8Num6z0"/>
    <w:rsid w:val="00C15C79"/>
    <w:rPr>
      <w:rFonts w:ascii="Symbol" w:hAnsi="Symbol" w:cs="Symbol" w:hint="default"/>
    </w:rPr>
  </w:style>
  <w:style w:type="character" w:customStyle="1" w:styleId="WW8Num8z0">
    <w:name w:val="WW8Num8z0"/>
    <w:rsid w:val="00C15C79"/>
    <w:rPr>
      <w:rFonts w:ascii="Symbol" w:hAnsi="Symbol" w:cs="Symbol" w:hint="default"/>
    </w:rPr>
  </w:style>
  <w:style w:type="character" w:customStyle="1" w:styleId="WW8Num9z0">
    <w:name w:val="WW8Num9z0"/>
    <w:rsid w:val="00C15C79"/>
    <w:rPr>
      <w:rFonts w:ascii="Symbol" w:hAnsi="Symbol" w:cs="Symbol" w:hint="default"/>
      <w:sz w:val="18"/>
    </w:rPr>
  </w:style>
  <w:style w:type="character" w:customStyle="1" w:styleId="WW8Num10z0">
    <w:name w:val="WW8Num10z0"/>
    <w:rsid w:val="00C15C79"/>
    <w:rPr>
      <w:rFonts w:ascii="Symbol" w:hAnsi="Symbol" w:cs="Symbol" w:hint="default"/>
    </w:rPr>
  </w:style>
  <w:style w:type="character" w:customStyle="1" w:styleId="WW8Num10z1">
    <w:name w:val="WW8Num10z1"/>
    <w:rsid w:val="00C15C79"/>
    <w:rPr>
      <w:rFonts w:ascii="Courier New" w:hAnsi="Courier New" w:cs="Courier New" w:hint="default"/>
    </w:rPr>
  </w:style>
  <w:style w:type="character" w:customStyle="1" w:styleId="WW8Num10z2">
    <w:name w:val="WW8Num10z2"/>
    <w:rsid w:val="00C15C79"/>
    <w:rPr>
      <w:rFonts w:ascii="Wingdings" w:hAnsi="Wingdings" w:cs="Wingdings" w:hint="default"/>
    </w:rPr>
  </w:style>
  <w:style w:type="character" w:customStyle="1" w:styleId="WW8Num11z0">
    <w:name w:val="WW8Num11z0"/>
    <w:rsid w:val="00C15C79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C15C79"/>
  </w:style>
  <w:style w:type="character" w:customStyle="1" w:styleId="WW-Absatz-Standardschriftart">
    <w:name w:val="WW-Absatz-Standardschriftart"/>
    <w:rsid w:val="00C15C79"/>
  </w:style>
  <w:style w:type="character" w:customStyle="1" w:styleId="WW-Absatz-Standardschriftart1">
    <w:name w:val="WW-Absatz-Standardschriftart1"/>
    <w:rsid w:val="00C15C79"/>
  </w:style>
  <w:style w:type="character" w:customStyle="1" w:styleId="WW8Num11z1">
    <w:name w:val="WW8Num11z1"/>
    <w:rsid w:val="00C15C79"/>
    <w:rPr>
      <w:rFonts w:ascii="Courier New" w:hAnsi="Courier New" w:cs="Courier New" w:hint="default"/>
    </w:rPr>
  </w:style>
  <w:style w:type="character" w:customStyle="1" w:styleId="WW8Num11z2">
    <w:name w:val="WW8Num11z2"/>
    <w:rsid w:val="00C15C79"/>
    <w:rPr>
      <w:rFonts w:ascii="Wingdings" w:hAnsi="Wingdings" w:cs="Wingdings" w:hint="default"/>
    </w:rPr>
  </w:style>
  <w:style w:type="character" w:customStyle="1" w:styleId="WW8Num12z0">
    <w:name w:val="WW8Num12z0"/>
    <w:rsid w:val="00C15C79"/>
    <w:rPr>
      <w:rFonts w:ascii="StarSymbol" w:eastAsia="StarSymbol" w:hAnsi="StarSymbol" w:cs="StarSymbol" w:hint="eastAsia"/>
      <w:sz w:val="28"/>
    </w:rPr>
  </w:style>
  <w:style w:type="character" w:customStyle="1" w:styleId="WW-Absatz-Standardschriftart11">
    <w:name w:val="WW-Absatz-Standardschriftart11"/>
    <w:rsid w:val="00C15C79"/>
  </w:style>
  <w:style w:type="character" w:customStyle="1" w:styleId="WW-Absatz-Standardschriftart111">
    <w:name w:val="WW-Absatz-Standardschriftart111"/>
    <w:rsid w:val="00C15C79"/>
  </w:style>
  <w:style w:type="character" w:customStyle="1" w:styleId="WW-Absatz-Standardschriftart1111">
    <w:name w:val="WW-Absatz-Standardschriftart1111"/>
    <w:rsid w:val="00C15C79"/>
  </w:style>
  <w:style w:type="character" w:customStyle="1" w:styleId="WW8Num5z0">
    <w:name w:val="WW8Num5z0"/>
    <w:rsid w:val="00C15C79"/>
    <w:rPr>
      <w:rFonts w:ascii="Symbol" w:hAnsi="Symbol" w:cs="Symbol" w:hint="default"/>
    </w:rPr>
  </w:style>
  <w:style w:type="character" w:customStyle="1" w:styleId="WW8Num7z0">
    <w:name w:val="WW8Num7z0"/>
    <w:rsid w:val="00C15C79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C15C79"/>
  </w:style>
  <w:style w:type="character" w:customStyle="1" w:styleId="WW8Num3z1">
    <w:name w:val="WW8Num3z1"/>
    <w:rsid w:val="00C15C79"/>
    <w:rPr>
      <w:rFonts w:ascii="Courier New" w:hAnsi="Courier New" w:cs="Courier New" w:hint="default"/>
    </w:rPr>
  </w:style>
  <w:style w:type="character" w:customStyle="1" w:styleId="WW8Num3z2">
    <w:name w:val="WW8Num3z2"/>
    <w:rsid w:val="00C15C79"/>
    <w:rPr>
      <w:rFonts w:ascii="Wingdings" w:hAnsi="Wingdings" w:cs="Wingdings" w:hint="default"/>
    </w:rPr>
  </w:style>
  <w:style w:type="character" w:customStyle="1" w:styleId="WW8Num5z1">
    <w:name w:val="WW8Num5z1"/>
    <w:rsid w:val="00C15C79"/>
    <w:rPr>
      <w:rFonts w:ascii="Courier New" w:hAnsi="Courier New" w:cs="Courier New" w:hint="default"/>
    </w:rPr>
  </w:style>
  <w:style w:type="character" w:customStyle="1" w:styleId="WW8Num5z2">
    <w:name w:val="WW8Num5z2"/>
    <w:rsid w:val="00C15C79"/>
    <w:rPr>
      <w:rFonts w:ascii="Wingdings" w:hAnsi="Wingdings" w:cs="Wingdings" w:hint="default"/>
    </w:rPr>
  </w:style>
  <w:style w:type="character" w:customStyle="1" w:styleId="WW8Num9z1">
    <w:name w:val="WW8Num9z1"/>
    <w:rsid w:val="00C15C79"/>
    <w:rPr>
      <w:rFonts w:ascii="Courier New" w:hAnsi="Courier New" w:cs="Courier New" w:hint="default"/>
    </w:rPr>
  </w:style>
  <w:style w:type="character" w:customStyle="1" w:styleId="WW8Num9z2">
    <w:name w:val="WW8Num9z2"/>
    <w:rsid w:val="00C15C79"/>
    <w:rPr>
      <w:rFonts w:ascii="Wingdings" w:hAnsi="Wingdings" w:cs="Wingdings" w:hint="default"/>
    </w:rPr>
  </w:style>
  <w:style w:type="character" w:customStyle="1" w:styleId="WW8Num9z3">
    <w:name w:val="WW8Num9z3"/>
    <w:rsid w:val="00C15C79"/>
    <w:rPr>
      <w:rFonts w:ascii="Symbol" w:hAnsi="Symbol" w:cs="Symbol" w:hint="default"/>
    </w:rPr>
  </w:style>
  <w:style w:type="character" w:customStyle="1" w:styleId="WW8Num15z0">
    <w:name w:val="WW8Num15z0"/>
    <w:rsid w:val="00C15C79"/>
    <w:rPr>
      <w:rFonts w:ascii="Symbol" w:hAnsi="Symbol" w:cs="Symbol" w:hint="default"/>
    </w:rPr>
  </w:style>
  <w:style w:type="character" w:customStyle="1" w:styleId="WW8Num15z1">
    <w:name w:val="WW8Num15z1"/>
    <w:rsid w:val="00C15C79"/>
    <w:rPr>
      <w:rFonts w:ascii="Courier New" w:hAnsi="Courier New" w:cs="Courier New" w:hint="default"/>
    </w:rPr>
  </w:style>
  <w:style w:type="character" w:customStyle="1" w:styleId="WW8Num15z2">
    <w:name w:val="WW8Num15z2"/>
    <w:rsid w:val="00C15C79"/>
    <w:rPr>
      <w:rFonts w:ascii="Wingdings" w:hAnsi="Wingdings" w:cs="Wingdings" w:hint="default"/>
    </w:rPr>
  </w:style>
  <w:style w:type="character" w:customStyle="1" w:styleId="WW8Num17z0">
    <w:name w:val="WW8Num17z0"/>
    <w:rsid w:val="00C15C79"/>
    <w:rPr>
      <w:rFonts w:ascii="Wingdings" w:hAnsi="Wingdings" w:cs="Wingdings" w:hint="default"/>
    </w:rPr>
  </w:style>
  <w:style w:type="character" w:customStyle="1" w:styleId="WW8Num17z1">
    <w:name w:val="WW8Num17z1"/>
    <w:rsid w:val="00C15C79"/>
    <w:rPr>
      <w:rFonts w:ascii="Courier New" w:hAnsi="Courier New" w:cs="Courier New" w:hint="default"/>
    </w:rPr>
  </w:style>
  <w:style w:type="character" w:customStyle="1" w:styleId="WW8Num17z3">
    <w:name w:val="WW8Num17z3"/>
    <w:rsid w:val="00C15C79"/>
    <w:rPr>
      <w:rFonts w:ascii="Symbol" w:hAnsi="Symbol" w:cs="Symbol" w:hint="default"/>
    </w:rPr>
  </w:style>
  <w:style w:type="character" w:customStyle="1" w:styleId="WW8Num18z0">
    <w:name w:val="WW8Num18z0"/>
    <w:rsid w:val="00C15C79"/>
    <w:rPr>
      <w:rFonts w:ascii="Symbol" w:hAnsi="Symbol" w:cs="Symbol" w:hint="default"/>
    </w:rPr>
  </w:style>
  <w:style w:type="character" w:customStyle="1" w:styleId="WW8Num18z1">
    <w:name w:val="WW8Num18z1"/>
    <w:rsid w:val="00C15C79"/>
    <w:rPr>
      <w:rFonts w:ascii="Courier New" w:hAnsi="Courier New" w:cs="Courier New" w:hint="default"/>
    </w:rPr>
  </w:style>
  <w:style w:type="character" w:customStyle="1" w:styleId="WW8Num18z2">
    <w:name w:val="WW8Num18z2"/>
    <w:rsid w:val="00C15C79"/>
    <w:rPr>
      <w:rFonts w:ascii="Wingdings" w:hAnsi="Wingdings" w:cs="Wingdings" w:hint="default"/>
    </w:rPr>
  </w:style>
  <w:style w:type="character" w:customStyle="1" w:styleId="WW8Num19z0">
    <w:name w:val="WW8Num19z0"/>
    <w:rsid w:val="00C15C79"/>
    <w:rPr>
      <w:rFonts w:ascii="Symbol" w:hAnsi="Symbol" w:cs="Symbol" w:hint="default"/>
    </w:rPr>
  </w:style>
  <w:style w:type="character" w:customStyle="1" w:styleId="WW8Num20z0">
    <w:name w:val="WW8Num20z0"/>
    <w:rsid w:val="00C15C79"/>
    <w:rPr>
      <w:rFonts w:ascii="Symbol" w:hAnsi="Symbol" w:cs="Symbol" w:hint="default"/>
      <w:sz w:val="18"/>
    </w:rPr>
  </w:style>
  <w:style w:type="character" w:customStyle="1" w:styleId="WW8Num20z1">
    <w:name w:val="WW8Num20z1"/>
    <w:rsid w:val="00C15C79"/>
    <w:rPr>
      <w:rFonts w:ascii="Courier New" w:hAnsi="Courier New" w:cs="Courier New" w:hint="default"/>
    </w:rPr>
  </w:style>
  <w:style w:type="character" w:customStyle="1" w:styleId="WW8Num20z2">
    <w:name w:val="WW8Num20z2"/>
    <w:rsid w:val="00C15C79"/>
    <w:rPr>
      <w:rFonts w:ascii="Wingdings" w:hAnsi="Wingdings" w:cs="Wingdings" w:hint="default"/>
    </w:rPr>
  </w:style>
  <w:style w:type="character" w:customStyle="1" w:styleId="WW8Num20z3">
    <w:name w:val="WW8Num20z3"/>
    <w:rsid w:val="00C15C79"/>
    <w:rPr>
      <w:rFonts w:ascii="Symbol" w:hAnsi="Symbol" w:cs="Symbol" w:hint="default"/>
    </w:rPr>
  </w:style>
  <w:style w:type="character" w:customStyle="1" w:styleId="WW8Num22z0">
    <w:name w:val="WW8Num22z0"/>
    <w:rsid w:val="00C15C79"/>
    <w:rPr>
      <w:rFonts w:ascii="Symbol" w:hAnsi="Symbol" w:cs="Symbol" w:hint="default"/>
      <w:sz w:val="18"/>
    </w:rPr>
  </w:style>
  <w:style w:type="character" w:customStyle="1" w:styleId="WW8Num22z1">
    <w:name w:val="WW8Num22z1"/>
    <w:rsid w:val="00C15C79"/>
    <w:rPr>
      <w:rFonts w:ascii="Courier New" w:hAnsi="Courier New" w:cs="Courier New" w:hint="default"/>
    </w:rPr>
  </w:style>
  <w:style w:type="character" w:customStyle="1" w:styleId="WW8Num22z2">
    <w:name w:val="WW8Num22z2"/>
    <w:rsid w:val="00C15C79"/>
    <w:rPr>
      <w:rFonts w:ascii="Wingdings" w:hAnsi="Wingdings" w:cs="Wingdings" w:hint="default"/>
    </w:rPr>
  </w:style>
  <w:style w:type="character" w:customStyle="1" w:styleId="WW8Num22z3">
    <w:name w:val="WW8Num22z3"/>
    <w:rsid w:val="00C15C79"/>
    <w:rPr>
      <w:rFonts w:ascii="Symbol" w:hAnsi="Symbol" w:cs="Symbol" w:hint="default"/>
    </w:rPr>
  </w:style>
  <w:style w:type="character" w:customStyle="1" w:styleId="WW8Num24z0">
    <w:name w:val="WW8Num24z0"/>
    <w:rsid w:val="00C15C79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C15C79"/>
    <w:rPr>
      <w:b/>
      <w:bCs w:val="0"/>
    </w:rPr>
  </w:style>
  <w:style w:type="character" w:customStyle="1" w:styleId="WW8Num26z0">
    <w:name w:val="WW8Num26z0"/>
    <w:rsid w:val="00C15C79"/>
    <w:rPr>
      <w:rFonts w:ascii="Symbol" w:hAnsi="Symbol" w:cs="Symbol" w:hint="default"/>
    </w:rPr>
  </w:style>
  <w:style w:type="character" w:customStyle="1" w:styleId="WW8Num28z0">
    <w:name w:val="WW8Num28z0"/>
    <w:rsid w:val="00C15C79"/>
    <w:rPr>
      <w:rFonts w:ascii="Symbol" w:hAnsi="Symbol" w:cs="Symbol" w:hint="default"/>
    </w:rPr>
  </w:style>
  <w:style w:type="character" w:customStyle="1" w:styleId="WW8Num28z1">
    <w:name w:val="WW8Num28z1"/>
    <w:rsid w:val="00C15C79"/>
    <w:rPr>
      <w:rFonts w:ascii="Courier New" w:hAnsi="Courier New" w:cs="Courier New" w:hint="default"/>
    </w:rPr>
  </w:style>
  <w:style w:type="character" w:customStyle="1" w:styleId="WW8Num28z2">
    <w:name w:val="WW8Num28z2"/>
    <w:rsid w:val="00C15C79"/>
    <w:rPr>
      <w:rFonts w:ascii="Wingdings" w:hAnsi="Wingdings" w:cs="Wingdings" w:hint="default"/>
    </w:rPr>
  </w:style>
  <w:style w:type="character" w:customStyle="1" w:styleId="WW8Num29z0">
    <w:name w:val="WW8Num29z0"/>
    <w:rsid w:val="00C15C79"/>
    <w:rPr>
      <w:rFonts w:ascii="Wingdings" w:hAnsi="Wingdings" w:cs="Wingdings" w:hint="default"/>
    </w:rPr>
  </w:style>
  <w:style w:type="character" w:customStyle="1" w:styleId="WW8Num29z1">
    <w:name w:val="WW8Num29z1"/>
    <w:rsid w:val="00C15C79"/>
    <w:rPr>
      <w:rFonts w:ascii="Courier New" w:hAnsi="Courier New" w:cs="Courier New" w:hint="default"/>
    </w:rPr>
  </w:style>
  <w:style w:type="character" w:customStyle="1" w:styleId="WW8Num29z3">
    <w:name w:val="WW8Num29z3"/>
    <w:rsid w:val="00C15C79"/>
    <w:rPr>
      <w:rFonts w:ascii="Symbol" w:hAnsi="Symbol" w:cs="Symbol" w:hint="default"/>
    </w:rPr>
  </w:style>
  <w:style w:type="character" w:customStyle="1" w:styleId="WW8Num32z0">
    <w:name w:val="WW8Num32z0"/>
    <w:rsid w:val="00C15C7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C15C79"/>
    <w:rPr>
      <w:rFonts w:ascii="Courier New" w:hAnsi="Courier New" w:cs="Courier New" w:hint="default"/>
    </w:rPr>
  </w:style>
  <w:style w:type="character" w:customStyle="1" w:styleId="WW8Num32z2">
    <w:name w:val="WW8Num32z2"/>
    <w:rsid w:val="00C15C79"/>
    <w:rPr>
      <w:rFonts w:ascii="Wingdings" w:hAnsi="Wingdings" w:cs="Wingdings" w:hint="default"/>
    </w:rPr>
  </w:style>
  <w:style w:type="character" w:customStyle="1" w:styleId="WW8Num32z3">
    <w:name w:val="WW8Num32z3"/>
    <w:rsid w:val="00C15C79"/>
    <w:rPr>
      <w:rFonts w:ascii="Symbol" w:hAnsi="Symbol" w:cs="Symbol" w:hint="default"/>
    </w:rPr>
  </w:style>
  <w:style w:type="character" w:customStyle="1" w:styleId="WW8Num34z0">
    <w:name w:val="WW8Num34z0"/>
    <w:rsid w:val="00C15C79"/>
    <w:rPr>
      <w:rFonts w:ascii="Symbol" w:hAnsi="Symbol" w:cs="Symbol" w:hint="default"/>
    </w:rPr>
  </w:style>
  <w:style w:type="character" w:customStyle="1" w:styleId="WW8Num34z1">
    <w:name w:val="WW8Num34z1"/>
    <w:rsid w:val="00C15C79"/>
    <w:rPr>
      <w:rFonts w:ascii="Courier New" w:hAnsi="Courier New" w:cs="Courier New" w:hint="default"/>
    </w:rPr>
  </w:style>
  <w:style w:type="character" w:customStyle="1" w:styleId="WW8Num34z2">
    <w:name w:val="WW8Num34z2"/>
    <w:rsid w:val="00C15C79"/>
    <w:rPr>
      <w:rFonts w:ascii="Wingdings" w:hAnsi="Wingdings" w:cs="Wingdings" w:hint="default"/>
    </w:rPr>
  </w:style>
  <w:style w:type="character" w:customStyle="1" w:styleId="WW8Num35z0">
    <w:name w:val="WW8Num35z0"/>
    <w:rsid w:val="00C15C79"/>
    <w:rPr>
      <w:rFonts w:ascii="Wingdings" w:hAnsi="Wingdings" w:cs="Wingdings" w:hint="default"/>
    </w:rPr>
  </w:style>
  <w:style w:type="character" w:customStyle="1" w:styleId="WW8Num35z1">
    <w:name w:val="WW8Num35z1"/>
    <w:rsid w:val="00C15C79"/>
    <w:rPr>
      <w:rFonts w:ascii="Courier New" w:hAnsi="Courier New" w:cs="Courier New" w:hint="default"/>
    </w:rPr>
  </w:style>
  <w:style w:type="character" w:customStyle="1" w:styleId="WW8Num35z3">
    <w:name w:val="WW8Num35z3"/>
    <w:rsid w:val="00C15C79"/>
    <w:rPr>
      <w:rFonts w:ascii="Symbol" w:hAnsi="Symbol" w:cs="Symbol" w:hint="default"/>
    </w:rPr>
  </w:style>
  <w:style w:type="character" w:customStyle="1" w:styleId="WW8Num36z0">
    <w:name w:val="WW8Num36z0"/>
    <w:rsid w:val="00C15C79"/>
    <w:rPr>
      <w:rFonts w:ascii="Symbol" w:hAnsi="Symbol" w:cs="Symbol" w:hint="default"/>
    </w:rPr>
  </w:style>
  <w:style w:type="character" w:customStyle="1" w:styleId="WW8Num36z1">
    <w:name w:val="WW8Num36z1"/>
    <w:rsid w:val="00C15C79"/>
    <w:rPr>
      <w:rFonts w:ascii="Courier New" w:hAnsi="Courier New" w:cs="Courier New" w:hint="default"/>
    </w:rPr>
  </w:style>
  <w:style w:type="character" w:customStyle="1" w:styleId="WW8Num36z2">
    <w:name w:val="WW8Num36z2"/>
    <w:rsid w:val="00C15C79"/>
    <w:rPr>
      <w:rFonts w:ascii="Wingdings" w:hAnsi="Wingdings" w:cs="Wingdings" w:hint="default"/>
    </w:rPr>
  </w:style>
  <w:style w:type="character" w:customStyle="1" w:styleId="WW8Num38z0">
    <w:name w:val="WW8Num38z0"/>
    <w:rsid w:val="00C15C79"/>
    <w:rPr>
      <w:rFonts w:ascii="Symbol" w:hAnsi="Symbol" w:cs="Symbol" w:hint="default"/>
    </w:rPr>
  </w:style>
  <w:style w:type="character" w:customStyle="1" w:styleId="WW8Num39z0">
    <w:name w:val="WW8Num39z0"/>
    <w:rsid w:val="00C15C79"/>
    <w:rPr>
      <w:rFonts w:ascii="Symbol" w:hAnsi="Symbol" w:cs="Symbol" w:hint="default"/>
      <w:sz w:val="18"/>
    </w:rPr>
  </w:style>
  <w:style w:type="character" w:customStyle="1" w:styleId="WW8Num39z1">
    <w:name w:val="WW8Num39z1"/>
    <w:rsid w:val="00C15C79"/>
    <w:rPr>
      <w:rFonts w:ascii="Courier New" w:hAnsi="Courier New" w:cs="Courier New" w:hint="default"/>
    </w:rPr>
  </w:style>
  <w:style w:type="character" w:customStyle="1" w:styleId="WW8Num39z2">
    <w:name w:val="WW8Num39z2"/>
    <w:rsid w:val="00C15C79"/>
    <w:rPr>
      <w:rFonts w:ascii="Wingdings" w:hAnsi="Wingdings" w:cs="Wingdings" w:hint="default"/>
    </w:rPr>
  </w:style>
  <w:style w:type="character" w:customStyle="1" w:styleId="WW8Num39z3">
    <w:name w:val="WW8Num39z3"/>
    <w:rsid w:val="00C15C79"/>
    <w:rPr>
      <w:rFonts w:ascii="Symbol" w:hAnsi="Symbol" w:cs="Symbol" w:hint="default"/>
    </w:rPr>
  </w:style>
  <w:style w:type="character" w:customStyle="1" w:styleId="WW8Num40z0">
    <w:name w:val="WW8Num40z0"/>
    <w:rsid w:val="00C15C79"/>
    <w:rPr>
      <w:b w:val="0"/>
      <w:bCs w:val="0"/>
    </w:rPr>
  </w:style>
  <w:style w:type="character" w:customStyle="1" w:styleId="WW8Num41z0">
    <w:name w:val="WW8Num41z0"/>
    <w:rsid w:val="00C15C79"/>
    <w:rPr>
      <w:rFonts w:ascii="Symbol" w:hAnsi="Symbol" w:cs="Symbol" w:hint="default"/>
      <w:sz w:val="18"/>
    </w:rPr>
  </w:style>
  <w:style w:type="character" w:customStyle="1" w:styleId="WW8Num41z1">
    <w:name w:val="WW8Num41z1"/>
    <w:rsid w:val="00C15C79"/>
    <w:rPr>
      <w:rFonts w:ascii="Courier New" w:hAnsi="Courier New" w:cs="Courier New" w:hint="default"/>
    </w:rPr>
  </w:style>
  <w:style w:type="character" w:customStyle="1" w:styleId="WW8Num41z2">
    <w:name w:val="WW8Num41z2"/>
    <w:rsid w:val="00C15C79"/>
    <w:rPr>
      <w:rFonts w:ascii="Wingdings" w:hAnsi="Wingdings" w:cs="Wingdings" w:hint="default"/>
    </w:rPr>
  </w:style>
  <w:style w:type="character" w:customStyle="1" w:styleId="WW8Num41z3">
    <w:name w:val="WW8Num41z3"/>
    <w:rsid w:val="00C15C79"/>
    <w:rPr>
      <w:rFonts w:ascii="Symbol" w:hAnsi="Symbol" w:cs="Symbol" w:hint="default"/>
    </w:rPr>
  </w:style>
  <w:style w:type="character" w:customStyle="1" w:styleId="WW8Num42z0">
    <w:name w:val="WW8Num42z0"/>
    <w:rsid w:val="00C15C79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C15C79"/>
    <w:rPr>
      <w:rFonts w:ascii="Courier New" w:hAnsi="Courier New" w:cs="Courier New" w:hint="default"/>
    </w:rPr>
  </w:style>
  <w:style w:type="character" w:customStyle="1" w:styleId="WW8Num42z2">
    <w:name w:val="WW8Num42z2"/>
    <w:rsid w:val="00C15C79"/>
    <w:rPr>
      <w:rFonts w:ascii="Wingdings" w:hAnsi="Wingdings" w:cs="Wingdings" w:hint="default"/>
    </w:rPr>
  </w:style>
  <w:style w:type="character" w:customStyle="1" w:styleId="WW8Num42z3">
    <w:name w:val="WW8Num42z3"/>
    <w:rsid w:val="00C15C79"/>
    <w:rPr>
      <w:rFonts w:ascii="Symbol" w:hAnsi="Symbol" w:cs="Symbol" w:hint="default"/>
    </w:rPr>
  </w:style>
  <w:style w:type="character" w:customStyle="1" w:styleId="WW8Num43z0">
    <w:name w:val="WW8Num43z0"/>
    <w:rsid w:val="00C15C79"/>
    <w:rPr>
      <w:rFonts w:ascii="Symbol" w:hAnsi="Symbol" w:cs="Symbol" w:hint="default"/>
    </w:rPr>
  </w:style>
  <w:style w:type="character" w:customStyle="1" w:styleId="WW8Num44z0">
    <w:name w:val="WW8Num44z0"/>
    <w:rsid w:val="00C15C79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C15C79"/>
    <w:rPr>
      <w:rFonts w:ascii="Courier New" w:hAnsi="Courier New" w:cs="Courier New" w:hint="default"/>
    </w:rPr>
  </w:style>
  <w:style w:type="character" w:customStyle="1" w:styleId="WW8Num44z2">
    <w:name w:val="WW8Num44z2"/>
    <w:rsid w:val="00C15C79"/>
    <w:rPr>
      <w:rFonts w:ascii="Wingdings" w:hAnsi="Wingdings" w:cs="Wingdings" w:hint="default"/>
    </w:rPr>
  </w:style>
  <w:style w:type="character" w:customStyle="1" w:styleId="WW8Num44z3">
    <w:name w:val="WW8Num44z3"/>
    <w:rsid w:val="00C15C79"/>
    <w:rPr>
      <w:rFonts w:ascii="Symbol" w:hAnsi="Symbol" w:cs="Symbol" w:hint="default"/>
    </w:rPr>
  </w:style>
  <w:style w:type="character" w:customStyle="1" w:styleId="23">
    <w:name w:val="Основной шрифт абзаца2"/>
    <w:rsid w:val="00C15C79"/>
  </w:style>
  <w:style w:type="character" w:customStyle="1" w:styleId="af8">
    <w:name w:val="Название Знак"/>
    <w:rsid w:val="00C15C79"/>
    <w:rPr>
      <w:sz w:val="24"/>
    </w:rPr>
  </w:style>
  <w:style w:type="character" w:customStyle="1" w:styleId="24">
    <w:name w:val="Основной текст с отступом 2 Знак"/>
    <w:rsid w:val="00C15C79"/>
    <w:rPr>
      <w:sz w:val="28"/>
      <w:szCs w:val="24"/>
    </w:rPr>
  </w:style>
  <w:style w:type="character" w:customStyle="1" w:styleId="FontStyle11">
    <w:name w:val="Font Style11"/>
    <w:rsid w:val="00C15C79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rsid w:val="00C15C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4">
    <w:name w:val="Font Style14"/>
    <w:rsid w:val="00C15C79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2">
    <w:name w:val="Font Style12"/>
    <w:rsid w:val="00C15C79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af9">
    <w:name w:val="Схема документа Знак"/>
    <w:rsid w:val="00C15C79"/>
    <w:rPr>
      <w:rFonts w:ascii="Tahoma" w:hAnsi="Tahoma" w:cs="Tahoma" w:hint="default"/>
      <w:shd w:val="clear" w:color="auto" w:fill="000080"/>
    </w:rPr>
  </w:style>
  <w:style w:type="character" w:customStyle="1" w:styleId="25">
    <w:name w:val="Заголовок №2_"/>
    <w:rsid w:val="00C15C79"/>
    <w:rPr>
      <w:sz w:val="23"/>
      <w:szCs w:val="23"/>
      <w:shd w:val="clear" w:color="auto" w:fill="FFFFFF"/>
    </w:rPr>
  </w:style>
  <w:style w:type="character" w:customStyle="1" w:styleId="afa">
    <w:name w:val="Основной текст + Полужирный"/>
    <w:rsid w:val="00C15C79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b">
    <w:name w:val="Без интервала Знак"/>
    <w:rsid w:val="00C15C79"/>
    <w:rPr>
      <w:rFonts w:ascii="Calibri" w:eastAsia="Calibri" w:hAnsi="Calibri" w:cs="Calibri" w:hint="default"/>
      <w:sz w:val="22"/>
      <w:szCs w:val="22"/>
      <w:lang w:bidi="ar-SA"/>
    </w:rPr>
  </w:style>
  <w:style w:type="character" w:customStyle="1" w:styleId="Zag11">
    <w:name w:val="Zag_11"/>
    <w:rsid w:val="00C15C79"/>
  </w:style>
  <w:style w:type="character" w:customStyle="1" w:styleId="apple-style-span">
    <w:name w:val="apple-style-span"/>
    <w:basedOn w:val="23"/>
    <w:rsid w:val="00C15C79"/>
  </w:style>
  <w:style w:type="character" w:customStyle="1" w:styleId="1c">
    <w:name w:val="Основной шрифт абзаца1"/>
    <w:rsid w:val="00C15C79"/>
  </w:style>
  <w:style w:type="character" w:customStyle="1" w:styleId="FontStyle108">
    <w:name w:val="Font Style108"/>
    <w:rsid w:val="00C15C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WW8Num13z0">
    <w:name w:val="WW8Num13z0"/>
    <w:rsid w:val="00C15C79"/>
    <w:rPr>
      <w:rFonts w:ascii="StarSymbol" w:eastAsia="StarSymbol" w:hAnsi="StarSymbol" w:cs="StarSymbol" w:hint="eastAsia"/>
      <w:sz w:val="28"/>
    </w:rPr>
  </w:style>
  <w:style w:type="character" w:customStyle="1" w:styleId="13">
    <w:name w:val="Основной текст Знак1"/>
    <w:basedOn w:val="a0"/>
    <w:link w:val="ab"/>
    <w:semiHidden/>
    <w:locked/>
    <w:rsid w:val="00C15C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C15C79"/>
    <w:rPr>
      <w:rFonts w:ascii="Courier New" w:eastAsia="Times New Roman" w:hAnsi="Courier New" w:cs="Courier New"/>
      <w:sz w:val="16"/>
      <w:szCs w:val="16"/>
      <w:lang w:val="x-none" w:eastAsia="zh-CN"/>
    </w:rPr>
  </w:style>
  <w:style w:type="character" w:customStyle="1" w:styleId="12">
    <w:name w:val="Нижний колонтитул Знак1"/>
    <w:basedOn w:val="a0"/>
    <w:link w:val="a8"/>
    <w:semiHidden/>
    <w:locked/>
    <w:rsid w:val="00C15C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1">
    <w:name w:val="Верхний колонтитул Знак1"/>
    <w:basedOn w:val="a0"/>
    <w:link w:val="a6"/>
    <w:semiHidden/>
    <w:locked/>
    <w:rsid w:val="00C15C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4">
    <w:name w:val="Текст выноски Знак1"/>
    <w:basedOn w:val="a0"/>
    <w:link w:val="af0"/>
    <w:semiHidden/>
    <w:locked/>
    <w:rsid w:val="00C15C79"/>
    <w:rPr>
      <w:rFonts w:ascii="Tahoma" w:eastAsia="Times New Roman" w:hAnsi="Tahoma" w:cs="Tahoma"/>
      <w:sz w:val="16"/>
      <w:szCs w:val="16"/>
      <w:lang w:val="x-none" w:eastAsia="zh-CN"/>
    </w:rPr>
  </w:style>
  <w:style w:type="character" w:styleId="afc">
    <w:name w:val="Emphasis"/>
    <w:basedOn w:val="a0"/>
    <w:qFormat/>
    <w:rsid w:val="00C15C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15C79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15C79"/>
    <w:pPr>
      <w:keepNext/>
      <w:tabs>
        <w:tab w:val="num" w:pos="0"/>
      </w:tabs>
      <w:ind w:left="576" w:hanging="576"/>
      <w:jc w:val="both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15C79"/>
    <w:pPr>
      <w:keepNext/>
      <w:tabs>
        <w:tab w:val="num" w:pos="0"/>
      </w:tabs>
      <w:ind w:left="-36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15C79"/>
    <w:pPr>
      <w:keepNext/>
      <w:tabs>
        <w:tab w:val="num" w:pos="0"/>
      </w:tabs>
      <w:ind w:left="864" w:hanging="864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5C79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15C79"/>
    <w:pPr>
      <w:keepNext/>
      <w:tabs>
        <w:tab w:val="num" w:pos="0"/>
      </w:tabs>
      <w:ind w:left="1152" w:hanging="1152"/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C15C79"/>
    <w:pPr>
      <w:keepNext/>
      <w:tabs>
        <w:tab w:val="num" w:pos="0"/>
      </w:tabs>
      <w:ind w:left="1296" w:hanging="1296"/>
      <w:jc w:val="both"/>
      <w:outlineLvl w:val="6"/>
    </w:pPr>
    <w:rPr>
      <w:bCs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C7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15C79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C15C7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15C7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C15C7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C15C79"/>
    <w:rPr>
      <w:rFonts w:ascii="Times New Roman" w:eastAsia="Times New Roman" w:hAnsi="Times New Roman" w:cs="Times New Roman"/>
      <w:i/>
      <w:iCs/>
      <w:color w:val="000080"/>
      <w:sz w:val="30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C15C79"/>
    <w:rPr>
      <w:rFonts w:ascii="Times New Roman" w:eastAsia="Times New Roman" w:hAnsi="Times New Roman" w:cs="Times New Roman"/>
      <w:bCs/>
      <w:i/>
      <w:sz w:val="16"/>
      <w:szCs w:val="24"/>
      <w:lang w:eastAsia="zh-CN"/>
    </w:rPr>
  </w:style>
  <w:style w:type="character" w:styleId="a3">
    <w:name w:val="Hyperlink"/>
    <w:semiHidden/>
    <w:unhideWhenUsed/>
    <w:rsid w:val="00C15C79"/>
    <w:rPr>
      <w:color w:val="0000FF"/>
      <w:u w:val="single"/>
    </w:rPr>
  </w:style>
  <w:style w:type="character" w:styleId="a4">
    <w:name w:val="FollowedHyperlink"/>
    <w:semiHidden/>
    <w:unhideWhenUsed/>
    <w:rsid w:val="00C15C79"/>
    <w:rPr>
      <w:color w:val="800080"/>
      <w:u w:val="single"/>
    </w:rPr>
  </w:style>
  <w:style w:type="paragraph" w:styleId="HTML">
    <w:name w:val="HTML Preformatted"/>
    <w:basedOn w:val="a"/>
    <w:link w:val="HTML1"/>
    <w:semiHidden/>
    <w:unhideWhenUsed/>
    <w:rsid w:val="00C1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  <w:lang w:val="x-none"/>
    </w:rPr>
  </w:style>
  <w:style w:type="character" w:customStyle="1" w:styleId="HTML0">
    <w:name w:val="Стандартный HTML Знак"/>
    <w:basedOn w:val="a0"/>
    <w:semiHidden/>
    <w:rsid w:val="00C15C79"/>
    <w:rPr>
      <w:rFonts w:ascii="Consolas" w:eastAsia="Times New Roman" w:hAnsi="Consolas" w:cs="Times New Roman"/>
      <w:sz w:val="20"/>
      <w:szCs w:val="20"/>
      <w:lang w:eastAsia="zh-CN"/>
    </w:rPr>
  </w:style>
  <w:style w:type="paragraph" w:styleId="a5">
    <w:name w:val="Normal (Web)"/>
    <w:basedOn w:val="a"/>
    <w:semiHidden/>
    <w:unhideWhenUsed/>
    <w:rsid w:val="00C15C79"/>
    <w:rPr>
      <w:sz w:val="17"/>
      <w:szCs w:val="17"/>
    </w:rPr>
  </w:style>
  <w:style w:type="paragraph" w:styleId="a6">
    <w:name w:val="header"/>
    <w:basedOn w:val="a"/>
    <w:link w:val="11"/>
    <w:semiHidden/>
    <w:unhideWhenUsed/>
    <w:rsid w:val="00C15C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12"/>
    <w:semiHidden/>
    <w:unhideWhenUsed/>
    <w:rsid w:val="00C15C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semiHidden/>
    <w:unhideWhenUsed/>
    <w:qFormat/>
    <w:rsid w:val="00C15C79"/>
    <w:pPr>
      <w:suppressLineNumbers/>
      <w:spacing w:before="120" w:after="120"/>
    </w:pPr>
    <w:rPr>
      <w:rFonts w:cs="Mangal"/>
      <w:i/>
      <w:iCs/>
    </w:rPr>
  </w:style>
  <w:style w:type="paragraph" w:styleId="ab">
    <w:name w:val="Body Text"/>
    <w:basedOn w:val="a"/>
    <w:link w:val="13"/>
    <w:semiHidden/>
    <w:unhideWhenUsed/>
    <w:rsid w:val="00C15C79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semiHidden/>
    <w:unhideWhenUsed/>
    <w:rsid w:val="00C15C79"/>
    <w:rPr>
      <w:rFonts w:cs="Mangal"/>
    </w:rPr>
  </w:style>
  <w:style w:type="paragraph" w:styleId="ae">
    <w:name w:val="Body Text Indent"/>
    <w:basedOn w:val="a"/>
    <w:link w:val="af"/>
    <w:semiHidden/>
    <w:unhideWhenUsed/>
    <w:rsid w:val="00C15C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C15C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14"/>
    <w:semiHidden/>
    <w:unhideWhenUsed/>
    <w:rsid w:val="00C15C79"/>
    <w:rPr>
      <w:rFonts w:ascii="Tahoma" w:hAnsi="Tahoma" w:cs="Tahoma"/>
      <w:sz w:val="16"/>
      <w:szCs w:val="16"/>
      <w:lang w:val="x-none"/>
    </w:rPr>
  </w:style>
  <w:style w:type="character" w:customStyle="1" w:styleId="af1">
    <w:name w:val="Текст выноски Знак"/>
    <w:basedOn w:val="a0"/>
    <w:semiHidden/>
    <w:rsid w:val="00C15C79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No Spacing"/>
    <w:qFormat/>
    <w:rsid w:val="00C15C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C15C79"/>
    <w:pPr>
      <w:ind w:left="708"/>
    </w:pPr>
  </w:style>
  <w:style w:type="paragraph" w:customStyle="1" w:styleId="af4">
    <w:name w:val="Заголовок"/>
    <w:basedOn w:val="a"/>
    <w:next w:val="ab"/>
    <w:rsid w:val="00C15C79"/>
    <w:pPr>
      <w:jc w:val="center"/>
    </w:pPr>
    <w:rPr>
      <w:szCs w:val="20"/>
      <w:lang w:val="x-none"/>
    </w:rPr>
  </w:style>
  <w:style w:type="paragraph" w:customStyle="1" w:styleId="15">
    <w:name w:val="Указатель1"/>
    <w:basedOn w:val="a"/>
    <w:rsid w:val="00C15C79"/>
    <w:pPr>
      <w:suppressLineNumbers/>
    </w:pPr>
    <w:rPr>
      <w:rFonts w:cs="Mangal"/>
    </w:rPr>
  </w:style>
  <w:style w:type="paragraph" w:customStyle="1" w:styleId="16">
    <w:name w:val="Схема документа1"/>
    <w:basedOn w:val="a"/>
    <w:rsid w:val="00C15C79"/>
    <w:pPr>
      <w:shd w:val="clear" w:color="auto" w:fill="000080"/>
    </w:pPr>
    <w:rPr>
      <w:rFonts w:ascii="Tahoma" w:hAnsi="Tahoma" w:cs="Tahoma"/>
      <w:sz w:val="20"/>
      <w:szCs w:val="20"/>
      <w:lang w:val="x-none"/>
    </w:rPr>
  </w:style>
  <w:style w:type="paragraph" w:customStyle="1" w:styleId="ConsNormal">
    <w:name w:val="ConsNormal"/>
    <w:rsid w:val="00C15C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C15C7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C15C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">
    <w:name w:val="Основной текст 32"/>
    <w:basedOn w:val="a"/>
    <w:rsid w:val="00C15C79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C15C79"/>
    <w:pPr>
      <w:jc w:val="both"/>
    </w:pPr>
    <w:rPr>
      <w:rFonts w:ascii="Courier New" w:hAnsi="Courier New" w:cs="Courier New"/>
      <w:sz w:val="20"/>
    </w:rPr>
  </w:style>
  <w:style w:type="paragraph" w:customStyle="1" w:styleId="210">
    <w:name w:val="Основной текст с отступом 21"/>
    <w:basedOn w:val="a"/>
    <w:rsid w:val="00C15C79"/>
    <w:pPr>
      <w:ind w:firstLine="708"/>
      <w:jc w:val="both"/>
    </w:pPr>
    <w:rPr>
      <w:sz w:val="28"/>
      <w:lang w:val="x-none"/>
    </w:rPr>
  </w:style>
  <w:style w:type="paragraph" w:customStyle="1" w:styleId="ConsPlusNormal">
    <w:name w:val="ConsPlusNormal"/>
    <w:rsid w:val="00C15C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C15C79"/>
    <w:pPr>
      <w:overflowPunct w:val="0"/>
      <w:autoSpaceDE w:val="0"/>
      <w:spacing w:line="360" w:lineRule="auto"/>
      <w:jc w:val="both"/>
    </w:pPr>
    <w:rPr>
      <w:szCs w:val="20"/>
    </w:rPr>
  </w:style>
  <w:style w:type="paragraph" w:customStyle="1" w:styleId="Style4">
    <w:name w:val="Style4"/>
    <w:basedOn w:val="a"/>
    <w:rsid w:val="00C15C79"/>
    <w:pPr>
      <w:widowControl w:val="0"/>
      <w:autoSpaceDE w:val="0"/>
    </w:pPr>
  </w:style>
  <w:style w:type="paragraph" w:customStyle="1" w:styleId="Style3">
    <w:name w:val="Style3"/>
    <w:basedOn w:val="a"/>
    <w:rsid w:val="00C15C79"/>
    <w:pPr>
      <w:widowControl w:val="0"/>
      <w:autoSpaceDE w:val="0"/>
      <w:spacing w:line="272" w:lineRule="exact"/>
    </w:pPr>
  </w:style>
  <w:style w:type="paragraph" w:customStyle="1" w:styleId="Style2">
    <w:name w:val="Style2"/>
    <w:basedOn w:val="a"/>
    <w:rsid w:val="00C15C79"/>
    <w:pPr>
      <w:widowControl w:val="0"/>
      <w:autoSpaceDE w:val="0"/>
      <w:spacing w:line="274" w:lineRule="exact"/>
    </w:pPr>
  </w:style>
  <w:style w:type="paragraph" w:customStyle="1" w:styleId="17">
    <w:name w:val="Без интервала1"/>
    <w:rsid w:val="00C15C7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8">
    <w:name w:val="Основной текст1"/>
    <w:basedOn w:val="a"/>
    <w:rsid w:val="00C15C79"/>
    <w:pPr>
      <w:shd w:val="clear" w:color="auto" w:fill="FFFFFF"/>
      <w:spacing w:after="180" w:line="274" w:lineRule="exact"/>
      <w:ind w:hanging="480"/>
      <w:jc w:val="both"/>
    </w:pPr>
    <w:rPr>
      <w:sz w:val="23"/>
      <w:szCs w:val="23"/>
    </w:rPr>
  </w:style>
  <w:style w:type="paragraph" w:customStyle="1" w:styleId="22">
    <w:name w:val="Заголовок №2"/>
    <w:basedOn w:val="a"/>
    <w:rsid w:val="00C15C79"/>
    <w:pPr>
      <w:shd w:val="clear" w:color="auto" w:fill="FFFFFF"/>
      <w:spacing w:before="180" w:after="300" w:line="0" w:lineRule="atLeast"/>
      <w:jc w:val="both"/>
    </w:pPr>
    <w:rPr>
      <w:sz w:val="23"/>
      <w:szCs w:val="23"/>
      <w:lang w:val="x-none"/>
    </w:rPr>
  </w:style>
  <w:style w:type="paragraph" w:customStyle="1" w:styleId="19">
    <w:name w:val="Знак1"/>
    <w:basedOn w:val="a"/>
    <w:rsid w:val="00C15C7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тиль"/>
    <w:rsid w:val="00C15C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Обычный1"/>
    <w:rsid w:val="00C15C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b">
    <w:name w:val="Абзац списка1"/>
    <w:basedOn w:val="a"/>
    <w:rsid w:val="00C15C79"/>
    <w:pPr>
      <w:ind w:left="720"/>
      <w:contextualSpacing/>
    </w:pPr>
  </w:style>
  <w:style w:type="paragraph" w:customStyle="1" w:styleId="af6">
    <w:name w:val="Содержимое таблицы"/>
    <w:basedOn w:val="a"/>
    <w:rsid w:val="00C15C79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WW-Normal">
    <w:name w:val="WW-Normal"/>
    <w:rsid w:val="00C15C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rsid w:val="00C15C79"/>
    <w:pPr>
      <w:widowControl w:val="0"/>
      <w:suppressLineNumbers/>
    </w:pPr>
    <w:rPr>
      <w:rFonts w:eastAsia="SimSun" w:cs="Mangal"/>
      <w:kern w:val="2"/>
      <w:lang w:bidi="hi-IN"/>
    </w:rPr>
  </w:style>
  <w:style w:type="paragraph" w:customStyle="1" w:styleId="af7">
    <w:name w:val="Заголовок таблицы"/>
    <w:basedOn w:val="af6"/>
    <w:rsid w:val="00C15C79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C15C79"/>
    <w:pPr>
      <w:ind w:firstLine="540"/>
      <w:jc w:val="both"/>
    </w:pPr>
    <w:rPr>
      <w:b/>
      <w:sz w:val="28"/>
    </w:rPr>
  </w:style>
  <w:style w:type="paragraph" w:customStyle="1" w:styleId="Style1">
    <w:name w:val="Style1"/>
    <w:basedOn w:val="a"/>
    <w:rsid w:val="00C15C79"/>
    <w:pPr>
      <w:widowControl w:val="0"/>
      <w:autoSpaceDE w:val="0"/>
      <w:spacing w:line="413" w:lineRule="exact"/>
      <w:jc w:val="center"/>
    </w:pPr>
  </w:style>
  <w:style w:type="character" w:customStyle="1" w:styleId="WW8Num2z0">
    <w:name w:val="WW8Num2z0"/>
    <w:rsid w:val="00C15C79"/>
    <w:rPr>
      <w:rFonts w:ascii="Symbol" w:hAnsi="Symbol" w:cs="Symbol" w:hint="default"/>
    </w:rPr>
  </w:style>
  <w:style w:type="character" w:customStyle="1" w:styleId="WW8Num3z0">
    <w:name w:val="WW8Num3z0"/>
    <w:rsid w:val="00C15C79"/>
    <w:rPr>
      <w:rFonts w:ascii="Symbol" w:hAnsi="Symbol" w:cs="Symbol" w:hint="default"/>
    </w:rPr>
  </w:style>
  <w:style w:type="character" w:customStyle="1" w:styleId="WW8Num4z0">
    <w:name w:val="WW8Num4z0"/>
    <w:rsid w:val="00C15C79"/>
    <w:rPr>
      <w:rFonts w:ascii="Symbol" w:hAnsi="Symbol" w:cs="Symbol" w:hint="default"/>
    </w:rPr>
  </w:style>
  <w:style w:type="character" w:customStyle="1" w:styleId="WW8Num6z0">
    <w:name w:val="WW8Num6z0"/>
    <w:rsid w:val="00C15C79"/>
    <w:rPr>
      <w:rFonts w:ascii="Symbol" w:hAnsi="Symbol" w:cs="Symbol" w:hint="default"/>
    </w:rPr>
  </w:style>
  <w:style w:type="character" w:customStyle="1" w:styleId="WW8Num8z0">
    <w:name w:val="WW8Num8z0"/>
    <w:rsid w:val="00C15C79"/>
    <w:rPr>
      <w:rFonts w:ascii="Symbol" w:hAnsi="Symbol" w:cs="Symbol" w:hint="default"/>
    </w:rPr>
  </w:style>
  <w:style w:type="character" w:customStyle="1" w:styleId="WW8Num9z0">
    <w:name w:val="WW8Num9z0"/>
    <w:rsid w:val="00C15C79"/>
    <w:rPr>
      <w:rFonts w:ascii="Symbol" w:hAnsi="Symbol" w:cs="Symbol" w:hint="default"/>
      <w:sz w:val="18"/>
    </w:rPr>
  </w:style>
  <w:style w:type="character" w:customStyle="1" w:styleId="WW8Num10z0">
    <w:name w:val="WW8Num10z0"/>
    <w:rsid w:val="00C15C79"/>
    <w:rPr>
      <w:rFonts w:ascii="Symbol" w:hAnsi="Symbol" w:cs="Symbol" w:hint="default"/>
    </w:rPr>
  </w:style>
  <w:style w:type="character" w:customStyle="1" w:styleId="WW8Num10z1">
    <w:name w:val="WW8Num10z1"/>
    <w:rsid w:val="00C15C79"/>
    <w:rPr>
      <w:rFonts w:ascii="Courier New" w:hAnsi="Courier New" w:cs="Courier New" w:hint="default"/>
    </w:rPr>
  </w:style>
  <w:style w:type="character" w:customStyle="1" w:styleId="WW8Num10z2">
    <w:name w:val="WW8Num10z2"/>
    <w:rsid w:val="00C15C79"/>
    <w:rPr>
      <w:rFonts w:ascii="Wingdings" w:hAnsi="Wingdings" w:cs="Wingdings" w:hint="default"/>
    </w:rPr>
  </w:style>
  <w:style w:type="character" w:customStyle="1" w:styleId="WW8Num11z0">
    <w:name w:val="WW8Num11z0"/>
    <w:rsid w:val="00C15C79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C15C79"/>
  </w:style>
  <w:style w:type="character" w:customStyle="1" w:styleId="WW-Absatz-Standardschriftart">
    <w:name w:val="WW-Absatz-Standardschriftart"/>
    <w:rsid w:val="00C15C79"/>
  </w:style>
  <w:style w:type="character" w:customStyle="1" w:styleId="WW-Absatz-Standardschriftart1">
    <w:name w:val="WW-Absatz-Standardschriftart1"/>
    <w:rsid w:val="00C15C79"/>
  </w:style>
  <w:style w:type="character" w:customStyle="1" w:styleId="WW8Num11z1">
    <w:name w:val="WW8Num11z1"/>
    <w:rsid w:val="00C15C79"/>
    <w:rPr>
      <w:rFonts w:ascii="Courier New" w:hAnsi="Courier New" w:cs="Courier New" w:hint="default"/>
    </w:rPr>
  </w:style>
  <w:style w:type="character" w:customStyle="1" w:styleId="WW8Num11z2">
    <w:name w:val="WW8Num11z2"/>
    <w:rsid w:val="00C15C79"/>
    <w:rPr>
      <w:rFonts w:ascii="Wingdings" w:hAnsi="Wingdings" w:cs="Wingdings" w:hint="default"/>
    </w:rPr>
  </w:style>
  <w:style w:type="character" w:customStyle="1" w:styleId="WW8Num12z0">
    <w:name w:val="WW8Num12z0"/>
    <w:rsid w:val="00C15C79"/>
    <w:rPr>
      <w:rFonts w:ascii="StarSymbol" w:eastAsia="StarSymbol" w:hAnsi="StarSymbol" w:cs="StarSymbol" w:hint="eastAsia"/>
      <w:sz w:val="28"/>
    </w:rPr>
  </w:style>
  <w:style w:type="character" w:customStyle="1" w:styleId="WW-Absatz-Standardschriftart11">
    <w:name w:val="WW-Absatz-Standardschriftart11"/>
    <w:rsid w:val="00C15C79"/>
  </w:style>
  <w:style w:type="character" w:customStyle="1" w:styleId="WW-Absatz-Standardschriftart111">
    <w:name w:val="WW-Absatz-Standardschriftart111"/>
    <w:rsid w:val="00C15C79"/>
  </w:style>
  <w:style w:type="character" w:customStyle="1" w:styleId="WW-Absatz-Standardschriftart1111">
    <w:name w:val="WW-Absatz-Standardschriftart1111"/>
    <w:rsid w:val="00C15C79"/>
  </w:style>
  <w:style w:type="character" w:customStyle="1" w:styleId="WW8Num5z0">
    <w:name w:val="WW8Num5z0"/>
    <w:rsid w:val="00C15C79"/>
    <w:rPr>
      <w:rFonts w:ascii="Symbol" w:hAnsi="Symbol" w:cs="Symbol" w:hint="default"/>
    </w:rPr>
  </w:style>
  <w:style w:type="character" w:customStyle="1" w:styleId="WW8Num7z0">
    <w:name w:val="WW8Num7z0"/>
    <w:rsid w:val="00C15C79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C15C79"/>
  </w:style>
  <w:style w:type="character" w:customStyle="1" w:styleId="WW8Num3z1">
    <w:name w:val="WW8Num3z1"/>
    <w:rsid w:val="00C15C79"/>
    <w:rPr>
      <w:rFonts w:ascii="Courier New" w:hAnsi="Courier New" w:cs="Courier New" w:hint="default"/>
    </w:rPr>
  </w:style>
  <w:style w:type="character" w:customStyle="1" w:styleId="WW8Num3z2">
    <w:name w:val="WW8Num3z2"/>
    <w:rsid w:val="00C15C79"/>
    <w:rPr>
      <w:rFonts w:ascii="Wingdings" w:hAnsi="Wingdings" w:cs="Wingdings" w:hint="default"/>
    </w:rPr>
  </w:style>
  <w:style w:type="character" w:customStyle="1" w:styleId="WW8Num5z1">
    <w:name w:val="WW8Num5z1"/>
    <w:rsid w:val="00C15C79"/>
    <w:rPr>
      <w:rFonts w:ascii="Courier New" w:hAnsi="Courier New" w:cs="Courier New" w:hint="default"/>
    </w:rPr>
  </w:style>
  <w:style w:type="character" w:customStyle="1" w:styleId="WW8Num5z2">
    <w:name w:val="WW8Num5z2"/>
    <w:rsid w:val="00C15C79"/>
    <w:rPr>
      <w:rFonts w:ascii="Wingdings" w:hAnsi="Wingdings" w:cs="Wingdings" w:hint="default"/>
    </w:rPr>
  </w:style>
  <w:style w:type="character" w:customStyle="1" w:styleId="WW8Num9z1">
    <w:name w:val="WW8Num9z1"/>
    <w:rsid w:val="00C15C79"/>
    <w:rPr>
      <w:rFonts w:ascii="Courier New" w:hAnsi="Courier New" w:cs="Courier New" w:hint="default"/>
    </w:rPr>
  </w:style>
  <w:style w:type="character" w:customStyle="1" w:styleId="WW8Num9z2">
    <w:name w:val="WW8Num9z2"/>
    <w:rsid w:val="00C15C79"/>
    <w:rPr>
      <w:rFonts w:ascii="Wingdings" w:hAnsi="Wingdings" w:cs="Wingdings" w:hint="default"/>
    </w:rPr>
  </w:style>
  <w:style w:type="character" w:customStyle="1" w:styleId="WW8Num9z3">
    <w:name w:val="WW8Num9z3"/>
    <w:rsid w:val="00C15C79"/>
    <w:rPr>
      <w:rFonts w:ascii="Symbol" w:hAnsi="Symbol" w:cs="Symbol" w:hint="default"/>
    </w:rPr>
  </w:style>
  <w:style w:type="character" w:customStyle="1" w:styleId="WW8Num15z0">
    <w:name w:val="WW8Num15z0"/>
    <w:rsid w:val="00C15C79"/>
    <w:rPr>
      <w:rFonts w:ascii="Symbol" w:hAnsi="Symbol" w:cs="Symbol" w:hint="default"/>
    </w:rPr>
  </w:style>
  <w:style w:type="character" w:customStyle="1" w:styleId="WW8Num15z1">
    <w:name w:val="WW8Num15z1"/>
    <w:rsid w:val="00C15C79"/>
    <w:rPr>
      <w:rFonts w:ascii="Courier New" w:hAnsi="Courier New" w:cs="Courier New" w:hint="default"/>
    </w:rPr>
  </w:style>
  <w:style w:type="character" w:customStyle="1" w:styleId="WW8Num15z2">
    <w:name w:val="WW8Num15z2"/>
    <w:rsid w:val="00C15C79"/>
    <w:rPr>
      <w:rFonts w:ascii="Wingdings" w:hAnsi="Wingdings" w:cs="Wingdings" w:hint="default"/>
    </w:rPr>
  </w:style>
  <w:style w:type="character" w:customStyle="1" w:styleId="WW8Num17z0">
    <w:name w:val="WW8Num17z0"/>
    <w:rsid w:val="00C15C79"/>
    <w:rPr>
      <w:rFonts w:ascii="Wingdings" w:hAnsi="Wingdings" w:cs="Wingdings" w:hint="default"/>
    </w:rPr>
  </w:style>
  <w:style w:type="character" w:customStyle="1" w:styleId="WW8Num17z1">
    <w:name w:val="WW8Num17z1"/>
    <w:rsid w:val="00C15C79"/>
    <w:rPr>
      <w:rFonts w:ascii="Courier New" w:hAnsi="Courier New" w:cs="Courier New" w:hint="default"/>
    </w:rPr>
  </w:style>
  <w:style w:type="character" w:customStyle="1" w:styleId="WW8Num17z3">
    <w:name w:val="WW8Num17z3"/>
    <w:rsid w:val="00C15C79"/>
    <w:rPr>
      <w:rFonts w:ascii="Symbol" w:hAnsi="Symbol" w:cs="Symbol" w:hint="default"/>
    </w:rPr>
  </w:style>
  <w:style w:type="character" w:customStyle="1" w:styleId="WW8Num18z0">
    <w:name w:val="WW8Num18z0"/>
    <w:rsid w:val="00C15C79"/>
    <w:rPr>
      <w:rFonts w:ascii="Symbol" w:hAnsi="Symbol" w:cs="Symbol" w:hint="default"/>
    </w:rPr>
  </w:style>
  <w:style w:type="character" w:customStyle="1" w:styleId="WW8Num18z1">
    <w:name w:val="WW8Num18z1"/>
    <w:rsid w:val="00C15C79"/>
    <w:rPr>
      <w:rFonts w:ascii="Courier New" w:hAnsi="Courier New" w:cs="Courier New" w:hint="default"/>
    </w:rPr>
  </w:style>
  <w:style w:type="character" w:customStyle="1" w:styleId="WW8Num18z2">
    <w:name w:val="WW8Num18z2"/>
    <w:rsid w:val="00C15C79"/>
    <w:rPr>
      <w:rFonts w:ascii="Wingdings" w:hAnsi="Wingdings" w:cs="Wingdings" w:hint="default"/>
    </w:rPr>
  </w:style>
  <w:style w:type="character" w:customStyle="1" w:styleId="WW8Num19z0">
    <w:name w:val="WW8Num19z0"/>
    <w:rsid w:val="00C15C79"/>
    <w:rPr>
      <w:rFonts w:ascii="Symbol" w:hAnsi="Symbol" w:cs="Symbol" w:hint="default"/>
    </w:rPr>
  </w:style>
  <w:style w:type="character" w:customStyle="1" w:styleId="WW8Num20z0">
    <w:name w:val="WW8Num20z0"/>
    <w:rsid w:val="00C15C79"/>
    <w:rPr>
      <w:rFonts w:ascii="Symbol" w:hAnsi="Symbol" w:cs="Symbol" w:hint="default"/>
      <w:sz w:val="18"/>
    </w:rPr>
  </w:style>
  <w:style w:type="character" w:customStyle="1" w:styleId="WW8Num20z1">
    <w:name w:val="WW8Num20z1"/>
    <w:rsid w:val="00C15C79"/>
    <w:rPr>
      <w:rFonts w:ascii="Courier New" w:hAnsi="Courier New" w:cs="Courier New" w:hint="default"/>
    </w:rPr>
  </w:style>
  <w:style w:type="character" w:customStyle="1" w:styleId="WW8Num20z2">
    <w:name w:val="WW8Num20z2"/>
    <w:rsid w:val="00C15C79"/>
    <w:rPr>
      <w:rFonts w:ascii="Wingdings" w:hAnsi="Wingdings" w:cs="Wingdings" w:hint="default"/>
    </w:rPr>
  </w:style>
  <w:style w:type="character" w:customStyle="1" w:styleId="WW8Num20z3">
    <w:name w:val="WW8Num20z3"/>
    <w:rsid w:val="00C15C79"/>
    <w:rPr>
      <w:rFonts w:ascii="Symbol" w:hAnsi="Symbol" w:cs="Symbol" w:hint="default"/>
    </w:rPr>
  </w:style>
  <w:style w:type="character" w:customStyle="1" w:styleId="WW8Num22z0">
    <w:name w:val="WW8Num22z0"/>
    <w:rsid w:val="00C15C79"/>
    <w:rPr>
      <w:rFonts w:ascii="Symbol" w:hAnsi="Symbol" w:cs="Symbol" w:hint="default"/>
      <w:sz w:val="18"/>
    </w:rPr>
  </w:style>
  <w:style w:type="character" w:customStyle="1" w:styleId="WW8Num22z1">
    <w:name w:val="WW8Num22z1"/>
    <w:rsid w:val="00C15C79"/>
    <w:rPr>
      <w:rFonts w:ascii="Courier New" w:hAnsi="Courier New" w:cs="Courier New" w:hint="default"/>
    </w:rPr>
  </w:style>
  <w:style w:type="character" w:customStyle="1" w:styleId="WW8Num22z2">
    <w:name w:val="WW8Num22z2"/>
    <w:rsid w:val="00C15C79"/>
    <w:rPr>
      <w:rFonts w:ascii="Wingdings" w:hAnsi="Wingdings" w:cs="Wingdings" w:hint="default"/>
    </w:rPr>
  </w:style>
  <w:style w:type="character" w:customStyle="1" w:styleId="WW8Num22z3">
    <w:name w:val="WW8Num22z3"/>
    <w:rsid w:val="00C15C79"/>
    <w:rPr>
      <w:rFonts w:ascii="Symbol" w:hAnsi="Symbol" w:cs="Symbol" w:hint="default"/>
    </w:rPr>
  </w:style>
  <w:style w:type="character" w:customStyle="1" w:styleId="WW8Num24z0">
    <w:name w:val="WW8Num24z0"/>
    <w:rsid w:val="00C15C79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C15C79"/>
    <w:rPr>
      <w:b/>
      <w:bCs w:val="0"/>
    </w:rPr>
  </w:style>
  <w:style w:type="character" w:customStyle="1" w:styleId="WW8Num26z0">
    <w:name w:val="WW8Num26z0"/>
    <w:rsid w:val="00C15C79"/>
    <w:rPr>
      <w:rFonts w:ascii="Symbol" w:hAnsi="Symbol" w:cs="Symbol" w:hint="default"/>
    </w:rPr>
  </w:style>
  <w:style w:type="character" w:customStyle="1" w:styleId="WW8Num28z0">
    <w:name w:val="WW8Num28z0"/>
    <w:rsid w:val="00C15C79"/>
    <w:rPr>
      <w:rFonts w:ascii="Symbol" w:hAnsi="Symbol" w:cs="Symbol" w:hint="default"/>
    </w:rPr>
  </w:style>
  <w:style w:type="character" w:customStyle="1" w:styleId="WW8Num28z1">
    <w:name w:val="WW8Num28z1"/>
    <w:rsid w:val="00C15C79"/>
    <w:rPr>
      <w:rFonts w:ascii="Courier New" w:hAnsi="Courier New" w:cs="Courier New" w:hint="default"/>
    </w:rPr>
  </w:style>
  <w:style w:type="character" w:customStyle="1" w:styleId="WW8Num28z2">
    <w:name w:val="WW8Num28z2"/>
    <w:rsid w:val="00C15C79"/>
    <w:rPr>
      <w:rFonts w:ascii="Wingdings" w:hAnsi="Wingdings" w:cs="Wingdings" w:hint="default"/>
    </w:rPr>
  </w:style>
  <w:style w:type="character" w:customStyle="1" w:styleId="WW8Num29z0">
    <w:name w:val="WW8Num29z0"/>
    <w:rsid w:val="00C15C79"/>
    <w:rPr>
      <w:rFonts w:ascii="Wingdings" w:hAnsi="Wingdings" w:cs="Wingdings" w:hint="default"/>
    </w:rPr>
  </w:style>
  <w:style w:type="character" w:customStyle="1" w:styleId="WW8Num29z1">
    <w:name w:val="WW8Num29z1"/>
    <w:rsid w:val="00C15C79"/>
    <w:rPr>
      <w:rFonts w:ascii="Courier New" w:hAnsi="Courier New" w:cs="Courier New" w:hint="default"/>
    </w:rPr>
  </w:style>
  <w:style w:type="character" w:customStyle="1" w:styleId="WW8Num29z3">
    <w:name w:val="WW8Num29z3"/>
    <w:rsid w:val="00C15C79"/>
    <w:rPr>
      <w:rFonts w:ascii="Symbol" w:hAnsi="Symbol" w:cs="Symbol" w:hint="default"/>
    </w:rPr>
  </w:style>
  <w:style w:type="character" w:customStyle="1" w:styleId="WW8Num32z0">
    <w:name w:val="WW8Num32z0"/>
    <w:rsid w:val="00C15C7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C15C79"/>
    <w:rPr>
      <w:rFonts w:ascii="Courier New" w:hAnsi="Courier New" w:cs="Courier New" w:hint="default"/>
    </w:rPr>
  </w:style>
  <w:style w:type="character" w:customStyle="1" w:styleId="WW8Num32z2">
    <w:name w:val="WW8Num32z2"/>
    <w:rsid w:val="00C15C79"/>
    <w:rPr>
      <w:rFonts w:ascii="Wingdings" w:hAnsi="Wingdings" w:cs="Wingdings" w:hint="default"/>
    </w:rPr>
  </w:style>
  <w:style w:type="character" w:customStyle="1" w:styleId="WW8Num32z3">
    <w:name w:val="WW8Num32z3"/>
    <w:rsid w:val="00C15C79"/>
    <w:rPr>
      <w:rFonts w:ascii="Symbol" w:hAnsi="Symbol" w:cs="Symbol" w:hint="default"/>
    </w:rPr>
  </w:style>
  <w:style w:type="character" w:customStyle="1" w:styleId="WW8Num34z0">
    <w:name w:val="WW8Num34z0"/>
    <w:rsid w:val="00C15C79"/>
    <w:rPr>
      <w:rFonts w:ascii="Symbol" w:hAnsi="Symbol" w:cs="Symbol" w:hint="default"/>
    </w:rPr>
  </w:style>
  <w:style w:type="character" w:customStyle="1" w:styleId="WW8Num34z1">
    <w:name w:val="WW8Num34z1"/>
    <w:rsid w:val="00C15C79"/>
    <w:rPr>
      <w:rFonts w:ascii="Courier New" w:hAnsi="Courier New" w:cs="Courier New" w:hint="default"/>
    </w:rPr>
  </w:style>
  <w:style w:type="character" w:customStyle="1" w:styleId="WW8Num34z2">
    <w:name w:val="WW8Num34z2"/>
    <w:rsid w:val="00C15C79"/>
    <w:rPr>
      <w:rFonts w:ascii="Wingdings" w:hAnsi="Wingdings" w:cs="Wingdings" w:hint="default"/>
    </w:rPr>
  </w:style>
  <w:style w:type="character" w:customStyle="1" w:styleId="WW8Num35z0">
    <w:name w:val="WW8Num35z0"/>
    <w:rsid w:val="00C15C79"/>
    <w:rPr>
      <w:rFonts w:ascii="Wingdings" w:hAnsi="Wingdings" w:cs="Wingdings" w:hint="default"/>
    </w:rPr>
  </w:style>
  <w:style w:type="character" w:customStyle="1" w:styleId="WW8Num35z1">
    <w:name w:val="WW8Num35z1"/>
    <w:rsid w:val="00C15C79"/>
    <w:rPr>
      <w:rFonts w:ascii="Courier New" w:hAnsi="Courier New" w:cs="Courier New" w:hint="default"/>
    </w:rPr>
  </w:style>
  <w:style w:type="character" w:customStyle="1" w:styleId="WW8Num35z3">
    <w:name w:val="WW8Num35z3"/>
    <w:rsid w:val="00C15C79"/>
    <w:rPr>
      <w:rFonts w:ascii="Symbol" w:hAnsi="Symbol" w:cs="Symbol" w:hint="default"/>
    </w:rPr>
  </w:style>
  <w:style w:type="character" w:customStyle="1" w:styleId="WW8Num36z0">
    <w:name w:val="WW8Num36z0"/>
    <w:rsid w:val="00C15C79"/>
    <w:rPr>
      <w:rFonts w:ascii="Symbol" w:hAnsi="Symbol" w:cs="Symbol" w:hint="default"/>
    </w:rPr>
  </w:style>
  <w:style w:type="character" w:customStyle="1" w:styleId="WW8Num36z1">
    <w:name w:val="WW8Num36z1"/>
    <w:rsid w:val="00C15C79"/>
    <w:rPr>
      <w:rFonts w:ascii="Courier New" w:hAnsi="Courier New" w:cs="Courier New" w:hint="default"/>
    </w:rPr>
  </w:style>
  <w:style w:type="character" w:customStyle="1" w:styleId="WW8Num36z2">
    <w:name w:val="WW8Num36z2"/>
    <w:rsid w:val="00C15C79"/>
    <w:rPr>
      <w:rFonts w:ascii="Wingdings" w:hAnsi="Wingdings" w:cs="Wingdings" w:hint="default"/>
    </w:rPr>
  </w:style>
  <w:style w:type="character" w:customStyle="1" w:styleId="WW8Num38z0">
    <w:name w:val="WW8Num38z0"/>
    <w:rsid w:val="00C15C79"/>
    <w:rPr>
      <w:rFonts w:ascii="Symbol" w:hAnsi="Symbol" w:cs="Symbol" w:hint="default"/>
    </w:rPr>
  </w:style>
  <w:style w:type="character" w:customStyle="1" w:styleId="WW8Num39z0">
    <w:name w:val="WW8Num39z0"/>
    <w:rsid w:val="00C15C79"/>
    <w:rPr>
      <w:rFonts w:ascii="Symbol" w:hAnsi="Symbol" w:cs="Symbol" w:hint="default"/>
      <w:sz w:val="18"/>
    </w:rPr>
  </w:style>
  <w:style w:type="character" w:customStyle="1" w:styleId="WW8Num39z1">
    <w:name w:val="WW8Num39z1"/>
    <w:rsid w:val="00C15C79"/>
    <w:rPr>
      <w:rFonts w:ascii="Courier New" w:hAnsi="Courier New" w:cs="Courier New" w:hint="default"/>
    </w:rPr>
  </w:style>
  <w:style w:type="character" w:customStyle="1" w:styleId="WW8Num39z2">
    <w:name w:val="WW8Num39z2"/>
    <w:rsid w:val="00C15C79"/>
    <w:rPr>
      <w:rFonts w:ascii="Wingdings" w:hAnsi="Wingdings" w:cs="Wingdings" w:hint="default"/>
    </w:rPr>
  </w:style>
  <w:style w:type="character" w:customStyle="1" w:styleId="WW8Num39z3">
    <w:name w:val="WW8Num39z3"/>
    <w:rsid w:val="00C15C79"/>
    <w:rPr>
      <w:rFonts w:ascii="Symbol" w:hAnsi="Symbol" w:cs="Symbol" w:hint="default"/>
    </w:rPr>
  </w:style>
  <w:style w:type="character" w:customStyle="1" w:styleId="WW8Num40z0">
    <w:name w:val="WW8Num40z0"/>
    <w:rsid w:val="00C15C79"/>
    <w:rPr>
      <w:b w:val="0"/>
      <w:bCs w:val="0"/>
    </w:rPr>
  </w:style>
  <w:style w:type="character" w:customStyle="1" w:styleId="WW8Num41z0">
    <w:name w:val="WW8Num41z0"/>
    <w:rsid w:val="00C15C79"/>
    <w:rPr>
      <w:rFonts w:ascii="Symbol" w:hAnsi="Symbol" w:cs="Symbol" w:hint="default"/>
      <w:sz w:val="18"/>
    </w:rPr>
  </w:style>
  <w:style w:type="character" w:customStyle="1" w:styleId="WW8Num41z1">
    <w:name w:val="WW8Num41z1"/>
    <w:rsid w:val="00C15C79"/>
    <w:rPr>
      <w:rFonts w:ascii="Courier New" w:hAnsi="Courier New" w:cs="Courier New" w:hint="default"/>
    </w:rPr>
  </w:style>
  <w:style w:type="character" w:customStyle="1" w:styleId="WW8Num41z2">
    <w:name w:val="WW8Num41z2"/>
    <w:rsid w:val="00C15C79"/>
    <w:rPr>
      <w:rFonts w:ascii="Wingdings" w:hAnsi="Wingdings" w:cs="Wingdings" w:hint="default"/>
    </w:rPr>
  </w:style>
  <w:style w:type="character" w:customStyle="1" w:styleId="WW8Num41z3">
    <w:name w:val="WW8Num41z3"/>
    <w:rsid w:val="00C15C79"/>
    <w:rPr>
      <w:rFonts w:ascii="Symbol" w:hAnsi="Symbol" w:cs="Symbol" w:hint="default"/>
    </w:rPr>
  </w:style>
  <w:style w:type="character" w:customStyle="1" w:styleId="WW8Num42z0">
    <w:name w:val="WW8Num42z0"/>
    <w:rsid w:val="00C15C79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C15C79"/>
    <w:rPr>
      <w:rFonts w:ascii="Courier New" w:hAnsi="Courier New" w:cs="Courier New" w:hint="default"/>
    </w:rPr>
  </w:style>
  <w:style w:type="character" w:customStyle="1" w:styleId="WW8Num42z2">
    <w:name w:val="WW8Num42z2"/>
    <w:rsid w:val="00C15C79"/>
    <w:rPr>
      <w:rFonts w:ascii="Wingdings" w:hAnsi="Wingdings" w:cs="Wingdings" w:hint="default"/>
    </w:rPr>
  </w:style>
  <w:style w:type="character" w:customStyle="1" w:styleId="WW8Num42z3">
    <w:name w:val="WW8Num42z3"/>
    <w:rsid w:val="00C15C79"/>
    <w:rPr>
      <w:rFonts w:ascii="Symbol" w:hAnsi="Symbol" w:cs="Symbol" w:hint="default"/>
    </w:rPr>
  </w:style>
  <w:style w:type="character" w:customStyle="1" w:styleId="WW8Num43z0">
    <w:name w:val="WW8Num43z0"/>
    <w:rsid w:val="00C15C79"/>
    <w:rPr>
      <w:rFonts w:ascii="Symbol" w:hAnsi="Symbol" w:cs="Symbol" w:hint="default"/>
    </w:rPr>
  </w:style>
  <w:style w:type="character" w:customStyle="1" w:styleId="WW8Num44z0">
    <w:name w:val="WW8Num44z0"/>
    <w:rsid w:val="00C15C79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C15C79"/>
    <w:rPr>
      <w:rFonts w:ascii="Courier New" w:hAnsi="Courier New" w:cs="Courier New" w:hint="default"/>
    </w:rPr>
  </w:style>
  <w:style w:type="character" w:customStyle="1" w:styleId="WW8Num44z2">
    <w:name w:val="WW8Num44z2"/>
    <w:rsid w:val="00C15C79"/>
    <w:rPr>
      <w:rFonts w:ascii="Wingdings" w:hAnsi="Wingdings" w:cs="Wingdings" w:hint="default"/>
    </w:rPr>
  </w:style>
  <w:style w:type="character" w:customStyle="1" w:styleId="WW8Num44z3">
    <w:name w:val="WW8Num44z3"/>
    <w:rsid w:val="00C15C79"/>
    <w:rPr>
      <w:rFonts w:ascii="Symbol" w:hAnsi="Symbol" w:cs="Symbol" w:hint="default"/>
    </w:rPr>
  </w:style>
  <w:style w:type="character" w:customStyle="1" w:styleId="23">
    <w:name w:val="Основной шрифт абзаца2"/>
    <w:rsid w:val="00C15C79"/>
  </w:style>
  <w:style w:type="character" w:customStyle="1" w:styleId="af8">
    <w:name w:val="Название Знак"/>
    <w:rsid w:val="00C15C79"/>
    <w:rPr>
      <w:sz w:val="24"/>
    </w:rPr>
  </w:style>
  <w:style w:type="character" w:customStyle="1" w:styleId="24">
    <w:name w:val="Основной текст с отступом 2 Знак"/>
    <w:rsid w:val="00C15C79"/>
    <w:rPr>
      <w:sz w:val="28"/>
      <w:szCs w:val="24"/>
    </w:rPr>
  </w:style>
  <w:style w:type="character" w:customStyle="1" w:styleId="FontStyle11">
    <w:name w:val="Font Style11"/>
    <w:rsid w:val="00C15C79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rsid w:val="00C15C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4">
    <w:name w:val="Font Style14"/>
    <w:rsid w:val="00C15C79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2">
    <w:name w:val="Font Style12"/>
    <w:rsid w:val="00C15C79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af9">
    <w:name w:val="Схема документа Знак"/>
    <w:rsid w:val="00C15C79"/>
    <w:rPr>
      <w:rFonts w:ascii="Tahoma" w:hAnsi="Tahoma" w:cs="Tahoma" w:hint="default"/>
      <w:shd w:val="clear" w:color="auto" w:fill="000080"/>
    </w:rPr>
  </w:style>
  <w:style w:type="character" w:customStyle="1" w:styleId="25">
    <w:name w:val="Заголовок №2_"/>
    <w:rsid w:val="00C15C79"/>
    <w:rPr>
      <w:sz w:val="23"/>
      <w:szCs w:val="23"/>
      <w:shd w:val="clear" w:color="auto" w:fill="FFFFFF"/>
    </w:rPr>
  </w:style>
  <w:style w:type="character" w:customStyle="1" w:styleId="afa">
    <w:name w:val="Основной текст + Полужирный"/>
    <w:rsid w:val="00C15C79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b">
    <w:name w:val="Без интервала Знак"/>
    <w:rsid w:val="00C15C79"/>
    <w:rPr>
      <w:rFonts w:ascii="Calibri" w:eastAsia="Calibri" w:hAnsi="Calibri" w:cs="Calibri" w:hint="default"/>
      <w:sz w:val="22"/>
      <w:szCs w:val="22"/>
      <w:lang w:bidi="ar-SA"/>
    </w:rPr>
  </w:style>
  <w:style w:type="character" w:customStyle="1" w:styleId="Zag11">
    <w:name w:val="Zag_11"/>
    <w:rsid w:val="00C15C79"/>
  </w:style>
  <w:style w:type="character" w:customStyle="1" w:styleId="apple-style-span">
    <w:name w:val="apple-style-span"/>
    <w:basedOn w:val="23"/>
    <w:rsid w:val="00C15C79"/>
  </w:style>
  <w:style w:type="character" w:customStyle="1" w:styleId="1c">
    <w:name w:val="Основной шрифт абзаца1"/>
    <w:rsid w:val="00C15C79"/>
  </w:style>
  <w:style w:type="character" w:customStyle="1" w:styleId="FontStyle108">
    <w:name w:val="Font Style108"/>
    <w:rsid w:val="00C15C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WW8Num13z0">
    <w:name w:val="WW8Num13z0"/>
    <w:rsid w:val="00C15C79"/>
    <w:rPr>
      <w:rFonts w:ascii="StarSymbol" w:eastAsia="StarSymbol" w:hAnsi="StarSymbol" w:cs="StarSymbol" w:hint="eastAsia"/>
      <w:sz w:val="28"/>
    </w:rPr>
  </w:style>
  <w:style w:type="character" w:customStyle="1" w:styleId="13">
    <w:name w:val="Основной текст Знак1"/>
    <w:basedOn w:val="a0"/>
    <w:link w:val="ab"/>
    <w:semiHidden/>
    <w:locked/>
    <w:rsid w:val="00C15C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C15C79"/>
    <w:rPr>
      <w:rFonts w:ascii="Courier New" w:eastAsia="Times New Roman" w:hAnsi="Courier New" w:cs="Courier New"/>
      <w:sz w:val="16"/>
      <w:szCs w:val="16"/>
      <w:lang w:val="x-none" w:eastAsia="zh-CN"/>
    </w:rPr>
  </w:style>
  <w:style w:type="character" w:customStyle="1" w:styleId="12">
    <w:name w:val="Нижний колонтитул Знак1"/>
    <w:basedOn w:val="a0"/>
    <w:link w:val="a8"/>
    <w:semiHidden/>
    <w:locked/>
    <w:rsid w:val="00C15C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1">
    <w:name w:val="Верхний колонтитул Знак1"/>
    <w:basedOn w:val="a0"/>
    <w:link w:val="a6"/>
    <w:semiHidden/>
    <w:locked/>
    <w:rsid w:val="00C15C7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4">
    <w:name w:val="Текст выноски Знак1"/>
    <w:basedOn w:val="a0"/>
    <w:link w:val="af0"/>
    <w:semiHidden/>
    <w:locked/>
    <w:rsid w:val="00C15C79"/>
    <w:rPr>
      <w:rFonts w:ascii="Tahoma" w:eastAsia="Times New Roman" w:hAnsi="Tahoma" w:cs="Tahoma"/>
      <w:sz w:val="16"/>
      <w:szCs w:val="16"/>
      <w:lang w:val="x-none" w:eastAsia="zh-CN"/>
    </w:rPr>
  </w:style>
  <w:style w:type="character" w:styleId="afc">
    <w:name w:val="Emphasis"/>
    <w:basedOn w:val="a0"/>
    <w:qFormat/>
    <w:rsid w:val="00C15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7377</Words>
  <Characters>42052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2016-09-22T13:05:00Z</cp:lastPrinted>
  <dcterms:created xsi:type="dcterms:W3CDTF">2015-10-09T12:38:00Z</dcterms:created>
  <dcterms:modified xsi:type="dcterms:W3CDTF">2016-09-22T13:05:00Z</dcterms:modified>
</cp:coreProperties>
</file>