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0EF" w:rsidRDefault="0027209A" w:rsidP="001610E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39028" cy="9078163"/>
            <wp:effectExtent l="19050" t="0" r="4572" b="0"/>
            <wp:docPr id="1" name="Рисунок 1" descr="C:\Users\Admin\Desktop\жна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на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0EF">
        <w:lastRenderedPageBreak/>
        <w:t>•</w:t>
      </w:r>
      <w:r w:rsidR="001610EF" w:rsidRPr="001610EF">
        <w:t xml:space="preserve"> </w:t>
      </w:r>
      <w:r w:rsidR="001610EF">
        <w:t>проведение контрольных, практических и лабораторных работ.</w:t>
      </w:r>
    </w:p>
    <w:p w:rsidR="001610EF" w:rsidRDefault="001610EF" w:rsidP="001610EF">
      <w:pPr>
        <w:pStyle w:val="a3"/>
      </w:pPr>
      <w:r>
        <w:t>3.1.1.1.</w:t>
      </w:r>
      <w:r w:rsidRPr="001610EF">
        <w:t xml:space="preserve"> </w:t>
      </w:r>
      <w:r>
        <w:t>Часы, отведенные на групповые консультации (уроки) не правомерно использовать на учет знаний - прием зачетов, так как это приводит к сокращению и без того ограниченного времени на объяснение основного учебного материала.</w:t>
      </w:r>
    </w:p>
    <w:p w:rsidR="001610EF" w:rsidRDefault="001610EF" w:rsidP="001610EF">
      <w:pPr>
        <w:pStyle w:val="a3"/>
      </w:pPr>
      <w:r>
        <w:t xml:space="preserve">3.1.1.2. </w:t>
      </w:r>
      <w:r w:rsidRPr="001610EF">
        <w:t xml:space="preserve"> </w:t>
      </w:r>
      <w:r>
        <w:t>Распределение учебного материала по зачетным разделам, формам и срокам проведения зачетов, требования к зачетам планируется учителем на весь учебный год и доводится до сведения учащихся на каждое полугодие.</w:t>
      </w:r>
    </w:p>
    <w:p w:rsidR="001610EF" w:rsidRDefault="001610EF" w:rsidP="001610EF">
      <w:pPr>
        <w:pStyle w:val="a3"/>
      </w:pPr>
      <w:r>
        <w:t>3.1.2.</w:t>
      </w:r>
      <w:r w:rsidRPr="001610EF">
        <w:t xml:space="preserve"> </w:t>
      </w:r>
      <w:r>
        <w:t>Индивидуальная консультация - одна из форм учебной работы с каждым учащимся в отдельности или же с небольшой группой.</w:t>
      </w:r>
    </w:p>
    <w:p w:rsidR="001610EF" w:rsidRDefault="001610EF" w:rsidP="001610EF">
      <w:pPr>
        <w:pStyle w:val="a3"/>
      </w:pPr>
      <w:r>
        <w:t>Основное назначение индивидуальной консультации - оказание помощи учащимся в организации самостоятельной работы по учебному предмету, закрепление знаний, выполнение тренировочных заданий; освоение учебного материала по конкретному разделу, теме группой обучающихся.</w:t>
      </w:r>
    </w:p>
    <w:p w:rsidR="001610EF" w:rsidRDefault="001610EF" w:rsidP="001610EF">
      <w:pPr>
        <w:pStyle w:val="a3"/>
      </w:pPr>
      <w:r>
        <w:t>Задачи индивидуальной консультации:</w:t>
      </w:r>
    </w:p>
    <w:p w:rsidR="001610EF" w:rsidRDefault="001610EF" w:rsidP="001610EF">
      <w:pPr>
        <w:pStyle w:val="a3"/>
      </w:pPr>
      <w:r>
        <w:t>•</w:t>
      </w:r>
      <w:r w:rsidRPr="001610EF">
        <w:t xml:space="preserve"> </w:t>
      </w:r>
      <w:r>
        <w:t>оказание конкретной помощи обучающимся, отсутствующим на групповых</w:t>
      </w:r>
      <w:r w:rsidR="00DD6EF3">
        <w:t xml:space="preserve"> </w:t>
      </w:r>
      <w:r>
        <w:t>консультациях (уроках)</w:t>
      </w:r>
      <w:r w:rsidR="00DD6EF3">
        <w:t>,</w:t>
      </w:r>
      <w:r>
        <w:t xml:space="preserve"> или имеющим пробелы в знаниях в связи с перерывом </w:t>
      </w:r>
      <w:proofErr w:type="gramStart"/>
      <w:r>
        <w:t>в</w:t>
      </w:r>
      <w:proofErr w:type="gramEnd"/>
    </w:p>
    <w:p w:rsidR="001610EF" w:rsidRDefault="00DD6EF3" w:rsidP="001610EF">
      <w:pPr>
        <w:pStyle w:val="a3"/>
      </w:pPr>
      <w:r>
        <w:t>о</w:t>
      </w:r>
      <w:r w:rsidR="001610EF">
        <w:t>бучении</w:t>
      </w:r>
      <w:r>
        <w:t>,</w:t>
      </w:r>
      <w:r w:rsidR="001610EF">
        <w:t xml:space="preserve"> или по другим причинам;</w:t>
      </w:r>
    </w:p>
    <w:p w:rsidR="001610EF" w:rsidRDefault="001610EF" w:rsidP="001610EF">
      <w:pPr>
        <w:pStyle w:val="a3"/>
      </w:pPr>
      <w:r>
        <w:t>•</w:t>
      </w:r>
      <w:r w:rsidRPr="001610EF">
        <w:t xml:space="preserve"> </w:t>
      </w:r>
      <w:r>
        <w:t>отработка определенных учебных тем по вопросам учащихся, возникающих у них в процессе самостоятельной работы;</w:t>
      </w:r>
    </w:p>
    <w:p w:rsidR="001610EF" w:rsidRDefault="001610EF" w:rsidP="001610EF">
      <w:pPr>
        <w:pStyle w:val="a3"/>
      </w:pPr>
      <w:r>
        <w:t>•</w:t>
      </w:r>
      <w:r w:rsidRPr="001610EF">
        <w:t xml:space="preserve"> </w:t>
      </w:r>
      <w:r>
        <w:t>консультативная помощь.</w:t>
      </w:r>
    </w:p>
    <w:p w:rsidR="001610EF" w:rsidRDefault="001610EF" w:rsidP="001610EF">
      <w:pPr>
        <w:pStyle w:val="a3"/>
      </w:pPr>
      <w:r>
        <w:t>3.1.3.</w:t>
      </w:r>
      <w:r w:rsidRPr="001610EF">
        <w:t xml:space="preserve"> </w:t>
      </w:r>
      <w:r>
        <w:t>Зачет- форма контроля знаний обучающихся.</w:t>
      </w:r>
    </w:p>
    <w:p w:rsidR="001610EF" w:rsidRDefault="001610EF" w:rsidP="001610EF">
      <w:pPr>
        <w:pStyle w:val="a3"/>
      </w:pPr>
      <w:r>
        <w:t>3.1.3.1.</w:t>
      </w:r>
      <w:r w:rsidRPr="001610EF">
        <w:t xml:space="preserve"> </w:t>
      </w:r>
      <w:r>
        <w:t>Задачи зачета:</w:t>
      </w:r>
    </w:p>
    <w:p w:rsidR="001610EF" w:rsidRDefault="001610EF" w:rsidP="001610EF">
      <w:pPr>
        <w:pStyle w:val="a3"/>
      </w:pPr>
      <w:r>
        <w:t>•</w:t>
      </w:r>
      <w:r w:rsidRPr="001610EF">
        <w:t xml:space="preserve"> </w:t>
      </w:r>
      <w:r>
        <w:t>выяснить уровень усвоения учащимися основных вопросов зачетного раздела;</w:t>
      </w:r>
    </w:p>
    <w:p w:rsidR="001610EF" w:rsidRDefault="001610EF" w:rsidP="001610EF">
      <w:pPr>
        <w:pStyle w:val="a3"/>
      </w:pPr>
      <w:r>
        <w:t>•</w:t>
      </w:r>
      <w:r w:rsidRPr="001610EF">
        <w:t xml:space="preserve"> </w:t>
      </w:r>
      <w:r>
        <w:t>проверить, как овладели учащиеся умениями, формировавшимися в ходе изучения зачетного раздела;</w:t>
      </w:r>
    </w:p>
    <w:p w:rsidR="001610EF" w:rsidRDefault="001610EF" w:rsidP="001610EF">
      <w:pPr>
        <w:pStyle w:val="a3"/>
      </w:pPr>
      <w:r>
        <w:t>•</w:t>
      </w:r>
      <w:r w:rsidRPr="001610EF">
        <w:t xml:space="preserve"> </w:t>
      </w:r>
      <w:r>
        <w:t>способствовать систематизации и обобщению знаний учащихся по зачетному разделу в целом;</w:t>
      </w:r>
    </w:p>
    <w:p w:rsidR="001610EF" w:rsidRDefault="001610EF" w:rsidP="001610EF">
      <w:pPr>
        <w:pStyle w:val="a3"/>
      </w:pPr>
      <w:r>
        <w:t>•</w:t>
      </w:r>
      <w:r w:rsidRPr="001610EF">
        <w:t xml:space="preserve"> </w:t>
      </w:r>
      <w:r>
        <w:t xml:space="preserve">установить уровень </w:t>
      </w:r>
      <w:proofErr w:type="spellStart"/>
      <w:r>
        <w:t>сформированности</w:t>
      </w:r>
      <w:proofErr w:type="spellEnd"/>
      <w:r>
        <w:t xml:space="preserve"> у учащихся представлений о месте и значении данного зачетного раздела в системе предмета;</w:t>
      </w:r>
    </w:p>
    <w:p w:rsidR="001610EF" w:rsidRDefault="001610EF" w:rsidP="001610EF">
      <w:pPr>
        <w:pStyle w:val="a3"/>
      </w:pPr>
      <w:r>
        <w:t>•</w:t>
      </w:r>
      <w:r w:rsidRPr="001610EF">
        <w:t xml:space="preserve"> </w:t>
      </w:r>
      <w:r>
        <w:t>стимулировать развитие познавательной активности учащихся.</w:t>
      </w:r>
    </w:p>
    <w:p w:rsidR="001610EF" w:rsidRDefault="001610EF" w:rsidP="001610EF">
      <w:pPr>
        <w:pStyle w:val="a3"/>
      </w:pPr>
      <w:r>
        <w:t>3.1.3.2.</w:t>
      </w:r>
      <w:r w:rsidRPr="001610EF">
        <w:t xml:space="preserve"> </w:t>
      </w:r>
      <w:r>
        <w:t>Учет знаний оформляется на зачетной странице в классном журнале и зачетном листе учащегося: записываются дата сдачи зачетов, оценка.</w:t>
      </w:r>
    </w:p>
    <w:p w:rsidR="001610EF" w:rsidRDefault="001610EF" w:rsidP="001610EF">
      <w:pPr>
        <w:pStyle w:val="a3"/>
      </w:pPr>
      <w:r>
        <w:t>3.2.</w:t>
      </w:r>
      <w:r w:rsidRPr="001610EF">
        <w:t xml:space="preserve"> </w:t>
      </w:r>
      <w:r>
        <w:t>Педагогический совет определяет количество зачетов, обязательных для сдачи учащимися на учебный год, но не более 27 за каждый класс.</w:t>
      </w:r>
    </w:p>
    <w:p w:rsidR="001610EF" w:rsidRDefault="001610EF" w:rsidP="001610EF">
      <w:pPr>
        <w:pStyle w:val="a3"/>
      </w:pPr>
      <w:r>
        <w:t>3.3.</w:t>
      </w:r>
      <w:r w:rsidRPr="001610EF">
        <w:t xml:space="preserve"> </w:t>
      </w:r>
      <w:r>
        <w:t xml:space="preserve">При регулярном посещении групповых (уроков) и индивидуальных консультаций, выполнении всех контрольных, самостоятельных, домашних, лабораторных и практических работ </w:t>
      </w:r>
      <w:proofErr w:type="gramStart"/>
      <w:r>
        <w:t>обучающиеся</w:t>
      </w:r>
      <w:proofErr w:type="gramEnd"/>
      <w:r>
        <w:t xml:space="preserve"> могут быть освобождены от зачета, т.е. зачет может быть выставлен автоматически.</w:t>
      </w:r>
    </w:p>
    <w:p w:rsidR="001610EF" w:rsidRDefault="001610EF" w:rsidP="001610EF">
      <w:pPr>
        <w:pStyle w:val="a3"/>
      </w:pPr>
      <w:r>
        <w:t>3.4.</w:t>
      </w:r>
      <w:r w:rsidRPr="001610EF">
        <w:t xml:space="preserve"> </w:t>
      </w:r>
      <w:r>
        <w:t>Учебные часы по учебному плану заочной формы для группы (класса) еженедельно равномерно распределяются в течение 3 учебных дней и включаются в общее расписание учебных занятий Центра образования.</w:t>
      </w:r>
    </w:p>
    <w:p w:rsidR="001610EF" w:rsidRDefault="001610EF" w:rsidP="001610EF">
      <w:pPr>
        <w:pStyle w:val="a3"/>
      </w:pPr>
      <w:r>
        <w:t>3.5.</w:t>
      </w:r>
      <w:r w:rsidRPr="001610EF">
        <w:t xml:space="preserve"> </w:t>
      </w:r>
      <w:r>
        <w:t>На зачетное время составляется дополнительное расписание.</w:t>
      </w:r>
    </w:p>
    <w:p w:rsidR="001610EF" w:rsidRDefault="001610EF" w:rsidP="001610EF">
      <w:pPr>
        <w:pStyle w:val="a3"/>
      </w:pPr>
      <w:r>
        <w:t>3.6.</w:t>
      </w:r>
      <w:r w:rsidRPr="001610EF">
        <w:t xml:space="preserve"> </w:t>
      </w:r>
      <w:r>
        <w:t>Формы проведения зачетов определяются учителем и могут быть устными, письменными или комбинированными.</w:t>
      </w:r>
    </w:p>
    <w:p w:rsidR="001610EF" w:rsidRPr="00D87039" w:rsidRDefault="001610EF" w:rsidP="001610EF">
      <w:pPr>
        <w:pStyle w:val="a3"/>
        <w:rPr>
          <w:b/>
        </w:rPr>
      </w:pPr>
    </w:p>
    <w:p w:rsidR="001610EF" w:rsidRPr="001610EF" w:rsidRDefault="001610EF" w:rsidP="001610EF">
      <w:pPr>
        <w:pStyle w:val="a3"/>
        <w:rPr>
          <w:b/>
        </w:rPr>
      </w:pPr>
      <w:r w:rsidRPr="001610EF">
        <w:rPr>
          <w:b/>
        </w:rPr>
        <w:t>4. Организация воспитательной работы в группах (классах) заочного обучения.</w:t>
      </w:r>
    </w:p>
    <w:p w:rsidR="001610EF" w:rsidRDefault="001610EF" w:rsidP="001610EF">
      <w:pPr>
        <w:pStyle w:val="a3"/>
      </w:pPr>
      <w:r>
        <w:t>4.1.</w:t>
      </w:r>
      <w:r w:rsidRPr="001610EF">
        <w:t xml:space="preserve"> </w:t>
      </w:r>
      <w:r>
        <w:t>Каждой группе (классу) заочного обучения назначается приказом директора классный руководитель.</w:t>
      </w:r>
    </w:p>
    <w:p w:rsidR="001610EF" w:rsidRDefault="001610EF" w:rsidP="001610EF">
      <w:pPr>
        <w:pStyle w:val="a3"/>
      </w:pPr>
      <w:r>
        <w:t>4.2.</w:t>
      </w:r>
      <w:r w:rsidRPr="001610EF">
        <w:t xml:space="preserve"> </w:t>
      </w:r>
      <w:r>
        <w:t>Вопросы, относящиеся к ведению классного руководителя:</w:t>
      </w:r>
    </w:p>
    <w:p w:rsidR="001610EF" w:rsidRDefault="001610EF" w:rsidP="001610EF">
      <w:pPr>
        <w:pStyle w:val="a3"/>
      </w:pPr>
      <w:r>
        <w:t>•</w:t>
      </w:r>
      <w:r w:rsidRPr="001610EF">
        <w:t xml:space="preserve"> </w:t>
      </w:r>
      <w:r>
        <w:t>формирование и сплочение коллектива учащихся;</w:t>
      </w:r>
    </w:p>
    <w:p w:rsidR="001610EF" w:rsidRDefault="001610EF" w:rsidP="001610EF">
      <w:pPr>
        <w:pStyle w:val="a3"/>
      </w:pPr>
      <w:r>
        <w:t>•</w:t>
      </w:r>
      <w:r w:rsidRPr="001610EF">
        <w:t xml:space="preserve"> </w:t>
      </w:r>
      <w:r>
        <w:t>организация системной работы с учащимися в группе (классе);</w:t>
      </w:r>
    </w:p>
    <w:p w:rsidR="001610EF" w:rsidRDefault="001610EF" w:rsidP="001610EF">
      <w:pPr>
        <w:pStyle w:val="a3"/>
      </w:pPr>
      <w:r>
        <w:lastRenderedPageBreak/>
        <w:t>•</w:t>
      </w:r>
      <w:r w:rsidRPr="001610EF">
        <w:t xml:space="preserve"> </w:t>
      </w:r>
      <w:r>
        <w:t>программирование воспитательных воздействий (планирование и проведение мероприятий воспитательного характера);</w:t>
      </w:r>
    </w:p>
    <w:p w:rsidR="001610EF" w:rsidRDefault="001610EF" w:rsidP="001610EF">
      <w:pPr>
        <w:pStyle w:val="a3"/>
      </w:pPr>
      <w:r>
        <w:t>•</w:t>
      </w:r>
      <w:r w:rsidRPr="001610EF">
        <w:t xml:space="preserve"> </w:t>
      </w:r>
      <w:r>
        <w:t>планирование и организация воспитательной работы с учащимися, оказавшимися в трудной жизненной ситуации;</w:t>
      </w:r>
    </w:p>
    <w:p w:rsidR="001610EF" w:rsidRDefault="001610EF" w:rsidP="001610EF">
      <w:pPr>
        <w:pStyle w:val="a3"/>
      </w:pPr>
      <w:r>
        <w:t>•</w:t>
      </w:r>
      <w:r w:rsidRPr="001610EF">
        <w:t xml:space="preserve"> </w:t>
      </w:r>
      <w:r>
        <w:t>установление контактов с родителями (законными представителями) обучающихся, оказание им помощи в воспитании обучающихся;</w:t>
      </w:r>
    </w:p>
    <w:p w:rsidR="001610EF" w:rsidRDefault="001610EF" w:rsidP="001610EF">
      <w:pPr>
        <w:pStyle w:val="a3"/>
      </w:pPr>
      <w:r>
        <w:t>•</w:t>
      </w:r>
      <w:r w:rsidRPr="001610EF">
        <w:t xml:space="preserve"> </w:t>
      </w:r>
      <w:r>
        <w:t>координация взаимодействия с педагогическими работниками, а также учебно</w:t>
      </w:r>
      <w:r w:rsidR="00A300D6">
        <w:t>-</w:t>
      </w:r>
      <w:r>
        <w:t>вспомогательным персоналом Центра образования;</w:t>
      </w:r>
    </w:p>
    <w:p w:rsidR="001610EF" w:rsidRDefault="001610EF" w:rsidP="001610EF">
      <w:pPr>
        <w:pStyle w:val="a3"/>
      </w:pPr>
      <w:r>
        <w:t>•</w:t>
      </w:r>
      <w:r w:rsidRPr="001610EF">
        <w:t xml:space="preserve"> </w:t>
      </w:r>
      <w:r>
        <w:t>оформление необходимой документации (классный журнал, социальный паспорт группы (класса), план воспитательной работы);</w:t>
      </w:r>
    </w:p>
    <w:p w:rsidR="001610EF" w:rsidRDefault="001610EF" w:rsidP="001610EF">
      <w:pPr>
        <w:pStyle w:val="a3"/>
      </w:pPr>
      <w:r>
        <w:t>•</w:t>
      </w:r>
      <w:r w:rsidRPr="001610EF">
        <w:t xml:space="preserve"> </w:t>
      </w:r>
      <w:r>
        <w:t>анализ итогов работы с учащимися;</w:t>
      </w:r>
    </w:p>
    <w:p w:rsidR="001610EF" w:rsidRDefault="001610EF" w:rsidP="001610EF">
      <w:pPr>
        <w:pStyle w:val="a3"/>
      </w:pPr>
      <w:r>
        <w:t>•</w:t>
      </w:r>
      <w:r w:rsidRPr="001610EF">
        <w:t xml:space="preserve"> </w:t>
      </w:r>
      <w:r>
        <w:t>контроль успеваемости и посещаемости каждого обучающегося;</w:t>
      </w:r>
    </w:p>
    <w:p w:rsidR="001610EF" w:rsidRPr="00D87039" w:rsidRDefault="001610EF" w:rsidP="001610EF">
      <w:pPr>
        <w:pStyle w:val="a3"/>
      </w:pPr>
      <w:r>
        <w:t>•</w:t>
      </w:r>
      <w:r w:rsidRPr="001610EF">
        <w:t xml:space="preserve"> </w:t>
      </w:r>
      <w:r>
        <w:t>руководство действиями учащихся во время нахождения их в Центре образования.</w:t>
      </w:r>
    </w:p>
    <w:p w:rsidR="001610EF" w:rsidRPr="00D87039" w:rsidRDefault="001610EF" w:rsidP="001610EF">
      <w:pPr>
        <w:pStyle w:val="a3"/>
      </w:pPr>
    </w:p>
    <w:p w:rsidR="001610EF" w:rsidRPr="001610EF" w:rsidRDefault="001610EF" w:rsidP="001610EF">
      <w:pPr>
        <w:pStyle w:val="a3"/>
        <w:ind w:firstLine="708"/>
        <w:rPr>
          <w:b/>
        </w:rPr>
      </w:pPr>
      <w:r w:rsidRPr="001610EF">
        <w:rPr>
          <w:b/>
        </w:rPr>
        <w:t>5.</w:t>
      </w:r>
      <w:r w:rsidRPr="00D87039">
        <w:rPr>
          <w:b/>
        </w:rPr>
        <w:t xml:space="preserve"> </w:t>
      </w:r>
      <w:r w:rsidRPr="001610EF">
        <w:rPr>
          <w:b/>
        </w:rPr>
        <w:t>Финансовое обеспечение заочного обучения.</w:t>
      </w:r>
    </w:p>
    <w:p w:rsidR="001610EF" w:rsidRDefault="001610EF" w:rsidP="001610EF">
      <w:pPr>
        <w:pStyle w:val="a3"/>
      </w:pPr>
      <w:r>
        <w:t>Часы групповых консультаций (уроков) включаются в тарификацию в зависимости от учебной нагрузки учителя-предметника. На прием одного зачета отводится 1 /</w:t>
      </w:r>
      <w:r w:rsidR="00A300D6">
        <w:t>3 ч</w:t>
      </w:r>
      <w:r>
        <w:t>аса на 1 учащегося. В учебную нагрузку учителя включаются 70 % от объема часов, отведенных на прием устных и письменных зачетов.</w:t>
      </w:r>
    </w:p>
    <w:p w:rsidR="001610EF" w:rsidRDefault="001610EF" w:rsidP="001610EF">
      <w:pPr>
        <w:pStyle w:val="a3"/>
        <w:ind w:firstLine="708"/>
      </w:pPr>
      <w:r>
        <w:t>Часы приема зачетов, выполненных сверх объема учебной нагрузки, оплачиваются по факту и поэтому остаются в вакансии. Расчет часов в учебном плане на прием устных и письменных зачетов производится на фактическое наполнение заочных групп на 01.09 и 01.01 каждого учебного года.</w:t>
      </w:r>
    </w:p>
    <w:p w:rsidR="001610EF" w:rsidRPr="00241982" w:rsidRDefault="001610EF" w:rsidP="001610EF">
      <w:pPr>
        <w:pStyle w:val="a3"/>
        <w:ind w:firstLine="708"/>
      </w:pPr>
      <w:r>
        <w:t>При численности менее 9 обучающихся освоение общеобразовательных программ осуществляется по индивидуальному плану, количество учебных часов в неделю устанавливается из расчета одного академического часа на каждого обучающегося на все виды работ.</w:t>
      </w:r>
    </w:p>
    <w:p w:rsidR="001610EF" w:rsidRPr="00241982" w:rsidRDefault="001610EF" w:rsidP="001610EF">
      <w:pPr>
        <w:pStyle w:val="a3"/>
        <w:ind w:firstLine="708"/>
      </w:pPr>
    </w:p>
    <w:p w:rsidR="001610EF" w:rsidRPr="001610EF" w:rsidRDefault="001610EF" w:rsidP="001610EF">
      <w:pPr>
        <w:pStyle w:val="a3"/>
        <w:ind w:firstLine="708"/>
        <w:rPr>
          <w:b/>
        </w:rPr>
      </w:pPr>
      <w:r w:rsidRPr="001610EF">
        <w:rPr>
          <w:b/>
        </w:rPr>
        <w:t>6.</w:t>
      </w:r>
      <w:r w:rsidRPr="00D87039">
        <w:rPr>
          <w:b/>
        </w:rPr>
        <w:t xml:space="preserve"> </w:t>
      </w:r>
      <w:r w:rsidRPr="001610EF">
        <w:rPr>
          <w:b/>
        </w:rPr>
        <w:t>Льготы для учащихся</w:t>
      </w:r>
    </w:p>
    <w:p w:rsidR="0071272C" w:rsidRDefault="001610EF" w:rsidP="001610EF">
      <w:pPr>
        <w:pStyle w:val="a3"/>
      </w:pPr>
      <w:r>
        <w:t>Обучающиеся по заочной форме, выполняющие учебный план, имеют право на дополнительный оплачиваемый отпуск по месту работы и на другие льготы, которые предоставляются в порядке, установленном законодательством Российской Федерации.</w:t>
      </w:r>
    </w:p>
    <w:sectPr w:rsidR="0071272C" w:rsidSect="00272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610EF"/>
    <w:rsid w:val="000A433C"/>
    <w:rsid w:val="000C37AA"/>
    <w:rsid w:val="001610EF"/>
    <w:rsid w:val="00241982"/>
    <w:rsid w:val="0027209A"/>
    <w:rsid w:val="00323A4D"/>
    <w:rsid w:val="004B3AC4"/>
    <w:rsid w:val="005E648D"/>
    <w:rsid w:val="00707C21"/>
    <w:rsid w:val="0071272C"/>
    <w:rsid w:val="00780C7C"/>
    <w:rsid w:val="008574C3"/>
    <w:rsid w:val="008B5454"/>
    <w:rsid w:val="008D155D"/>
    <w:rsid w:val="009D00A7"/>
    <w:rsid w:val="00A066A0"/>
    <w:rsid w:val="00A300D6"/>
    <w:rsid w:val="00A953C4"/>
    <w:rsid w:val="00D35551"/>
    <w:rsid w:val="00D87039"/>
    <w:rsid w:val="00DD6EF3"/>
    <w:rsid w:val="00ED0813"/>
    <w:rsid w:val="00F014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33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10EF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272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2014-03-28T11:14:00Z</dcterms:created>
  <dcterms:modified xsi:type="dcterms:W3CDTF">2014-03-28T11:14:00Z</dcterms:modified>
</cp:coreProperties>
</file>