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C3" w:rsidRDefault="00A12CC3" w:rsidP="00A12CC3">
      <w:pPr>
        <w:shd w:val="clear" w:color="auto" w:fill="FFFFFF"/>
        <w:ind w:left="709" w:right="563"/>
        <w:jc w:val="center"/>
        <w:outlineLvl w:val="0"/>
        <w:rPr>
          <w:b/>
          <w:sz w:val="28"/>
          <w:szCs w:val="28"/>
        </w:rPr>
      </w:pPr>
    </w:p>
    <w:p w:rsidR="00B0232C" w:rsidRPr="00580AC8" w:rsidRDefault="00B0232C" w:rsidP="00A12CC3">
      <w:pPr>
        <w:shd w:val="clear" w:color="auto" w:fill="FFFFFF"/>
        <w:ind w:left="709" w:right="563"/>
        <w:jc w:val="center"/>
        <w:outlineLvl w:val="0"/>
        <w:rPr>
          <w:b/>
          <w:sz w:val="28"/>
          <w:szCs w:val="28"/>
        </w:rPr>
      </w:pPr>
      <w:r w:rsidRPr="00580AC8">
        <w:rPr>
          <w:b/>
          <w:sz w:val="28"/>
          <w:szCs w:val="28"/>
        </w:rPr>
        <w:t>Пояснительная записка</w:t>
      </w:r>
    </w:p>
    <w:p w:rsidR="00B0232C" w:rsidRPr="00580AC8" w:rsidRDefault="00B0232C" w:rsidP="00A12CC3">
      <w:pPr>
        <w:shd w:val="clear" w:color="auto" w:fill="FFFFFF"/>
        <w:ind w:left="709" w:right="563"/>
        <w:jc w:val="both"/>
        <w:rPr>
          <w:sz w:val="28"/>
          <w:szCs w:val="28"/>
        </w:rPr>
      </w:pPr>
      <w:r w:rsidRPr="00580AC8">
        <w:rPr>
          <w:b/>
          <w:sz w:val="28"/>
          <w:szCs w:val="28"/>
        </w:rPr>
        <w:t xml:space="preserve">         </w:t>
      </w:r>
      <w:r w:rsidRPr="00580AC8">
        <w:rPr>
          <w:sz w:val="28"/>
          <w:szCs w:val="28"/>
        </w:rPr>
        <w:t xml:space="preserve">Программа  разработана на основе примерной программы по изобразительному искусству и авторской программы Б.М. </w:t>
      </w:r>
      <w:proofErr w:type="spellStart"/>
      <w:r w:rsidRPr="00580AC8">
        <w:rPr>
          <w:sz w:val="28"/>
          <w:szCs w:val="28"/>
        </w:rPr>
        <w:t>Неменского</w:t>
      </w:r>
      <w:proofErr w:type="spellEnd"/>
      <w:r w:rsidRPr="00580AC8">
        <w:rPr>
          <w:sz w:val="28"/>
          <w:szCs w:val="28"/>
        </w:rPr>
        <w:t xml:space="preserve"> « Изобразительное искусство», М.:«Просвещение» 2011г. Она соответствует требованиям федерального государственного образовательного стандарта общего начального образования </w:t>
      </w:r>
    </w:p>
    <w:p w:rsidR="00B0232C" w:rsidRPr="00580AC8" w:rsidRDefault="00B0232C" w:rsidP="00A12CC3">
      <w:pPr>
        <w:shd w:val="clear" w:color="auto" w:fill="FFFFFF"/>
        <w:ind w:left="709" w:right="563"/>
        <w:jc w:val="both"/>
        <w:rPr>
          <w:sz w:val="28"/>
          <w:szCs w:val="28"/>
        </w:rPr>
      </w:pPr>
      <w:r w:rsidRPr="00580AC8">
        <w:rPr>
          <w:sz w:val="28"/>
          <w:szCs w:val="28"/>
        </w:rPr>
        <w:t xml:space="preserve">( приказ </w:t>
      </w:r>
      <w:proofErr w:type="spellStart"/>
      <w:r w:rsidRPr="00580AC8">
        <w:rPr>
          <w:sz w:val="28"/>
          <w:szCs w:val="28"/>
        </w:rPr>
        <w:t>Минобрнауки</w:t>
      </w:r>
      <w:proofErr w:type="spellEnd"/>
      <w:r w:rsidRPr="00580AC8">
        <w:rPr>
          <w:sz w:val="28"/>
          <w:szCs w:val="28"/>
        </w:rPr>
        <w:t xml:space="preserve">  РФ № 373 от 6 октября 2009г.)</w:t>
      </w:r>
    </w:p>
    <w:p w:rsidR="00B0232C" w:rsidRPr="00580AC8" w:rsidRDefault="00B0232C" w:rsidP="00A12CC3">
      <w:pPr>
        <w:ind w:left="709" w:right="563" w:firstLine="708"/>
        <w:jc w:val="both"/>
        <w:rPr>
          <w:sz w:val="28"/>
          <w:szCs w:val="28"/>
        </w:rPr>
      </w:pPr>
      <w:r w:rsidRPr="00580AC8">
        <w:rPr>
          <w:sz w:val="28"/>
          <w:szCs w:val="28"/>
        </w:rPr>
        <w:t xml:space="preserve">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580AC8">
        <w:rPr>
          <w:sz w:val="28"/>
          <w:szCs w:val="28"/>
        </w:rPr>
        <w:softHyphen/>
        <w:t>лектуальной и духовной деятельности растущей личности.</w:t>
      </w:r>
    </w:p>
    <w:p w:rsidR="00B0232C" w:rsidRPr="00580AC8" w:rsidRDefault="00B0232C" w:rsidP="00A12CC3">
      <w:pPr>
        <w:shd w:val="clear" w:color="auto" w:fill="FFFFFF"/>
        <w:ind w:left="709" w:right="563"/>
        <w:jc w:val="both"/>
        <w:outlineLvl w:val="0"/>
        <w:rPr>
          <w:b/>
          <w:sz w:val="28"/>
          <w:szCs w:val="28"/>
        </w:rPr>
      </w:pPr>
      <w:r w:rsidRPr="00580AC8">
        <w:rPr>
          <w:b/>
          <w:bCs/>
          <w:sz w:val="28"/>
          <w:szCs w:val="28"/>
        </w:rPr>
        <w:t>Цели курса:</w:t>
      </w:r>
    </w:p>
    <w:p w:rsidR="00B0232C" w:rsidRPr="00580AC8" w:rsidRDefault="00B0232C" w:rsidP="00A12C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63"/>
        <w:jc w:val="both"/>
        <w:rPr>
          <w:sz w:val="28"/>
          <w:szCs w:val="28"/>
        </w:rPr>
      </w:pPr>
      <w:r w:rsidRPr="00580AC8">
        <w:rPr>
          <w:iCs/>
          <w:sz w:val="28"/>
          <w:szCs w:val="28"/>
        </w:rPr>
        <w:t xml:space="preserve">воспитание </w:t>
      </w:r>
      <w:r w:rsidRPr="00580AC8">
        <w:rPr>
          <w:sz w:val="28"/>
          <w:szCs w:val="28"/>
        </w:rPr>
        <w:t>эстетических чувств, интереса к изобрази</w:t>
      </w:r>
      <w:r w:rsidRPr="00580AC8">
        <w:rPr>
          <w:sz w:val="28"/>
          <w:szCs w:val="28"/>
        </w:rPr>
        <w:softHyphen/>
        <w:t>тельному искусству; обогащение нравственного опыта, пред</w:t>
      </w:r>
      <w:r w:rsidRPr="00580AC8">
        <w:rPr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580AC8">
        <w:rPr>
          <w:sz w:val="28"/>
          <w:szCs w:val="28"/>
        </w:rPr>
        <w:softHyphen/>
        <w:t>во;</w:t>
      </w:r>
    </w:p>
    <w:p w:rsidR="00B0232C" w:rsidRPr="00580AC8" w:rsidRDefault="00B0232C" w:rsidP="00A12C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63"/>
        <w:jc w:val="both"/>
        <w:rPr>
          <w:sz w:val="28"/>
          <w:szCs w:val="28"/>
        </w:rPr>
      </w:pPr>
      <w:r w:rsidRPr="00580AC8">
        <w:rPr>
          <w:iCs/>
          <w:sz w:val="28"/>
          <w:szCs w:val="28"/>
        </w:rPr>
        <w:t xml:space="preserve">развитие </w:t>
      </w:r>
      <w:r w:rsidRPr="00580AC8">
        <w:rPr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580AC8">
        <w:rPr>
          <w:sz w:val="28"/>
          <w:szCs w:val="28"/>
        </w:rPr>
        <w:softHyphen/>
        <w:t>тию искусства и окружающего мира, умений и навыков со</w:t>
      </w:r>
      <w:r w:rsidRPr="00580AC8">
        <w:rPr>
          <w:sz w:val="28"/>
          <w:szCs w:val="28"/>
        </w:rPr>
        <w:softHyphen/>
        <w:t>трудничества в художественной деятельности;</w:t>
      </w:r>
    </w:p>
    <w:p w:rsidR="00B0232C" w:rsidRPr="00580AC8" w:rsidRDefault="00B0232C" w:rsidP="00A12C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63"/>
        <w:jc w:val="both"/>
        <w:rPr>
          <w:sz w:val="28"/>
          <w:szCs w:val="28"/>
        </w:rPr>
      </w:pPr>
      <w:r w:rsidRPr="00580AC8">
        <w:rPr>
          <w:iCs/>
          <w:sz w:val="28"/>
          <w:szCs w:val="28"/>
        </w:rPr>
        <w:t xml:space="preserve">освоение </w:t>
      </w:r>
      <w:r w:rsidRPr="00580AC8">
        <w:rPr>
          <w:sz w:val="28"/>
          <w:szCs w:val="28"/>
        </w:rPr>
        <w:t>первоначальных знаний о пластических искус</w:t>
      </w:r>
      <w:r w:rsidRPr="00580AC8">
        <w:rPr>
          <w:sz w:val="28"/>
          <w:szCs w:val="2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B0232C" w:rsidRPr="00580AC8" w:rsidRDefault="00B0232C" w:rsidP="00A12C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563"/>
        <w:jc w:val="both"/>
        <w:rPr>
          <w:sz w:val="28"/>
          <w:szCs w:val="28"/>
        </w:rPr>
      </w:pPr>
      <w:r w:rsidRPr="00580AC8">
        <w:rPr>
          <w:iCs/>
          <w:sz w:val="28"/>
          <w:szCs w:val="28"/>
        </w:rPr>
        <w:t xml:space="preserve">овладение </w:t>
      </w:r>
      <w:r w:rsidRPr="00580AC8">
        <w:rPr>
          <w:sz w:val="28"/>
          <w:szCs w:val="28"/>
        </w:rPr>
        <w:t>элементарной художественной грамотой; фор</w:t>
      </w:r>
      <w:r w:rsidRPr="00580AC8">
        <w:rPr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80AC8">
        <w:rPr>
          <w:sz w:val="28"/>
          <w:szCs w:val="28"/>
        </w:rPr>
        <w:softHyphen/>
        <w:t>ности, разными художественными материалами; совершен</w:t>
      </w:r>
      <w:r w:rsidRPr="00580AC8">
        <w:rPr>
          <w:sz w:val="28"/>
          <w:szCs w:val="28"/>
        </w:rPr>
        <w:softHyphen/>
        <w:t>ствование эстетического вкуса.</w:t>
      </w:r>
    </w:p>
    <w:p w:rsidR="00B0232C" w:rsidRPr="00580AC8" w:rsidRDefault="00B0232C" w:rsidP="00A12CC3">
      <w:pPr>
        <w:shd w:val="clear" w:color="auto" w:fill="FFFFFF"/>
        <w:ind w:left="709" w:right="563"/>
        <w:jc w:val="both"/>
        <w:outlineLvl w:val="0"/>
        <w:rPr>
          <w:sz w:val="28"/>
          <w:szCs w:val="28"/>
        </w:rPr>
      </w:pPr>
      <w:r w:rsidRPr="00580AC8">
        <w:rPr>
          <w:b/>
          <w:sz w:val="28"/>
          <w:szCs w:val="28"/>
        </w:rPr>
        <w:t>Задачи</w:t>
      </w:r>
      <w:r w:rsidRPr="00580AC8">
        <w:rPr>
          <w:sz w:val="28"/>
          <w:szCs w:val="28"/>
        </w:rPr>
        <w:t xml:space="preserve"> </w:t>
      </w:r>
      <w:r w:rsidRPr="00580AC8">
        <w:rPr>
          <w:b/>
          <w:sz w:val="28"/>
          <w:szCs w:val="28"/>
        </w:rPr>
        <w:t>обучения:</w:t>
      </w:r>
    </w:p>
    <w:p w:rsidR="00B0232C" w:rsidRPr="00580AC8" w:rsidRDefault="00B0232C" w:rsidP="00A12C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563"/>
        <w:jc w:val="both"/>
        <w:rPr>
          <w:sz w:val="28"/>
          <w:szCs w:val="28"/>
        </w:rPr>
      </w:pPr>
      <w:r w:rsidRPr="00580AC8">
        <w:rPr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B0232C" w:rsidRPr="00580AC8" w:rsidRDefault="00B0232C" w:rsidP="00A12CC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right="563"/>
        <w:jc w:val="both"/>
        <w:rPr>
          <w:sz w:val="28"/>
          <w:szCs w:val="28"/>
        </w:rPr>
      </w:pPr>
      <w:r w:rsidRPr="00580AC8">
        <w:rPr>
          <w:sz w:val="28"/>
          <w:szCs w:val="28"/>
        </w:rPr>
        <w:t>развитие способности видеть проявление художествен</w:t>
      </w:r>
      <w:r w:rsidRPr="00580AC8">
        <w:rPr>
          <w:sz w:val="28"/>
          <w:szCs w:val="28"/>
        </w:rPr>
        <w:softHyphen/>
        <w:t>ной культуры в реальной жизни (музеи, архитектура, дизайн, скульптура и др.);</w:t>
      </w:r>
    </w:p>
    <w:p w:rsidR="00B0232C" w:rsidRPr="00580AC8" w:rsidRDefault="00B0232C" w:rsidP="00A12CC3">
      <w:pPr>
        <w:shd w:val="clear" w:color="auto" w:fill="FFFFFF"/>
        <w:ind w:left="709" w:right="563"/>
        <w:jc w:val="both"/>
        <w:rPr>
          <w:sz w:val="28"/>
          <w:szCs w:val="28"/>
        </w:rPr>
      </w:pPr>
      <w:r w:rsidRPr="00580AC8">
        <w:rPr>
          <w:sz w:val="28"/>
          <w:szCs w:val="28"/>
        </w:rPr>
        <w:t>формирование навыков работы с различными художест</w:t>
      </w:r>
      <w:r w:rsidRPr="00580AC8">
        <w:rPr>
          <w:sz w:val="28"/>
          <w:szCs w:val="28"/>
        </w:rPr>
        <w:softHyphen/>
        <w:t>венными материалами.</w:t>
      </w:r>
    </w:p>
    <w:p w:rsidR="00B0232C" w:rsidRPr="00580AC8" w:rsidRDefault="00B0232C" w:rsidP="00A12CC3">
      <w:pPr>
        <w:ind w:left="142" w:hanging="142"/>
        <w:jc w:val="center"/>
        <w:rPr>
          <w:b/>
          <w:sz w:val="28"/>
          <w:szCs w:val="28"/>
        </w:rPr>
      </w:pPr>
    </w:p>
    <w:p w:rsidR="00A12CC3" w:rsidRDefault="00A12CC3" w:rsidP="00A12CC3">
      <w:pPr>
        <w:ind w:left="142" w:hanging="142"/>
        <w:jc w:val="center"/>
        <w:rPr>
          <w:b/>
          <w:sz w:val="28"/>
          <w:szCs w:val="28"/>
        </w:rPr>
      </w:pPr>
    </w:p>
    <w:p w:rsidR="00A12CC3" w:rsidRDefault="00A12CC3" w:rsidP="00A12CC3">
      <w:pPr>
        <w:ind w:left="142" w:hanging="142"/>
        <w:jc w:val="center"/>
        <w:rPr>
          <w:b/>
          <w:sz w:val="28"/>
          <w:szCs w:val="28"/>
        </w:rPr>
      </w:pPr>
    </w:p>
    <w:p w:rsidR="00A12CC3" w:rsidRDefault="00A12CC3" w:rsidP="00A12CC3">
      <w:pPr>
        <w:ind w:left="142" w:hanging="142"/>
        <w:jc w:val="center"/>
        <w:rPr>
          <w:b/>
          <w:sz w:val="28"/>
          <w:szCs w:val="28"/>
        </w:rPr>
      </w:pPr>
    </w:p>
    <w:p w:rsidR="00A12CC3" w:rsidRDefault="00A12CC3" w:rsidP="00A12CC3">
      <w:pPr>
        <w:ind w:left="142" w:hanging="142"/>
        <w:jc w:val="center"/>
        <w:rPr>
          <w:b/>
          <w:sz w:val="28"/>
          <w:szCs w:val="28"/>
        </w:rPr>
      </w:pPr>
    </w:p>
    <w:p w:rsidR="00B0232C" w:rsidRPr="00580AC8" w:rsidRDefault="00A12CC3" w:rsidP="00A12CC3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12464" w:type="dxa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6186"/>
        <w:gridCol w:w="4799"/>
      </w:tblGrid>
      <w:tr w:rsidR="00580AC8" w:rsidRPr="00580AC8" w:rsidTr="00580AC8">
        <w:trPr>
          <w:trHeight w:val="244"/>
        </w:trPr>
        <w:tc>
          <w:tcPr>
            <w:tcW w:w="1479" w:type="dxa"/>
            <w:vAlign w:val="center"/>
          </w:tcPr>
          <w:p w:rsidR="00580AC8" w:rsidRPr="00580AC8" w:rsidRDefault="00580AC8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86" w:type="dxa"/>
            <w:vAlign w:val="center"/>
          </w:tcPr>
          <w:p w:rsidR="00580AC8" w:rsidRPr="00580AC8" w:rsidRDefault="00580AC8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799" w:type="dxa"/>
            <w:vAlign w:val="center"/>
          </w:tcPr>
          <w:p w:rsidR="00580AC8" w:rsidRPr="00580AC8" w:rsidRDefault="00580AC8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0232C" w:rsidRPr="00580AC8" w:rsidTr="00580AC8">
        <w:trPr>
          <w:trHeight w:val="244"/>
        </w:trPr>
        <w:tc>
          <w:tcPr>
            <w:tcW w:w="147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1</w:t>
            </w:r>
          </w:p>
        </w:tc>
        <w:tc>
          <w:tcPr>
            <w:tcW w:w="6186" w:type="dxa"/>
            <w:vAlign w:val="center"/>
          </w:tcPr>
          <w:p w:rsidR="00B0232C" w:rsidRPr="00580AC8" w:rsidRDefault="00B0232C" w:rsidP="00A12CC3">
            <w:pPr>
              <w:ind w:left="142" w:hanging="142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Вводный урок</w:t>
            </w:r>
          </w:p>
        </w:tc>
        <w:tc>
          <w:tcPr>
            <w:tcW w:w="479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1 час</w:t>
            </w:r>
          </w:p>
        </w:tc>
      </w:tr>
      <w:tr w:rsidR="00B0232C" w:rsidRPr="00580AC8" w:rsidTr="00580AC8">
        <w:trPr>
          <w:trHeight w:val="331"/>
        </w:trPr>
        <w:tc>
          <w:tcPr>
            <w:tcW w:w="147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2</w:t>
            </w:r>
          </w:p>
        </w:tc>
        <w:tc>
          <w:tcPr>
            <w:tcW w:w="6186" w:type="dxa"/>
            <w:vAlign w:val="center"/>
          </w:tcPr>
          <w:p w:rsidR="00B0232C" w:rsidRPr="00580AC8" w:rsidRDefault="00B0232C" w:rsidP="00A12CC3">
            <w:pPr>
              <w:ind w:left="142" w:hanging="142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Искусство в твоем доме</w:t>
            </w:r>
          </w:p>
        </w:tc>
        <w:tc>
          <w:tcPr>
            <w:tcW w:w="479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7 час</w:t>
            </w:r>
          </w:p>
        </w:tc>
      </w:tr>
      <w:tr w:rsidR="00B0232C" w:rsidRPr="00580AC8" w:rsidTr="00580AC8">
        <w:trPr>
          <w:trHeight w:val="244"/>
        </w:trPr>
        <w:tc>
          <w:tcPr>
            <w:tcW w:w="147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3</w:t>
            </w:r>
          </w:p>
        </w:tc>
        <w:tc>
          <w:tcPr>
            <w:tcW w:w="6186" w:type="dxa"/>
            <w:vAlign w:val="center"/>
          </w:tcPr>
          <w:p w:rsidR="00B0232C" w:rsidRPr="00580AC8" w:rsidRDefault="00B0232C" w:rsidP="00A12CC3">
            <w:pPr>
              <w:ind w:left="142" w:hanging="142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479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color w:val="632423"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7 час</w:t>
            </w:r>
          </w:p>
        </w:tc>
      </w:tr>
      <w:tr w:rsidR="00B0232C" w:rsidRPr="00580AC8" w:rsidTr="00580AC8">
        <w:trPr>
          <w:trHeight w:val="244"/>
        </w:trPr>
        <w:tc>
          <w:tcPr>
            <w:tcW w:w="147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4</w:t>
            </w:r>
          </w:p>
        </w:tc>
        <w:tc>
          <w:tcPr>
            <w:tcW w:w="6186" w:type="dxa"/>
            <w:vAlign w:val="center"/>
          </w:tcPr>
          <w:p w:rsidR="00B0232C" w:rsidRPr="00580AC8" w:rsidRDefault="00B0232C" w:rsidP="00A12CC3">
            <w:pPr>
              <w:ind w:left="142" w:hanging="142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Художник и зрелище</w:t>
            </w:r>
          </w:p>
        </w:tc>
        <w:tc>
          <w:tcPr>
            <w:tcW w:w="479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color w:val="632423"/>
                <w:sz w:val="28"/>
                <w:szCs w:val="28"/>
              </w:rPr>
            </w:pPr>
            <w:r w:rsidRPr="00580AC8">
              <w:rPr>
                <w:color w:val="632423"/>
                <w:sz w:val="28"/>
                <w:szCs w:val="28"/>
              </w:rPr>
              <w:t>11 час</w:t>
            </w:r>
          </w:p>
        </w:tc>
      </w:tr>
      <w:tr w:rsidR="00B0232C" w:rsidRPr="00580AC8" w:rsidTr="00580AC8">
        <w:trPr>
          <w:trHeight w:val="502"/>
        </w:trPr>
        <w:tc>
          <w:tcPr>
            <w:tcW w:w="147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5</w:t>
            </w:r>
          </w:p>
        </w:tc>
        <w:tc>
          <w:tcPr>
            <w:tcW w:w="6186" w:type="dxa"/>
            <w:vAlign w:val="center"/>
          </w:tcPr>
          <w:p w:rsidR="00B0232C" w:rsidRPr="00580AC8" w:rsidRDefault="00B0232C" w:rsidP="00A12CC3">
            <w:pPr>
              <w:ind w:left="142" w:hanging="142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Художник и музей</w:t>
            </w:r>
          </w:p>
        </w:tc>
        <w:tc>
          <w:tcPr>
            <w:tcW w:w="479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color w:val="632423"/>
                <w:sz w:val="28"/>
                <w:szCs w:val="28"/>
              </w:rPr>
            </w:pPr>
            <w:r w:rsidRPr="00580AC8">
              <w:rPr>
                <w:color w:val="632423"/>
                <w:sz w:val="28"/>
                <w:szCs w:val="28"/>
              </w:rPr>
              <w:t>8 час</w:t>
            </w:r>
          </w:p>
        </w:tc>
      </w:tr>
      <w:tr w:rsidR="00B0232C" w:rsidRPr="00580AC8" w:rsidTr="00580AC8">
        <w:trPr>
          <w:trHeight w:val="256"/>
        </w:trPr>
        <w:tc>
          <w:tcPr>
            <w:tcW w:w="147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:rsidR="00B0232C" w:rsidRPr="00580AC8" w:rsidRDefault="00B0232C" w:rsidP="00A12CC3">
            <w:pPr>
              <w:ind w:left="142" w:hanging="142"/>
              <w:rPr>
                <w:i/>
                <w:sz w:val="28"/>
                <w:szCs w:val="28"/>
              </w:rPr>
            </w:pPr>
            <w:r w:rsidRPr="00580AC8">
              <w:rPr>
                <w:i/>
                <w:sz w:val="28"/>
                <w:szCs w:val="28"/>
              </w:rPr>
              <w:t>Итого</w:t>
            </w:r>
            <w:r w:rsidRPr="00580AC8">
              <w:rPr>
                <w:sz w:val="28"/>
                <w:szCs w:val="28"/>
              </w:rPr>
              <w:t>:</w:t>
            </w:r>
          </w:p>
        </w:tc>
        <w:tc>
          <w:tcPr>
            <w:tcW w:w="4799" w:type="dxa"/>
            <w:vAlign w:val="center"/>
          </w:tcPr>
          <w:p w:rsidR="00B0232C" w:rsidRPr="00580AC8" w:rsidRDefault="00B0232C" w:rsidP="00A12CC3">
            <w:pPr>
              <w:ind w:left="142" w:hanging="142"/>
              <w:jc w:val="center"/>
              <w:rPr>
                <w:color w:val="632423"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34 часа.</w:t>
            </w:r>
          </w:p>
        </w:tc>
      </w:tr>
    </w:tbl>
    <w:p w:rsidR="00E90282" w:rsidRPr="00580AC8" w:rsidRDefault="00E90282" w:rsidP="00A12CC3">
      <w:pPr>
        <w:rPr>
          <w:sz w:val="28"/>
          <w:szCs w:val="28"/>
        </w:rPr>
      </w:pPr>
    </w:p>
    <w:p w:rsidR="00B0232C" w:rsidRPr="00A12CC3" w:rsidRDefault="00B0232C" w:rsidP="00A12CC3">
      <w:pPr>
        <w:jc w:val="center"/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>Содержание рабочей программы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580AC8" w:rsidRDefault="00B0232C" w:rsidP="00A12CC3">
      <w:pPr>
        <w:jc w:val="center"/>
        <w:rPr>
          <w:sz w:val="28"/>
          <w:szCs w:val="28"/>
        </w:rPr>
      </w:pPr>
      <w:r w:rsidRPr="00580AC8">
        <w:rPr>
          <w:sz w:val="28"/>
          <w:szCs w:val="28"/>
        </w:rPr>
        <w:t>Тема 1. Искусство в твоем доме (9 ч)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Здесь "Мастера" ведут ребенка в его квартиру и выясняют, что же каждый из них «сделал»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Твои игрушки</w:t>
      </w:r>
    </w:p>
    <w:p w:rsidR="00B0232C" w:rsidRPr="00580AC8" w:rsidRDefault="00B0232C" w:rsidP="00A12CC3">
      <w:pPr>
        <w:rPr>
          <w:sz w:val="28"/>
          <w:szCs w:val="28"/>
        </w:rPr>
      </w:pPr>
      <w:proofErr w:type="gramStart"/>
      <w:r w:rsidRPr="00580AC8">
        <w:rPr>
          <w:sz w:val="28"/>
          <w:szCs w:val="28"/>
        </w:rPr>
        <w:t>Игрушки</w:t>
      </w:r>
      <w:proofErr w:type="gramEnd"/>
      <w:r w:rsidRPr="00580AC8">
        <w:rPr>
          <w:sz w:val="28"/>
          <w:szCs w:val="28"/>
        </w:rPr>
        <w:t xml:space="preserve">  какими им быть  придумал художник. Детские игрушки, народные игрушки, самодельные игрушки. Лепка игрушки из пластилина или глины.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Посуда у тебя дома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Повседневная и праздничная посуда. Конструкция, форма предметов и </w:t>
      </w:r>
      <w:proofErr w:type="gramStart"/>
      <w:r w:rsidRPr="00580AC8">
        <w:rPr>
          <w:sz w:val="28"/>
          <w:szCs w:val="28"/>
        </w:rPr>
        <w:t>роспись</w:t>
      </w:r>
      <w:proofErr w:type="gramEnd"/>
      <w:r w:rsidRPr="00580AC8">
        <w:rPr>
          <w:sz w:val="28"/>
          <w:szCs w:val="28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Мамин платок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Эскиз платка: для девочки, для бабушки, то есть </w:t>
      </w:r>
      <w:proofErr w:type="gramStart"/>
      <w:r w:rsidRPr="00580AC8">
        <w:rPr>
          <w:sz w:val="28"/>
          <w:szCs w:val="28"/>
        </w:rPr>
        <w:t>разных</w:t>
      </w:r>
      <w:proofErr w:type="gramEnd"/>
      <w:r w:rsidRPr="00580AC8">
        <w:rPr>
          <w:sz w:val="28"/>
          <w:szCs w:val="28"/>
        </w:rPr>
        <w:t xml:space="preserve"> по содержанию, ритмике рисунка, колориту, как средство выражения.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Обои и шторы в твоем доме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Твои книжки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Поздравительная открытка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580AC8">
        <w:rPr>
          <w:sz w:val="28"/>
          <w:szCs w:val="28"/>
        </w:rPr>
        <w:t>граттажа</w:t>
      </w:r>
      <w:proofErr w:type="spellEnd"/>
      <w:r w:rsidRPr="00580AC8">
        <w:rPr>
          <w:sz w:val="28"/>
          <w:szCs w:val="28"/>
        </w:rPr>
        <w:t>, гравюры наклейками или графической монотипии.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580AC8" w:rsidRDefault="00B0232C" w:rsidP="00A12CC3">
      <w:pPr>
        <w:rPr>
          <w:sz w:val="28"/>
          <w:szCs w:val="28"/>
        </w:rPr>
      </w:pPr>
      <w:r w:rsidRPr="00264636">
        <w:rPr>
          <w:i/>
          <w:sz w:val="28"/>
          <w:szCs w:val="28"/>
        </w:rPr>
        <w:t>Что сделал художник в нашем доме</w:t>
      </w:r>
      <w:r w:rsidRPr="00580AC8">
        <w:rPr>
          <w:sz w:val="28"/>
          <w:szCs w:val="28"/>
        </w:rPr>
        <w:t xml:space="preserve"> (обобщение темы)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580AC8" w:rsidRDefault="00B0232C" w:rsidP="00A12CC3">
      <w:pPr>
        <w:jc w:val="center"/>
        <w:rPr>
          <w:sz w:val="28"/>
          <w:szCs w:val="28"/>
        </w:rPr>
      </w:pPr>
      <w:r w:rsidRPr="00580AC8">
        <w:rPr>
          <w:sz w:val="28"/>
          <w:szCs w:val="28"/>
        </w:rPr>
        <w:t>Тема 2. Искусство на улицах твоего города (7 ч)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Памятники архитектуры – наследие веков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Изучение и изображение архитектурного памятника, своих родных мест.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Парки, скверы, бульвары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Ажурные ограды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Фонари на улицах и в парках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Витрины магазинов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Роль художника в создании витрин. Реклама. Проект оформления витрины любого магазина (по выбору детей).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Витражи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В создании витражей тоже участвует художник. Изготовление новогоднего витража.</w:t>
      </w:r>
    </w:p>
    <w:p w:rsidR="00B0232C" w:rsidRPr="00580AC8" w:rsidRDefault="00B0232C" w:rsidP="00A12CC3">
      <w:pPr>
        <w:rPr>
          <w:sz w:val="28"/>
          <w:szCs w:val="28"/>
        </w:rPr>
      </w:pPr>
      <w:r w:rsidRPr="00264636">
        <w:rPr>
          <w:i/>
          <w:sz w:val="28"/>
          <w:szCs w:val="28"/>
        </w:rPr>
        <w:t>Что сделал художник на улицах моего города</w:t>
      </w:r>
      <w:r w:rsidRPr="00580AC8">
        <w:rPr>
          <w:sz w:val="28"/>
          <w:szCs w:val="28"/>
        </w:rPr>
        <w:t xml:space="preserve"> (обобщение темы)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580AC8">
        <w:rPr>
          <w:sz w:val="28"/>
          <w:szCs w:val="28"/>
        </w:rPr>
        <w:t>разместить ограды</w:t>
      </w:r>
      <w:proofErr w:type="gramEnd"/>
      <w:r w:rsidRPr="00580AC8">
        <w:rPr>
          <w:sz w:val="28"/>
          <w:szCs w:val="28"/>
        </w:rPr>
        <w:t xml:space="preserve"> и фонари, транспорт. Дополняется диорама фигурами людей, плоскими вырезками деревьев и кустов. Можно играть в </w:t>
      </w:r>
      <w:r w:rsidRPr="00580AC8">
        <w:rPr>
          <w:sz w:val="28"/>
          <w:szCs w:val="28"/>
        </w:rPr>
        <w:lastRenderedPageBreak/>
        <w:t>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580AC8" w:rsidRDefault="00B0232C" w:rsidP="00A12CC3">
      <w:pPr>
        <w:jc w:val="center"/>
        <w:rPr>
          <w:sz w:val="28"/>
          <w:szCs w:val="28"/>
        </w:rPr>
      </w:pPr>
      <w:r w:rsidRPr="00580AC8">
        <w:rPr>
          <w:sz w:val="28"/>
          <w:szCs w:val="28"/>
        </w:rPr>
        <w:t>Тема 3. Художник и зрелище (8 ч)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Театральные маски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Художник в театре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Вымысел </w:t>
      </w:r>
      <w:proofErr w:type="gramStart"/>
      <w:r w:rsidRPr="00580AC8">
        <w:rPr>
          <w:sz w:val="28"/>
          <w:szCs w:val="28"/>
        </w:rPr>
        <w:t>и</w:t>
      </w:r>
      <w:proofErr w:type="gramEnd"/>
      <w:r w:rsidRPr="00580AC8">
        <w:rPr>
          <w:sz w:val="28"/>
          <w:szCs w:val="28"/>
        </w:rPr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Театр кукол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Театральный занавес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Афиша, плакат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Значение афиши. Образ спектакля, его выражение в афише. Шрифт. Изображение.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Художник и цирк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B0232C" w:rsidRPr="00580AC8" w:rsidRDefault="00B0232C" w:rsidP="00A12CC3">
      <w:pPr>
        <w:rPr>
          <w:sz w:val="28"/>
          <w:szCs w:val="28"/>
        </w:rPr>
      </w:pPr>
      <w:r w:rsidRPr="00264636">
        <w:rPr>
          <w:i/>
          <w:sz w:val="28"/>
          <w:szCs w:val="28"/>
        </w:rPr>
        <w:t>Как художники помогают сделать праздник. Художник и зрелищ</w:t>
      </w:r>
      <w:r w:rsidRPr="00580AC8">
        <w:rPr>
          <w:sz w:val="28"/>
          <w:szCs w:val="28"/>
        </w:rPr>
        <w:t>е (обобщающий урок)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580AC8" w:rsidRDefault="00B0232C" w:rsidP="00A12CC3">
      <w:pPr>
        <w:jc w:val="center"/>
        <w:rPr>
          <w:sz w:val="28"/>
          <w:szCs w:val="28"/>
        </w:rPr>
      </w:pPr>
      <w:r w:rsidRPr="00580AC8">
        <w:rPr>
          <w:sz w:val="28"/>
          <w:szCs w:val="28"/>
        </w:rPr>
        <w:t>Тема 4. Художник и музей (10 ч)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Музеи в жизни города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lastRenderedPageBreak/>
        <w:t>Театральные маски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Искусство, которое хранится в этих музеях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Картина-пейзаж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Смотрим знаменитые пейзажи: И.Левитана, </w:t>
      </w:r>
      <w:proofErr w:type="spellStart"/>
      <w:r w:rsidRPr="00580AC8">
        <w:rPr>
          <w:sz w:val="28"/>
          <w:szCs w:val="28"/>
        </w:rPr>
        <w:t>А.Саврасова</w:t>
      </w:r>
      <w:proofErr w:type="spellEnd"/>
      <w:r w:rsidRPr="00580AC8">
        <w:rPr>
          <w:sz w:val="28"/>
          <w:szCs w:val="28"/>
        </w:rPr>
        <w:t xml:space="preserve">, Н.Рериха, А.Куинджи, В.Ван </w:t>
      </w:r>
      <w:proofErr w:type="spellStart"/>
      <w:r w:rsidRPr="00580AC8">
        <w:rPr>
          <w:sz w:val="28"/>
          <w:szCs w:val="28"/>
        </w:rPr>
        <w:t>Гога</w:t>
      </w:r>
      <w:proofErr w:type="spellEnd"/>
      <w:r w:rsidRPr="00580AC8">
        <w:rPr>
          <w:sz w:val="28"/>
          <w:szCs w:val="28"/>
        </w:rPr>
        <w:t xml:space="preserve">, </w:t>
      </w:r>
      <w:proofErr w:type="spellStart"/>
      <w:r w:rsidRPr="00580AC8">
        <w:rPr>
          <w:sz w:val="28"/>
          <w:szCs w:val="28"/>
        </w:rPr>
        <w:t>К.Коро</w:t>
      </w:r>
      <w:proofErr w:type="spellEnd"/>
      <w:r w:rsidRPr="00580AC8">
        <w:rPr>
          <w:sz w:val="28"/>
          <w:szCs w:val="28"/>
        </w:rPr>
        <w:t xml:space="preserve">. Изображение пейзажа по представлению с ярко </w:t>
      </w:r>
      <w:proofErr w:type="spellStart"/>
      <w:r w:rsidRPr="00580AC8">
        <w:rPr>
          <w:sz w:val="28"/>
          <w:szCs w:val="28"/>
        </w:rPr>
        <w:t>выраженнымнастроением</w:t>
      </w:r>
      <w:proofErr w:type="spellEnd"/>
      <w:r w:rsidRPr="00580AC8">
        <w:rPr>
          <w:sz w:val="28"/>
          <w:szCs w:val="28"/>
        </w:rPr>
        <w:t>: радостный и праздничный пейзаж; мрачный и тоскливый пейзаж; нежный и певучий пейзаж.</w:t>
      </w:r>
      <w:r w:rsidR="00264636">
        <w:rPr>
          <w:sz w:val="28"/>
          <w:szCs w:val="28"/>
        </w:rPr>
        <w:t xml:space="preserve"> </w:t>
      </w:r>
      <w:r w:rsidRPr="00580AC8">
        <w:rPr>
          <w:sz w:val="28"/>
          <w:szCs w:val="28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Картина-портрет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Знакомство с жанром портрета. Портрет по памяти или по представлению (портрет подруги, друга).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В музеях хранятся скульптуры известных мастеров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B0232C" w:rsidRPr="00264636" w:rsidRDefault="00B0232C" w:rsidP="00A12CC3">
      <w:pPr>
        <w:rPr>
          <w:i/>
          <w:sz w:val="28"/>
          <w:szCs w:val="28"/>
        </w:rPr>
      </w:pPr>
      <w:r w:rsidRPr="00264636">
        <w:rPr>
          <w:i/>
          <w:sz w:val="28"/>
          <w:szCs w:val="28"/>
        </w:rPr>
        <w:t>Исторические картины и картины бытового жанра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B0232C" w:rsidRPr="00580AC8" w:rsidRDefault="00B0232C" w:rsidP="00A12CC3">
      <w:pPr>
        <w:rPr>
          <w:sz w:val="28"/>
          <w:szCs w:val="28"/>
        </w:rPr>
      </w:pPr>
      <w:r w:rsidRPr="00264636">
        <w:rPr>
          <w:i/>
          <w:sz w:val="28"/>
          <w:szCs w:val="28"/>
        </w:rPr>
        <w:t>Музеи сохраняют историю художественной культуры, творения великих художников (</w:t>
      </w:r>
      <w:r w:rsidRPr="00580AC8">
        <w:rPr>
          <w:sz w:val="28"/>
          <w:szCs w:val="28"/>
        </w:rPr>
        <w:t>обобщение темы)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 «Экскурсия»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A12CC3" w:rsidRDefault="00B0232C" w:rsidP="00A12CC3">
      <w:pPr>
        <w:jc w:val="center"/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 xml:space="preserve">Требования к уровню подготовки  </w:t>
      </w:r>
      <w:proofErr w:type="gramStart"/>
      <w:r w:rsidRPr="00A12CC3">
        <w:rPr>
          <w:b/>
          <w:sz w:val="28"/>
          <w:szCs w:val="28"/>
        </w:rPr>
        <w:t>обучающихся</w:t>
      </w:r>
      <w:proofErr w:type="gramEnd"/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К концу третьего класса обучающиеся должны знать/понимать:</w:t>
      </w:r>
    </w:p>
    <w:p w:rsidR="00B0232C" w:rsidRPr="00580AC8" w:rsidRDefault="00B0232C" w:rsidP="00A12CC3">
      <w:pPr>
        <w:rPr>
          <w:sz w:val="28"/>
          <w:szCs w:val="28"/>
        </w:rPr>
      </w:pPr>
      <w:proofErr w:type="spellStart"/>
      <w:r w:rsidRPr="00580AC8">
        <w:rPr>
          <w:sz w:val="28"/>
          <w:szCs w:val="28"/>
        </w:rPr>
        <w:t>обчающиеся</w:t>
      </w:r>
      <w:proofErr w:type="spellEnd"/>
      <w:r w:rsidRPr="00580AC8">
        <w:rPr>
          <w:sz w:val="28"/>
          <w:szCs w:val="28"/>
        </w:rPr>
        <w:t xml:space="preserve"> должны знать: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основные виды и жанры изобразительных искусств;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основы изобразительной грамоты (цвет, тон, пропорции, композиция);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имена выдающихся представителей русского и зарубежного искусства и их основные произведения;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названия наиболее крупных художественных музеев России;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названия известных центров народных художественных ремесел России</w:t>
      </w:r>
    </w:p>
    <w:p w:rsidR="00B0232C" w:rsidRPr="00580AC8" w:rsidRDefault="00B0232C" w:rsidP="00A12CC3">
      <w:pPr>
        <w:rPr>
          <w:sz w:val="28"/>
          <w:szCs w:val="28"/>
        </w:rPr>
      </w:pPr>
      <w:proofErr w:type="spellStart"/>
      <w:r w:rsidRPr="00580AC8">
        <w:rPr>
          <w:sz w:val="28"/>
          <w:szCs w:val="28"/>
        </w:rPr>
        <w:t>обчающиеся</w:t>
      </w:r>
      <w:proofErr w:type="spellEnd"/>
      <w:r w:rsidRPr="00580AC8">
        <w:rPr>
          <w:sz w:val="28"/>
          <w:szCs w:val="28"/>
        </w:rPr>
        <w:t xml:space="preserve"> должны уметь: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конструировать и лепить;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lastRenderedPageBreak/>
        <w:t>•  рисовать с натуры и представлению;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 выстраивать ритм, выбирать изобразительные мотивы, их превращение в композицию; 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работать с акварелью и гуашью;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выполнять конструктивное строение: объемное изображение предметов из цветной и белой бумаги;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выполнять эскизы;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работать  акварелью, гуашью;  в смешанной технике (фон – пейзаж, аппликация;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макетирование, конструирование);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декоративно-прикладное творчество.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A12CC3" w:rsidRDefault="00B0232C" w:rsidP="00A12CC3">
      <w:pPr>
        <w:rPr>
          <w:b/>
          <w:i/>
          <w:sz w:val="28"/>
          <w:szCs w:val="28"/>
        </w:rPr>
      </w:pPr>
      <w:r w:rsidRPr="00A12CC3">
        <w:rPr>
          <w:b/>
          <w:i/>
          <w:sz w:val="28"/>
          <w:szCs w:val="28"/>
        </w:rPr>
        <w:t>Третьеклассник научится:</w:t>
      </w:r>
      <w:r w:rsidRPr="00A12CC3">
        <w:rPr>
          <w:b/>
          <w:i/>
          <w:sz w:val="28"/>
          <w:szCs w:val="28"/>
        </w:rPr>
        <w:tab/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Различать виды художественной деятельности.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Различать виды и жанры </w:t>
      </w:r>
      <w:proofErr w:type="gramStart"/>
      <w:r w:rsidRPr="00580AC8">
        <w:rPr>
          <w:sz w:val="28"/>
          <w:szCs w:val="28"/>
        </w:rPr>
        <w:t>в</w:t>
      </w:r>
      <w:proofErr w:type="gramEnd"/>
      <w:r w:rsidRPr="00580AC8">
        <w:rPr>
          <w:sz w:val="28"/>
          <w:szCs w:val="28"/>
        </w:rPr>
        <w:t xml:space="preserve"> ИЗО.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Понимать образную природу искусства.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Эстетически оценивать явления природы, события окружающего мира.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Применять художественные умения, знания и представления в процессе выполнения художественно-творческой работы.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Узнавать, воспринимать и осмысливать несколько великих произведений русского и мирового искусства.</w:t>
      </w:r>
    </w:p>
    <w:p w:rsidR="00B0232C" w:rsidRPr="00580AC8" w:rsidRDefault="00A12CC3" w:rsidP="00A12CC3">
      <w:pPr>
        <w:rPr>
          <w:sz w:val="28"/>
          <w:szCs w:val="28"/>
        </w:rPr>
      </w:pPr>
      <w:r>
        <w:rPr>
          <w:sz w:val="28"/>
          <w:szCs w:val="28"/>
        </w:rPr>
        <w:t>• О</w:t>
      </w:r>
      <w:r w:rsidR="00B0232C" w:rsidRPr="00580AC8">
        <w:rPr>
          <w:sz w:val="28"/>
          <w:szCs w:val="28"/>
        </w:rPr>
        <w:t>бсуждать и анализировать произведения искусства.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Усвоить названия ведущих музеев России и своего региона.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Видеть проявления  визуально-пространственных искусств в окружающей жизни: в доме, на улице, в театре, на празднике.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Использовать в художественно-творческой деятельности различные материалы и техники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Компоновать на плоскости листа и в объеме, задуманный образ.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Освоить умения применять в художественно-творческой деятельности основы </w:t>
      </w:r>
      <w:proofErr w:type="spellStart"/>
      <w:r w:rsidRPr="00580AC8">
        <w:rPr>
          <w:sz w:val="28"/>
          <w:szCs w:val="28"/>
        </w:rPr>
        <w:t>цветоведения</w:t>
      </w:r>
      <w:proofErr w:type="spellEnd"/>
      <w:r w:rsidRPr="00580AC8">
        <w:rPr>
          <w:sz w:val="28"/>
          <w:szCs w:val="28"/>
        </w:rPr>
        <w:t>,  графической грамотности.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овладеть навыками моделирования из бумаги, лепки из пластилина,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Навыками изображения средствами аппликации и коллажа.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Эстетически  воспринимать красоту городов, сохранивших исторический облик, свидетелей нашей истории.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Объяснять значение памятников и архитектурной среды древнего зодчества для современников.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Выражать в изобразительной деятельности свое отношение к архитектурным и историческим ансамблям древнерусских городов.</w:t>
      </w:r>
    </w:p>
    <w:p w:rsidR="00A12CC3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Приводить примеры произведений искусств, выражающих красоту мудрости и богатой духовной жизни, красоту внутреннего мира человека.</w:t>
      </w:r>
      <w:r w:rsidRPr="00580AC8">
        <w:rPr>
          <w:sz w:val="28"/>
          <w:szCs w:val="28"/>
        </w:rPr>
        <w:tab/>
      </w:r>
    </w:p>
    <w:p w:rsidR="00A12CC3" w:rsidRPr="00A12CC3" w:rsidRDefault="00A12CC3" w:rsidP="00A12CC3">
      <w:pPr>
        <w:rPr>
          <w:b/>
          <w:i/>
          <w:sz w:val="28"/>
          <w:szCs w:val="28"/>
        </w:rPr>
      </w:pPr>
      <w:r w:rsidRPr="00A12CC3">
        <w:rPr>
          <w:b/>
          <w:i/>
          <w:sz w:val="28"/>
          <w:szCs w:val="28"/>
        </w:rPr>
        <w:t>Третьеклассник получит возможность научиться: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lastRenderedPageBreak/>
        <w:t>• Понимать содержание и выразительные средства художественных произведений.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Сопоставлять объекты и явления реальной жизни и их образы, выраженные в произведениях искусств, и объяснять их разницу.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Выражать в беседе свое отношение к произведению искусства.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Создавать графическими средствами выразительные образы природы, человека, животного.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Выбирать характер линий для изображения того или иного образа.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Овладеть на практике основами </w:t>
      </w:r>
      <w:proofErr w:type="spellStart"/>
      <w:r w:rsidRPr="00580AC8">
        <w:rPr>
          <w:sz w:val="28"/>
          <w:szCs w:val="28"/>
        </w:rPr>
        <w:t>цветоведения</w:t>
      </w:r>
      <w:proofErr w:type="spellEnd"/>
      <w:r w:rsidRPr="00580AC8">
        <w:rPr>
          <w:sz w:val="28"/>
          <w:szCs w:val="28"/>
        </w:rPr>
        <w:t>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Использовать пропорциональные соотношения лица, фигуры человека при создании портрета.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Создавать средствами живописи эмоционально-выразительные образы природы.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Изображать пейзажи, натюрморты, выражая к ним свое эмоциональное отношение.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A12CC3" w:rsidRDefault="00B0232C" w:rsidP="00A12CC3">
      <w:pPr>
        <w:jc w:val="center"/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>Планируемы</w:t>
      </w:r>
      <w:r w:rsidR="00A12CC3">
        <w:rPr>
          <w:b/>
          <w:sz w:val="28"/>
          <w:szCs w:val="28"/>
        </w:rPr>
        <w:t>е результаты освоения предмета.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B0232C" w:rsidRPr="00A12CC3" w:rsidRDefault="00B0232C" w:rsidP="00A12CC3">
      <w:pPr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>Личностные: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формирование социальной роли ученика;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формирование положительного отношения к учению;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представления о  ценности природного мира для практической деятельности человека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развитие готовности к сотрудничеству и дружбе;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осмысление своего поведения в школьном коллективе;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ориентация на понимание причин успеха в деятельности.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формирование уважительного и доброжелательного отношения к труду сверстников. 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формирование умения радоваться успехам одноклассников;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формирование чувства прекрасного на основе знакомства с художественной  культурой;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умение видеть красоту труда и творчества.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формирование широкой мотивационной основы творческой деятельности;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формирование потребности в реализации основ правильного поведения в поступках и деятельности;</w:t>
      </w:r>
    </w:p>
    <w:p w:rsidR="00B0232C" w:rsidRPr="00580AC8" w:rsidRDefault="00B0232C" w:rsidP="00A12CC3">
      <w:pPr>
        <w:rPr>
          <w:sz w:val="28"/>
          <w:szCs w:val="28"/>
        </w:rPr>
      </w:pPr>
      <w:proofErr w:type="spellStart"/>
      <w:r w:rsidRPr="00A12CC3">
        <w:rPr>
          <w:b/>
          <w:sz w:val="28"/>
          <w:szCs w:val="28"/>
        </w:rPr>
        <w:t>Метапредметные</w:t>
      </w:r>
      <w:proofErr w:type="spellEnd"/>
      <w:r w:rsidRPr="00A12CC3">
        <w:rPr>
          <w:b/>
          <w:sz w:val="28"/>
          <w:szCs w:val="28"/>
        </w:rPr>
        <w:t xml:space="preserve"> р</w:t>
      </w:r>
      <w:r w:rsidRPr="00580AC8">
        <w:rPr>
          <w:sz w:val="28"/>
          <w:szCs w:val="28"/>
        </w:rPr>
        <w:t>езультаты: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желание общаться с искусством, участвовать в обсуждении содержания и выразительных сре</w:t>
      </w:r>
      <w:proofErr w:type="gramStart"/>
      <w:r w:rsidRPr="00580AC8">
        <w:rPr>
          <w:sz w:val="28"/>
          <w:szCs w:val="28"/>
        </w:rPr>
        <w:t>дств пр</w:t>
      </w:r>
      <w:proofErr w:type="gramEnd"/>
      <w:r w:rsidRPr="00580AC8">
        <w:rPr>
          <w:sz w:val="28"/>
          <w:szCs w:val="28"/>
        </w:rPr>
        <w:t xml:space="preserve">оизведений искусства; 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lastRenderedPageBreak/>
        <w:t xml:space="preserve"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 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обогащение ключевых компетенций (коммуникативных, </w:t>
      </w:r>
      <w:proofErr w:type="spellStart"/>
      <w:r w:rsidRPr="00580AC8">
        <w:rPr>
          <w:sz w:val="28"/>
          <w:szCs w:val="28"/>
        </w:rPr>
        <w:t>деятельностных</w:t>
      </w:r>
      <w:proofErr w:type="spellEnd"/>
      <w:r w:rsidRPr="00580AC8">
        <w:rPr>
          <w:sz w:val="28"/>
          <w:szCs w:val="28"/>
        </w:rPr>
        <w:t xml:space="preserve"> и др.) художественно </w:t>
      </w:r>
      <w:proofErr w:type="gramStart"/>
      <w:r w:rsidRPr="00580AC8">
        <w:rPr>
          <w:sz w:val="28"/>
          <w:szCs w:val="28"/>
        </w:rPr>
        <w:t>-э</w:t>
      </w:r>
      <w:proofErr w:type="gramEnd"/>
      <w:r w:rsidRPr="00580AC8">
        <w:rPr>
          <w:sz w:val="28"/>
          <w:szCs w:val="28"/>
        </w:rPr>
        <w:t xml:space="preserve">стетическим содержанием; 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B0232C" w:rsidRPr="00A12CC3" w:rsidRDefault="00B0232C" w:rsidP="00A12CC3">
      <w:pPr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>Регулятивные: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Проговаривать последовательность действий на уроке.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Учиться работать по предложенному учителем плану.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Учиться отличать </w:t>
      </w:r>
      <w:proofErr w:type="gramStart"/>
      <w:r w:rsidRPr="00580AC8">
        <w:rPr>
          <w:sz w:val="28"/>
          <w:szCs w:val="28"/>
        </w:rPr>
        <w:t>верно</w:t>
      </w:r>
      <w:proofErr w:type="gramEnd"/>
      <w:r w:rsidRPr="00580AC8">
        <w:rPr>
          <w:sz w:val="28"/>
          <w:szCs w:val="28"/>
        </w:rPr>
        <w:t xml:space="preserve"> выполненное задание от неверного.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B0232C" w:rsidRPr="00A12CC3" w:rsidRDefault="00B0232C" w:rsidP="00A12CC3">
      <w:pPr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>Познавательные: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Делать предварительный отбор источников информации: ориентироваться в учебнике (на развороте, в оглавлении, в словаре).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Перерабатывать полученную информацию: делать выводы в результате совместной работы всего класса.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Сравнивать и группировать произведения изобразительного искусства (по изобразительным средствам, жанрам и т.д.).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0232C" w:rsidRPr="00A12CC3" w:rsidRDefault="00B0232C" w:rsidP="00A12CC3">
      <w:pPr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>Коммуникативные: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 Уметь пользоваться языком изобразительного </w:t>
      </w:r>
      <w:proofErr w:type="spellStart"/>
      <w:r w:rsidRPr="00580AC8">
        <w:rPr>
          <w:sz w:val="28"/>
          <w:szCs w:val="28"/>
        </w:rPr>
        <w:t>искусства</w:t>
      </w:r>
      <w:proofErr w:type="gramStart"/>
      <w:r w:rsidRPr="00580AC8">
        <w:rPr>
          <w:sz w:val="28"/>
          <w:szCs w:val="28"/>
        </w:rPr>
        <w:t>:д</w:t>
      </w:r>
      <w:proofErr w:type="gramEnd"/>
      <w:r w:rsidRPr="00580AC8">
        <w:rPr>
          <w:sz w:val="28"/>
          <w:szCs w:val="28"/>
        </w:rPr>
        <w:t>онести</w:t>
      </w:r>
      <w:proofErr w:type="spellEnd"/>
      <w:r w:rsidRPr="00580AC8">
        <w:rPr>
          <w:sz w:val="28"/>
          <w:szCs w:val="28"/>
        </w:rPr>
        <w:t xml:space="preserve"> свою позицию до собеседника;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Оформлять свою мысль в устной форме (на уровне одного предложения или небольшого рассказа).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Совместно договариваться о правилах общения и поведения в школе и на уроках изобразительного искусства и следовать им.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 Учиться </w:t>
      </w:r>
      <w:proofErr w:type="gramStart"/>
      <w:r w:rsidRPr="00580AC8">
        <w:rPr>
          <w:sz w:val="28"/>
          <w:szCs w:val="28"/>
        </w:rPr>
        <w:t>согласованно</w:t>
      </w:r>
      <w:proofErr w:type="gramEnd"/>
      <w:r w:rsidRPr="00580AC8">
        <w:rPr>
          <w:sz w:val="28"/>
          <w:szCs w:val="28"/>
        </w:rPr>
        <w:t xml:space="preserve"> работать в группе: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Учиться планировать работу в группе;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Учиться распределять работу между участниками проекта;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Понимать общую задачу проекта и точно выполнять свою часть работы;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Уметь выполнять различные роли в группе (лидера, исполнителя, критика).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 Овладевать приёмами поиска и использования информации, работы с доступными электронными ресурсами.</w:t>
      </w:r>
    </w:p>
    <w:p w:rsidR="00B0232C" w:rsidRPr="00A12CC3" w:rsidRDefault="00B0232C" w:rsidP="00A12CC3">
      <w:pPr>
        <w:rPr>
          <w:b/>
          <w:sz w:val="28"/>
          <w:szCs w:val="28"/>
        </w:rPr>
      </w:pPr>
      <w:r w:rsidRPr="00A12CC3">
        <w:rPr>
          <w:b/>
          <w:sz w:val="28"/>
          <w:szCs w:val="28"/>
        </w:rPr>
        <w:t>Предметные результаты: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lastRenderedPageBreak/>
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580AC8">
        <w:rPr>
          <w:sz w:val="28"/>
          <w:szCs w:val="28"/>
        </w:rPr>
        <w:t>сформированность</w:t>
      </w:r>
      <w:proofErr w:type="spellEnd"/>
      <w:r w:rsidRPr="00580AC8">
        <w:rPr>
          <w:sz w:val="28"/>
          <w:szCs w:val="28"/>
        </w:rPr>
        <w:t xml:space="preserve"> представлений о ведущих музеях России и художественных музеях своего региона; </w:t>
      </w:r>
    </w:p>
    <w:p w:rsidR="00B0232C" w:rsidRPr="00580AC8" w:rsidRDefault="00B0232C" w:rsidP="00A12CC3">
      <w:pPr>
        <w:rPr>
          <w:sz w:val="28"/>
          <w:szCs w:val="28"/>
        </w:rPr>
      </w:pPr>
      <w:proofErr w:type="gramStart"/>
      <w:r w:rsidRPr="00580AC8">
        <w:rPr>
          <w:sz w:val="28"/>
          <w:szCs w:val="28"/>
        </w:rPr>
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</w:r>
      <w:proofErr w:type="gramEnd"/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</w:t>
      </w:r>
    </w:p>
    <w:p w:rsidR="00B0232C" w:rsidRPr="00580AC8" w:rsidRDefault="00B0232C" w:rsidP="00A12CC3">
      <w:pPr>
        <w:rPr>
          <w:sz w:val="28"/>
          <w:szCs w:val="28"/>
        </w:rPr>
      </w:pPr>
    </w:p>
    <w:p w:rsidR="006642C9" w:rsidRPr="00580AC8" w:rsidRDefault="006642C9" w:rsidP="00A12CC3">
      <w:pPr>
        <w:jc w:val="center"/>
        <w:rPr>
          <w:b/>
          <w:sz w:val="28"/>
          <w:szCs w:val="28"/>
        </w:rPr>
      </w:pPr>
      <w:r w:rsidRPr="00580AC8">
        <w:rPr>
          <w:b/>
          <w:sz w:val="28"/>
          <w:szCs w:val="28"/>
        </w:rPr>
        <w:t xml:space="preserve">Система </w:t>
      </w:r>
      <w:proofErr w:type="gramStart"/>
      <w:r w:rsidRPr="00580AC8">
        <w:rPr>
          <w:b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580AC8">
        <w:rPr>
          <w:b/>
          <w:sz w:val="28"/>
          <w:szCs w:val="28"/>
        </w:rPr>
        <w:t>.</w:t>
      </w:r>
    </w:p>
    <w:p w:rsidR="00486B6F" w:rsidRPr="00580AC8" w:rsidRDefault="00486B6F" w:rsidP="00A12CC3">
      <w:pPr>
        <w:ind w:left="142" w:hanging="142"/>
        <w:jc w:val="both"/>
        <w:rPr>
          <w:b/>
          <w:i/>
          <w:sz w:val="28"/>
          <w:szCs w:val="28"/>
        </w:rPr>
      </w:pPr>
      <w:r w:rsidRPr="00580AC8">
        <w:rPr>
          <w:b/>
          <w:i/>
          <w:sz w:val="28"/>
          <w:szCs w:val="28"/>
        </w:rPr>
        <w:t>Формы контроля:</w:t>
      </w:r>
    </w:p>
    <w:tbl>
      <w:tblPr>
        <w:tblW w:w="1537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6"/>
        <w:gridCol w:w="1851"/>
        <w:gridCol w:w="3273"/>
        <w:gridCol w:w="4413"/>
      </w:tblGrid>
      <w:tr w:rsidR="00486B6F" w:rsidRPr="00580AC8" w:rsidTr="00264636">
        <w:trPr>
          <w:trHeight w:val="500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B6F" w:rsidRPr="00580AC8" w:rsidRDefault="00486B6F" w:rsidP="00A12CC3">
            <w:pPr>
              <w:ind w:left="426" w:right="144" w:hanging="142"/>
              <w:jc w:val="both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9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B6F" w:rsidRPr="00580AC8" w:rsidRDefault="00486B6F" w:rsidP="00A12CC3">
            <w:pPr>
              <w:ind w:left="426" w:right="144" w:hanging="142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580AC8">
              <w:rPr>
                <w:bCs/>
                <w:sz w:val="28"/>
                <w:szCs w:val="28"/>
                <w:lang w:val="en-US"/>
              </w:rPr>
              <w:t>Иные</w:t>
            </w:r>
            <w:proofErr w:type="spellEnd"/>
            <w:r w:rsidRPr="00580AC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AC8">
              <w:rPr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580AC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AC8">
              <w:rPr>
                <w:bCs/>
                <w:sz w:val="28"/>
                <w:szCs w:val="28"/>
                <w:lang w:val="en-US"/>
              </w:rPr>
              <w:t>учета</w:t>
            </w:r>
            <w:proofErr w:type="spellEnd"/>
            <w:r w:rsidRPr="00580AC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AC8">
              <w:rPr>
                <w:bCs/>
                <w:sz w:val="28"/>
                <w:szCs w:val="28"/>
                <w:lang w:val="en-US"/>
              </w:rPr>
              <w:t>достижений</w:t>
            </w:r>
            <w:proofErr w:type="spellEnd"/>
          </w:p>
        </w:tc>
      </w:tr>
      <w:tr w:rsidR="00486B6F" w:rsidRPr="00925056" w:rsidTr="00264636">
        <w:trPr>
          <w:trHeight w:val="756"/>
        </w:trPr>
        <w:tc>
          <w:tcPr>
            <w:tcW w:w="58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текущая аттестация</w:t>
            </w:r>
          </w:p>
        </w:tc>
        <w:tc>
          <w:tcPr>
            <w:tcW w:w="185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86B6F" w:rsidRPr="00925056" w:rsidRDefault="00486B6F" w:rsidP="00925056">
            <w:pPr>
              <w:ind w:left="426" w:right="144" w:hanging="142"/>
              <w:jc w:val="both"/>
            </w:pPr>
            <w:r w:rsidRPr="00925056">
              <w:t>итоговая аттестация</w:t>
            </w:r>
          </w:p>
        </w:tc>
        <w:tc>
          <w:tcPr>
            <w:tcW w:w="327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урочная деятельность</w:t>
            </w:r>
          </w:p>
        </w:tc>
        <w:tc>
          <w:tcPr>
            <w:tcW w:w="441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внеурочная деятельность</w:t>
            </w:r>
          </w:p>
        </w:tc>
      </w:tr>
      <w:tr w:rsidR="00486B6F" w:rsidRPr="00925056" w:rsidTr="00264636">
        <w:trPr>
          <w:trHeight w:hRule="exact" w:val="1706"/>
        </w:trPr>
        <w:tc>
          <w:tcPr>
            <w:tcW w:w="5836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Индивидуальный и фронтальный опрос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Работа в паре, в группе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Проектная деятельность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Презентация своей работы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 xml:space="preserve"> - Отчетные выставки творческих  (индивидуальных и коллективных) работ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</w:p>
        </w:tc>
        <w:tc>
          <w:tcPr>
            <w:tcW w:w="185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Конференция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 xml:space="preserve">достижений учащихся </w:t>
            </w:r>
          </w:p>
        </w:tc>
        <w:tc>
          <w:tcPr>
            <w:tcW w:w="3273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-анализ динамики текущей успеваемости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</w:p>
        </w:tc>
        <w:tc>
          <w:tcPr>
            <w:tcW w:w="4412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участие  в выставках, конкурсах, соревнованиях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активность в проектах и программах внеурочной деятельности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творческий отчет</w:t>
            </w:r>
          </w:p>
        </w:tc>
      </w:tr>
      <w:tr w:rsidR="00486B6F" w:rsidRPr="00925056" w:rsidTr="00264636">
        <w:trPr>
          <w:trHeight w:hRule="exact" w:val="894"/>
        </w:trPr>
        <w:tc>
          <w:tcPr>
            <w:tcW w:w="5836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</w:p>
        </w:tc>
        <w:tc>
          <w:tcPr>
            <w:tcW w:w="185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 xml:space="preserve">- </w:t>
            </w:r>
            <w:proofErr w:type="spellStart"/>
            <w:r w:rsidRPr="00925056">
              <w:t>портфолио</w:t>
            </w:r>
            <w:proofErr w:type="spellEnd"/>
            <w:r w:rsidRPr="00925056">
              <w:t xml:space="preserve"> </w:t>
            </w:r>
          </w:p>
          <w:p w:rsidR="00486B6F" w:rsidRPr="00925056" w:rsidRDefault="00486B6F" w:rsidP="00A12CC3">
            <w:pPr>
              <w:ind w:left="426" w:right="144" w:hanging="142"/>
              <w:jc w:val="both"/>
            </w:pPr>
            <w:r w:rsidRPr="00925056">
              <w:t>- анализ психолого-педагогических исследований</w:t>
            </w:r>
          </w:p>
        </w:tc>
      </w:tr>
    </w:tbl>
    <w:p w:rsidR="00486B6F" w:rsidRPr="00580AC8" w:rsidRDefault="00486B6F" w:rsidP="00A12CC3">
      <w:pPr>
        <w:ind w:left="142" w:hanging="142"/>
        <w:jc w:val="both"/>
        <w:rPr>
          <w:i/>
          <w:color w:val="000000"/>
          <w:sz w:val="28"/>
          <w:szCs w:val="28"/>
        </w:rPr>
      </w:pPr>
      <w:r w:rsidRPr="00580AC8">
        <w:rPr>
          <w:b/>
          <w:bCs/>
          <w:i/>
          <w:color w:val="000000"/>
          <w:sz w:val="28"/>
          <w:szCs w:val="28"/>
        </w:rPr>
        <w:t>Этапы оценивания детского рисунка:</w:t>
      </w:r>
    </w:p>
    <w:p w:rsidR="00486B6F" w:rsidRPr="00580AC8" w:rsidRDefault="00486B6F" w:rsidP="00A12CC3">
      <w:pPr>
        <w:numPr>
          <w:ilvl w:val="0"/>
          <w:numId w:val="4"/>
        </w:num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color w:val="000000"/>
          <w:sz w:val="28"/>
          <w:szCs w:val="28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486B6F" w:rsidRPr="00580AC8" w:rsidRDefault="00486B6F" w:rsidP="00A12CC3">
      <w:pPr>
        <w:numPr>
          <w:ilvl w:val="0"/>
          <w:numId w:val="4"/>
        </w:num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color w:val="000000"/>
          <w:sz w:val="28"/>
          <w:szCs w:val="28"/>
        </w:rPr>
        <w:lastRenderedPageBreak/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486B6F" w:rsidRPr="00580AC8" w:rsidRDefault="00486B6F" w:rsidP="00A12CC3">
      <w:pPr>
        <w:numPr>
          <w:ilvl w:val="0"/>
          <w:numId w:val="4"/>
        </w:num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486B6F" w:rsidRPr="00580AC8" w:rsidRDefault="00486B6F" w:rsidP="00A12CC3">
      <w:pPr>
        <w:numPr>
          <w:ilvl w:val="0"/>
          <w:numId w:val="4"/>
        </w:num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color w:val="000000"/>
          <w:sz w:val="28"/>
          <w:szCs w:val="28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486B6F" w:rsidRPr="00580AC8" w:rsidRDefault="00486B6F" w:rsidP="00A12CC3">
      <w:pPr>
        <w:numPr>
          <w:ilvl w:val="0"/>
          <w:numId w:val="4"/>
        </w:num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color w:val="000000"/>
          <w:sz w:val="28"/>
          <w:szCs w:val="28"/>
        </w:rPr>
        <w:t>общее впечатление от работы. Возможности ученика, его успехи, его вкус.</w:t>
      </w:r>
    </w:p>
    <w:p w:rsidR="00486B6F" w:rsidRPr="00580AC8" w:rsidRDefault="00486B6F" w:rsidP="00A12CC3">
      <w:pPr>
        <w:ind w:left="142" w:hanging="142"/>
        <w:contextualSpacing/>
        <w:jc w:val="both"/>
        <w:rPr>
          <w:i/>
          <w:color w:val="000000"/>
          <w:sz w:val="28"/>
          <w:szCs w:val="28"/>
        </w:rPr>
      </w:pPr>
      <w:r w:rsidRPr="00580AC8">
        <w:rPr>
          <w:b/>
          <w:bCs/>
          <w:i/>
          <w:color w:val="000000"/>
          <w:sz w:val="28"/>
          <w:szCs w:val="28"/>
        </w:rPr>
        <w:t>Критерии оценивания знаний и умений</w:t>
      </w:r>
    </w:p>
    <w:p w:rsidR="00486B6F" w:rsidRPr="00580AC8" w:rsidRDefault="00486B6F" w:rsidP="00A12CC3">
      <w:p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b/>
          <w:bCs/>
          <w:color w:val="000000"/>
          <w:sz w:val="28"/>
          <w:szCs w:val="28"/>
        </w:rPr>
        <w:t>Оценка «5</w:t>
      </w:r>
      <w:r w:rsidRPr="00580AC8">
        <w:rPr>
          <w:color w:val="000000"/>
          <w:sz w:val="28"/>
          <w:szCs w:val="28"/>
        </w:rPr>
        <w:t>» - поставленные задачи выполнены быстро и хорошо, без ошибок; работа выразительна интересна.</w:t>
      </w:r>
    </w:p>
    <w:p w:rsidR="00486B6F" w:rsidRPr="00580AC8" w:rsidRDefault="00486B6F" w:rsidP="00A12CC3">
      <w:p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color w:val="000000"/>
          <w:sz w:val="28"/>
          <w:szCs w:val="28"/>
        </w:rPr>
        <w:t>Оценка «4»- поставленные задачи выполнены быстро, но работа не выразительна, хотя и не имеет грубых ошибок.</w:t>
      </w:r>
    </w:p>
    <w:p w:rsidR="00486B6F" w:rsidRPr="00580AC8" w:rsidRDefault="00486B6F" w:rsidP="00A12CC3">
      <w:p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b/>
          <w:bCs/>
          <w:color w:val="000000"/>
          <w:sz w:val="28"/>
          <w:szCs w:val="28"/>
        </w:rPr>
        <w:t>Оценка «3»-</w:t>
      </w:r>
      <w:r w:rsidRPr="00580AC8">
        <w:rPr>
          <w:color w:val="000000"/>
          <w:sz w:val="28"/>
          <w:szCs w:val="28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486B6F" w:rsidRPr="00580AC8" w:rsidRDefault="00486B6F" w:rsidP="00A12CC3">
      <w:pPr>
        <w:ind w:left="142" w:hanging="142"/>
        <w:contextualSpacing/>
        <w:jc w:val="both"/>
        <w:rPr>
          <w:color w:val="000000"/>
          <w:sz w:val="28"/>
          <w:szCs w:val="28"/>
        </w:rPr>
      </w:pPr>
      <w:r w:rsidRPr="00580AC8">
        <w:rPr>
          <w:b/>
          <w:bCs/>
          <w:color w:val="000000"/>
          <w:sz w:val="28"/>
          <w:szCs w:val="28"/>
        </w:rPr>
        <w:t>Оценка «2»-</w:t>
      </w:r>
      <w:r w:rsidRPr="00580AC8">
        <w:rPr>
          <w:color w:val="000000"/>
          <w:sz w:val="28"/>
          <w:szCs w:val="28"/>
        </w:rPr>
        <w:t xml:space="preserve"> поставленные задачи не выполнены</w:t>
      </w:r>
    </w:p>
    <w:p w:rsidR="006642C9" w:rsidRPr="00580AC8" w:rsidRDefault="006642C9" w:rsidP="00A12CC3">
      <w:pPr>
        <w:jc w:val="center"/>
        <w:rPr>
          <w:b/>
          <w:sz w:val="28"/>
          <w:szCs w:val="28"/>
        </w:rPr>
      </w:pPr>
    </w:p>
    <w:p w:rsidR="00B0232C" w:rsidRPr="00925056" w:rsidRDefault="00B0232C" w:rsidP="00A12CC3">
      <w:pPr>
        <w:rPr>
          <w:b/>
          <w:i/>
          <w:sz w:val="28"/>
          <w:szCs w:val="28"/>
        </w:rPr>
      </w:pPr>
      <w:r w:rsidRPr="00925056">
        <w:rPr>
          <w:b/>
          <w:i/>
          <w:sz w:val="28"/>
          <w:szCs w:val="28"/>
        </w:rPr>
        <w:t>Критерии и система оценки творческой работы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B0232C" w:rsidRPr="00580AC8" w:rsidRDefault="00B0232C" w:rsidP="00A12CC3">
      <w:pPr>
        <w:rPr>
          <w:sz w:val="28"/>
          <w:szCs w:val="28"/>
        </w:rPr>
      </w:pPr>
      <w:r w:rsidRPr="00580AC8"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580AC8">
        <w:rPr>
          <w:sz w:val="28"/>
          <w:szCs w:val="28"/>
        </w:rPr>
        <w:t>обучающегося</w:t>
      </w:r>
      <w:proofErr w:type="gramEnd"/>
      <w:r w:rsidRPr="00580AC8">
        <w:rPr>
          <w:sz w:val="28"/>
          <w:szCs w:val="28"/>
        </w:rPr>
        <w:t>.</w:t>
      </w:r>
    </w:p>
    <w:p w:rsidR="006642C9" w:rsidRPr="00580AC8" w:rsidRDefault="006642C9" w:rsidP="00A12CC3">
      <w:pPr>
        <w:jc w:val="both"/>
        <w:rPr>
          <w:b/>
          <w:sz w:val="28"/>
          <w:szCs w:val="28"/>
        </w:rPr>
      </w:pPr>
    </w:p>
    <w:p w:rsidR="00105644" w:rsidRPr="00580AC8" w:rsidRDefault="00105644" w:rsidP="00A12CC3">
      <w:pPr>
        <w:jc w:val="center"/>
        <w:rPr>
          <w:b/>
          <w:color w:val="000000"/>
          <w:sz w:val="28"/>
          <w:szCs w:val="28"/>
        </w:rPr>
      </w:pPr>
      <w:r w:rsidRPr="00580AC8">
        <w:rPr>
          <w:b/>
          <w:color w:val="000000"/>
          <w:sz w:val="28"/>
          <w:szCs w:val="28"/>
        </w:rPr>
        <w:t xml:space="preserve">ДЛЯ РЕАЛИЗАЦИИ ПРОГРАММНОГО СОДЕРЖАНИЯ ИСПОЛЬЗУЮТСЯ </w:t>
      </w:r>
    </w:p>
    <w:p w:rsidR="00105644" w:rsidRPr="00580AC8" w:rsidRDefault="00105644" w:rsidP="00A12CC3">
      <w:pPr>
        <w:jc w:val="center"/>
        <w:rPr>
          <w:b/>
          <w:color w:val="000000"/>
          <w:sz w:val="28"/>
          <w:szCs w:val="28"/>
        </w:rPr>
      </w:pPr>
      <w:r w:rsidRPr="00580AC8">
        <w:rPr>
          <w:b/>
          <w:color w:val="000000"/>
          <w:sz w:val="28"/>
          <w:szCs w:val="28"/>
        </w:rPr>
        <w:t>СЛЕДУЮЩИЕ УЧЕБНЫЕ ПОСОБИЯ</w:t>
      </w:r>
    </w:p>
    <w:p w:rsidR="006642C9" w:rsidRPr="00580AC8" w:rsidRDefault="006642C9" w:rsidP="00A12CC3">
      <w:pPr>
        <w:jc w:val="both"/>
        <w:rPr>
          <w:sz w:val="28"/>
          <w:szCs w:val="28"/>
        </w:rPr>
      </w:pPr>
    </w:p>
    <w:p w:rsidR="00486B6F" w:rsidRPr="00580AC8" w:rsidRDefault="006642C9" w:rsidP="00A12CC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80AC8">
        <w:rPr>
          <w:sz w:val="28"/>
          <w:szCs w:val="28"/>
        </w:rPr>
        <w:t xml:space="preserve"> Изобразительное искусство. Искусство вокруг нас. 3 класс. Учебник для образовательных учреждений</w:t>
      </w:r>
      <w:proofErr w:type="gramStart"/>
      <w:r w:rsidRPr="00580AC8">
        <w:rPr>
          <w:sz w:val="28"/>
          <w:szCs w:val="28"/>
        </w:rPr>
        <w:t xml:space="preserve"> ,</w:t>
      </w:r>
      <w:proofErr w:type="gramEnd"/>
      <w:r w:rsidRPr="00580AC8">
        <w:rPr>
          <w:sz w:val="28"/>
          <w:szCs w:val="28"/>
        </w:rPr>
        <w:t xml:space="preserve">Горяева Н.А., </w:t>
      </w:r>
      <w:proofErr w:type="spellStart"/>
      <w:r w:rsidRPr="00580AC8">
        <w:rPr>
          <w:sz w:val="28"/>
          <w:szCs w:val="28"/>
        </w:rPr>
        <w:t>Неменская</w:t>
      </w:r>
      <w:proofErr w:type="spellEnd"/>
      <w:r w:rsidRPr="00580AC8">
        <w:rPr>
          <w:sz w:val="28"/>
          <w:szCs w:val="28"/>
        </w:rPr>
        <w:t xml:space="preserve"> Л.А., Питерских А.С., Гуров Г.Е., </w:t>
      </w:r>
      <w:proofErr w:type="spellStart"/>
      <w:r w:rsidRPr="00580AC8">
        <w:rPr>
          <w:sz w:val="28"/>
          <w:szCs w:val="28"/>
        </w:rPr>
        <w:t>Лепская</w:t>
      </w:r>
      <w:proofErr w:type="spellEnd"/>
      <w:r w:rsidRPr="00580AC8">
        <w:rPr>
          <w:sz w:val="28"/>
          <w:szCs w:val="28"/>
        </w:rPr>
        <w:t xml:space="preserve"> Н.А. и др. Под редакцией Б.М. </w:t>
      </w:r>
      <w:proofErr w:type="spellStart"/>
      <w:r w:rsidRPr="00580AC8">
        <w:rPr>
          <w:sz w:val="28"/>
          <w:szCs w:val="28"/>
        </w:rPr>
        <w:t>Неменского</w:t>
      </w:r>
      <w:proofErr w:type="spellEnd"/>
      <w:r w:rsidRPr="00580AC8">
        <w:rPr>
          <w:sz w:val="28"/>
          <w:szCs w:val="28"/>
        </w:rPr>
        <w:t>. - М.: «Просвещение», 2013г.</w:t>
      </w:r>
    </w:p>
    <w:p w:rsidR="00486B6F" w:rsidRPr="00580AC8" w:rsidRDefault="006642C9" w:rsidP="00A12CC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80AC8">
        <w:rPr>
          <w:sz w:val="28"/>
          <w:szCs w:val="28"/>
        </w:rPr>
        <w:t xml:space="preserve"> М.А.Давыдова: Поурочные разработки по изобразительному искусству. </w:t>
      </w:r>
      <w:proofErr w:type="gramStart"/>
      <w:r w:rsidRPr="00580AC8">
        <w:rPr>
          <w:sz w:val="28"/>
          <w:szCs w:val="28"/>
        </w:rPr>
        <w:t xml:space="preserve">(По программе </w:t>
      </w:r>
      <w:proofErr w:type="spellStart"/>
      <w:r w:rsidRPr="00580AC8">
        <w:rPr>
          <w:sz w:val="28"/>
          <w:szCs w:val="28"/>
        </w:rPr>
        <w:t>Б.М.Неменского</w:t>
      </w:r>
      <w:proofErr w:type="spellEnd"/>
      <w:r w:rsidRPr="00580AC8">
        <w:rPr>
          <w:sz w:val="28"/>
          <w:szCs w:val="28"/>
        </w:rPr>
        <w:t xml:space="preserve"> «Изобразительное искусство и художественный труд».: «</w:t>
      </w:r>
      <w:proofErr w:type="spellStart"/>
      <w:r w:rsidRPr="00580AC8">
        <w:rPr>
          <w:sz w:val="28"/>
          <w:szCs w:val="28"/>
        </w:rPr>
        <w:t>Вако</w:t>
      </w:r>
      <w:proofErr w:type="spellEnd"/>
      <w:r w:rsidRPr="00580AC8">
        <w:rPr>
          <w:sz w:val="28"/>
          <w:szCs w:val="28"/>
        </w:rPr>
        <w:t>» 2014</w:t>
      </w:r>
      <w:proofErr w:type="gramEnd"/>
    </w:p>
    <w:p w:rsidR="00925056" w:rsidRPr="00264636" w:rsidRDefault="006642C9" w:rsidP="00A12CC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64636">
        <w:rPr>
          <w:sz w:val="28"/>
          <w:szCs w:val="28"/>
        </w:rPr>
        <w:t xml:space="preserve"> </w:t>
      </w:r>
      <w:proofErr w:type="spellStart"/>
      <w:r w:rsidRPr="00264636">
        <w:rPr>
          <w:sz w:val="28"/>
          <w:szCs w:val="28"/>
        </w:rPr>
        <w:t>Б.М.Неменский</w:t>
      </w:r>
      <w:proofErr w:type="spellEnd"/>
      <w:r w:rsidRPr="00264636">
        <w:rPr>
          <w:sz w:val="28"/>
          <w:szCs w:val="28"/>
        </w:rPr>
        <w:t xml:space="preserve"> Рабочие программы1-4 классы. Изобразительное искусство, Просвещение 2011</w:t>
      </w:r>
    </w:p>
    <w:p w:rsidR="00486B6F" w:rsidRPr="00580AC8" w:rsidRDefault="00486B6F" w:rsidP="00A12CC3">
      <w:pPr>
        <w:jc w:val="both"/>
        <w:rPr>
          <w:sz w:val="28"/>
          <w:szCs w:val="28"/>
        </w:rPr>
      </w:pPr>
    </w:p>
    <w:p w:rsidR="00787BFD" w:rsidRPr="00580AC8" w:rsidRDefault="00787BFD" w:rsidP="00A12CC3">
      <w:pPr>
        <w:jc w:val="both"/>
        <w:rPr>
          <w:sz w:val="28"/>
          <w:szCs w:val="28"/>
        </w:rPr>
      </w:pPr>
    </w:p>
    <w:p w:rsidR="00486B6F" w:rsidRPr="00580AC8" w:rsidRDefault="00486B6F" w:rsidP="00264636">
      <w:pPr>
        <w:ind w:left="720"/>
        <w:contextualSpacing/>
        <w:jc w:val="center"/>
        <w:rPr>
          <w:b/>
          <w:sz w:val="28"/>
          <w:szCs w:val="28"/>
        </w:rPr>
      </w:pPr>
      <w:r w:rsidRPr="00580AC8">
        <w:rPr>
          <w:b/>
          <w:sz w:val="28"/>
          <w:szCs w:val="28"/>
        </w:rPr>
        <w:lastRenderedPageBreak/>
        <w:t xml:space="preserve">Календарно-тематическое планирование                                                                                      </w:t>
      </w:r>
    </w:p>
    <w:tbl>
      <w:tblPr>
        <w:tblW w:w="155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193"/>
        <w:gridCol w:w="941"/>
        <w:gridCol w:w="215"/>
        <w:gridCol w:w="3046"/>
        <w:gridCol w:w="126"/>
        <w:gridCol w:w="5969"/>
        <w:gridCol w:w="105"/>
        <w:gridCol w:w="4116"/>
      </w:tblGrid>
      <w:tr w:rsidR="008017E1" w:rsidRPr="00580AC8" w:rsidTr="00264636">
        <w:trPr>
          <w:trHeight w:val="345"/>
        </w:trPr>
        <w:tc>
          <w:tcPr>
            <w:tcW w:w="15522" w:type="dxa"/>
            <w:gridSpan w:val="9"/>
          </w:tcPr>
          <w:p w:rsidR="008017E1" w:rsidRPr="00580AC8" w:rsidRDefault="008017E1" w:rsidP="00A12CC3">
            <w:pPr>
              <w:jc w:val="center"/>
              <w:rPr>
                <w:b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УУД</w:t>
            </w:r>
          </w:p>
        </w:tc>
      </w:tr>
      <w:tr w:rsidR="00486B6F" w:rsidRPr="00580AC8" w:rsidTr="0056619E">
        <w:trPr>
          <w:trHeight w:val="5268"/>
        </w:trPr>
        <w:tc>
          <w:tcPr>
            <w:tcW w:w="15522" w:type="dxa"/>
            <w:gridSpan w:val="9"/>
          </w:tcPr>
          <w:p w:rsidR="00486B6F" w:rsidRPr="00580AC8" w:rsidRDefault="00486B6F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Личностные</w:t>
            </w:r>
            <w:r w:rsidRPr="00580AC8">
              <w:rPr>
                <w:sz w:val="28"/>
                <w:szCs w:val="28"/>
              </w:rPr>
              <w:t>: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формирование социальной роли ученика;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формирование положительного отношения к учению;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представления о  ценности природного мира для практической деятельности человека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развитие готовности к сотрудничеству и дружбе;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осмысление своего поведения в школьном коллективе;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ориентация на понимание причин успеха в деятельности.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формирование чувства прекрасного на основе знакомства с художественной  культурой;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умение видеть красоту труда и творчества.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формирование широкой мотивационной основы творческой деятельности;</w:t>
            </w:r>
          </w:p>
          <w:p w:rsidR="00486B6F" w:rsidRPr="00580AC8" w:rsidRDefault="00486B6F" w:rsidP="00A12CC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формирование потребности в реализации основ правильного поведения в поступках и деятельности;</w:t>
            </w:r>
          </w:p>
          <w:p w:rsidR="00486B6F" w:rsidRPr="00580AC8" w:rsidRDefault="00486B6F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Регулятивные</w:t>
            </w:r>
            <w:r w:rsidRPr="00580AC8">
              <w:rPr>
                <w:sz w:val="28"/>
                <w:szCs w:val="28"/>
              </w:rPr>
              <w:t>:</w:t>
            </w:r>
          </w:p>
          <w:p w:rsidR="00486B6F" w:rsidRPr="00580AC8" w:rsidRDefault="00486B6F" w:rsidP="00A12CC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486B6F" w:rsidRPr="00580AC8" w:rsidRDefault="00486B6F" w:rsidP="00A12CC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Учиться работать по предложенному учителем плану.</w:t>
            </w:r>
          </w:p>
          <w:p w:rsidR="00486B6F" w:rsidRPr="00580AC8" w:rsidRDefault="00486B6F" w:rsidP="00A12CC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Учиться отличать </w:t>
            </w:r>
            <w:proofErr w:type="gramStart"/>
            <w:r w:rsidRPr="00580AC8">
              <w:rPr>
                <w:sz w:val="28"/>
                <w:szCs w:val="28"/>
              </w:rPr>
              <w:t>верно</w:t>
            </w:r>
            <w:proofErr w:type="gramEnd"/>
            <w:r w:rsidRPr="00580AC8">
              <w:rPr>
                <w:sz w:val="28"/>
                <w:szCs w:val="28"/>
              </w:rPr>
              <w:t xml:space="preserve"> выполненное задание от неверного.</w:t>
            </w:r>
          </w:p>
          <w:p w:rsidR="00486B6F" w:rsidRPr="00580AC8" w:rsidRDefault="00486B6F" w:rsidP="00A12CC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486B6F" w:rsidRPr="00580AC8" w:rsidRDefault="00486B6F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Познавательные</w:t>
            </w:r>
            <w:r w:rsidRPr="00580AC8">
              <w:rPr>
                <w:sz w:val="28"/>
                <w:szCs w:val="28"/>
              </w:rPr>
              <w:t>:</w:t>
            </w:r>
          </w:p>
          <w:p w:rsidR="00486B6F" w:rsidRPr="00580AC8" w:rsidRDefault="00486B6F" w:rsidP="00A12CC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486B6F" w:rsidRPr="00580AC8" w:rsidRDefault="00486B6F" w:rsidP="00A12CC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486B6F" w:rsidRPr="00580AC8" w:rsidRDefault="00486B6F" w:rsidP="00A12CC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486B6F" w:rsidRPr="00580AC8" w:rsidRDefault="00486B6F" w:rsidP="00A12CC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486B6F" w:rsidRPr="00580AC8" w:rsidRDefault="00486B6F" w:rsidP="00A12CC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486B6F" w:rsidRPr="00580AC8" w:rsidRDefault="00486B6F" w:rsidP="00A12CC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486B6F" w:rsidRPr="00580AC8" w:rsidRDefault="00486B6F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Коммуникативные</w:t>
            </w:r>
            <w:r w:rsidRPr="00580AC8">
              <w:rPr>
                <w:sz w:val="28"/>
                <w:szCs w:val="28"/>
              </w:rPr>
              <w:t>: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Уметь пользоваться языком изобразительного искусства: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lastRenderedPageBreak/>
              <w:t>донести свою позицию до собеседника;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оформить свою мысль в устной и письменной форме (на уровне одного предложения или небольшого текста).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Уметь слушать и понимать высказывания собеседников.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Уметь выразительно читать и пересказывать содержание текста.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Учиться </w:t>
            </w:r>
            <w:proofErr w:type="gramStart"/>
            <w:r w:rsidRPr="00580AC8">
              <w:rPr>
                <w:sz w:val="28"/>
                <w:szCs w:val="28"/>
              </w:rPr>
              <w:t>согласованно</w:t>
            </w:r>
            <w:proofErr w:type="gramEnd"/>
            <w:r w:rsidRPr="00580AC8">
              <w:rPr>
                <w:sz w:val="28"/>
                <w:szCs w:val="28"/>
              </w:rPr>
              <w:t xml:space="preserve"> работать в группе: учиться планировать работу в группе; учиться распределять работу между участниками проекта;</w:t>
            </w:r>
          </w:p>
          <w:p w:rsidR="00486B6F" w:rsidRPr="00580AC8" w:rsidRDefault="00486B6F" w:rsidP="00A12CC3">
            <w:pPr>
              <w:ind w:left="720"/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понимать общую задачу проекта и точно выполнять свою часть работы; уметь выполнять различные роли в группе (лидера, исполнителя, критика).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Овладевать приёмами поиска и использования информации, работы с доступными электронными ресурсами. </w:t>
            </w:r>
          </w:p>
          <w:p w:rsidR="00486B6F" w:rsidRPr="00580AC8" w:rsidRDefault="00486B6F" w:rsidP="00A12CC3">
            <w:pPr>
              <w:rPr>
                <w:b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Предметные: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Конструирование и лепка.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Рисование с натуры и представлению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Построение ритма, выбор изобразительных мотивов, их превращение в орнамент. Работа с акварелью и гуашью; художественная роспись платков, их разнообразие, орнамент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Конструирование из цветной и белой бумаги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Конструктивное строение: объемное изображение фигур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Выполнение эскизов.</w:t>
            </w:r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 w:rsidRPr="00580AC8">
              <w:rPr>
                <w:sz w:val="28"/>
                <w:szCs w:val="28"/>
              </w:rPr>
              <w:t>Работа акварелью, гуашью, в смешанной технике (фон – пейзаж, аппликация; макетирование, конструирование).</w:t>
            </w:r>
            <w:proofErr w:type="gramEnd"/>
          </w:p>
          <w:p w:rsidR="00486B6F" w:rsidRPr="00580AC8" w:rsidRDefault="00486B6F" w:rsidP="00A12CC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Декоративно-прикладное творчество.</w:t>
            </w:r>
          </w:p>
        </w:tc>
      </w:tr>
      <w:tr w:rsidR="00486B6F" w:rsidRPr="00580AC8" w:rsidTr="0056619E">
        <w:trPr>
          <w:trHeight w:val="450"/>
        </w:trPr>
        <w:tc>
          <w:tcPr>
            <w:tcW w:w="15522" w:type="dxa"/>
            <w:gridSpan w:val="9"/>
          </w:tcPr>
          <w:p w:rsidR="00486B6F" w:rsidRPr="00580AC8" w:rsidRDefault="00486B6F" w:rsidP="00A12CC3">
            <w:pPr>
              <w:jc w:val="center"/>
              <w:rPr>
                <w:b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lastRenderedPageBreak/>
              <w:t>1. Искусство в твоем доме (8 ч.)</w:t>
            </w:r>
          </w:p>
        </w:tc>
      </w:tr>
      <w:tr w:rsidR="00A52D7B" w:rsidRPr="00580AC8" w:rsidTr="0056619E">
        <w:trPr>
          <w:trHeight w:val="450"/>
        </w:trPr>
        <w:tc>
          <w:tcPr>
            <w:tcW w:w="15522" w:type="dxa"/>
            <w:gridSpan w:val="9"/>
            <w:tcBorders>
              <w:bottom w:val="nil"/>
            </w:tcBorders>
          </w:tcPr>
          <w:tbl>
            <w:tblPr>
              <w:tblW w:w="1529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98"/>
              <w:gridCol w:w="1134"/>
              <w:gridCol w:w="3261"/>
              <w:gridCol w:w="6095"/>
              <w:gridCol w:w="4108"/>
            </w:tblGrid>
            <w:tr w:rsidR="00580AC8" w:rsidRPr="00580AC8" w:rsidTr="0056619E">
              <w:trPr>
                <w:trHeight w:val="776"/>
              </w:trPr>
              <w:tc>
                <w:tcPr>
                  <w:tcW w:w="698" w:type="dxa"/>
                  <w:tcBorders>
                    <w:left w:val="nil"/>
                  </w:tcBorders>
                </w:tcPr>
                <w:p w:rsidR="0056619E" w:rsidRPr="00580AC8" w:rsidRDefault="0056619E" w:rsidP="00A12CC3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580AC8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580AC8"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80AC8">
                    <w:rPr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580AC8"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6619E" w:rsidRPr="00580AC8" w:rsidRDefault="0056619E" w:rsidP="00A12C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0AC8">
                    <w:rPr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261" w:type="dxa"/>
                </w:tcPr>
                <w:p w:rsidR="0056619E" w:rsidRPr="00580AC8" w:rsidRDefault="0056619E" w:rsidP="00A12C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0AC8">
                    <w:rPr>
                      <w:b/>
                      <w:sz w:val="28"/>
                      <w:szCs w:val="28"/>
                    </w:rPr>
                    <w:t>Тема урока</w:t>
                  </w:r>
                </w:p>
                <w:p w:rsidR="0056619E" w:rsidRPr="00580AC8" w:rsidRDefault="0056619E" w:rsidP="00A12C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6619E" w:rsidRPr="00580AC8" w:rsidRDefault="0056619E" w:rsidP="00A12CC3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56619E" w:rsidRPr="00580AC8" w:rsidRDefault="0056619E" w:rsidP="00A12C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0AC8">
                    <w:rPr>
                      <w:b/>
                      <w:sz w:val="28"/>
                      <w:szCs w:val="28"/>
                    </w:rPr>
                    <w:t>Оборудование</w:t>
                  </w:r>
                </w:p>
              </w:tc>
              <w:tc>
                <w:tcPr>
                  <w:tcW w:w="4108" w:type="dxa"/>
                  <w:tcBorders>
                    <w:right w:val="nil"/>
                  </w:tcBorders>
                </w:tcPr>
                <w:p w:rsidR="0056619E" w:rsidRPr="00580AC8" w:rsidRDefault="0056619E" w:rsidP="00A12C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0AC8">
                    <w:rPr>
                      <w:b/>
                      <w:sz w:val="28"/>
                      <w:szCs w:val="28"/>
                    </w:rPr>
                    <w:t>Содержание в соответствии ФГОС</w:t>
                  </w:r>
                </w:p>
              </w:tc>
            </w:tr>
          </w:tbl>
          <w:p w:rsidR="00A52D7B" w:rsidRPr="00580AC8" w:rsidRDefault="00A52D7B" w:rsidP="00A12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0AC8" w:rsidRPr="00580AC8" w:rsidTr="0056619E">
        <w:trPr>
          <w:trHeight w:val="353"/>
        </w:trPr>
        <w:tc>
          <w:tcPr>
            <w:tcW w:w="811" w:type="dxa"/>
            <w:tcBorders>
              <w:top w:val="nil"/>
            </w:tcBorders>
            <w:vAlign w:val="center"/>
          </w:tcPr>
          <w:p w:rsidR="00A52D7B" w:rsidRPr="00580AC8" w:rsidRDefault="0056619E" w:rsidP="00A12CC3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A52D7B" w:rsidRPr="00580AC8" w:rsidRDefault="00A52D7B" w:rsidP="00A12CC3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пастель, акварель, кисти. </w:t>
            </w:r>
          </w:p>
        </w:tc>
        <w:tc>
          <w:tcPr>
            <w:tcW w:w="4221" w:type="dxa"/>
            <w:gridSpan w:val="2"/>
            <w:vMerge w:val="restart"/>
            <w:tcBorders>
              <w:top w:val="nil"/>
            </w:tcBorders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Характеризовать </w:t>
            </w:r>
            <w:r w:rsidRPr="00580AC8">
              <w:rPr>
                <w:sz w:val="28"/>
                <w:szCs w:val="28"/>
              </w:rPr>
              <w:t xml:space="preserve">и </w:t>
            </w:r>
            <w:r w:rsidRPr="00580AC8">
              <w:rPr>
                <w:b/>
                <w:sz w:val="28"/>
                <w:szCs w:val="28"/>
              </w:rPr>
              <w:t>эстетически оценивать</w:t>
            </w:r>
            <w:r w:rsidRPr="00580AC8">
              <w:rPr>
                <w:sz w:val="28"/>
                <w:szCs w:val="28"/>
              </w:rPr>
              <w:t xml:space="preserve"> разные виды предметов ДПИ, материалы из которых они сделаны. </w:t>
            </w:r>
          </w:p>
          <w:p w:rsidR="0056619E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Понимать и объяснять </w:t>
            </w:r>
            <w:r w:rsidRPr="00580AC8">
              <w:rPr>
                <w:sz w:val="28"/>
                <w:szCs w:val="28"/>
              </w:rPr>
              <w:t xml:space="preserve">единство материала, формы и </w:t>
            </w:r>
            <w:r w:rsidRPr="00580AC8">
              <w:rPr>
                <w:sz w:val="28"/>
                <w:szCs w:val="28"/>
              </w:rPr>
              <w:lastRenderedPageBreak/>
              <w:t>внешнего оформления воспринимаемых объектов.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</w:t>
            </w:r>
            <w:r w:rsidRPr="00580AC8">
              <w:rPr>
                <w:b/>
                <w:sz w:val="28"/>
                <w:szCs w:val="28"/>
              </w:rPr>
              <w:t xml:space="preserve">Выявлять  </w:t>
            </w:r>
            <w:r w:rsidRPr="00580AC8">
              <w:rPr>
                <w:sz w:val="28"/>
                <w:szCs w:val="28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Учиться видеть и объяснять</w:t>
            </w:r>
            <w:r w:rsidRPr="00580AC8">
              <w:rPr>
                <w:sz w:val="28"/>
                <w:szCs w:val="28"/>
              </w:rPr>
              <w:t xml:space="preserve"> образное содержание конструкции и декора предмета.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</w:t>
            </w:r>
            <w:r w:rsidRPr="00580AC8">
              <w:rPr>
                <w:b/>
                <w:sz w:val="28"/>
                <w:szCs w:val="28"/>
              </w:rPr>
              <w:t xml:space="preserve">Обретать </w:t>
            </w:r>
            <w:r w:rsidRPr="00580AC8">
              <w:rPr>
                <w:sz w:val="28"/>
                <w:szCs w:val="28"/>
              </w:rPr>
              <w:t xml:space="preserve">опыт творчества и художественно-практические навыки в создании эскизов изучаемых предметов. </w:t>
            </w:r>
          </w:p>
        </w:tc>
      </w:tr>
      <w:tr w:rsidR="00A52D7B" w:rsidRPr="00580AC8" w:rsidTr="0056619E">
        <w:trPr>
          <w:trHeight w:val="309"/>
        </w:trPr>
        <w:tc>
          <w:tcPr>
            <w:tcW w:w="811" w:type="dxa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Твои игрушки. Изготовление игрушек из пластилина, глины.</w:t>
            </w:r>
          </w:p>
        </w:tc>
        <w:tc>
          <w:tcPr>
            <w:tcW w:w="6095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  <w:lang w:eastAsia="ar-SA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пластилин или глина, гуашь, водоэмульсионная краска для грунта, кисти маленького размера, тампоны; солома, кусочки </w:t>
            </w:r>
            <w:r w:rsidRPr="00580AC8">
              <w:rPr>
                <w:sz w:val="28"/>
                <w:szCs w:val="28"/>
                <w:lang w:eastAsia="ar-SA"/>
              </w:rPr>
              <w:lastRenderedPageBreak/>
              <w:t xml:space="preserve">меха, деревянные брусочки, кусочки ткани, природные материалы.    </w:t>
            </w:r>
            <w:proofErr w:type="gramEnd"/>
          </w:p>
          <w:p w:rsidR="00A52D7B" w:rsidRPr="00580AC8" w:rsidRDefault="00A52D7B" w:rsidP="00A12CC3">
            <w:pPr>
              <w:rPr>
                <w:sz w:val="28"/>
                <w:szCs w:val="28"/>
                <w:lang w:eastAsia="ar-SA"/>
              </w:rPr>
            </w:pP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  <w:lang w:eastAsia="ar-SA"/>
              </w:rPr>
              <w:t xml:space="preserve">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разнообразные игрушки с ярко выраженным художественным образом; народная игрушка (дымковская, городецкая, </w:t>
            </w:r>
            <w:proofErr w:type="spellStart"/>
            <w:r w:rsidRPr="00580AC8">
              <w:rPr>
                <w:sz w:val="28"/>
                <w:szCs w:val="28"/>
                <w:lang w:eastAsia="ar-SA"/>
              </w:rPr>
              <w:t>филимоновская</w:t>
            </w:r>
            <w:proofErr w:type="spellEnd"/>
            <w:r w:rsidRPr="00580AC8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80AC8">
              <w:rPr>
                <w:sz w:val="28"/>
                <w:szCs w:val="28"/>
                <w:lang w:eastAsia="ar-SA"/>
              </w:rPr>
              <w:t>каргопольская</w:t>
            </w:r>
            <w:proofErr w:type="spellEnd"/>
            <w:r w:rsidRPr="00580AC8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80AC8">
              <w:rPr>
                <w:sz w:val="28"/>
                <w:szCs w:val="28"/>
                <w:lang w:eastAsia="ar-SA"/>
              </w:rPr>
              <w:t>богородская</w:t>
            </w:r>
            <w:proofErr w:type="spellEnd"/>
            <w:r w:rsidRPr="00580AC8">
              <w:rPr>
                <w:sz w:val="28"/>
                <w:szCs w:val="28"/>
                <w:lang w:eastAsia="ar-SA"/>
              </w:rPr>
              <w:t xml:space="preserve">), игрушки из подручного материала — упаковок, ткани, меха.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Литературный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пословицы, поговорки, русские народные сказки.                                                                                    </w:t>
            </w:r>
          </w:p>
        </w:tc>
        <w:tc>
          <w:tcPr>
            <w:tcW w:w="4221" w:type="dxa"/>
            <w:gridSpan w:val="2"/>
            <w:vMerge/>
            <w:tcBorders>
              <w:top w:val="nil"/>
            </w:tcBorders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309"/>
        </w:trPr>
        <w:tc>
          <w:tcPr>
            <w:tcW w:w="811" w:type="dxa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6095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пластилин, глина, водоэмульсионная краска, кисть; гуашь, тонированная бумага.                                                                                                        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образцы посуды из натурного фонда, слай</w:t>
            </w:r>
            <w:r w:rsidRPr="00580AC8">
              <w:rPr>
                <w:sz w:val="28"/>
                <w:szCs w:val="28"/>
                <w:lang w:eastAsia="ar-SA"/>
              </w:rPr>
              <w:softHyphen/>
              <w:t>ды народной посуды, посуда из разных материалов (металла, де</w:t>
            </w:r>
            <w:r w:rsidRPr="00580AC8">
              <w:rPr>
                <w:sz w:val="28"/>
                <w:szCs w:val="28"/>
                <w:lang w:eastAsia="ar-SA"/>
              </w:rPr>
              <w:softHyphen/>
              <w:t>рева, пластмассы).</w:t>
            </w:r>
          </w:p>
        </w:tc>
        <w:tc>
          <w:tcPr>
            <w:tcW w:w="4221" w:type="dxa"/>
            <w:gridSpan w:val="2"/>
            <w:vMerge/>
            <w:tcBorders>
              <w:top w:val="nil"/>
            </w:tcBorders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811" w:type="dxa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Мамин платок  Цвет и ритм узора. Изготовление рисунка     « Платок для своей мамы»</w:t>
            </w:r>
          </w:p>
        </w:tc>
        <w:tc>
          <w:tcPr>
            <w:tcW w:w="6095" w:type="dxa"/>
            <w:gridSpan w:val="2"/>
          </w:tcPr>
          <w:p w:rsidR="00A52D7B" w:rsidRPr="00580AC8" w:rsidRDefault="00A52D7B" w:rsidP="00A12CC3">
            <w:pPr>
              <w:suppressAutoHyphens/>
              <w:rPr>
                <w:sz w:val="28"/>
                <w:szCs w:val="28"/>
                <w:lang w:eastAsia="ar-SA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гуашь, кисти, белая и цветная бумага.                                      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яркие примеры росписи платков и тканей (слайды и натурный фонд); женские образы в произведениях искусства; фотографии, кадры из фильмов; природные мотивы в росписи платков; образцы детских работ по этой теме.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Б.Кустодиев «Купчиха». «Ярмарка»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Л.Малеев «Рязанские девочки»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В.Суриков «Сибирская красавица»</w:t>
            </w:r>
          </w:p>
        </w:tc>
        <w:tc>
          <w:tcPr>
            <w:tcW w:w="4221" w:type="dxa"/>
            <w:gridSpan w:val="2"/>
            <w:vMerge/>
            <w:tcBorders>
              <w:top w:val="nil"/>
            </w:tcBorders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811" w:type="dxa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Обои и шторы у тебя дома Рисование с помощью трафарета.</w:t>
            </w:r>
          </w:p>
        </w:tc>
        <w:tc>
          <w:tcPr>
            <w:tcW w:w="6095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гуашь, кисти, клише, бумага или ткань.                           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фотографии художественно разработанных интерьеров, отобранные образцы обоев, художественные эскизы, детские работы </w:t>
            </w:r>
            <w:r w:rsidRPr="00580AC8">
              <w:rPr>
                <w:sz w:val="28"/>
                <w:szCs w:val="28"/>
                <w:lang w:eastAsia="ar-SA"/>
              </w:rPr>
              <w:lastRenderedPageBreak/>
              <w:t>по теме.</w:t>
            </w:r>
          </w:p>
        </w:tc>
        <w:tc>
          <w:tcPr>
            <w:tcW w:w="4221" w:type="dxa"/>
            <w:gridSpan w:val="2"/>
            <w:vMerge/>
            <w:tcBorders>
              <w:top w:val="nil"/>
            </w:tcBorders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811" w:type="dxa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Иллюстрация твоей книжки.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Иллюстрирование русских народных </w:t>
            </w:r>
            <w:proofErr w:type="spellStart"/>
            <w:r w:rsidRPr="00580AC8">
              <w:rPr>
                <w:sz w:val="28"/>
                <w:szCs w:val="28"/>
              </w:rPr>
              <w:t>потешек</w:t>
            </w:r>
            <w:proofErr w:type="spellEnd"/>
            <w:r w:rsidRPr="00580AC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  <w:lang w:eastAsia="ar-SA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для учащихся — гуашь или мелки, белая или цветная бумага, ножницы; для учителя — </w:t>
            </w:r>
            <w:proofErr w:type="spellStart"/>
            <w:r w:rsidRPr="00580AC8">
              <w:rPr>
                <w:sz w:val="28"/>
                <w:szCs w:val="28"/>
                <w:lang w:eastAsia="ar-SA"/>
              </w:rPr>
              <w:t>степлер</w:t>
            </w:r>
            <w:proofErr w:type="spellEnd"/>
            <w:r w:rsidRPr="00580AC8">
              <w:rPr>
                <w:sz w:val="28"/>
                <w:szCs w:val="28"/>
                <w:lang w:eastAsia="ar-SA"/>
              </w:rPr>
              <w:t xml:space="preserve">.                                                                        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детские книги с хорошими иллюстрациями, книжки-игрушки, различные по назначению и форме взрослые книги; иллюстрации разных авторов к одной и той же сказке.                                                                                        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Литературный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текст выбранной сказки.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М.Врубель «Пан»,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  <w:u w:val="double"/>
              </w:rPr>
              <w:t>.</w:t>
            </w:r>
            <w:r w:rsidRPr="00580AC8">
              <w:rPr>
                <w:sz w:val="28"/>
                <w:szCs w:val="28"/>
              </w:rPr>
              <w:t>Васнецов «</w:t>
            </w:r>
            <w:proofErr w:type="spellStart"/>
            <w:r w:rsidRPr="00580AC8">
              <w:rPr>
                <w:sz w:val="28"/>
                <w:szCs w:val="28"/>
              </w:rPr>
              <w:t>Алёнушка</w:t>
            </w:r>
            <w:proofErr w:type="spellEnd"/>
            <w:r w:rsidRPr="00580AC8">
              <w:rPr>
                <w:sz w:val="28"/>
                <w:szCs w:val="28"/>
              </w:rPr>
              <w:t>»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Н.Рерих «Заморские гости»</w:t>
            </w:r>
          </w:p>
        </w:tc>
        <w:tc>
          <w:tcPr>
            <w:tcW w:w="4221" w:type="dxa"/>
            <w:gridSpan w:val="2"/>
            <w:vMerge/>
            <w:tcBorders>
              <w:top w:val="nil"/>
            </w:tcBorders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811" w:type="dxa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6095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>. карандаши, пастель, акварель, кисти.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  <w:tc>
          <w:tcPr>
            <w:tcW w:w="4221" w:type="dxa"/>
            <w:gridSpan w:val="2"/>
            <w:vMerge/>
            <w:tcBorders>
              <w:top w:val="nil"/>
            </w:tcBorders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486B6F" w:rsidRPr="00580AC8" w:rsidTr="0056619E">
        <w:trPr>
          <w:trHeight w:val="294"/>
        </w:trPr>
        <w:tc>
          <w:tcPr>
            <w:tcW w:w="15522" w:type="dxa"/>
            <w:gridSpan w:val="9"/>
          </w:tcPr>
          <w:p w:rsidR="00486B6F" w:rsidRPr="00580AC8" w:rsidRDefault="00486B6F" w:rsidP="00A12CC3">
            <w:pPr>
              <w:ind w:left="720"/>
              <w:jc w:val="center"/>
              <w:rPr>
                <w:i/>
                <w:caps/>
                <w:sz w:val="28"/>
                <w:szCs w:val="28"/>
              </w:rPr>
            </w:pPr>
            <w:r w:rsidRPr="00580AC8">
              <w:rPr>
                <w:b/>
                <w:i/>
                <w:sz w:val="28"/>
                <w:szCs w:val="28"/>
              </w:rPr>
              <w:t>2. Искусство на улицах твоего города (7 ч.)</w:t>
            </w: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пастель. </w:t>
            </w:r>
          </w:p>
        </w:tc>
        <w:tc>
          <w:tcPr>
            <w:tcW w:w="4116" w:type="dxa"/>
            <w:vMerge w:val="restart"/>
          </w:tcPr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Учиться видеть</w:t>
            </w:r>
            <w:r w:rsidRPr="00580AC8">
              <w:rPr>
                <w:sz w:val="28"/>
                <w:szCs w:val="28"/>
              </w:rPr>
              <w:t xml:space="preserve"> архитектурный образ, образ городской среды. </w:t>
            </w:r>
            <w:r w:rsidRPr="00580AC8">
              <w:rPr>
                <w:b/>
                <w:sz w:val="28"/>
                <w:szCs w:val="28"/>
              </w:rPr>
              <w:t>Воспринимать</w:t>
            </w:r>
            <w:r w:rsidRPr="00580AC8">
              <w:rPr>
                <w:sz w:val="28"/>
                <w:szCs w:val="28"/>
              </w:rPr>
              <w:t xml:space="preserve"> и </w:t>
            </w:r>
            <w:r w:rsidRPr="00580AC8">
              <w:rPr>
                <w:b/>
                <w:sz w:val="28"/>
                <w:szCs w:val="28"/>
              </w:rPr>
              <w:t>оценивать</w:t>
            </w:r>
            <w:r w:rsidRPr="00580AC8">
              <w:rPr>
                <w:sz w:val="28"/>
                <w:szCs w:val="28"/>
              </w:rPr>
              <w:t xml:space="preserve"> эстетические достоинства архитектурных построек разных времён, городских украшений. </w:t>
            </w:r>
            <w:r w:rsidRPr="00580AC8">
              <w:rPr>
                <w:b/>
                <w:sz w:val="28"/>
                <w:szCs w:val="28"/>
              </w:rPr>
              <w:t>Понимать</w:t>
            </w:r>
            <w:r w:rsidRPr="00580AC8">
              <w:rPr>
                <w:sz w:val="28"/>
                <w:szCs w:val="28"/>
              </w:rPr>
              <w:t xml:space="preserve"> их значение. 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Сравнивать</w:t>
            </w:r>
            <w:r w:rsidRPr="00580AC8">
              <w:rPr>
                <w:sz w:val="28"/>
                <w:szCs w:val="28"/>
              </w:rPr>
              <w:t xml:space="preserve"> их между собой, </w:t>
            </w:r>
            <w:r w:rsidRPr="00580AC8">
              <w:rPr>
                <w:b/>
                <w:sz w:val="28"/>
                <w:szCs w:val="28"/>
              </w:rPr>
              <w:t xml:space="preserve">анализировать, </w:t>
            </w:r>
            <w:r w:rsidRPr="00580AC8">
              <w:rPr>
                <w:sz w:val="28"/>
                <w:szCs w:val="28"/>
              </w:rPr>
              <w:t xml:space="preserve">выявляя в них общее и особенное. </w:t>
            </w:r>
            <w:r w:rsidRPr="00580AC8">
              <w:rPr>
                <w:b/>
                <w:sz w:val="28"/>
                <w:szCs w:val="28"/>
              </w:rPr>
              <w:t>Овладевать</w:t>
            </w:r>
            <w:r w:rsidRPr="00580AC8">
              <w:rPr>
                <w:sz w:val="28"/>
                <w:szCs w:val="28"/>
              </w:rPr>
              <w:t xml:space="preserve"> композиционными и оформительскими навыками при создании образа витрины.  </w:t>
            </w: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цветная и белая бумага, гуашь или восковые мел</w:t>
            </w:r>
            <w:r w:rsidRPr="00580AC8">
              <w:rPr>
                <w:sz w:val="28"/>
                <w:szCs w:val="28"/>
                <w:lang w:eastAsia="ar-SA"/>
              </w:rPr>
              <w:softHyphen/>
              <w:t xml:space="preserve">ки, ножницы, клей.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слайды садов и парков разных эпох; видовые фотографии и слайды; изображения садов и парков в искусстве.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Ажурные ограды. Изготовление из бумаги ажурных оград.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цветная бумага, ножницы, клей.                                                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старинные ограды в Москве и</w:t>
            </w:r>
            <w:proofErr w:type="gramStart"/>
            <w:r w:rsidRPr="00580AC8">
              <w:rPr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580AC8">
              <w:rPr>
                <w:sz w:val="28"/>
                <w:szCs w:val="28"/>
                <w:lang w:eastAsia="ar-SA"/>
              </w:rPr>
              <w:t>анкт- Петер</w:t>
            </w:r>
            <w:r w:rsidRPr="00580AC8">
              <w:rPr>
                <w:sz w:val="28"/>
                <w:szCs w:val="28"/>
                <w:lang w:eastAsia="ar-SA"/>
              </w:rPr>
              <w:softHyphen/>
              <w:t>бурге; современные декоративные решетки и ограды в различных городах (слайды).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lastRenderedPageBreak/>
              <w:t>11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Задание:</w:t>
            </w:r>
            <w:r w:rsidRPr="00580AC8">
              <w:rPr>
                <w:sz w:val="28"/>
                <w:szCs w:val="28"/>
                <w:lang w:eastAsia="ar-SA"/>
              </w:rPr>
              <w:t xml:space="preserve"> графическое изображение или конструирование фор</w:t>
            </w:r>
            <w:r w:rsidRPr="00580AC8">
              <w:rPr>
                <w:sz w:val="28"/>
                <w:szCs w:val="28"/>
                <w:lang w:eastAsia="ar-SA"/>
              </w:rPr>
              <w:softHyphen/>
              <w:t xml:space="preserve">мы фонаря из бумаги.      </w:t>
            </w: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тушь, палочка, белая и цветная бумага, ножни</w:t>
            </w:r>
            <w:r w:rsidRPr="00580AC8">
              <w:rPr>
                <w:sz w:val="28"/>
                <w:szCs w:val="28"/>
                <w:lang w:eastAsia="ar-SA"/>
              </w:rPr>
              <w:softHyphen/>
              <w:t>цы, клей.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белая и цветная бумага, ножницы, клей.                                     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фотографии и слайды с изображением оформленных витрин; детские работы предыдущих лет. 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Удивительный транспорт. Изготовление проекта фантастической машины</w:t>
            </w:r>
            <w:proofErr w:type="gramStart"/>
            <w:r w:rsidRPr="00580AC8">
              <w:rPr>
                <w:sz w:val="28"/>
                <w:szCs w:val="28"/>
              </w:rPr>
              <w:t xml:space="preserve"> ,</w:t>
            </w:r>
            <w:proofErr w:type="gramEnd"/>
            <w:r w:rsidRPr="00580AC8">
              <w:rPr>
                <w:sz w:val="28"/>
                <w:szCs w:val="28"/>
              </w:rPr>
              <w:t xml:space="preserve"> используя восковые мелки.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  <w:lang w:eastAsia="ar-SA"/>
              </w:rPr>
              <w:t>Материалы:</w:t>
            </w:r>
            <w:r w:rsidRPr="00580AC8">
              <w:rPr>
                <w:sz w:val="28"/>
                <w:szCs w:val="28"/>
                <w:lang w:eastAsia="ar-SA"/>
              </w:rPr>
              <w:t xml:space="preserve"> графические материалы, белая и цветная бумага, ножницы, клей.                           </w:t>
            </w:r>
            <w:r w:rsidRPr="00580AC8">
              <w:rPr>
                <w:b/>
                <w:sz w:val="28"/>
                <w:szCs w:val="28"/>
                <w:lang w:eastAsia="ar-SA"/>
              </w:rPr>
              <w:t>Зрительный ряд:</w:t>
            </w:r>
            <w:r w:rsidRPr="00580AC8">
              <w:rPr>
                <w:sz w:val="28"/>
                <w:szCs w:val="28"/>
                <w:lang w:eastAsia="ar-SA"/>
              </w:rPr>
              <w:t xml:space="preserve"> фотографии транспорта; слайды старинных машин. </w:t>
            </w:r>
          </w:p>
        </w:tc>
        <w:tc>
          <w:tcPr>
            <w:tcW w:w="4116" w:type="dxa"/>
            <w:vMerge w:val="restart"/>
          </w:tcPr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Фантазировать, создавать </w:t>
            </w:r>
            <w:r w:rsidRPr="00580AC8">
              <w:rPr>
                <w:sz w:val="28"/>
                <w:szCs w:val="28"/>
              </w:rPr>
              <w:t xml:space="preserve">творческие проекты фантастических машин. 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Обрести новые навыки </w:t>
            </w:r>
            <w:r w:rsidRPr="00580AC8">
              <w:rPr>
                <w:sz w:val="28"/>
                <w:szCs w:val="28"/>
              </w:rPr>
              <w:t xml:space="preserve">в конструировании из бумаги. </w:t>
            </w:r>
            <w:r w:rsidRPr="00580AC8">
              <w:rPr>
                <w:b/>
                <w:sz w:val="28"/>
                <w:szCs w:val="28"/>
              </w:rPr>
              <w:t xml:space="preserve">Участвовать </w:t>
            </w:r>
            <w:r w:rsidRPr="00580AC8">
              <w:rPr>
                <w:sz w:val="28"/>
                <w:szCs w:val="28"/>
              </w:rPr>
              <w:t>в образовательной игре в качестве экскурсоводов.</w:t>
            </w: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Бумага, ножницы, клей. 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5522" w:type="dxa"/>
            <w:gridSpan w:val="9"/>
          </w:tcPr>
          <w:p w:rsidR="00A52D7B" w:rsidRPr="00580AC8" w:rsidRDefault="00A52D7B" w:rsidP="00A12CC3">
            <w:pPr>
              <w:ind w:left="720"/>
              <w:jc w:val="center"/>
              <w:rPr>
                <w:i/>
                <w:caps/>
                <w:sz w:val="28"/>
                <w:szCs w:val="28"/>
              </w:rPr>
            </w:pPr>
            <w:r w:rsidRPr="00580AC8">
              <w:rPr>
                <w:b/>
                <w:i/>
                <w:sz w:val="28"/>
                <w:szCs w:val="28"/>
              </w:rPr>
              <w:t>3. Художник и зрелище (10 ч.)</w:t>
            </w: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Альбом, гуашь, кисти.</w:t>
            </w:r>
          </w:p>
        </w:tc>
        <w:tc>
          <w:tcPr>
            <w:tcW w:w="4116" w:type="dxa"/>
            <w:vMerge w:val="restart"/>
          </w:tcPr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Понимать и объяснять </w:t>
            </w:r>
            <w:r w:rsidRPr="00580AC8">
              <w:rPr>
                <w:sz w:val="28"/>
                <w:szCs w:val="28"/>
              </w:rPr>
              <w:t xml:space="preserve">важную роль художника в цирке, театре. </w:t>
            </w:r>
            <w:r w:rsidRPr="00580AC8">
              <w:rPr>
                <w:b/>
                <w:sz w:val="28"/>
                <w:szCs w:val="28"/>
              </w:rPr>
              <w:t xml:space="preserve">Учиться изображать </w:t>
            </w:r>
            <w:proofErr w:type="gramStart"/>
            <w:r w:rsidRPr="00580AC8">
              <w:rPr>
                <w:sz w:val="28"/>
                <w:szCs w:val="28"/>
              </w:rPr>
              <w:t>яркое</w:t>
            </w:r>
            <w:proofErr w:type="gramEnd"/>
            <w:r w:rsidRPr="00580AC8">
              <w:rPr>
                <w:sz w:val="28"/>
                <w:szCs w:val="28"/>
              </w:rPr>
              <w:t xml:space="preserve">, весёлое, подвижное. 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Сравнивать </w:t>
            </w:r>
            <w:r w:rsidRPr="00580AC8">
              <w:rPr>
                <w:sz w:val="28"/>
                <w:szCs w:val="28"/>
              </w:rPr>
              <w:t xml:space="preserve">объекты, 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видеть</w:t>
            </w:r>
            <w:r w:rsidRPr="00580AC8">
              <w:rPr>
                <w:sz w:val="28"/>
                <w:szCs w:val="28"/>
              </w:rPr>
              <w:t xml:space="preserve"> в них интересные выразительные решения. </w:t>
            </w:r>
          </w:p>
          <w:p w:rsidR="00A52D7B" w:rsidRPr="00580AC8" w:rsidRDefault="00A52D7B" w:rsidP="00A12CC3">
            <w:pPr>
              <w:rPr>
                <w:b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Иметь представление </w:t>
            </w:r>
            <w:r w:rsidRPr="00580AC8">
              <w:rPr>
                <w:sz w:val="28"/>
                <w:szCs w:val="28"/>
              </w:rPr>
              <w:t>о разных видах театральных кукол, масок, афиши, их истории</w:t>
            </w:r>
            <w:r w:rsidRPr="00580AC8">
              <w:rPr>
                <w:b/>
                <w:sz w:val="28"/>
                <w:szCs w:val="28"/>
              </w:rPr>
              <w:t>.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 Овладевать</w:t>
            </w:r>
            <w:r w:rsidRPr="00580AC8">
              <w:rPr>
                <w:sz w:val="28"/>
                <w:szCs w:val="28"/>
              </w:rPr>
              <w:t xml:space="preserve"> навыками коллективного художественного творчества.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lastRenderedPageBreak/>
              <w:t xml:space="preserve"> </w:t>
            </w:r>
            <w:r w:rsidRPr="00580AC8">
              <w:rPr>
                <w:b/>
                <w:sz w:val="28"/>
                <w:szCs w:val="28"/>
              </w:rPr>
              <w:t>Осваивать</w:t>
            </w:r>
            <w:r w:rsidRPr="00580AC8">
              <w:rPr>
                <w:sz w:val="28"/>
                <w:szCs w:val="28"/>
              </w:rPr>
              <w:t xml:space="preserve"> навыки </w:t>
            </w:r>
            <w:proofErr w:type="spellStart"/>
            <w:r w:rsidRPr="00580AC8">
              <w:rPr>
                <w:sz w:val="28"/>
                <w:szCs w:val="28"/>
              </w:rPr>
              <w:t>локаничного</w:t>
            </w:r>
            <w:proofErr w:type="spellEnd"/>
            <w:r w:rsidRPr="00580AC8">
              <w:rPr>
                <w:sz w:val="28"/>
                <w:szCs w:val="28"/>
              </w:rPr>
              <w:t xml:space="preserve"> декоративно-обобщённого изображения. 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Создавать</w:t>
            </w:r>
            <w:r w:rsidRPr="00580AC8">
              <w:rPr>
                <w:sz w:val="28"/>
                <w:szCs w:val="28"/>
              </w:rPr>
              <w:t xml:space="preserve"> яркие выразительные проекты. 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Участвовать</w:t>
            </w:r>
            <w:r w:rsidRPr="00580AC8">
              <w:rPr>
                <w:sz w:val="28"/>
                <w:szCs w:val="28"/>
              </w:rPr>
              <w:t xml:space="preserve"> в театрализованном представлении или весёлом карнавале.</w:t>
            </w: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Образ театрального героя. Изготовление эскиза куклы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>. карандаши, пастель, акварель, кисти.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shd w:val="clear" w:color="auto" w:fill="FFFFFF"/>
              <w:rPr>
                <w:sz w:val="28"/>
                <w:szCs w:val="28"/>
              </w:rPr>
            </w:pPr>
            <w:r w:rsidRPr="00580AC8">
              <w:rPr>
                <w:bCs/>
                <w:sz w:val="28"/>
                <w:szCs w:val="28"/>
              </w:rPr>
              <w:t>Театральные маски.</w:t>
            </w:r>
            <w:r w:rsidRPr="00580AC8">
              <w:rPr>
                <w:sz w:val="28"/>
                <w:szCs w:val="28"/>
              </w:rPr>
              <w:t xml:space="preserve"> Изготовление эскиза маски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>. карандаши, пастель, акварель, кисти.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Cs/>
                <w:spacing w:val="-2"/>
                <w:sz w:val="28"/>
                <w:szCs w:val="28"/>
              </w:rPr>
              <w:t>Театр кукол. Изготовление головы куклы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Ткань</w:t>
            </w:r>
            <w:proofErr w:type="gramStart"/>
            <w:r w:rsidRPr="00580AC8">
              <w:rPr>
                <w:sz w:val="28"/>
                <w:szCs w:val="28"/>
              </w:rPr>
              <w:t xml:space="preserve"> ,</w:t>
            </w:r>
            <w:proofErr w:type="gramEnd"/>
            <w:r w:rsidRPr="00580AC8">
              <w:rPr>
                <w:sz w:val="28"/>
                <w:szCs w:val="28"/>
              </w:rPr>
              <w:t xml:space="preserve"> нитки, иголка, бросовые материалы, клей, пуговицы.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lastRenderedPageBreak/>
              <w:t>19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Cs/>
                <w:spacing w:val="-2"/>
                <w:sz w:val="28"/>
                <w:szCs w:val="28"/>
              </w:rPr>
              <w:t xml:space="preserve">Театр кукол. </w:t>
            </w:r>
            <w:r w:rsidRPr="00580AC8">
              <w:rPr>
                <w:sz w:val="28"/>
                <w:szCs w:val="28"/>
              </w:rPr>
              <w:t>Изготовление костюма куклы</w:t>
            </w:r>
            <w:r w:rsidRPr="00580AC8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Ткань</w:t>
            </w:r>
            <w:proofErr w:type="gramStart"/>
            <w:r w:rsidRPr="00580AC8">
              <w:rPr>
                <w:sz w:val="28"/>
                <w:szCs w:val="28"/>
              </w:rPr>
              <w:t xml:space="preserve"> ,</w:t>
            </w:r>
            <w:proofErr w:type="gramEnd"/>
            <w:r w:rsidRPr="00580AC8">
              <w:rPr>
                <w:sz w:val="28"/>
                <w:szCs w:val="28"/>
              </w:rPr>
              <w:t xml:space="preserve"> нитки, иголка, бросовые материалы, клей, пуговицы.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lastRenderedPageBreak/>
              <w:t>20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Художник в театре. Изготовление эскиза декораций 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580AC8">
              <w:rPr>
                <w:sz w:val="28"/>
                <w:szCs w:val="28"/>
              </w:rPr>
              <w:t>пастэль</w:t>
            </w:r>
            <w:proofErr w:type="spellEnd"/>
            <w:r w:rsidRPr="00580AC8">
              <w:rPr>
                <w:sz w:val="28"/>
                <w:szCs w:val="28"/>
              </w:rPr>
              <w:t>, акварель, кисти.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21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Художник в театре. Изготовление  макетов декораций.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Ткань</w:t>
            </w:r>
            <w:proofErr w:type="gramStart"/>
            <w:r w:rsidRPr="00580AC8">
              <w:rPr>
                <w:sz w:val="28"/>
                <w:szCs w:val="28"/>
              </w:rPr>
              <w:t xml:space="preserve"> ,</w:t>
            </w:r>
            <w:proofErr w:type="gramEnd"/>
            <w:r w:rsidRPr="00580AC8">
              <w:rPr>
                <w:sz w:val="28"/>
                <w:szCs w:val="28"/>
              </w:rPr>
              <w:t xml:space="preserve"> нитки, иголка, бросовые материалы, клей, пуговицы.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22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Афиша и плакат. Изготовление эскиза плаката-афиши к спектаклю.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580AC8">
              <w:rPr>
                <w:sz w:val="28"/>
                <w:szCs w:val="28"/>
              </w:rPr>
              <w:t>пастэль</w:t>
            </w:r>
            <w:proofErr w:type="spellEnd"/>
            <w:r w:rsidRPr="00580AC8">
              <w:rPr>
                <w:sz w:val="28"/>
                <w:szCs w:val="28"/>
              </w:rPr>
              <w:t>, акварель, кисти.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>. карандаши, пастель, акварель, кисти.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24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Место художника в зрелищных искусствах.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Бумага, ножницы, клей, вырезки из журналов.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5522" w:type="dxa"/>
            <w:gridSpan w:val="9"/>
          </w:tcPr>
          <w:p w:rsidR="00A52D7B" w:rsidRPr="00580AC8" w:rsidRDefault="00A52D7B" w:rsidP="00A12CC3">
            <w:pPr>
              <w:jc w:val="center"/>
              <w:rPr>
                <w:i/>
                <w:caps/>
                <w:sz w:val="28"/>
                <w:szCs w:val="28"/>
              </w:rPr>
            </w:pPr>
            <w:r w:rsidRPr="00580AC8">
              <w:rPr>
                <w:b/>
                <w:i/>
                <w:sz w:val="28"/>
                <w:szCs w:val="28"/>
              </w:rPr>
              <w:t>4. Художник и музей (9 ч.)</w:t>
            </w: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25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Музей в жизни города Изготовление проекта интерьера  музея.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>. карандаши, пастель, акварель, кисти.</w:t>
            </w:r>
          </w:p>
          <w:p w:rsidR="00A52D7B" w:rsidRPr="00580AC8" w:rsidRDefault="00A52D7B" w:rsidP="00A12CC3">
            <w:pPr>
              <w:suppressAutoHyphens/>
              <w:autoSpaceDE w:val="0"/>
              <w:rPr>
                <w:spacing w:val="-10"/>
                <w:sz w:val="28"/>
                <w:szCs w:val="28"/>
              </w:rPr>
            </w:pPr>
            <w:r w:rsidRPr="00580AC8">
              <w:rPr>
                <w:spacing w:val="-10"/>
                <w:sz w:val="28"/>
                <w:szCs w:val="28"/>
              </w:rPr>
              <w:t>Изображения музеев  искусств.</w:t>
            </w:r>
          </w:p>
          <w:p w:rsidR="00A52D7B" w:rsidRPr="00580AC8" w:rsidRDefault="00A52D7B" w:rsidP="00A12CC3">
            <w:pPr>
              <w:suppressAutoHyphens/>
              <w:autoSpaceDE w:val="0"/>
              <w:rPr>
                <w:spacing w:val="-10"/>
                <w:sz w:val="28"/>
                <w:szCs w:val="28"/>
              </w:rPr>
            </w:pPr>
            <w:r w:rsidRPr="00580AC8">
              <w:rPr>
                <w:spacing w:val="-10"/>
                <w:sz w:val="28"/>
                <w:szCs w:val="28"/>
              </w:rPr>
              <w:t>Третьяковская галерея, Эрмитаж,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pacing w:val="-10"/>
                <w:sz w:val="28"/>
                <w:szCs w:val="28"/>
              </w:rPr>
              <w:t>Музей  изобразительных искусств им. Пушкина, Русский музей</w:t>
            </w:r>
          </w:p>
        </w:tc>
        <w:tc>
          <w:tcPr>
            <w:tcW w:w="4116" w:type="dxa"/>
            <w:vMerge w:val="restart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Понимать и объяснять </w:t>
            </w:r>
            <w:r w:rsidRPr="00580AC8">
              <w:rPr>
                <w:sz w:val="28"/>
                <w:szCs w:val="28"/>
              </w:rPr>
              <w:t xml:space="preserve"> роль художественного музея и музея ДПИ, их исторического значения.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</w:t>
            </w:r>
            <w:r w:rsidRPr="00580AC8">
              <w:rPr>
                <w:b/>
                <w:sz w:val="28"/>
                <w:szCs w:val="28"/>
              </w:rPr>
              <w:t xml:space="preserve">Иметь представление </w:t>
            </w:r>
            <w:r w:rsidRPr="00580AC8">
              <w:rPr>
                <w:sz w:val="28"/>
                <w:szCs w:val="28"/>
              </w:rPr>
              <w:t>о разных видах музеев и роли художника в создании их экспозиций.</w:t>
            </w:r>
          </w:p>
          <w:p w:rsidR="008017E1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</w:t>
            </w:r>
            <w:r w:rsidRPr="00580AC8">
              <w:rPr>
                <w:b/>
                <w:sz w:val="28"/>
                <w:szCs w:val="28"/>
              </w:rPr>
              <w:t xml:space="preserve">Называть </w:t>
            </w:r>
            <w:r w:rsidRPr="00580AC8">
              <w:rPr>
                <w:sz w:val="28"/>
                <w:szCs w:val="28"/>
              </w:rPr>
              <w:t>самые значительные музеи России</w:t>
            </w:r>
            <w:r w:rsidRPr="00580AC8">
              <w:rPr>
                <w:caps/>
                <w:sz w:val="28"/>
                <w:szCs w:val="28"/>
              </w:rPr>
              <w:t xml:space="preserve">.  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Иметь представление </w:t>
            </w:r>
            <w:r w:rsidRPr="00580AC8">
              <w:rPr>
                <w:sz w:val="28"/>
                <w:szCs w:val="28"/>
              </w:rPr>
              <w:t>о разных жанрах изобразительного искусства.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</w:t>
            </w:r>
            <w:r w:rsidRPr="00580AC8">
              <w:rPr>
                <w:b/>
                <w:sz w:val="28"/>
                <w:szCs w:val="28"/>
              </w:rPr>
              <w:t xml:space="preserve">Рассуждать </w:t>
            </w:r>
            <w:r w:rsidRPr="00580AC8">
              <w:rPr>
                <w:sz w:val="28"/>
                <w:szCs w:val="28"/>
              </w:rPr>
              <w:t xml:space="preserve">о творческой </w:t>
            </w:r>
            <w:r w:rsidRPr="00580AC8">
              <w:rPr>
                <w:sz w:val="28"/>
                <w:szCs w:val="28"/>
              </w:rPr>
              <w:lastRenderedPageBreak/>
              <w:t xml:space="preserve">работе зрителя, о своём опыте восприятия произведений изобразительного искусства. 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Знать </w:t>
            </w:r>
            <w:r w:rsidRPr="00580AC8">
              <w:rPr>
                <w:sz w:val="28"/>
                <w:szCs w:val="28"/>
              </w:rPr>
              <w:t xml:space="preserve">имена крупнейших художников. 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Развивать </w:t>
            </w:r>
            <w:r w:rsidRPr="00580AC8">
              <w:rPr>
                <w:sz w:val="28"/>
                <w:szCs w:val="28"/>
              </w:rPr>
              <w:t xml:space="preserve">живописные и композиционные навыки. </w:t>
            </w:r>
            <w:r w:rsidRPr="00580AC8">
              <w:rPr>
                <w:b/>
                <w:sz w:val="28"/>
                <w:szCs w:val="28"/>
              </w:rPr>
              <w:t xml:space="preserve">Рассуждать, </w:t>
            </w:r>
            <w:r w:rsidRPr="00580AC8">
              <w:rPr>
                <w:sz w:val="28"/>
                <w:szCs w:val="28"/>
              </w:rPr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Называть </w:t>
            </w:r>
            <w:r w:rsidRPr="00580AC8">
              <w:rPr>
                <w:sz w:val="28"/>
                <w:szCs w:val="28"/>
              </w:rPr>
              <w:t xml:space="preserve">виды скульптуры, материалы, которыми работает скульптор. </w:t>
            </w:r>
          </w:p>
          <w:p w:rsidR="008017E1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 xml:space="preserve">Называть </w:t>
            </w:r>
            <w:r w:rsidRPr="00580AC8">
              <w:rPr>
                <w:sz w:val="28"/>
                <w:szCs w:val="28"/>
              </w:rPr>
              <w:t xml:space="preserve">несколько знакомых памятников и их авторов, 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/>
                <w:sz w:val="28"/>
                <w:szCs w:val="28"/>
              </w:rPr>
              <w:t>уметь рассуждать</w:t>
            </w:r>
            <w:r w:rsidRPr="00580AC8">
              <w:rPr>
                <w:sz w:val="28"/>
                <w:szCs w:val="28"/>
              </w:rPr>
              <w:t xml:space="preserve"> о созданных образах.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 </w:t>
            </w:r>
            <w:r w:rsidRPr="00580AC8">
              <w:rPr>
                <w:b/>
                <w:sz w:val="28"/>
                <w:szCs w:val="28"/>
              </w:rPr>
              <w:t xml:space="preserve">Лепить </w:t>
            </w:r>
            <w:r w:rsidRPr="00580AC8">
              <w:rPr>
                <w:sz w:val="28"/>
                <w:szCs w:val="28"/>
              </w:rPr>
              <w:t>фигуру человека или животного.</w:t>
            </w: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26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Картина-натюрморт Изображение предметов объемной формы.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580AC8">
              <w:rPr>
                <w:sz w:val="28"/>
                <w:szCs w:val="28"/>
              </w:rPr>
              <w:t>пастэль</w:t>
            </w:r>
            <w:proofErr w:type="spellEnd"/>
            <w:r w:rsidRPr="00580AC8">
              <w:rPr>
                <w:sz w:val="28"/>
                <w:szCs w:val="28"/>
              </w:rPr>
              <w:t>, акварель, кисти.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proofErr w:type="spellStart"/>
            <w:r w:rsidRPr="00580AC8">
              <w:rPr>
                <w:sz w:val="28"/>
                <w:szCs w:val="28"/>
              </w:rPr>
              <w:t>А.Матисс</w:t>
            </w:r>
            <w:proofErr w:type="spellEnd"/>
            <w:r w:rsidRPr="00580AC8">
              <w:rPr>
                <w:sz w:val="28"/>
                <w:szCs w:val="28"/>
              </w:rPr>
              <w:t xml:space="preserve"> «Синий горшок и лимон»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И.Репин «Яблоки и листья»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И.Шишкин «</w:t>
            </w:r>
            <w:proofErr w:type="spellStart"/>
            <w:r w:rsidRPr="00580AC8">
              <w:rPr>
                <w:sz w:val="28"/>
                <w:szCs w:val="28"/>
              </w:rPr>
              <w:t>Мухоморы</w:t>
            </w:r>
            <w:proofErr w:type="gramStart"/>
            <w:r w:rsidRPr="00580AC8">
              <w:rPr>
                <w:sz w:val="28"/>
                <w:szCs w:val="28"/>
              </w:rPr>
              <w:t>.Э</w:t>
            </w:r>
            <w:proofErr w:type="gramEnd"/>
            <w:r w:rsidRPr="00580AC8">
              <w:rPr>
                <w:sz w:val="28"/>
                <w:szCs w:val="28"/>
              </w:rPr>
              <w:t>тюд</w:t>
            </w:r>
            <w:proofErr w:type="spellEnd"/>
            <w:r w:rsidRPr="00580AC8">
              <w:rPr>
                <w:sz w:val="28"/>
                <w:szCs w:val="28"/>
              </w:rPr>
              <w:t>»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В.Ван </w:t>
            </w:r>
            <w:proofErr w:type="spellStart"/>
            <w:r w:rsidRPr="00580AC8">
              <w:rPr>
                <w:sz w:val="28"/>
                <w:szCs w:val="28"/>
              </w:rPr>
              <w:t>Гог</w:t>
            </w:r>
            <w:proofErr w:type="spellEnd"/>
            <w:r w:rsidRPr="00580AC8">
              <w:rPr>
                <w:sz w:val="28"/>
                <w:szCs w:val="28"/>
              </w:rPr>
              <w:t xml:space="preserve"> «Подсолнухи»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27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Рисование натюрморта. 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Бумага, гуашь, кисть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28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Рисование пейзажа.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Альбом, гуашь, кисти. В.Серов «Вечерний звон»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lastRenderedPageBreak/>
              <w:t>И.Шишкин «Лес зимой»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В.Поленов «Московский дворик»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В.Суриков «Взятие снежного городка»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proofErr w:type="spellStart"/>
            <w:r w:rsidRPr="00580AC8">
              <w:rPr>
                <w:sz w:val="28"/>
                <w:szCs w:val="28"/>
              </w:rPr>
              <w:t>К.Юон</w:t>
            </w:r>
            <w:proofErr w:type="spellEnd"/>
            <w:r w:rsidRPr="00580AC8">
              <w:rPr>
                <w:sz w:val="28"/>
                <w:szCs w:val="28"/>
              </w:rPr>
              <w:t>, Б.Кустодиев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lastRenderedPageBreak/>
              <w:t>29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580AC8">
              <w:rPr>
                <w:sz w:val="28"/>
                <w:szCs w:val="28"/>
              </w:rPr>
              <w:t>пастэль</w:t>
            </w:r>
            <w:proofErr w:type="spellEnd"/>
            <w:r w:rsidRPr="00580AC8">
              <w:rPr>
                <w:sz w:val="28"/>
                <w:szCs w:val="28"/>
              </w:rPr>
              <w:t>, акварель, кисти.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proofErr w:type="spellStart"/>
            <w:r w:rsidRPr="00580AC8">
              <w:rPr>
                <w:sz w:val="28"/>
                <w:szCs w:val="28"/>
              </w:rPr>
              <w:t>А.Веницианов</w:t>
            </w:r>
            <w:proofErr w:type="spellEnd"/>
            <w:r w:rsidRPr="00580AC8">
              <w:rPr>
                <w:sz w:val="28"/>
                <w:szCs w:val="28"/>
              </w:rPr>
              <w:t xml:space="preserve"> «</w:t>
            </w:r>
            <w:proofErr w:type="spellStart"/>
            <w:r w:rsidRPr="00580AC8">
              <w:rPr>
                <w:sz w:val="28"/>
                <w:szCs w:val="28"/>
              </w:rPr>
              <w:t>Захарка</w:t>
            </w:r>
            <w:proofErr w:type="spellEnd"/>
            <w:r w:rsidRPr="00580AC8">
              <w:rPr>
                <w:sz w:val="28"/>
                <w:szCs w:val="28"/>
              </w:rPr>
              <w:t xml:space="preserve">», 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И.Серов «Девочка с персиками»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proofErr w:type="spellStart"/>
            <w:r w:rsidRPr="00580AC8">
              <w:rPr>
                <w:sz w:val="28"/>
                <w:szCs w:val="28"/>
              </w:rPr>
              <w:t>Рембранд</w:t>
            </w:r>
            <w:proofErr w:type="spellEnd"/>
            <w:r w:rsidRPr="00580AC8">
              <w:rPr>
                <w:sz w:val="28"/>
                <w:szCs w:val="28"/>
              </w:rPr>
              <w:t xml:space="preserve"> «Сын </w:t>
            </w:r>
            <w:proofErr w:type="spellStart"/>
            <w:r w:rsidRPr="00580AC8">
              <w:rPr>
                <w:sz w:val="28"/>
                <w:szCs w:val="28"/>
              </w:rPr>
              <w:t>Титус</w:t>
            </w:r>
            <w:proofErr w:type="spellEnd"/>
            <w:r w:rsidRPr="00580AC8">
              <w:rPr>
                <w:sz w:val="28"/>
                <w:szCs w:val="28"/>
              </w:rPr>
              <w:t xml:space="preserve"> за чтением»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30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Картины исторические и бытовые. Рисование на тему ”Мы играем”.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580AC8">
              <w:rPr>
                <w:sz w:val="28"/>
                <w:szCs w:val="28"/>
              </w:rPr>
              <w:t>пастэль</w:t>
            </w:r>
            <w:proofErr w:type="spellEnd"/>
            <w:r w:rsidRPr="00580AC8">
              <w:rPr>
                <w:sz w:val="28"/>
                <w:szCs w:val="28"/>
              </w:rPr>
              <w:t>, акварель, кисти.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31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Пластилин, стеки, дощечка.</w:t>
            </w:r>
          </w:p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А.Дейнека «Лыжники», «Коньки»,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32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 xml:space="preserve">Альбом, </w:t>
            </w:r>
            <w:proofErr w:type="spellStart"/>
            <w:r w:rsidRPr="00580AC8">
              <w:rPr>
                <w:sz w:val="28"/>
                <w:szCs w:val="28"/>
              </w:rPr>
              <w:t>цв</w:t>
            </w:r>
            <w:proofErr w:type="spellEnd"/>
            <w:r w:rsidRPr="00580AC8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580AC8">
              <w:rPr>
                <w:sz w:val="28"/>
                <w:szCs w:val="28"/>
              </w:rPr>
              <w:t>пастэль</w:t>
            </w:r>
            <w:proofErr w:type="spellEnd"/>
            <w:r w:rsidRPr="00580AC8">
              <w:rPr>
                <w:sz w:val="28"/>
                <w:szCs w:val="28"/>
              </w:rPr>
              <w:t>, гуашь, кисти.</w:t>
            </w:r>
          </w:p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  <w:tr w:rsidR="00A52D7B" w:rsidRPr="00580AC8" w:rsidTr="0056619E">
        <w:trPr>
          <w:trHeight w:val="294"/>
        </w:trPr>
        <w:tc>
          <w:tcPr>
            <w:tcW w:w="1004" w:type="dxa"/>
            <w:gridSpan w:val="2"/>
          </w:tcPr>
          <w:p w:rsidR="00A52D7B" w:rsidRPr="00580AC8" w:rsidRDefault="0056619E" w:rsidP="00A12CC3">
            <w:pPr>
              <w:jc w:val="center"/>
              <w:rPr>
                <w:caps/>
                <w:sz w:val="28"/>
                <w:szCs w:val="28"/>
              </w:rPr>
            </w:pPr>
            <w:r w:rsidRPr="00580AC8">
              <w:rPr>
                <w:caps/>
                <w:sz w:val="28"/>
                <w:szCs w:val="28"/>
              </w:rPr>
              <w:t>33-34</w:t>
            </w:r>
          </w:p>
        </w:tc>
        <w:tc>
          <w:tcPr>
            <w:tcW w:w="1156" w:type="dxa"/>
            <w:gridSpan w:val="2"/>
          </w:tcPr>
          <w:p w:rsidR="00A52D7B" w:rsidRPr="00580AC8" w:rsidRDefault="00A52D7B" w:rsidP="00A12C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A52D7B" w:rsidRPr="00580AC8" w:rsidRDefault="00A52D7B" w:rsidP="00A12CC3">
            <w:pPr>
              <w:rPr>
                <w:sz w:val="28"/>
                <w:szCs w:val="28"/>
              </w:rPr>
            </w:pPr>
            <w:r w:rsidRPr="00580AC8">
              <w:rPr>
                <w:bCs/>
                <w:spacing w:val="-1"/>
                <w:sz w:val="28"/>
                <w:szCs w:val="28"/>
              </w:rPr>
              <w:t>Обобщение темы раздела. Подготовка к выставке</w:t>
            </w:r>
          </w:p>
        </w:tc>
        <w:tc>
          <w:tcPr>
            <w:tcW w:w="6074" w:type="dxa"/>
            <w:gridSpan w:val="2"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  <w:r w:rsidRPr="00580AC8">
              <w:rPr>
                <w:sz w:val="28"/>
                <w:szCs w:val="28"/>
              </w:rPr>
              <w:t>Детские работы</w:t>
            </w:r>
          </w:p>
        </w:tc>
        <w:tc>
          <w:tcPr>
            <w:tcW w:w="4116" w:type="dxa"/>
            <w:vMerge/>
          </w:tcPr>
          <w:p w:rsidR="00A52D7B" w:rsidRPr="00580AC8" w:rsidRDefault="00A52D7B" w:rsidP="00A12CC3">
            <w:pPr>
              <w:rPr>
                <w:caps/>
                <w:sz w:val="28"/>
                <w:szCs w:val="28"/>
              </w:rPr>
            </w:pPr>
          </w:p>
        </w:tc>
      </w:tr>
    </w:tbl>
    <w:p w:rsidR="006642C9" w:rsidRPr="00580AC8" w:rsidRDefault="006642C9" w:rsidP="00264636">
      <w:pPr>
        <w:shd w:val="clear" w:color="auto" w:fill="FFFFFF"/>
        <w:ind w:right="53"/>
        <w:rPr>
          <w:sz w:val="28"/>
          <w:szCs w:val="28"/>
        </w:rPr>
      </w:pPr>
    </w:p>
    <w:sectPr w:rsidR="006642C9" w:rsidRPr="00580AC8" w:rsidSect="00264636">
      <w:pgSz w:w="16838" w:h="11906" w:orient="landscape"/>
      <w:pgMar w:top="568" w:right="1560" w:bottom="268" w:left="567" w:header="284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36" w:rsidRDefault="00264636" w:rsidP="00A12CC3">
      <w:r>
        <w:separator/>
      </w:r>
    </w:p>
  </w:endnote>
  <w:endnote w:type="continuationSeparator" w:id="0">
    <w:p w:rsidR="00264636" w:rsidRDefault="00264636" w:rsidP="00A1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36" w:rsidRDefault="00264636" w:rsidP="00A12CC3">
      <w:r>
        <w:separator/>
      </w:r>
    </w:p>
  </w:footnote>
  <w:footnote w:type="continuationSeparator" w:id="0">
    <w:p w:rsidR="00264636" w:rsidRDefault="00264636" w:rsidP="00A12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2C"/>
    <w:rsid w:val="00105644"/>
    <w:rsid w:val="00264636"/>
    <w:rsid w:val="00486B6F"/>
    <w:rsid w:val="0056619E"/>
    <w:rsid w:val="00580AC8"/>
    <w:rsid w:val="006642C9"/>
    <w:rsid w:val="00787BFD"/>
    <w:rsid w:val="008017E1"/>
    <w:rsid w:val="00925056"/>
    <w:rsid w:val="00A12CC3"/>
    <w:rsid w:val="00A52D7B"/>
    <w:rsid w:val="00B0232C"/>
    <w:rsid w:val="00D65FEE"/>
    <w:rsid w:val="00E9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6F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6B6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86B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12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C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3</cp:revision>
  <cp:lastPrinted>2015-06-18T08:54:00Z</cp:lastPrinted>
  <dcterms:created xsi:type="dcterms:W3CDTF">2015-06-17T06:23:00Z</dcterms:created>
  <dcterms:modified xsi:type="dcterms:W3CDTF">2015-06-18T08:57:00Z</dcterms:modified>
</cp:coreProperties>
</file>