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95" w:rsidRDefault="00297F6A" w:rsidP="00297F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97F6A" w:rsidRPr="00297F6A" w:rsidRDefault="00297F6A" w:rsidP="00297F6A">
      <w:pPr>
        <w:pStyle w:val="a3"/>
        <w:rPr>
          <w:rFonts w:ascii="Times New Roman" w:hAnsi="Times New Roman" w:cs="Times New Roman"/>
          <w:sz w:val="24"/>
          <w:szCs w:val="24"/>
        </w:rPr>
      </w:pPr>
      <w:r w:rsidRPr="00297F6A">
        <w:rPr>
          <w:rFonts w:ascii="Times New Roman" w:hAnsi="Times New Roman" w:cs="Times New Roman"/>
          <w:sz w:val="24"/>
          <w:szCs w:val="24"/>
        </w:rPr>
        <w:t>Рабочая программа курса экологии для 9 класса составлена на основе программы для общеобразовательных учреждений по экологии (8-11 класс) – М., Дрофа, 2011.,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образования. В ней учитываются основные идеи и положения программы развития и формирования универсальных учебных умений и навыков, соблюдается преемственность с программными материалами курса экологии 5-8 классов.</w:t>
      </w:r>
    </w:p>
    <w:p w:rsidR="00297F6A" w:rsidRDefault="00297F6A" w:rsidP="00297F6A">
      <w:pPr>
        <w:pStyle w:val="a3"/>
        <w:rPr>
          <w:rFonts w:ascii="Times New Roman" w:hAnsi="Times New Roman" w:cs="Times New Roman"/>
          <w:sz w:val="24"/>
          <w:szCs w:val="24"/>
        </w:rPr>
      </w:pPr>
      <w:r w:rsidRPr="00297F6A">
        <w:rPr>
          <w:rFonts w:ascii="Times New Roman" w:hAnsi="Times New Roman" w:cs="Times New Roman"/>
          <w:sz w:val="24"/>
          <w:szCs w:val="24"/>
        </w:rPr>
        <w:t>Программа курса экологии 9 класса построена с учетом возрастных особенностей детей на основе планомерного и преемственного формирования и развития физических, химических, биологических и экологических понятий, усвоения ведущих экологических идей и научных фактов.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7B43" w:rsidRDefault="008F7B43" w:rsidP="00297F6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Экологию как школьный учебный предмет можно отнести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компетентностным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учебным дисциплинам с преобладанием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содержания. Экология выступает базой для овладения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77C7">
        <w:rPr>
          <w:rFonts w:ascii="Times New Roman" w:hAnsi="Times New Roman" w:cs="Times New Roman"/>
          <w:sz w:val="24"/>
          <w:szCs w:val="24"/>
        </w:rPr>
        <w:t>компетенциями, которые включают в себя:</w:t>
      </w:r>
    </w:p>
    <w:p w:rsidR="004077C7" w:rsidRDefault="004077C7" w:rsidP="004077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роли интеграции знаний, представленных в академических учебных предметах образовательной области «Естествознание», с содержанием экологии, что способствует реализации идей устойчивого развития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аксиологическая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составляющая);</w:t>
      </w:r>
    </w:p>
    <w:p w:rsidR="004077C7" w:rsidRDefault="004077C7" w:rsidP="004077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Понимание и применение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знаний и терминологии для анализа явлений окружающего мира (когнитивная составляющая);</w:t>
      </w:r>
    </w:p>
    <w:p w:rsidR="004077C7" w:rsidRDefault="004077C7" w:rsidP="004077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того, что хозяйственная деятельность человека должна осуществляться в тех пределах емкости биосферы, в которых не происходит разрушение естественного биотического механизма регуляции окружающей среды и ее глобальных изменений (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энотивная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составляющая);</w:t>
      </w:r>
    </w:p>
    <w:p w:rsidR="004077C7" w:rsidRDefault="004077C7" w:rsidP="004077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прогнозировать последствия антропогенного влияния на природную окружающую среду (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креативная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составляющая).</w:t>
      </w:r>
    </w:p>
    <w:p w:rsidR="004077C7" w:rsidRDefault="004077C7" w:rsidP="004077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нацелена на развитие научно-познавательного</w:t>
      </w:r>
      <w:r w:rsidR="002D6B3C">
        <w:rPr>
          <w:rFonts w:ascii="Times New Roman" w:hAnsi="Times New Roman" w:cs="Times New Roman"/>
          <w:sz w:val="24"/>
          <w:szCs w:val="24"/>
        </w:rPr>
        <w:t xml:space="preserve">, эмоционально-нравственного, практически - </w:t>
      </w:r>
      <w:proofErr w:type="spellStart"/>
      <w:r w:rsidR="002D6B3C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2D6B3C">
        <w:rPr>
          <w:rFonts w:ascii="Times New Roman" w:hAnsi="Times New Roman" w:cs="Times New Roman"/>
          <w:sz w:val="24"/>
          <w:szCs w:val="24"/>
        </w:rPr>
        <w:t xml:space="preserve"> и оценочного отношения к окружающей среде и своему здоровью, составляет основу формирования познавательных, информативно-коммуникативных и рефлексивных компетенций.</w:t>
      </w:r>
    </w:p>
    <w:p w:rsidR="002D6B3C" w:rsidRDefault="002D6B3C" w:rsidP="004077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курса «Экология» направлено на достижение следующих целей:</w:t>
      </w:r>
    </w:p>
    <w:p w:rsidR="002D6B3C" w:rsidRDefault="002D6B3C" w:rsidP="002D6B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знаний о биосфере как глобальной экосистеме; природных сообществах как элементарных экологических системах; месте и роли человека в экосистеме планеты;</w:t>
      </w:r>
    </w:p>
    <w:p w:rsidR="002D6B3C" w:rsidRDefault="002D6B3C" w:rsidP="002D6B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естественно - научными умениями проводить наблюдения, опыты и измерения, описывать их результаты, формулировать выводы;</w:t>
      </w:r>
    </w:p>
    <w:p w:rsidR="002D6B3C" w:rsidRDefault="002D6B3C" w:rsidP="002D6B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познавательного интереса школьников к изучению природы, интеллектуальных и творческих способностей в процессе решения познавательных задач;</w:t>
      </w:r>
    </w:p>
    <w:p w:rsidR="002D6B3C" w:rsidRDefault="002D6B3C" w:rsidP="002D6B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положительного эмоционально – ценностного отношения к природе; стремления действовать в окружающей среде в соответствии с экологическими нормами поведения, соблюдать здоровый образ жизни;</w:t>
      </w:r>
    </w:p>
    <w:p w:rsidR="002D6B3C" w:rsidRDefault="002D6B3C" w:rsidP="002D6B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полученных знаний и умений для решения практических задач в повседневной жизни, безопасного поведения в природной среде.</w:t>
      </w:r>
    </w:p>
    <w:p w:rsidR="008B5AB3" w:rsidRPr="008B5AB3" w:rsidRDefault="008B5AB3" w:rsidP="008B5AB3">
      <w:pPr>
        <w:pStyle w:val="a3"/>
        <w:rPr>
          <w:rFonts w:ascii="Times New Roman" w:hAnsi="Times New Roman" w:cs="Times New Roman"/>
          <w:sz w:val="24"/>
          <w:szCs w:val="24"/>
        </w:rPr>
      </w:pPr>
      <w:r w:rsidRPr="008B5AB3">
        <w:rPr>
          <w:rFonts w:ascii="Times New Roman" w:hAnsi="Times New Roman" w:cs="Times New Roman"/>
          <w:sz w:val="24"/>
          <w:szCs w:val="24"/>
        </w:rPr>
        <w:t>Основной формой обучения является урок, типы которого могут быть: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696"/>
        <w:gridCol w:w="8004"/>
        <w:gridCol w:w="2340"/>
      </w:tblGrid>
      <w:tr w:rsidR="008B5AB3" w:rsidRPr="008B5AB3" w:rsidTr="00A379B0">
        <w:tc>
          <w:tcPr>
            <w:tcW w:w="648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96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8004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</w:t>
            </w:r>
          </w:p>
        </w:tc>
        <w:tc>
          <w:tcPr>
            <w:tcW w:w="2340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учебных занятий</w:t>
            </w:r>
          </w:p>
        </w:tc>
      </w:tr>
      <w:tr w:rsidR="008B5AB3" w:rsidRPr="008B5AB3" w:rsidTr="00A379B0">
        <w:tc>
          <w:tcPr>
            <w:tcW w:w="648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6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8004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Подготовка учащихся к усвоению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Первичная проверка усвоения знаний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Первичное закрепление знаний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Контроль и самопроверка знаний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Подведение итогов урока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Информация о домашнем задании</w:t>
            </w:r>
          </w:p>
        </w:tc>
        <w:tc>
          <w:tcPr>
            <w:tcW w:w="2340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Лекция, исследовательская лабораторная </w:t>
            </w:r>
            <w:r w:rsidRPr="008B5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работа, учебный практикум</w:t>
            </w:r>
          </w:p>
        </w:tc>
      </w:tr>
      <w:tr w:rsidR="008B5AB3" w:rsidRPr="008B5AB3" w:rsidTr="00A379B0">
        <w:tc>
          <w:tcPr>
            <w:tcW w:w="648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96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8004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Актуализация опорных знаний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Определение  границ (возможностей) применения этих знаний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Пробное применение знаний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Упражнения по образцу и в сходных условиях с целью выработки умений безошибочного применения знаний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Упражнения с переносом знаний в новые условия</w:t>
            </w:r>
          </w:p>
        </w:tc>
        <w:tc>
          <w:tcPr>
            <w:tcW w:w="2340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Практикум, семинар, экскурсия, лабораторная работа, консультация</w:t>
            </w:r>
          </w:p>
        </w:tc>
      </w:tr>
      <w:tr w:rsidR="008B5AB3" w:rsidRPr="008B5AB3" w:rsidTr="00A379B0">
        <w:tc>
          <w:tcPr>
            <w:tcW w:w="648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6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ЗУН учащимися</w:t>
            </w:r>
          </w:p>
        </w:tc>
        <w:tc>
          <w:tcPr>
            <w:tcW w:w="8004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Актуализация ЗУН, необходимых для творческого применения знаний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и способов деятельности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Усвоение образца комплексного применения ЗУН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Применение обобщенных ЗУН в новых условиях</w:t>
            </w:r>
            <w:proofErr w:type="gramEnd"/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Контроль и самоконтроль ЗУН</w:t>
            </w:r>
          </w:p>
        </w:tc>
        <w:tc>
          <w:tcPr>
            <w:tcW w:w="2340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Практикум, лабораторная работа</w:t>
            </w:r>
          </w:p>
        </w:tc>
      </w:tr>
      <w:tr w:rsidR="008B5AB3" w:rsidRPr="008B5AB3" w:rsidTr="00A379B0">
        <w:tc>
          <w:tcPr>
            <w:tcW w:w="648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6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8004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Подготовка учащихся: сообщение темы (проблемы), вопросов, литературы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Вооружение учащихся во время обобщающей деятельности на уроке необходимым материалом: таблицами, справочниками, наглядными пособиями, обобщающими схемами, фрагментами фильмов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Обобщение единичных знаний в систему (самими учащимися)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Подведение итогов, обобщение единичных знаний учителем</w:t>
            </w:r>
          </w:p>
        </w:tc>
        <w:tc>
          <w:tcPr>
            <w:tcW w:w="2340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Семинар, конференция. Круглый стол экскурсия,</w:t>
            </w:r>
          </w:p>
        </w:tc>
      </w:tr>
      <w:tr w:rsidR="008B5AB3" w:rsidRPr="008B5AB3" w:rsidTr="00A379B0">
        <w:tc>
          <w:tcPr>
            <w:tcW w:w="648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6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Урок контроля, оценки и коррекции знаний учащихся</w:t>
            </w:r>
          </w:p>
        </w:tc>
        <w:tc>
          <w:tcPr>
            <w:tcW w:w="8004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Уровень осознанно воспринятого и зафиксированного в памяти знания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Уровень готовности применять знания по образцу и в сходных условиях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Уровень готовности к творческому применению знаний (это значит: овладел знаниями на 2 уровне и научился переносить в новые условия)</w:t>
            </w:r>
          </w:p>
        </w:tc>
        <w:tc>
          <w:tcPr>
            <w:tcW w:w="2340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</w:tr>
      <w:tr w:rsidR="008B5AB3" w:rsidRPr="008B5AB3" w:rsidTr="00A379B0">
        <w:tc>
          <w:tcPr>
            <w:tcW w:w="648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6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8004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Организационный этап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Этап проверки домашнего задания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Этап всесторонней проверки знаний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Этап подготовки учащихся к активному сознательному усвоению нового материала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Этап усвоения новых знаний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Этап закрепления знаний</w:t>
            </w:r>
          </w:p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>Этап информации учащихся о домашнем задании и инструктаж по его выполнению</w:t>
            </w:r>
          </w:p>
        </w:tc>
        <w:tc>
          <w:tcPr>
            <w:tcW w:w="2340" w:type="dxa"/>
          </w:tcPr>
          <w:p w:rsidR="008B5AB3" w:rsidRP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5AB3" w:rsidRDefault="008B5AB3" w:rsidP="002D6B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6B3C" w:rsidRDefault="002D6B3C" w:rsidP="002D6B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рассчитана на 34 часа, из расчета 1 час в неделю. Основное содержание программы представлено в 2-х разделах: «Биосфера и человечество» (18 часов) и «Социальная экология (16 часов)</w:t>
      </w:r>
    </w:p>
    <w:p w:rsidR="008B5AB3" w:rsidRDefault="008B5AB3" w:rsidP="008B5A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p w:rsidR="008B5AB3" w:rsidRDefault="008B5AB3" w:rsidP="008B5A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75"/>
        <w:gridCol w:w="2410"/>
        <w:gridCol w:w="3827"/>
        <w:gridCol w:w="3828"/>
        <w:gridCol w:w="2271"/>
        <w:gridCol w:w="1264"/>
        <w:gridCol w:w="1339"/>
      </w:tblGrid>
      <w:tr w:rsidR="008B5AB3" w:rsidTr="008B5AB3">
        <w:trPr>
          <w:trHeight w:val="334"/>
        </w:trPr>
        <w:tc>
          <w:tcPr>
            <w:tcW w:w="675" w:type="dxa"/>
            <w:vMerge w:val="restart"/>
          </w:tcPr>
          <w:p w:rsidR="008B5AB3" w:rsidRPr="008B5AB3" w:rsidRDefault="008B5AB3" w:rsidP="00A379B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r w:rsidRPr="008B5A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п\</w:t>
            </w:r>
            <w:proofErr w:type="gramStart"/>
            <w:r w:rsidRPr="008B5A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410" w:type="dxa"/>
            <w:vMerge w:val="restart"/>
          </w:tcPr>
          <w:p w:rsidR="008B5AB3" w:rsidRPr="008B5AB3" w:rsidRDefault="008B5AB3" w:rsidP="00A379B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3827" w:type="dxa"/>
            <w:vMerge w:val="restart"/>
          </w:tcPr>
          <w:p w:rsidR="008B5AB3" w:rsidRPr="008B5AB3" w:rsidRDefault="008B5AB3" w:rsidP="00A379B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Элементы содержания</w:t>
            </w:r>
          </w:p>
        </w:tc>
        <w:tc>
          <w:tcPr>
            <w:tcW w:w="3828" w:type="dxa"/>
            <w:vMerge w:val="restart"/>
          </w:tcPr>
          <w:p w:rsidR="008B5AB3" w:rsidRPr="008B5AB3" w:rsidRDefault="008B5AB3" w:rsidP="00A379B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Требования к уровню подготовки</w:t>
            </w:r>
          </w:p>
        </w:tc>
        <w:tc>
          <w:tcPr>
            <w:tcW w:w="2271" w:type="dxa"/>
            <w:vMerge w:val="restart"/>
          </w:tcPr>
          <w:p w:rsidR="008B5AB3" w:rsidRPr="008B5AB3" w:rsidRDefault="008B5AB3" w:rsidP="00A379B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  <w:tc>
          <w:tcPr>
            <w:tcW w:w="2603" w:type="dxa"/>
            <w:gridSpan w:val="2"/>
            <w:tcBorders>
              <w:bottom w:val="single" w:sz="4" w:space="0" w:color="auto"/>
            </w:tcBorders>
          </w:tcPr>
          <w:p w:rsidR="008B5AB3" w:rsidRPr="008B5AB3" w:rsidRDefault="008B5AB3" w:rsidP="00A379B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проведения</w:t>
            </w:r>
          </w:p>
        </w:tc>
      </w:tr>
      <w:tr w:rsidR="008B5AB3" w:rsidTr="008B5AB3">
        <w:trPr>
          <w:trHeight w:val="140"/>
        </w:trPr>
        <w:tc>
          <w:tcPr>
            <w:tcW w:w="675" w:type="dxa"/>
            <w:vMerge/>
          </w:tcPr>
          <w:p w:rsidR="008B5AB3" w:rsidRPr="00FF5EA5" w:rsidRDefault="008B5AB3" w:rsidP="00A379B0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B5AB3" w:rsidRPr="00FF5EA5" w:rsidRDefault="008B5AB3" w:rsidP="00A379B0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8B5AB3" w:rsidRPr="00FF5EA5" w:rsidRDefault="008B5AB3" w:rsidP="00A379B0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8B5AB3" w:rsidRPr="00FF5EA5" w:rsidRDefault="008B5AB3" w:rsidP="00A379B0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271" w:type="dxa"/>
            <w:vMerge/>
          </w:tcPr>
          <w:p w:rsidR="008B5AB3" w:rsidRPr="00FF5EA5" w:rsidRDefault="008B5AB3" w:rsidP="00A379B0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B3" w:rsidRPr="008B5AB3" w:rsidRDefault="008B5AB3" w:rsidP="00A379B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плану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8B5AB3" w:rsidRPr="008B5AB3" w:rsidRDefault="008B5AB3" w:rsidP="00A379B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8B5A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Факти-чески</w:t>
            </w:r>
            <w:proofErr w:type="spellEnd"/>
            <w:proofErr w:type="gramEnd"/>
          </w:p>
        </w:tc>
      </w:tr>
      <w:tr w:rsidR="008B5AB3" w:rsidTr="00A379B0">
        <w:tc>
          <w:tcPr>
            <w:tcW w:w="15614" w:type="dxa"/>
            <w:gridSpan w:val="7"/>
          </w:tcPr>
          <w:p w:rsidR="008B5AB3" w:rsidRDefault="008B5AB3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Биосфера и человечество (18 часов)</w:t>
            </w:r>
          </w:p>
        </w:tc>
      </w:tr>
      <w:tr w:rsidR="008B5AB3" w:rsidTr="008B5AB3">
        <w:tc>
          <w:tcPr>
            <w:tcW w:w="675" w:type="dxa"/>
          </w:tcPr>
          <w:p w:rsidR="008B5AB3" w:rsidRDefault="008B5AB3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глобальной экологии</w:t>
            </w:r>
          </w:p>
        </w:tc>
        <w:tc>
          <w:tcPr>
            <w:tcW w:w="3827" w:type="dxa"/>
          </w:tcPr>
          <w:p w:rsidR="008B5AB3" w:rsidRPr="00522C67" w:rsidRDefault="008B5AB3" w:rsidP="00A3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C67">
              <w:rPr>
                <w:rFonts w:ascii="Times New Roman" w:hAnsi="Times New Roman" w:cs="Times New Roman"/>
                <w:sz w:val="24"/>
                <w:szCs w:val="24"/>
              </w:rPr>
              <w:t>Предмет и задачи экологии, экологические знания и умения как основа взаимодействия человека с окружающей средой, рационального природопользования. Методы научного познания в экологии.</w:t>
            </w:r>
          </w:p>
        </w:tc>
        <w:tc>
          <w:tcPr>
            <w:tcW w:w="3828" w:type="dxa"/>
          </w:tcPr>
          <w:p w:rsidR="008B5AB3" w:rsidRPr="00522C67" w:rsidRDefault="008B5AB3" w:rsidP="00A3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C67">
              <w:rPr>
                <w:rFonts w:ascii="Times New Roman" w:hAnsi="Times New Roman" w:cs="Times New Roman"/>
                <w:sz w:val="24"/>
                <w:szCs w:val="24"/>
              </w:rPr>
              <w:t>Уметь оценивать значение экологических знаний и умений для практической деятельности человека при его взаимодействии с окружающей средой, выделять особенности методов научного познания в экологии, их применение для решения конкретных экологических задач.</w:t>
            </w:r>
          </w:p>
        </w:tc>
        <w:tc>
          <w:tcPr>
            <w:tcW w:w="2271" w:type="dxa"/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AB3" w:rsidTr="008B5AB3">
        <w:tc>
          <w:tcPr>
            <w:tcW w:w="675" w:type="dxa"/>
          </w:tcPr>
          <w:p w:rsidR="008B5AB3" w:rsidRDefault="008B5AB3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Биосфера и ее границы</w:t>
            </w:r>
          </w:p>
        </w:tc>
        <w:tc>
          <w:tcPr>
            <w:tcW w:w="3827" w:type="dxa"/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биосферы. Границы биосферы. Ограничивающие факторы распространения жизни в геологических оболочках Земли</w:t>
            </w:r>
          </w:p>
        </w:tc>
        <w:tc>
          <w:tcPr>
            <w:tcW w:w="3828" w:type="dxa"/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границы биосферы; выявлять ограничивающие факторы распространения жизни в геологических оболочках Земли</w:t>
            </w:r>
          </w:p>
        </w:tc>
        <w:tc>
          <w:tcPr>
            <w:tcW w:w="2271" w:type="dxa"/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AB3" w:rsidTr="008B5AB3">
        <w:tc>
          <w:tcPr>
            <w:tcW w:w="675" w:type="dxa"/>
          </w:tcPr>
          <w:p w:rsidR="008B5AB3" w:rsidRDefault="008B5AB3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Учение В.И.Вернадского о биосфере.</w:t>
            </w:r>
          </w:p>
        </w:tc>
        <w:tc>
          <w:tcPr>
            <w:tcW w:w="3827" w:type="dxa"/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положения учения В.И.Вернадского о биосфере. Понятие о биомассе, свойствах живого вещества и функциях биосферы</w:t>
            </w:r>
          </w:p>
        </w:tc>
        <w:tc>
          <w:tcPr>
            <w:tcW w:w="3828" w:type="dxa"/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Изучать основные положения учения Вернадского о биосфере; характеризовать основные свойства живого вещества и функции биосферы</w:t>
            </w:r>
          </w:p>
        </w:tc>
        <w:tc>
          <w:tcPr>
            <w:tcW w:w="2271" w:type="dxa"/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AB3" w:rsidTr="008B5AB3">
        <w:tc>
          <w:tcPr>
            <w:tcW w:w="675" w:type="dxa"/>
          </w:tcPr>
          <w:p w:rsidR="008B5AB3" w:rsidRDefault="008B5AB3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B5AB3" w:rsidRDefault="007A715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концепции биосферы.</w:t>
            </w:r>
          </w:p>
        </w:tc>
        <w:tc>
          <w:tcPr>
            <w:tcW w:w="3827" w:type="dxa"/>
          </w:tcPr>
          <w:p w:rsidR="008B5AB3" w:rsidRDefault="007A715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концепции биосферы – термодинамическая, биохимическая, биогеоценотическая, кибернетическая, социально-экономическая</w:t>
            </w:r>
          </w:p>
        </w:tc>
        <w:tc>
          <w:tcPr>
            <w:tcW w:w="3828" w:type="dxa"/>
          </w:tcPr>
          <w:p w:rsidR="008B5AB3" w:rsidRDefault="007A715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Изучать современные концепции биосферы – термодинамическую, биохимическую, биогеоценотическую, кибернетическую, социально-экономическую</w:t>
            </w:r>
          </w:p>
        </w:tc>
        <w:tc>
          <w:tcPr>
            <w:tcW w:w="2271" w:type="dxa"/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AB3" w:rsidTr="008B5AB3">
        <w:tc>
          <w:tcPr>
            <w:tcW w:w="675" w:type="dxa"/>
          </w:tcPr>
          <w:p w:rsidR="008B5AB3" w:rsidRDefault="008B5AB3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B5AB3" w:rsidRDefault="007A715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Биомасса поверхности суши, почвы и Мирового океана</w:t>
            </w:r>
          </w:p>
        </w:tc>
        <w:tc>
          <w:tcPr>
            <w:tcW w:w="3827" w:type="dxa"/>
          </w:tcPr>
          <w:p w:rsidR="008B5AB3" w:rsidRDefault="007A715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биомассы поверхности суши, почвы и Мирового океана. Видовой состав, распределение в пространстве, изменения по плотности</w:t>
            </w:r>
          </w:p>
        </w:tc>
        <w:tc>
          <w:tcPr>
            <w:tcW w:w="3828" w:type="dxa"/>
          </w:tcPr>
          <w:p w:rsidR="008B5AB3" w:rsidRDefault="007A715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информационными источниками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интернет-ресурсами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составления характеристики биомассы поверхности суши, почвы и Мирового океана</w:t>
            </w:r>
          </w:p>
          <w:p w:rsidR="0022440E" w:rsidRDefault="0022440E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AB3" w:rsidTr="008B5AB3">
        <w:tc>
          <w:tcPr>
            <w:tcW w:w="675" w:type="dxa"/>
          </w:tcPr>
          <w:p w:rsidR="008B5AB3" w:rsidRDefault="008B5AB3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</w:tcPr>
          <w:p w:rsidR="008B5AB3" w:rsidRDefault="007A715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Глобальные биогенные круговороты</w:t>
            </w:r>
          </w:p>
        </w:tc>
        <w:tc>
          <w:tcPr>
            <w:tcW w:w="3827" w:type="dxa"/>
          </w:tcPr>
          <w:p w:rsidR="008B5AB3" w:rsidRDefault="007A715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Глобальные биогенные круговороты. Круговорот углерода и азота. Биогенная миграция атомов и роль микроорганизмов в биогенной миграции атомов. Потоки энергии в биосфере.</w:t>
            </w:r>
          </w:p>
        </w:tc>
        <w:tc>
          <w:tcPr>
            <w:tcW w:w="3828" w:type="dxa"/>
          </w:tcPr>
          <w:p w:rsidR="008B5AB3" w:rsidRDefault="0022440E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схемы биогенных круговоротов (углерода, азота); выявлять роль микроорганизмов в биогенной миграции атомов; выявлять особенности энергетических превращений в биосфере</w:t>
            </w:r>
          </w:p>
        </w:tc>
        <w:tc>
          <w:tcPr>
            <w:tcW w:w="2271" w:type="dxa"/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AB3" w:rsidTr="008B5AB3">
        <w:tc>
          <w:tcPr>
            <w:tcW w:w="675" w:type="dxa"/>
          </w:tcPr>
          <w:p w:rsidR="008B5AB3" w:rsidRDefault="008B5AB3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B5AB3" w:rsidRDefault="0022440E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Эволюция биосферы</w:t>
            </w:r>
          </w:p>
        </w:tc>
        <w:tc>
          <w:tcPr>
            <w:tcW w:w="3827" w:type="dxa"/>
          </w:tcPr>
          <w:p w:rsidR="008B5AB3" w:rsidRDefault="007023AC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Эволюция биосферы. Основные биомы. Биогеографические области: флористические и фаунистические</w:t>
            </w:r>
          </w:p>
        </w:tc>
        <w:tc>
          <w:tcPr>
            <w:tcW w:w="3828" w:type="dxa"/>
          </w:tcPr>
          <w:p w:rsidR="008B5AB3" w:rsidRDefault="007023AC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Выделять этапы эволюции биосферы; изучать и описывать основные биомы; работать с картой биогеографических областей; выявлять причины формирования биогеографических областей; создавать проектные работы по темам: характеристика флористических областей, характеристика  фаунистических областей.</w:t>
            </w:r>
          </w:p>
        </w:tc>
        <w:tc>
          <w:tcPr>
            <w:tcW w:w="2271" w:type="dxa"/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AB3" w:rsidTr="008B5AB3">
        <w:tc>
          <w:tcPr>
            <w:tcW w:w="675" w:type="dxa"/>
          </w:tcPr>
          <w:p w:rsidR="008B5AB3" w:rsidRDefault="008B5AB3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B5AB3" w:rsidRDefault="007023AC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Ноосфера, ее характеристика</w:t>
            </w:r>
          </w:p>
        </w:tc>
        <w:tc>
          <w:tcPr>
            <w:tcW w:w="3827" w:type="dxa"/>
          </w:tcPr>
          <w:p w:rsidR="008B5AB3" w:rsidRDefault="007023AC" w:rsidP="00875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Ноосфера, ее характеристика. </w:t>
            </w:r>
          </w:p>
        </w:tc>
        <w:tc>
          <w:tcPr>
            <w:tcW w:w="3828" w:type="dxa"/>
          </w:tcPr>
          <w:p w:rsidR="008B5AB3" w:rsidRDefault="007023AC" w:rsidP="00875B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ноосферу как один из этапов эволюции биосферы</w:t>
            </w:r>
          </w:p>
        </w:tc>
        <w:tc>
          <w:tcPr>
            <w:tcW w:w="2271" w:type="dxa"/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AB3" w:rsidTr="008B5AB3">
        <w:tc>
          <w:tcPr>
            <w:tcW w:w="675" w:type="dxa"/>
          </w:tcPr>
          <w:p w:rsidR="008B5AB3" w:rsidRDefault="008B5AB3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8B5AB3" w:rsidRDefault="007F4BBD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Глобальные экологические проблемы и пути их решения</w:t>
            </w:r>
          </w:p>
        </w:tc>
        <w:tc>
          <w:tcPr>
            <w:tcW w:w="3827" w:type="dxa"/>
          </w:tcPr>
          <w:p w:rsidR="008B5AB3" w:rsidRDefault="007F4BBD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природы в жизни человеческого общества.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Исчерпаемые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неисчерпаемые природные ресурсы. Понятие глобальные экологические проблемы. Мониторинг состояния окружающей среды</w:t>
            </w:r>
            <w:r w:rsidR="00273F64">
              <w:rPr>
                <w:rFonts w:ascii="Times New Roman" w:hAnsi="Times New Roman" w:cs="Times New Roman"/>
                <w:sz w:val="24"/>
                <w:szCs w:val="24"/>
              </w:rPr>
              <w:t>, виды мониторинга. Пути решения глобальных экологических проблем. Правовые основы охраны природы. Международные и российские экологические организации.</w:t>
            </w:r>
          </w:p>
        </w:tc>
        <w:tc>
          <w:tcPr>
            <w:tcW w:w="3828" w:type="dxa"/>
          </w:tcPr>
          <w:p w:rsidR="008B5AB3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роль природы в жизни человеческого общества; классифицировать природные ресурсы; выявлять глобальные экологические проблемы; овладевать умением аргументировать свою точку зрения в ходе дискуссии по обсуждению глобальных экологических проблем; выдвигать гипотезы о возможных последствиях деятельности человека в биосфере; приводить доказательства необходимости мониторинга окружающей среды, соблюдения законов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существования биосферы в практической деятельности человека;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источниками информации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интенет-ресурсами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изучению правовых основ охраны природы, международных и российских экологических организаций.</w:t>
            </w:r>
          </w:p>
        </w:tc>
        <w:tc>
          <w:tcPr>
            <w:tcW w:w="2271" w:type="dxa"/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8B5AB3" w:rsidRDefault="008B5AB3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674C4A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</w:tcPr>
          <w:p w:rsidR="00674C4A" w:rsidRDefault="00674C4A" w:rsidP="00A37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Современное состояние и охрана атмосферы. Озоновые дыры.</w:t>
            </w:r>
          </w:p>
        </w:tc>
        <w:tc>
          <w:tcPr>
            <w:tcW w:w="3827" w:type="dxa"/>
          </w:tcPr>
          <w:p w:rsidR="00674C4A" w:rsidRDefault="00674C4A" w:rsidP="00A37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появления озоновых дыр, влияние на состояние атмосферы</w:t>
            </w:r>
          </w:p>
        </w:tc>
        <w:tc>
          <w:tcPr>
            <w:tcW w:w="3828" w:type="dxa"/>
          </w:tcPr>
          <w:p w:rsidR="00674C4A" w:rsidRDefault="00674C4A" w:rsidP="00A37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образования озоновых дыр, моделировать возможные последствия в биосфере и деятельности человека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674C4A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674C4A" w:rsidRDefault="00674C4A" w:rsidP="00A37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Современное состояние и охрана атмосферы. Кислотные дожди.</w:t>
            </w:r>
          </w:p>
        </w:tc>
        <w:tc>
          <w:tcPr>
            <w:tcW w:w="3827" w:type="dxa"/>
          </w:tcPr>
          <w:p w:rsidR="00674C4A" w:rsidRDefault="00674C4A" w:rsidP="00A37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выпадения кислотных дождей, влияние на состояние атмосферы</w:t>
            </w:r>
          </w:p>
        </w:tc>
        <w:tc>
          <w:tcPr>
            <w:tcW w:w="3828" w:type="dxa"/>
          </w:tcPr>
          <w:p w:rsidR="00674C4A" w:rsidRDefault="00674C4A" w:rsidP="00674C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выпадения кислотных дождей, моделировать возможные последствия в биосфере и деятельности человека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674C4A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674C4A" w:rsidRDefault="00674C4A" w:rsidP="00A37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Современное состояние и охрана атмосферы. Парниковый эффект.</w:t>
            </w:r>
          </w:p>
        </w:tc>
        <w:tc>
          <w:tcPr>
            <w:tcW w:w="3827" w:type="dxa"/>
          </w:tcPr>
          <w:p w:rsidR="00674C4A" w:rsidRDefault="00674C4A" w:rsidP="00674C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появления парникового эффекта, влияние на состояние атмосферы</w:t>
            </w:r>
          </w:p>
        </w:tc>
        <w:tc>
          <w:tcPr>
            <w:tcW w:w="3828" w:type="dxa"/>
          </w:tcPr>
          <w:p w:rsidR="00674C4A" w:rsidRDefault="00674C4A" w:rsidP="00674C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появления парникового эффекта, моделировать возможные последствия в биосфере и деятельности человека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674C4A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674C4A" w:rsidRDefault="00674C4A" w:rsidP="00A37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Современное состояние и охрана атмосферы</w:t>
            </w:r>
          </w:p>
        </w:tc>
        <w:tc>
          <w:tcPr>
            <w:tcW w:w="3827" w:type="dxa"/>
          </w:tcPr>
          <w:p w:rsidR="00674C4A" w:rsidRDefault="00674C4A" w:rsidP="00A37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состава и загрязнение атмосферы. Пути решения проблем загрязнения атмосферы</w:t>
            </w:r>
          </w:p>
        </w:tc>
        <w:tc>
          <w:tcPr>
            <w:tcW w:w="3828" w:type="dxa"/>
          </w:tcPr>
          <w:p w:rsidR="00674C4A" w:rsidRDefault="00674C4A" w:rsidP="00A37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Изучать источники загрязнения атмосферы, составлять гипотезы возможных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путей решения проблем загрязнения атмосферы</w:t>
            </w:r>
            <w:proofErr w:type="gramEnd"/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674C4A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674C4A" w:rsidRDefault="00FF1B40" w:rsidP="00A37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и охрана водных ресурсов.</w:t>
            </w:r>
          </w:p>
        </w:tc>
        <w:tc>
          <w:tcPr>
            <w:tcW w:w="3827" w:type="dxa"/>
          </w:tcPr>
          <w:p w:rsidR="00674C4A" w:rsidRDefault="00FF1B40" w:rsidP="00A37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дефицита пресной воды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меры по охране водных ресурсов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Биологические, механические и химические механизмы очистки сточных вод.</w:t>
            </w:r>
          </w:p>
        </w:tc>
        <w:tc>
          <w:tcPr>
            <w:tcW w:w="3828" w:type="dxa"/>
          </w:tcPr>
          <w:p w:rsidR="00674C4A" w:rsidRDefault="00FF1B40" w:rsidP="00A37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дефицита пресной воды; создавать проектные работы (презентации, сообщения, плакаты) по теме «Биологические, механические и химические способы очистки сточных вод»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674C4A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674C4A" w:rsidRDefault="00FF1B40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и охрана почв и недр.</w:t>
            </w:r>
          </w:p>
        </w:tc>
        <w:tc>
          <w:tcPr>
            <w:tcW w:w="3827" w:type="dxa"/>
          </w:tcPr>
          <w:p w:rsidR="00674C4A" w:rsidRDefault="00FF1B40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Недра и их значение для человека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Охрана природной среды при разработке полезных ископаемых. Почвенные ресурсы, их использование и охрана.</w:t>
            </w:r>
          </w:p>
        </w:tc>
        <w:tc>
          <w:tcPr>
            <w:tcW w:w="3828" w:type="dxa"/>
          </w:tcPr>
          <w:p w:rsidR="00674C4A" w:rsidRDefault="00FF1B40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полезные ископаемые и определять их значение для человека. Приводить доказательства необходимости охраны природной среды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разработке полезных ископаемых; характеризовать почвенные ресурсы, классифицировать виды эрозии почв; приводить доказательства необходимости рационального использования и охраны почвенных ресурсов.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674C4A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10" w:type="dxa"/>
          </w:tcPr>
          <w:p w:rsidR="00674C4A" w:rsidRDefault="00FF1B40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Современное состояние и охрана флоры и фауны.</w:t>
            </w:r>
          </w:p>
          <w:p w:rsidR="00FA38A5" w:rsidRDefault="00FA38A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8A5" w:rsidRPr="00FA38A5" w:rsidRDefault="00FA38A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Региональный компонент</w:t>
            </w:r>
          </w:p>
        </w:tc>
        <w:tc>
          <w:tcPr>
            <w:tcW w:w="3827" w:type="dxa"/>
          </w:tcPr>
          <w:p w:rsidR="00674C4A" w:rsidRDefault="00FF1B40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Современное состояние растительности. Причины и последствия сокращения лесов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Борьба с лесными пожарами, защита лесов от вредителей и болезней. Охрана хозяйственно ценных и редких видов растений. Прямое и косвенное воздействие человека на животных. Рациональное использование животных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Охрана редких и исчезающих животных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Охрана и восстановление численности промысловых животных.</w:t>
            </w:r>
          </w:p>
        </w:tc>
        <w:tc>
          <w:tcPr>
            <w:tcW w:w="3828" w:type="dxa"/>
          </w:tcPr>
          <w:p w:rsidR="00674C4A" w:rsidRDefault="00FF1B40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сокращения площади лесов; предлагать меры борьбы с лесными пожарами, способы защиты лесов от вредителей и болезней</w:t>
            </w:r>
            <w:r w:rsidR="00FA38A5">
              <w:rPr>
                <w:rFonts w:ascii="Times New Roman" w:hAnsi="Times New Roman" w:cs="Times New Roman"/>
                <w:sz w:val="24"/>
                <w:szCs w:val="24"/>
              </w:rPr>
              <w:t xml:space="preserve">, пути охраны редких видов растений; выделять типы воздействия человека на животных, охраны редких и исчезающих видов; моделировать способы восстановления численности промысловых животных. Работать с информационными и </w:t>
            </w:r>
            <w:proofErr w:type="spellStart"/>
            <w:r w:rsidR="00FA38A5">
              <w:rPr>
                <w:rFonts w:ascii="Times New Roman" w:hAnsi="Times New Roman" w:cs="Times New Roman"/>
                <w:sz w:val="24"/>
                <w:szCs w:val="24"/>
              </w:rPr>
              <w:t>интернет-ресурсами</w:t>
            </w:r>
            <w:proofErr w:type="spellEnd"/>
            <w:r w:rsidR="00FA38A5">
              <w:rPr>
                <w:rFonts w:ascii="Times New Roman" w:hAnsi="Times New Roman" w:cs="Times New Roman"/>
                <w:sz w:val="24"/>
                <w:szCs w:val="24"/>
              </w:rPr>
              <w:t xml:space="preserve"> по изучению растений и </w:t>
            </w:r>
            <w:proofErr w:type="gramStart"/>
            <w:r w:rsidR="00FA38A5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gramEnd"/>
            <w:r w:rsidR="00FA38A5">
              <w:rPr>
                <w:rFonts w:ascii="Times New Roman" w:hAnsi="Times New Roman" w:cs="Times New Roman"/>
                <w:sz w:val="24"/>
                <w:szCs w:val="24"/>
              </w:rPr>
              <w:t xml:space="preserve"> занесенных в Красную книгу.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674C4A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674C4A" w:rsidRDefault="00FA38A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Бионика </w:t>
            </w:r>
          </w:p>
        </w:tc>
        <w:tc>
          <w:tcPr>
            <w:tcW w:w="3827" w:type="dxa"/>
          </w:tcPr>
          <w:p w:rsidR="00674C4A" w:rsidRDefault="00FA38A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живого в природе и их промышленные аналоги</w:t>
            </w:r>
          </w:p>
        </w:tc>
        <w:tc>
          <w:tcPr>
            <w:tcW w:w="3828" w:type="dxa"/>
          </w:tcPr>
          <w:p w:rsidR="00674C4A" w:rsidRDefault="00FA38A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информационными источниками информации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интернет-ресурсами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изучению промышленных аналогов объектов живой природы; выявлять роль бионики в деятельности человека.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674C4A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674C4A" w:rsidRPr="00522C67" w:rsidRDefault="00674C4A" w:rsidP="00A3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C6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Контрольно-обобщающий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 по теме «Биосфера и человечество</w:t>
            </w:r>
            <w:r w:rsidRPr="00522C6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7" w:type="dxa"/>
          </w:tcPr>
          <w:p w:rsidR="00674C4A" w:rsidRPr="00522C67" w:rsidRDefault="00674C4A" w:rsidP="00A379B0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22C6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Тестовая контрольная работа в нескольких вариантах из заданий разного вида. </w:t>
            </w:r>
            <w:r w:rsidRPr="00522C67">
              <w:rPr>
                <w:rStyle w:val="FontStyle13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Задания </w:t>
            </w:r>
            <w:proofErr w:type="gramStart"/>
            <w:r w:rsidRPr="00522C67">
              <w:rPr>
                <w:rStyle w:val="FontStyle13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со</w:t>
            </w:r>
            <w:proofErr w:type="gramEnd"/>
          </w:p>
          <w:p w:rsidR="00674C4A" w:rsidRPr="00522C67" w:rsidRDefault="00674C4A" w:rsidP="00A379B0">
            <w:pPr>
              <w:pStyle w:val="Style3"/>
              <w:widowControl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522C67">
              <w:rPr>
                <w:rStyle w:val="FontStyle13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свободными краткими и  развернутыми ответами. Задания на соответствие. Задания на установление взаимосвязи движущих сил эволюции. Задания на </w:t>
            </w:r>
            <w:r w:rsidRPr="00522C67">
              <w:rPr>
                <w:rStyle w:val="FontStyle13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нахождение ошибок в приведенном тексте.</w:t>
            </w:r>
          </w:p>
        </w:tc>
        <w:tc>
          <w:tcPr>
            <w:tcW w:w="3828" w:type="dxa"/>
          </w:tcPr>
          <w:p w:rsidR="00674C4A" w:rsidRPr="00522C67" w:rsidRDefault="00674C4A" w:rsidP="00A3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C6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lastRenderedPageBreak/>
              <w:t>Владение знаниями по теме, умение их применять.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8A5" w:rsidTr="00A379B0">
        <w:tc>
          <w:tcPr>
            <w:tcW w:w="15614" w:type="dxa"/>
            <w:gridSpan w:val="7"/>
          </w:tcPr>
          <w:p w:rsidR="00FA38A5" w:rsidRDefault="00FA38A5" w:rsidP="00FA38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экология (16 часов)</w:t>
            </w:r>
          </w:p>
        </w:tc>
      </w:tr>
      <w:tr w:rsidR="00674C4A" w:rsidTr="008B5AB3">
        <w:tc>
          <w:tcPr>
            <w:tcW w:w="675" w:type="dxa"/>
          </w:tcPr>
          <w:p w:rsidR="00674C4A" w:rsidRDefault="00FA38A5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674C4A" w:rsidRDefault="00FA38A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 задачи социальной экологии.</w:t>
            </w:r>
          </w:p>
        </w:tc>
        <w:tc>
          <w:tcPr>
            <w:tcW w:w="3827" w:type="dxa"/>
          </w:tcPr>
          <w:p w:rsidR="00674C4A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социальной экологии, ее предмет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социальной экологии к другим наукам: биологии, географии, социологии</w:t>
            </w:r>
          </w:p>
        </w:tc>
        <w:tc>
          <w:tcPr>
            <w:tcW w:w="3828" w:type="dxa"/>
          </w:tcPr>
          <w:p w:rsidR="00674C4A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возникновение социальной экологии, ее предмет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связи между социальной экологией и другими науками.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FA38A5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674C4A" w:rsidRDefault="00FA38A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социально-экологического взаимодействия. Человек и общество как субъекты социально-экологического взаимодействия.</w:t>
            </w:r>
          </w:p>
        </w:tc>
        <w:tc>
          <w:tcPr>
            <w:tcW w:w="3827" w:type="dxa"/>
          </w:tcPr>
          <w:p w:rsidR="00674C4A" w:rsidRPr="00A23497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Социально-экологическое взаимодействие и его основные характеристики (совокупность воздействий</w:t>
            </w:r>
            <w:r w:rsidRPr="00A23497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оказываемых  человека средой и адаптации человека к среде). Человек и общество как субъекты социально-экологического взаимодействия.</w:t>
            </w:r>
          </w:p>
        </w:tc>
        <w:tc>
          <w:tcPr>
            <w:tcW w:w="3828" w:type="dxa"/>
          </w:tcPr>
          <w:p w:rsidR="00674C4A" w:rsidRDefault="00A23497" w:rsidP="00A234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социально-экологическое взаимодействие; выявлять адаптации человека к среде, объяснять социальные особенности экологических связей человечества.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FA38A5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674C4A" w:rsidRDefault="00FA38A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взаимоотношений общества и природы</w:t>
            </w:r>
          </w:p>
        </w:tc>
        <w:tc>
          <w:tcPr>
            <w:tcW w:w="3827" w:type="dxa"/>
          </w:tcPr>
          <w:p w:rsidR="00674C4A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Взаимоотношения природы и общества – исторический аспект</w:t>
            </w:r>
          </w:p>
        </w:tc>
        <w:tc>
          <w:tcPr>
            <w:tcW w:w="3828" w:type="dxa"/>
          </w:tcPr>
          <w:p w:rsidR="00674C4A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характеристику охотничье-собирательной культуре</w:t>
            </w:r>
            <w:r w:rsidR="000D69B1">
              <w:rPr>
                <w:rFonts w:ascii="Times New Roman" w:hAnsi="Times New Roman" w:cs="Times New Roman"/>
                <w:sz w:val="24"/>
                <w:szCs w:val="24"/>
              </w:rPr>
              <w:t>, аграрной культуре, индустриального общества, постиндустриального общества кА этапов взаимоотношений природы и общества.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FA38A5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674C4A" w:rsidRDefault="00FA38A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 численности человека как экологическая проблема</w:t>
            </w:r>
          </w:p>
        </w:tc>
        <w:tc>
          <w:tcPr>
            <w:tcW w:w="3827" w:type="dxa"/>
          </w:tcPr>
          <w:p w:rsidR="00674C4A" w:rsidRDefault="000D69B1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человечеством лимитирующих численность факторов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Рост численности человечества.</w:t>
            </w:r>
          </w:p>
        </w:tc>
        <w:tc>
          <w:tcPr>
            <w:tcW w:w="3828" w:type="dxa"/>
          </w:tcPr>
          <w:p w:rsidR="00674C4A" w:rsidRDefault="000D69B1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каким образом человек изменил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факторы, влияющие на рост численности и как это повлияло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численность человека, прогнозировать последствия роста численности человека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FA38A5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674C4A" w:rsidRDefault="00FA38A5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Демографический взрыв, его причины и последствия.</w:t>
            </w:r>
          </w:p>
        </w:tc>
        <w:tc>
          <w:tcPr>
            <w:tcW w:w="3827" w:type="dxa"/>
          </w:tcPr>
          <w:p w:rsidR="00674C4A" w:rsidRDefault="000D69B1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человечества по планете, демографический взрыв.</w:t>
            </w:r>
          </w:p>
        </w:tc>
        <w:tc>
          <w:tcPr>
            <w:tcW w:w="3828" w:type="dxa"/>
          </w:tcPr>
          <w:p w:rsidR="00674C4A" w:rsidRDefault="000D69B1" w:rsidP="000D6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демографического взрыва, выдвигать гипотезы прогнозирующие последствия демографического взрыва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FA38A5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674C4A" w:rsidRDefault="00A23497" w:rsidP="00A234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демографических процессов в разных регионах мира. </w:t>
            </w:r>
          </w:p>
        </w:tc>
        <w:tc>
          <w:tcPr>
            <w:tcW w:w="3827" w:type="dxa"/>
          </w:tcPr>
          <w:p w:rsidR="00674C4A" w:rsidRDefault="000D69B1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Особенности демографических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процессов в разных регионах мира.</w:t>
            </w:r>
          </w:p>
        </w:tc>
        <w:tc>
          <w:tcPr>
            <w:tcW w:w="3828" w:type="dxa"/>
          </w:tcPr>
          <w:p w:rsidR="00674C4A" w:rsidRPr="000D69B1" w:rsidRDefault="000D69B1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и сравнивать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демографических процессов в разных регионах мира,</w:t>
            </w:r>
            <w:r w:rsidRPr="000D6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объяснять чины демографической политики разных стран.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FA38A5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10" w:type="dxa"/>
          </w:tcPr>
          <w:p w:rsidR="00674C4A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Демографическая политика России. Демографические процессы в России и Псковской области</w:t>
            </w:r>
          </w:p>
        </w:tc>
        <w:tc>
          <w:tcPr>
            <w:tcW w:w="3827" w:type="dxa"/>
          </w:tcPr>
          <w:p w:rsidR="00674C4A" w:rsidRDefault="000D69B1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Демографическая политика России. Демографические процессы в России и Псковской области их причины и последствия.</w:t>
            </w:r>
          </w:p>
        </w:tc>
        <w:tc>
          <w:tcPr>
            <w:tcW w:w="3828" w:type="dxa"/>
          </w:tcPr>
          <w:p w:rsidR="00674C4A" w:rsidRDefault="000D69B1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сравнивать демографические процессы в России и Псковской области их причины и последствия.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FA38A5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674C4A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Урбанизация и ее причины.</w:t>
            </w:r>
          </w:p>
        </w:tc>
        <w:tc>
          <w:tcPr>
            <w:tcW w:w="3827" w:type="dxa"/>
          </w:tcPr>
          <w:p w:rsidR="00674C4A" w:rsidRPr="000D69B1" w:rsidRDefault="000D69B1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Урбанизация и рост городов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Факторы, способствующие урбанизации.</w:t>
            </w:r>
          </w:p>
        </w:tc>
        <w:tc>
          <w:tcPr>
            <w:tcW w:w="3828" w:type="dxa"/>
          </w:tcPr>
          <w:p w:rsidR="00674C4A" w:rsidRDefault="000D69B1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урбанизации и роста городов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факторы, способствующие урбанизации.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FA38A5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674C4A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факторов среды в городе.</w:t>
            </w:r>
          </w:p>
        </w:tc>
        <w:tc>
          <w:tcPr>
            <w:tcW w:w="3827" w:type="dxa"/>
          </w:tcPr>
          <w:p w:rsidR="00674C4A" w:rsidRDefault="000D69B1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факторов среды в условиях города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 и функционирование городских экосистем.</w:t>
            </w:r>
          </w:p>
        </w:tc>
        <w:tc>
          <w:tcPr>
            <w:tcW w:w="3828" w:type="dxa"/>
          </w:tcPr>
          <w:p w:rsidR="00674C4A" w:rsidRDefault="000D69B1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изменения среды в городе, прогнозировать последствия для окружающей среды и человека.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FA38A5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674C4A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Городские биогеоценозы.</w:t>
            </w:r>
          </w:p>
        </w:tc>
        <w:tc>
          <w:tcPr>
            <w:tcW w:w="3827" w:type="dxa"/>
          </w:tcPr>
          <w:p w:rsidR="00674C4A" w:rsidRDefault="000D69B1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Городские биогеоценозы (парки, сады, бульвары, газоны, пустыри, свалки и др.), их характеристика и особенности.</w:t>
            </w:r>
            <w:proofErr w:type="gramEnd"/>
          </w:p>
        </w:tc>
        <w:tc>
          <w:tcPr>
            <w:tcW w:w="3828" w:type="dxa"/>
          </w:tcPr>
          <w:p w:rsidR="00674C4A" w:rsidRDefault="000D69B1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и сравнивать городские биогеоценозы  - парки, сады, бульвары, газоны, пустыри, свалки и др.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FA38A5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674C4A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и животные города.</w:t>
            </w:r>
          </w:p>
        </w:tc>
        <w:tc>
          <w:tcPr>
            <w:tcW w:w="3827" w:type="dxa"/>
          </w:tcPr>
          <w:p w:rsidR="00674C4A" w:rsidRDefault="00D36BD9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растений и животных в городской среде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Адаптации организмов к жизни в городской среде.</w:t>
            </w:r>
          </w:p>
        </w:tc>
        <w:tc>
          <w:tcPr>
            <w:tcW w:w="3828" w:type="dxa"/>
          </w:tcPr>
          <w:p w:rsidR="00674C4A" w:rsidRDefault="00D36BD9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условия жизни растений и животных в городской среде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адаптации организмов к жизни в городской среде.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FA38A5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674C4A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среда и здоровье человека.</w:t>
            </w:r>
          </w:p>
        </w:tc>
        <w:tc>
          <w:tcPr>
            <w:tcW w:w="3827" w:type="dxa"/>
          </w:tcPr>
          <w:p w:rsidR="00674C4A" w:rsidRDefault="00D36BD9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городской среды на здоровье человека.</w:t>
            </w:r>
          </w:p>
        </w:tc>
        <w:tc>
          <w:tcPr>
            <w:tcW w:w="3828" w:type="dxa"/>
          </w:tcPr>
          <w:p w:rsidR="00674C4A" w:rsidRDefault="00D36BD9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Прогнозировать влияние городской среды на здоровье человека, предлагать пути решения проблемы.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8B5AB3">
        <w:tc>
          <w:tcPr>
            <w:tcW w:w="675" w:type="dxa"/>
          </w:tcPr>
          <w:p w:rsidR="00674C4A" w:rsidRDefault="00FA38A5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674C4A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создания экологически здоровой среды в городе.</w:t>
            </w:r>
          </w:p>
        </w:tc>
        <w:tc>
          <w:tcPr>
            <w:tcW w:w="3827" w:type="dxa"/>
          </w:tcPr>
          <w:p w:rsidR="00674C4A" w:rsidRDefault="00D36BD9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и перспективы создания экологически здоровой среды в городах.</w:t>
            </w:r>
          </w:p>
        </w:tc>
        <w:tc>
          <w:tcPr>
            <w:tcW w:w="3828" w:type="dxa"/>
          </w:tcPr>
          <w:p w:rsidR="00674C4A" w:rsidRDefault="00D36BD9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Выяснять проблемы и перспективы создания экологически здоровой среды в городах. Работать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интернет-ресурсами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изучению проблемы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перспективы создания экологически здоровой среды в городах.</w:t>
            </w: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497" w:rsidTr="008B5AB3">
        <w:tc>
          <w:tcPr>
            <w:tcW w:w="675" w:type="dxa"/>
          </w:tcPr>
          <w:p w:rsidR="00A23497" w:rsidRDefault="00A23497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  <w:vMerge w:val="restart"/>
          </w:tcPr>
          <w:p w:rsidR="00A23497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Экологический проект «Город моей мечты»</w:t>
            </w:r>
          </w:p>
        </w:tc>
        <w:tc>
          <w:tcPr>
            <w:tcW w:w="3827" w:type="dxa"/>
            <w:vMerge w:val="restart"/>
          </w:tcPr>
          <w:p w:rsidR="00A23497" w:rsidRDefault="00D36BD9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и перспективы создания экологически здоровой среды в городах.</w:t>
            </w:r>
          </w:p>
        </w:tc>
        <w:tc>
          <w:tcPr>
            <w:tcW w:w="3828" w:type="dxa"/>
            <w:vMerge w:val="restart"/>
          </w:tcPr>
          <w:p w:rsidR="00A23497" w:rsidRDefault="00D36BD9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свой проект экологически чистого города, который бы соответствовал современным потребностям человека, но минимизировал отрицательное воздействие на его здоровье.</w:t>
            </w:r>
          </w:p>
        </w:tc>
        <w:tc>
          <w:tcPr>
            <w:tcW w:w="2271" w:type="dxa"/>
            <w:vMerge w:val="restart"/>
          </w:tcPr>
          <w:p w:rsidR="00A23497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A23497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A23497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497" w:rsidTr="00FA38A5">
        <w:tc>
          <w:tcPr>
            <w:tcW w:w="675" w:type="dxa"/>
          </w:tcPr>
          <w:p w:rsidR="00A23497" w:rsidRDefault="00A23497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vMerge/>
          </w:tcPr>
          <w:p w:rsidR="00A23497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23497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A23497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:rsidR="00A23497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A23497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A23497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4A" w:rsidTr="00FA38A5">
        <w:tc>
          <w:tcPr>
            <w:tcW w:w="675" w:type="dxa"/>
          </w:tcPr>
          <w:p w:rsidR="00674C4A" w:rsidRDefault="00FA38A5" w:rsidP="008B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674C4A" w:rsidRDefault="00A23497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3827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674C4A" w:rsidRDefault="00674C4A" w:rsidP="008B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5AB3" w:rsidRDefault="008B5AB3" w:rsidP="008B5A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6BD9" w:rsidRDefault="00D36BD9" w:rsidP="008B5A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6BD9" w:rsidRDefault="00D36BD9" w:rsidP="00D36BD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D36BD9" w:rsidRDefault="00D36BD9" w:rsidP="00D36BD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D36BD9">
        <w:rPr>
          <w:rFonts w:ascii="Times New Roman" w:hAnsi="Times New Roman" w:cs="Times New Roman"/>
          <w:b/>
          <w:sz w:val="24"/>
          <w:szCs w:val="24"/>
        </w:rPr>
        <w:t>Биосфера и человечество (18 часов)</w:t>
      </w:r>
    </w:p>
    <w:p w:rsidR="00D36BD9" w:rsidRDefault="00D36BD9" w:rsidP="00875B0F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Биосфера и ее границы. Учение В.И.Вернадского о биосфере. Понятие о биомассе, свойствах живого вещества. Биомасса поверхности суши и мирового океана. Функции биосферы. </w:t>
      </w:r>
      <w:r w:rsidR="00875B0F">
        <w:rPr>
          <w:rFonts w:ascii="Times New Roman" w:hAnsi="Times New Roman" w:cs="Times New Roman"/>
          <w:sz w:val="24"/>
          <w:szCs w:val="24"/>
        </w:rPr>
        <w:t xml:space="preserve">Глобальные биогенные круговороты. Круговорот углерода и азота. Биогенная миграция атомов и роль </w:t>
      </w:r>
      <w:proofErr w:type="spellStart"/>
      <w:r w:rsidR="00875B0F">
        <w:rPr>
          <w:rFonts w:ascii="Times New Roman" w:hAnsi="Times New Roman" w:cs="Times New Roman"/>
          <w:sz w:val="24"/>
          <w:szCs w:val="24"/>
        </w:rPr>
        <w:t>микрооганизмов</w:t>
      </w:r>
      <w:proofErr w:type="spellEnd"/>
      <w:r w:rsidR="00875B0F">
        <w:rPr>
          <w:rFonts w:ascii="Times New Roman" w:hAnsi="Times New Roman" w:cs="Times New Roman"/>
          <w:sz w:val="24"/>
          <w:szCs w:val="24"/>
        </w:rPr>
        <w:t xml:space="preserve"> в биогенной миграции. Потоки энергии в биосфере.  Эволюция биосферы. Основные биомы. Биогеографические области.</w:t>
      </w:r>
    </w:p>
    <w:p w:rsidR="00875B0F" w:rsidRDefault="00875B0F" w:rsidP="00875B0F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Ноосфера, ее характеристика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Глобальные экологические проблемы и пути их решения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Мониторинг состояния окружающей среды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Типы мониторинга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Современное состояние и охрана атмосферы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Рациональное использование и охрана водных ресурсов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 и охрана почв и недр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Современное состояние и охрана флоры и фауны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Бионика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Формы живого в природе и их промышленные аналоги.</w:t>
      </w:r>
    </w:p>
    <w:p w:rsidR="00875B0F" w:rsidRDefault="00875B0F" w:rsidP="00875B0F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B0F">
        <w:rPr>
          <w:rFonts w:ascii="Times New Roman" w:hAnsi="Times New Roman" w:cs="Times New Roman"/>
          <w:sz w:val="24"/>
          <w:szCs w:val="24"/>
          <w:u w:val="single"/>
        </w:rPr>
        <w:t xml:space="preserve">Демонстрации: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слайд-фильмы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видеофильмы, характеризующие биомассу поверхности суши, почвы и Мирового океана, глобальные биогенные круговороты, эволюцию биосферы, основные биомы, биогеографические области.</w:t>
      </w:r>
    </w:p>
    <w:p w:rsidR="00875B0F" w:rsidRDefault="00875B0F" w:rsidP="00875B0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Лабораторная работа: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33F21">
        <w:rPr>
          <w:rFonts w:ascii="Times New Roman" w:hAnsi="Times New Roman" w:cs="Times New Roman"/>
          <w:sz w:val="24"/>
          <w:szCs w:val="24"/>
        </w:rPr>
        <w:t>составление схем биогенных круговоротов.</w:t>
      </w:r>
    </w:p>
    <w:p w:rsidR="00933F21" w:rsidRDefault="00933F21" w:rsidP="00875B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3F21" w:rsidRPr="00875B0F" w:rsidRDefault="00933F21" w:rsidP="00933F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75B0F" w:rsidRDefault="00933F21" w:rsidP="00933F2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933F21">
        <w:rPr>
          <w:rFonts w:ascii="Times New Roman" w:hAnsi="Times New Roman" w:cs="Times New Roman"/>
          <w:b/>
          <w:sz w:val="24"/>
          <w:szCs w:val="24"/>
        </w:rPr>
        <w:t>Социальная экология (16 часов)</w:t>
      </w:r>
    </w:p>
    <w:p w:rsidR="00933F21" w:rsidRDefault="00933F21" w:rsidP="00933F21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Возникновение социальной экологии. Ее предмет. Отношение социальной экологии к другим наукам: биологии, географии, социологии.</w:t>
      </w:r>
    </w:p>
    <w:p w:rsidR="00933F21" w:rsidRDefault="00933F21" w:rsidP="00933F21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Человек и общество как субъекты социально-экологического взаимодействия. Социальные особенности экологических связей человечества: овладение дополнительными источниками энергии. </w:t>
      </w:r>
      <w:r w:rsidRPr="00933F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энергии производства, способность к согласованным общественным действиям.</w:t>
      </w:r>
    </w:p>
    <w:p w:rsidR="00933F21" w:rsidRDefault="00933F21" w:rsidP="00933F21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Среда человека и ее компоненты как субъекты социально-экологического взаимодействия.</w:t>
      </w:r>
    </w:p>
    <w:p w:rsidR="00933F21" w:rsidRDefault="00933F21" w:rsidP="00933F21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Социально-экологическое взаимодействие и его основные характеристики (совокупность воздействий, оказываемых на человека средой и адаптации человека к среде). </w:t>
      </w:r>
      <w:r w:rsidRPr="00933F21">
        <w:rPr>
          <w:rFonts w:ascii="Times New Roman" w:hAnsi="Times New Roman" w:cs="Times New Roman"/>
          <w:sz w:val="24"/>
          <w:szCs w:val="24"/>
          <w:u w:val="single"/>
        </w:rPr>
        <w:t>Лабораторная работа:</w:t>
      </w:r>
      <w:r>
        <w:rPr>
          <w:rFonts w:ascii="Times New Roman" w:hAnsi="Times New Roman" w:cs="Times New Roman"/>
          <w:sz w:val="24"/>
          <w:szCs w:val="24"/>
        </w:rPr>
        <w:t xml:space="preserve"> изучение и классификация потребностей человека.</w:t>
      </w:r>
    </w:p>
    <w:p w:rsidR="00933F21" w:rsidRDefault="00933F21" w:rsidP="00933F21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Взаимоотношения природы и общества: исторический аспект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Охотничье-собирательная культура, аграрная культура, индустриальное общество, постиндустриальное общество как этапы взаимоотношений природы и общества.</w:t>
      </w:r>
    </w:p>
    <w:p w:rsidR="00933F21" w:rsidRDefault="00A379B0" w:rsidP="00933F21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Проблема совместимости человеческой цивилизации с законами биосферы. Пути ее решения.</w:t>
      </w:r>
    </w:p>
    <w:p w:rsidR="00A379B0" w:rsidRDefault="00A379B0" w:rsidP="00933F21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Изменение человечеством лимитирующих численность факторов (климат, болезни, хищники, недостаток пищи и др.)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ост численности человечества.</w:t>
      </w:r>
    </w:p>
    <w:p w:rsidR="00A379B0" w:rsidRDefault="00A379B0" w:rsidP="00933F21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человечества по планете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Демографический взрыв и его причины (увеличение рождаемости, увеличение продолжительности жизни, уменьшение смертности из-за болезней и др.). Последствия демографического взрыва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Лабораторная работа: </w:t>
      </w:r>
      <w:r>
        <w:rPr>
          <w:rFonts w:ascii="Times New Roman" w:hAnsi="Times New Roman" w:cs="Times New Roman"/>
          <w:sz w:val="24"/>
          <w:szCs w:val="24"/>
        </w:rPr>
        <w:t>анализ кривых роста населения Земли.</w:t>
      </w:r>
    </w:p>
    <w:p w:rsidR="00933F21" w:rsidRDefault="00A379B0" w:rsidP="00933F21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9B0">
        <w:rPr>
          <w:rFonts w:ascii="Times New Roman" w:hAnsi="Times New Roman" w:cs="Times New Roman"/>
          <w:sz w:val="24"/>
          <w:szCs w:val="24"/>
        </w:rPr>
        <w:t>Особенности демографических процессов в разных странах.</w:t>
      </w:r>
    </w:p>
    <w:p w:rsidR="00A379B0" w:rsidRDefault="00A379B0" w:rsidP="00A379B0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Демографическая политика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Демографические процессы в России и Псковской области, их причины и последствия.</w:t>
      </w:r>
    </w:p>
    <w:p w:rsidR="00A379B0" w:rsidRDefault="00A379B0" w:rsidP="00A379B0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Перспективы управления демографическими процессами в мире.</w:t>
      </w:r>
    </w:p>
    <w:p w:rsidR="00A379B0" w:rsidRDefault="00A379B0" w:rsidP="00A379B0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Урбанизация и рост городов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Факторы, способствующие урбанизации (рост населения, экономическое развитие, обнищание сельского населения, развитие функций городов и др.).</w:t>
      </w:r>
    </w:p>
    <w:p w:rsidR="00A379B0" w:rsidRDefault="00A379B0" w:rsidP="00A379B0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Изменение факторов среды в условиях города. Структура и функционирование городских экосистем. </w:t>
      </w:r>
      <w:r>
        <w:rPr>
          <w:rFonts w:ascii="Times New Roman" w:hAnsi="Times New Roman" w:cs="Times New Roman"/>
          <w:sz w:val="24"/>
          <w:szCs w:val="24"/>
          <w:u w:val="single"/>
        </w:rPr>
        <w:t>Лабораторная работа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описание городских экосистем.</w:t>
      </w:r>
    </w:p>
    <w:p w:rsidR="00A379B0" w:rsidRDefault="00A379B0" w:rsidP="00A379B0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Городские биогеоценозы (парки, сады, бульвары, газоны, пустыри, свалки и др.), их характеристика и особенности.</w:t>
      </w:r>
      <w:proofErr w:type="gramEnd"/>
      <w:r w:rsidR="00EC7E7E">
        <w:rPr>
          <w:rFonts w:ascii="Times New Roman" w:hAnsi="Times New Roman" w:cs="Times New Roman"/>
          <w:sz w:val="24"/>
          <w:szCs w:val="24"/>
        </w:rPr>
        <w:t xml:space="preserve"> </w:t>
      </w:r>
      <w:r w:rsidR="00EC7E7E">
        <w:rPr>
          <w:rFonts w:ascii="Times New Roman" w:hAnsi="Times New Roman" w:cs="Times New Roman"/>
          <w:sz w:val="24"/>
          <w:szCs w:val="24"/>
          <w:u w:val="single"/>
        </w:rPr>
        <w:t>Лабораторная работа:</w:t>
      </w:r>
      <w:r w:rsidR="00EC7E7E">
        <w:rPr>
          <w:rFonts w:ascii="Times New Roman" w:hAnsi="Times New Roman" w:cs="Times New Roman"/>
          <w:sz w:val="24"/>
          <w:szCs w:val="24"/>
        </w:rPr>
        <w:t xml:space="preserve"> изучение зеленых зон города.</w:t>
      </w:r>
    </w:p>
    <w:p w:rsidR="00A379B0" w:rsidRDefault="00A379B0" w:rsidP="00A379B0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Жизнь растений в городской среде. Адаптации организмов к жизни в условиях городской среды.</w:t>
      </w:r>
    </w:p>
    <w:p w:rsidR="00A379B0" w:rsidRDefault="00A379B0" w:rsidP="00A379B0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Влияние городской среды на здоровье человека.</w:t>
      </w:r>
    </w:p>
    <w:p w:rsidR="00A379B0" w:rsidRDefault="00A379B0" w:rsidP="00A379B0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Проблемы и перспективы создания экологически здоровой среды в городах.</w:t>
      </w:r>
    </w:p>
    <w:p w:rsidR="00EC7E7E" w:rsidRDefault="00EC7E7E" w:rsidP="00EC7E7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7E7E" w:rsidRDefault="00EC7E7E" w:rsidP="00EC7E7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7E7E" w:rsidRDefault="00EC7E7E" w:rsidP="00EC7E7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результатам обучения</w:t>
      </w:r>
    </w:p>
    <w:p w:rsidR="00EC7E7E" w:rsidRPr="00EC7E7E" w:rsidRDefault="00EC7E7E" w:rsidP="00EC7E7E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C7E7E">
        <w:rPr>
          <w:rFonts w:ascii="Times New Roman" w:hAnsi="Times New Roman" w:cs="Times New Roman"/>
          <w:sz w:val="24"/>
          <w:szCs w:val="24"/>
          <w:u w:val="single"/>
        </w:rPr>
        <w:t>Личностные результаты:</w:t>
      </w:r>
    </w:p>
    <w:p w:rsidR="00A379B0" w:rsidRDefault="00EC7E7E" w:rsidP="00EC7E7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основных принципов и правил отношения к живой природе и поведения в живой природе;</w:t>
      </w:r>
    </w:p>
    <w:p w:rsidR="00EC7E7E" w:rsidRDefault="00EC7E7E" w:rsidP="00EC7E7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познавательных интересов и мотивов, направленных на изучение живой природы и ее охрану; интеллектуальных умений (доказывать, строить рассуждения, анализировать, делать выводы, сравнивать); эстетического отношения к живым объектам;</w:t>
      </w:r>
    </w:p>
    <w:p w:rsidR="00EC7E7E" w:rsidRDefault="00EC7E7E" w:rsidP="00EC7E7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выбирать целевые и смысловые установки в своих действиях и поступках по отношению к живой природе;</w:t>
      </w:r>
    </w:p>
    <w:p w:rsidR="00EC7E7E" w:rsidRDefault="00EC7E7E" w:rsidP="00EC7E7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природе, осознание необходимости защиты окружающей среды.</w:t>
      </w:r>
    </w:p>
    <w:p w:rsidR="00EC7E7E" w:rsidRDefault="00EC7E7E" w:rsidP="00EC7E7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7E7E" w:rsidRDefault="00EC7E7E" w:rsidP="00EC7E7E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результаты:</w:t>
      </w:r>
    </w:p>
    <w:p w:rsidR="00EC7E7E" w:rsidRDefault="00EC7E7E" w:rsidP="00EC7E7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EC7E7E">
        <w:rPr>
          <w:rFonts w:ascii="Times New Roman" w:hAnsi="Times New Roman" w:cs="Times New Roman"/>
          <w:sz w:val="24"/>
          <w:szCs w:val="24"/>
        </w:rPr>
        <w:t>Овладение составляющими исследовательской</w:t>
      </w:r>
      <w:r>
        <w:rPr>
          <w:rFonts w:ascii="Times New Roman" w:hAnsi="Times New Roman" w:cs="Times New Roman"/>
          <w:sz w:val="24"/>
          <w:szCs w:val="24"/>
        </w:rPr>
        <w:t xml:space="preserve"> и проектной деятельности, включая умения видеть локальные (местные), региональные и глобальные экологические проблемы; ставить вопросы, выдвигать рабочие гипотезы, давать определения экологических понятий; классифицировать, наблюдать, проводить экологические эксперименты, формулировать цели учебного исследования, составлять план, фиксировать результаты; использовать измерительные приборы и оборудование экологических практикумов</w:t>
      </w:r>
      <w:r w:rsidR="00766F70">
        <w:rPr>
          <w:rFonts w:ascii="Times New Roman" w:hAnsi="Times New Roman" w:cs="Times New Roman"/>
          <w:sz w:val="24"/>
          <w:szCs w:val="24"/>
        </w:rPr>
        <w:t>; делать выводы и заключения, структурировать материал, объяснять, доказывать, защищать свои идеи;</w:t>
      </w:r>
      <w:proofErr w:type="gramEnd"/>
    </w:p>
    <w:p w:rsidR="00766F70" w:rsidRDefault="00766F70" w:rsidP="00EC7E7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сравнивать объекты и процессы, делать выводы и умозаключения на основе сравнения;</w:t>
      </w:r>
    </w:p>
    <w:p w:rsidR="00766F70" w:rsidRDefault="00766F70" w:rsidP="00EC7E7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работать с разными источниками информации (текст учебника, научно-популярная литература, словари, справочники, интернет-ресурсы,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медиаматериалы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анализировать и оценивать информацию с точки зрения экологических последствий для окружающей среды и </w:t>
      </w:r>
      <w:r>
        <w:rPr>
          <w:rFonts w:ascii="Times New Roman" w:hAnsi="Times New Roman" w:cs="Times New Roman"/>
          <w:sz w:val="24"/>
          <w:szCs w:val="24"/>
        </w:rPr>
        <w:lastRenderedPageBreak/>
        <w:t>здоровья человека, преобразовывать информацию из одной формы в другую; систематизировать информацию; понимать информацию, представленную в различной форме;</w:t>
      </w:r>
    </w:p>
    <w:p w:rsidR="00766F70" w:rsidRPr="00766F70" w:rsidRDefault="00766F70" w:rsidP="00766F7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адекватно использовать речевые средства для дискуссии и аргументации своих позиций, сравнивать разные точки зрения, аргументировать свою точку зрения, отстаивать свою позицию, корректно вести диалог.</w:t>
      </w:r>
    </w:p>
    <w:p w:rsidR="00766F70" w:rsidRDefault="00766F70" w:rsidP="00766F7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66F70" w:rsidRDefault="00766F70" w:rsidP="00766F70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Предметные результаты:</w:t>
      </w:r>
    </w:p>
    <w:p w:rsidR="00766F70" w:rsidRDefault="00766F70" w:rsidP="00766F7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существенных признаков объектов (живых организмов, экосистем, биосферы) и процессов (круговорот веществ и энергии в экосистемах);</w:t>
      </w:r>
    </w:p>
    <w:p w:rsidR="00766F70" w:rsidRDefault="00766F70" w:rsidP="00766F7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 о взаимосвязи мира живой и неживой природы, между живыми объектами;</w:t>
      </w:r>
    </w:p>
    <w:p w:rsidR="00766F70" w:rsidRDefault="00766F70" w:rsidP="00766F7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приводить доказательства взаимосвязи человека и окружающей среды, необходимость защиты окружающей среды;</w:t>
      </w:r>
    </w:p>
    <w:p w:rsidR="00766F70" w:rsidRDefault="00766F70" w:rsidP="00766F7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классификации объектов природы, факторов воздействия на окружающую среду, экосистем;</w:t>
      </w:r>
    </w:p>
    <w:p w:rsidR="00766F70" w:rsidRDefault="00766F70" w:rsidP="00766F7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базовыми экологическими знаниями;</w:t>
      </w:r>
    </w:p>
    <w:p w:rsidR="00766F70" w:rsidRDefault="00766F70" w:rsidP="00766F7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роли и места человека в природе, значения биологического разнообразия для сохранения биосферы;</w:t>
      </w:r>
    </w:p>
    <w:p w:rsidR="00766F70" w:rsidRDefault="00665385" w:rsidP="00766F7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видеть приспособление организмов к среде обитания; типы взаимодействия разных организмов в экосистемах;</w:t>
      </w:r>
    </w:p>
    <w:p w:rsidR="00665385" w:rsidRDefault="00665385" w:rsidP="00766F7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методами науки: наблюдение и описание объектов и процессов; постановка экологического эксперимента и объяснение его результатов;</w:t>
      </w:r>
    </w:p>
    <w:p w:rsidR="00665385" w:rsidRDefault="00665385" w:rsidP="00766F7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 об экологии как интегрированной системе знаний об окружающей среде и человека в ней.</w:t>
      </w:r>
    </w:p>
    <w:p w:rsidR="00665385" w:rsidRDefault="00665385" w:rsidP="006653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65385" w:rsidRPr="00665385" w:rsidRDefault="00665385" w:rsidP="00665385">
      <w:pPr>
        <w:jc w:val="center"/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b/>
          <w:sz w:val="24"/>
          <w:szCs w:val="24"/>
        </w:rPr>
        <w:t>Критерии и нормы устного ответа по экологии</w:t>
      </w:r>
    </w:p>
    <w:p w:rsidR="00665385" w:rsidRPr="00665385" w:rsidRDefault="00665385" w:rsidP="0066538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65385">
        <w:rPr>
          <w:rFonts w:ascii="Times New Roman" w:hAnsi="Times New Roman" w:cs="Times New Roman"/>
          <w:sz w:val="24"/>
          <w:szCs w:val="24"/>
          <w:u w:val="single"/>
        </w:rPr>
        <w:t>Оценка «5» ставится, если ученик: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1.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 xml:space="preserve"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</w:t>
      </w:r>
      <w:proofErr w:type="spellStart"/>
      <w:r w:rsidRPr="00665385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665385">
        <w:rPr>
          <w:rFonts w:ascii="Times New Roman" w:hAnsi="Times New Roman" w:cs="Times New Roman"/>
          <w:sz w:val="24"/>
          <w:szCs w:val="24"/>
        </w:rPr>
        <w:t xml:space="preserve"> (на основе ранее приобретенных знаний) и </w:t>
      </w:r>
      <w:proofErr w:type="spellStart"/>
      <w:r w:rsidRPr="00665385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665385">
        <w:rPr>
          <w:rFonts w:ascii="Times New Roman" w:hAnsi="Times New Roman" w:cs="Times New Roman"/>
          <w:sz w:val="24"/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первоисточники; применяет систему условных обозначений при ведении записей, сопровождающих ответ; использует для доказательства выводы из наблюдений и опытов.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lastRenderedPageBreak/>
        <w:t>3. 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65385">
        <w:rPr>
          <w:rFonts w:ascii="Times New Roman" w:hAnsi="Times New Roman" w:cs="Times New Roman"/>
          <w:sz w:val="24"/>
          <w:szCs w:val="24"/>
          <w:u w:val="single"/>
        </w:rPr>
        <w:t xml:space="preserve">Оценка «4» ставится, если ученик: 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1. 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 xml:space="preserve">2.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665385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665385">
        <w:rPr>
          <w:rFonts w:ascii="Times New Roman" w:hAnsi="Times New Roman" w:cs="Times New Roman"/>
          <w:sz w:val="24"/>
          <w:szCs w:val="24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3.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65385">
        <w:rPr>
          <w:rFonts w:ascii="Times New Roman" w:hAnsi="Times New Roman" w:cs="Times New Roman"/>
          <w:sz w:val="24"/>
          <w:szCs w:val="24"/>
          <w:u w:val="single"/>
        </w:rPr>
        <w:t xml:space="preserve">Оценка «3» ставится, если ученик: 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 xml:space="preserve">1.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 </w:t>
      </w:r>
      <w:proofErr w:type="spellStart"/>
      <w:r w:rsidRPr="00665385">
        <w:rPr>
          <w:rFonts w:ascii="Times New Roman" w:hAnsi="Times New Roman" w:cs="Times New Roman"/>
          <w:sz w:val="24"/>
          <w:szCs w:val="24"/>
        </w:rPr>
        <w:t>систематизированно</w:t>
      </w:r>
      <w:proofErr w:type="spellEnd"/>
      <w:r w:rsidRPr="00665385">
        <w:rPr>
          <w:rFonts w:ascii="Times New Roman" w:hAnsi="Times New Roman" w:cs="Times New Roman"/>
          <w:sz w:val="24"/>
          <w:szCs w:val="24"/>
        </w:rPr>
        <w:t>, фрагментарно, не всегда последовательно.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 xml:space="preserve">2. Показывает </w:t>
      </w:r>
      <w:proofErr w:type="gramStart"/>
      <w:r w:rsidRPr="00665385">
        <w:rPr>
          <w:rFonts w:ascii="Times New Roman" w:hAnsi="Times New Roman" w:cs="Times New Roman"/>
          <w:sz w:val="24"/>
          <w:szCs w:val="24"/>
        </w:rPr>
        <w:t>недостаточную</w:t>
      </w:r>
      <w:proofErr w:type="gramEnd"/>
      <w:r w:rsidRPr="006653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38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65385">
        <w:rPr>
          <w:rFonts w:ascii="Times New Roman" w:hAnsi="Times New Roman" w:cs="Times New Roman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3.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фактов, опытов или допустил ошибки при их изложении.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4.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теорий.</w:t>
      </w:r>
    </w:p>
    <w:p w:rsid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 xml:space="preserve">5.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665385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665385">
        <w:rPr>
          <w:rFonts w:ascii="Times New Roman" w:hAnsi="Times New Roman" w:cs="Times New Roman"/>
          <w:sz w:val="24"/>
          <w:szCs w:val="24"/>
        </w:rPr>
        <w:t xml:space="preserve"> в этом тексте.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lastRenderedPageBreak/>
        <w:t>6.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  <w:u w:val="single"/>
        </w:rPr>
        <w:t>Оценка «2» ставится, если ученик: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1. Не усвоил и не раскрыл основное содержание материала; не делает выводов и обобщений.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2.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3. При ответе (на один вопрос) допускает более двух грубых ошибок, которые не может исправить даже при помощи учителя.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4. Не может ответить ни на один их поставленных вопросов.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5. Полностью не усвоил материал.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65385" w:rsidRPr="00665385" w:rsidRDefault="00665385" w:rsidP="006653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385">
        <w:rPr>
          <w:rFonts w:ascii="Times New Roman" w:hAnsi="Times New Roman" w:cs="Times New Roman"/>
          <w:b/>
          <w:sz w:val="24"/>
          <w:szCs w:val="24"/>
        </w:rPr>
        <w:t>Оценка выполнения лабораторных работ по экологии: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65385">
        <w:rPr>
          <w:rFonts w:ascii="Times New Roman" w:hAnsi="Times New Roman" w:cs="Times New Roman"/>
          <w:sz w:val="24"/>
          <w:szCs w:val="24"/>
          <w:u w:val="single"/>
        </w:rPr>
        <w:t xml:space="preserve">Оценка «5» ставится, если ученик: 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1. Правильно определил цель опыта и выполнил работу в полном объеме с соблюдением необходимой последовательности проведения опытов и измерений.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2.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3. Научно грамотно, логично описал наблюдения и сформировал выводы из опыта. В представленном отчете правильно и аккуратно выполнил все записи, таблицы, рисунки, чертежи, графики, вычисления и сделал выводы.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4. Правильно выполнил анализ погрешностей (9-11 классы).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5.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6. Эксперимент осуществляет по плану с учетом техники безопасности и правил работы с материалами и оборудованием.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653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65385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Оценка «4» ставится, если ученик выполнил требования к оценке «5», но: 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1. Опыт проводил в условиях, не обеспечивающих достаточной точности измерений.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2. Было допущено два – три недочета или более одной грубой ошибки и одного недочета.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3. Эксперимент проведен не полностью или в описании наблюдений из опыта ученик допустил неточности, выводы сделал неполные.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65385">
        <w:rPr>
          <w:rFonts w:ascii="Times New Roman" w:hAnsi="Times New Roman" w:cs="Times New Roman"/>
          <w:sz w:val="24"/>
          <w:szCs w:val="24"/>
          <w:u w:val="single"/>
        </w:rPr>
        <w:t xml:space="preserve">Оценка «3» ставится, если ученик: 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 xml:space="preserve">1. Правильно определил цель опыта; работу выполняет правильно не менее чем наполовину, однако объем выполненной части таков, что позволяет получить правильные результаты и выводы по основным, принципиально важным задачам работы. 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 xml:space="preserve">2. Подбор оборудования, объектов, материалов, а также работы по началу опыта провел с помощью учителя; или в ходе проведения опыта и измерений опыта были допущены ошибки в описании наблюдений, формулировании выводов. 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 xml:space="preserve">3. Опыт проводился в нерациональных условиях, что привело к получению результатов с большей погрешностью; или в отчете были допущены в общей сложности не более двух ошибок (в записях единиц, измерениях, в вычислениях, графиках, таблицах, схемах, анализе погрешностей и т.д.) не принципиального для данной работы характера, но повлиявших на результат выполнения; не выполнен совсем или выполнен неверно анализ погрешностей (9-11 классы); 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65385">
        <w:rPr>
          <w:rFonts w:ascii="Times New Roman" w:hAnsi="Times New Roman" w:cs="Times New Roman"/>
          <w:sz w:val="24"/>
          <w:szCs w:val="24"/>
          <w:u w:val="single"/>
        </w:rPr>
        <w:t xml:space="preserve">Оценка «2» ставится, если ученик: 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 xml:space="preserve">1. Не определил самостоятельно цель опыта: выполнил работу не полностью, не подготовил нужное </w:t>
      </w:r>
      <w:proofErr w:type="gramStart"/>
      <w:r w:rsidRPr="00665385">
        <w:rPr>
          <w:rFonts w:ascii="Times New Roman" w:hAnsi="Times New Roman" w:cs="Times New Roman"/>
          <w:sz w:val="24"/>
          <w:szCs w:val="24"/>
        </w:rPr>
        <w:t>оборудование</w:t>
      </w:r>
      <w:proofErr w:type="gramEnd"/>
      <w:r w:rsidRPr="00665385">
        <w:rPr>
          <w:rFonts w:ascii="Times New Roman" w:hAnsi="Times New Roman" w:cs="Times New Roman"/>
          <w:sz w:val="24"/>
          <w:szCs w:val="24"/>
        </w:rPr>
        <w:t xml:space="preserve"> и объем выполненной части работы не позволяет сделать правильных выводов.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2. Опыты, измерения, вычисления, наблюдения производились неправильно.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3. В ходе работы и в отчете обнаружились в совокупности все недостатки, отмеченные в требованиях к оценке «3».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5. Полностью не сумел начать и оформить опыт; не выполняет работу; показывает отсутствие экспериментальных умений; не соблюдал или грубо нарушал требования безопасности труда.</w:t>
      </w:r>
    </w:p>
    <w:p w:rsidR="00665385" w:rsidRPr="00665385" w:rsidRDefault="00665385" w:rsidP="00665385">
      <w:pPr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665385" w:rsidRPr="00665385" w:rsidRDefault="00665385" w:rsidP="006653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385">
        <w:rPr>
          <w:rFonts w:ascii="Times New Roman" w:hAnsi="Times New Roman" w:cs="Times New Roman"/>
          <w:b/>
          <w:sz w:val="24"/>
          <w:szCs w:val="24"/>
        </w:rPr>
        <w:t>Оценка выполнения тестовых  работ по экологии:</w:t>
      </w:r>
    </w:p>
    <w:tbl>
      <w:tblPr>
        <w:tblW w:w="0" w:type="auto"/>
        <w:tblInd w:w="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2534"/>
        <w:gridCol w:w="2535"/>
      </w:tblGrid>
      <w:tr w:rsidR="00665385" w:rsidRPr="00665385" w:rsidTr="00AC5B26">
        <w:tc>
          <w:tcPr>
            <w:tcW w:w="1548" w:type="dxa"/>
          </w:tcPr>
          <w:p w:rsidR="00665385" w:rsidRPr="00665385" w:rsidRDefault="00665385" w:rsidP="00B6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38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534" w:type="dxa"/>
          </w:tcPr>
          <w:p w:rsidR="00665385" w:rsidRPr="00665385" w:rsidRDefault="00665385" w:rsidP="00B6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385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2535" w:type="dxa"/>
          </w:tcPr>
          <w:p w:rsidR="00665385" w:rsidRPr="00665385" w:rsidRDefault="00665385" w:rsidP="00B6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385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</w:tr>
      <w:tr w:rsidR="00665385" w:rsidRPr="00665385" w:rsidTr="00AC5B26">
        <w:tc>
          <w:tcPr>
            <w:tcW w:w="1548" w:type="dxa"/>
          </w:tcPr>
          <w:p w:rsidR="00665385" w:rsidRPr="00665385" w:rsidRDefault="00665385" w:rsidP="00B6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3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4" w:type="dxa"/>
          </w:tcPr>
          <w:p w:rsidR="00665385" w:rsidRPr="00665385" w:rsidRDefault="00665385" w:rsidP="00B6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385">
              <w:rPr>
                <w:rFonts w:ascii="Times New Roman" w:hAnsi="Times New Roman" w:cs="Times New Roman"/>
                <w:sz w:val="24"/>
                <w:szCs w:val="24"/>
              </w:rPr>
              <w:t>90 %</w:t>
            </w:r>
          </w:p>
        </w:tc>
        <w:tc>
          <w:tcPr>
            <w:tcW w:w="2535" w:type="dxa"/>
          </w:tcPr>
          <w:p w:rsidR="00665385" w:rsidRPr="00665385" w:rsidRDefault="00665385" w:rsidP="00B6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385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665385" w:rsidRPr="00665385" w:rsidTr="00AC5B26">
        <w:tc>
          <w:tcPr>
            <w:tcW w:w="1548" w:type="dxa"/>
          </w:tcPr>
          <w:p w:rsidR="00665385" w:rsidRPr="00665385" w:rsidRDefault="00665385" w:rsidP="00B6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3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4" w:type="dxa"/>
          </w:tcPr>
          <w:p w:rsidR="00665385" w:rsidRPr="00665385" w:rsidRDefault="00665385" w:rsidP="00B6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385">
              <w:rPr>
                <w:rFonts w:ascii="Times New Roman" w:hAnsi="Times New Roman" w:cs="Times New Roman"/>
                <w:sz w:val="24"/>
                <w:szCs w:val="24"/>
              </w:rPr>
              <w:t>71 %</w:t>
            </w:r>
          </w:p>
        </w:tc>
        <w:tc>
          <w:tcPr>
            <w:tcW w:w="2535" w:type="dxa"/>
          </w:tcPr>
          <w:p w:rsidR="00665385" w:rsidRPr="00665385" w:rsidRDefault="00665385" w:rsidP="00B6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385">
              <w:rPr>
                <w:rFonts w:ascii="Times New Roman" w:hAnsi="Times New Roman" w:cs="Times New Roman"/>
                <w:sz w:val="24"/>
                <w:szCs w:val="24"/>
              </w:rPr>
              <w:t>89 %</w:t>
            </w:r>
          </w:p>
        </w:tc>
      </w:tr>
      <w:tr w:rsidR="00665385" w:rsidRPr="00665385" w:rsidTr="00AC5B26">
        <w:tc>
          <w:tcPr>
            <w:tcW w:w="1548" w:type="dxa"/>
          </w:tcPr>
          <w:p w:rsidR="00665385" w:rsidRPr="00665385" w:rsidRDefault="00665385" w:rsidP="00B6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3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4" w:type="dxa"/>
          </w:tcPr>
          <w:p w:rsidR="00665385" w:rsidRPr="00665385" w:rsidRDefault="00665385" w:rsidP="00B6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385">
              <w:rPr>
                <w:rFonts w:ascii="Times New Roman" w:hAnsi="Times New Roman" w:cs="Times New Roman"/>
                <w:sz w:val="24"/>
                <w:szCs w:val="24"/>
              </w:rPr>
              <w:t>51 %</w:t>
            </w:r>
          </w:p>
        </w:tc>
        <w:tc>
          <w:tcPr>
            <w:tcW w:w="2535" w:type="dxa"/>
          </w:tcPr>
          <w:p w:rsidR="00665385" w:rsidRPr="00665385" w:rsidRDefault="00665385" w:rsidP="00B6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385">
              <w:rPr>
                <w:rFonts w:ascii="Times New Roman" w:hAnsi="Times New Roman" w:cs="Times New Roman"/>
                <w:sz w:val="24"/>
                <w:szCs w:val="24"/>
              </w:rPr>
              <w:t>70 %</w:t>
            </w:r>
          </w:p>
        </w:tc>
      </w:tr>
      <w:tr w:rsidR="00665385" w:rsidRPr="00665385" w:rsidTr="00AC5B26">
        <w:tc>
          <w:tcPr>
            <w:tcW w:w="1548" w:type="dxa"/>
          </w:tcPr>
          <w:p w:rsidR="00665385" w:rsidRPr="00665385" w:rsidRDefault="00665385" w:rsidP="00B6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4" w:type="dxa"/>
          </w:tcPr>
          <w:p w:rsidR="00665385" w:rsidRPr="00665385" w:rsidRDefault="00665385" w:rsidP="00B6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385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2535" w:type="dxa"/>
          </w:tcPr>
          <w:p w:rsidR="00665385" w:rsidRPr="00665385" w:rsidRDefault="00665385" w:rsidP="00B6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385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</w:tbl>
    <w:p w:rsidR="00665385" w:rsidRDefault="00665385" w:rsidP="006653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65385" w:rsidRDefault="00665385" w:rsidP="00665385">
      <w:pPr>
        <w:pStyle w:val="a4"/>
        <w:ind w:left="0"/>
        <w:jc w:val="center"/>
        <w:rPr>
          <w:b/>
          <w:sz w:val="24"/>
          <w:szCs w:val="24"/>
        </w:rPr>
      </w:pPr>
    </w:p>
    <w:p w:rsidR="00665385" w:rsidRPr="00665385" w:rsidRDefault="00665385" w:rsidP="00665385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385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665385" w:rsidRDefault="00665385" w:rsidP="0066538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Алексеев С.В. Экология: Учебное пособие для учащихся 9 класса. – СПб</w:t>
      </w:r>
      <w:proofErr w:type="gramStart"/>
      <w:r w:rsidRPr="00665385">
        <w:rPr>
          <w:rFonts w:ascii="Times New Roman" w:hAnsi="Times New Roman" w:cs="Times New Roman"/>
          <w:sz w:val="24"/>
          <w:szCs w:val="24"/>
        </w:rPr>
        <w:t xml:space="preserve">.; </w:t>
      </w:r>
      <w:proofErr w:type="gramEnd"/>
      <w:r w:rsidRPr="00665385">
        <w:rPr>
          <w:rFonts w:ascii="Times New Roman" w:hAnsi="Times New Roman" w:cs="Times New Roman"/>
          <w:sz w:val="24"/>
          <w:szCs w:val="24"/>
        </w:rPr>
        <w:t>СМИО Пресс, 1997 г.</w:t>
      </w:r>
    </w:p>
    <w:p w:rsidR="00665385" w:rsidRPr="00665385" w:rsidRDefault="00665385" w:rsidP="0066538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Мамедов Н.М.,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Суравегина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И.Т. Экология: Учебное пособие для 9-11 классов, - М.: «Школа – Пресс», 1996.</w:t>
      </w:r>
    </w:p>
    <w:p w:rsidR="00665385" w:rsidRPr="00665385" w:rsidRDefault="00665385" w:rsidP="0066538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Петунин О.В. Изучение экологии в школе: программы элективных курсов, лабораторный практикум. – Ярославль, Академия развития; Владимир: 2008 г.</w:t>
      </w:r>
    </w:p>
    <w:p w:rsidR="00665385" w:rsidRPr="00665385" w:rsidRDefault="00665385" w:rsidP="0066538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 xml:space="preserve">Чернова Н.М. и др. Основы экологии: Учебник для общеобразовательных </w:t>
      </w:r>
      <w:proofErr w:type="spellStart"/>
      <w:r w:rsidRPr="00665385">
        <w:rPr>
          <w:rFonts w:ascii="Times New Roman" w:hAnsi="Times New Roman" w:cs="Times New Roman"/>
          <w:sz w:val="24"/>
          <w:szCs w:val="24"/>
        </w:rPr>
        <w:t>учреждений\</w:t>
      </w:r>
      <w:proofErr w:type="spellEnd"/>
      <w:r w:rsidRPr="00665385">
        <w:rPr>
          <w:rFonts w:ascii="Times New Roman" w:hAnsi="Times New Roman" w:cs="Times New Roman"/>
          <w:sz w:val="24"/>
          <w:szCs w:val="24"/>
        </w:rPr>
        <w:t xml:space="preserve"> Н.М.Чернова, </w:t>
      </w:r>
      <w:proofErr w:type="spellStart"/>
      <w:r w:rsidRPr="00665385">
        <w:rPr>
          <w:rFonts w:ascii="Times New Roman" w:hAnsi="Times New Roman" w:cs="Times New Roman"/>
          <w:sz w:val="24"/>
          <w:szCs w:val="24"/>
        </w:rPr>
        <w:t>В.М.Галушин</w:t>
      </w:r>
      <w:proofErr w:type="spellEnd"/>
      <w:r w:rsidRPr="00665385">
        <w:rPr>
          <w:rFonts w:ascii="Times New Roman" w:hAnsi="Times New Roman" w:cs="Times New Roman"/>
          <w:sz w:val="24"/>
          <w:szCs w:val="24"/>
        </w:rPr>
        <w:t>, В.М.Константинов. – М.; Просвещение, 1998 г.</w:t>
      </w:r>
    </w:p>
    <w:p w:rsidR="00665385" w:rsidRDefault="00665385" w:rsidP="0066538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385">
        <w:rPr>
          <w:rFonts w:ascii="Times New Roman" w:hAnsi="Times New Roman" w:cs="Times New Roman"/>
          <w:sz w:val="24"/>
          <w:szCs w:val="24"/>
        </w:rPr>
        <w:t>Чернова Н.М., Былова А.М. Экология. – М.: Просвещение, 1988 г.</w:t>
      </w:r>
    </w:p>
    <w:p w:rsidR="00665385" w:rsidRPr="00665385" w:rsidRDefault="00665385" w:rsidP="0066538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Экология 10-11 классы: электронное учебное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пособие\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А.К.Ахлебина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В.И.Сивоглазова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1С – Школа; Дрофа, 2004.</w:t>
      </w:r>
    </w:p>
    <w:p w:rsidR="00665385" w:rsidRPr="00665385" w:rsidRDefault="00665385" w:rsidP="0066538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65385" w:rsidRPr="00665385" w:rsidSect="00297F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D7194"/>
    <w:multiLevelType w:val="hybridMultilevel"/>
    <w:tmpl w:val="57B41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D2CB1"/>
    <w:multiLevelType w:val="hybridMultilevel"/>
    <w:tmpl w:val="1A1AA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0462E"/>
    <w:multiLevelType w:val="hybridMultilevel"/>
    <w:tmpl w:val="3F1C6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2110B"/>
    <w:multiLevelType w:val="hybridMultilevel"/>
    <w:tmpl w:val="F744B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3E5E16"/>
    <w:multiLevelType w:val="hybridMultilevel"/>
    <w:tmpl w:val="82E03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4A6C16"/>
    <w:multiLevelType w:val="hybridMultilevel"/>
    <w:tmpl w:val="CB702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642956"/>
    <w:multiLevelType w:val="multilevel"/>
    <w:tmpl w:val="0DF24D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7F6A"/>
    <w:rsid w:val="000D69B1"/>
    <w:rsid w:val="00167D06"/>
    <w:rsid w:val="0022440E"/>
    <w:rsid w:val="002562FB"/>
    <w:rsid w:val="00273F64"/>
    <w:rsid w:val="00297F6A"/>
    <w:rsid w:val="002D6B3C"/>
    <w:rsid w:val="003A3C95"/>
    <w:rsid w:val="004077C7"/>
    <w:rsid w:val="00665385"/>
    <w:rsid w:val="00674C4A"/>
    <w:rsid w:val="007023AC"/>
    <w:rsid w:val="00766F70"/>
    <w:rsid w:val="007A7155"/>
    <w:rsid w:val="007F4BBD"/>
    <w:rsid w:val="00875B0F"/>
    <w:rsid w:val="008B5AB3"/>
    <w:rsid w:val="008F7B43"/>
    <w:rsid w:val="00933F21"/>
    <w:rsid w:val="00A23497"/>
    <w:rsid w:val="00A379B0"/>
    <w:rsid w:val="00AC5B26"/>
    <w:rsid w:val="00D36BD9"/>
    <w:rsid w:val="00E36618"/>
    <w:rsid w:val="00EC7E7E"/>
    <w:rsid w:val="00FA38A5"/>
    <w:rsid w:val="00FF1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7F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B5AB3"/>
    <w:pPr>
      <w:ind w:left="720"/>
      <w:contextualSpacing/>
    </w:pPr>
  </w:style>
  <w:style w:type="table" w:styleId="a5">
    <w:name w:val="Table Grid"/>
    <w:basedOn w:val="a1"/>
    <w:uiPriority w:val="59"/>
    <w:rsid w:val="008B5A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8B5AB3"/>
    <w:pPr>
      <w:widowControl w:val="0"/>
      <w:autoSpaceDE w:val="0"/>
      <w:autoSpaceDN w:val="0"/>
      <w:adjustRightInd w:val="0"/>
      <w:spacing w:after="0" w:line="226" w:lineRule="exact"/>
      <w:ind w:firstLine="389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3">
    <w:name w:val="Font Style13"/>
    <w:basedOn w:val="a0"/>
    <w:rsid w:val="008B5AB3"/>
    <w:rPr>
      <w:rFonts w:ascii="MS Reference Sans Serif" w:hAnsi="MS Reference Sans Serif" w:cs="MS Reference Sans Serif" w:hint="default"/>
      <w:b/>
      <w:bCs/>
      <w:i/>
      <w:iCs/>
      <w:spacing w:val="-10"/>
      <w:sz w:val="18"/>
      <w:szCs w:val="18"/>
    </w:rPr>
  </w:style>
  <w:style w:type="character" w:customStyle="1" w:styleId="FontStyle12">
    <w:name w:val="Font Style12"/>
    <w:basedOn w:val="a0"/>
    <w:rsid w:val="008B5AB3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FDC93-9059-4E3A-85C9-E8A7A6379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15</Pages>
  <Words>4745</Words>
  <Characters>27049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2012-09-11T09:01:00Z</dcterms:created>
  <dcterms:modified xsi:type="dcterms:W3CDTF">2012-09-16T17:44:00Z</dcterms:modified>
</cp:coreProperties>
</file>